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0D" w:rsidRDefault="00677179">
      <w:pPr>
        <w:rPr>
          <w:b/>
        </w:rPr>
      </w:pPr>
      <w:r w:rsidRPr="00DE56AB">
        <w:rPr>
          <w:b/>
        </w:rPr>
        <w:t>Sylabus</w:t>
      </w:r>
      <w:r w:rsidR="007E480D">
        <w:rPr>
          <w:b/>
        </w:rPr>
        <w:t xml:space="preserve"> předmětu </w:t>
      </w:r>
    </w:p>
    <w:p w:rsidR="00AB697F" w:rsidRDefault="007E480D">
      <w:pPr>
        <w:rPr>
          <w:b/>
        </w:rPr>
      </w:pPr>
      <w:r>
        <w:rPr>
          <w:b/>
        </w:rPr>
        <w:t>Psychologické teorie osobnosti</w:t>
      </w:r>
    </w:p>
    <w:p w:rsidR="007E480D" w:rsidRDefault="007E480D">
      <w:pPr>
        <w:rPr>
          <w:b/>
        </w:rPr>
      </w:pPr>
      <w:r>
        <w:rPr>
          <w:b/>
        </w:rPr>
        <w:t xml:space="preserve">Barbara </w:t>
      </w:r>
      <w:proofErr w:type="spellStart"/>
      <w:r>
        <w:rPr>
          <w:b/>
        </w:rPr>
        <w:t>Strobachová</w:t>
      </w:r>
      <w:proofErr w:type="spellEnd"/>
      <w:r>
        <w:rPr>
          <w:b/>
        </w:rPr>
        <w:t>, přednášející</w:t>
      </w:r>
    </w:p>
    <w:p w:rsidR="005E1E8F" w:rsidRDefault="002F4ECA">
      <w:pPr>
        <w:rPr>
          <w:b/>
        </w:rPr>
      </w:pPr>
      <w:r>
        <w:rPr>
          <w:b/>
        </w:rPr>
        <w:t xml:space="preserve">Výuka – termíny: </w:t>
      </w:r>
      <w:proofErr w:type="gramStart"/>
      <w:r>
        <w:rPr>
          <w:b/>
        </w:rPr>
        <w:t>21.9</w:t>
      </w:r>
      <w:proofErr w:type="gramEnd"/>
      <w:r>
        <w:rPr>
          <w:b/>
        </w:rPr>
        <w:t>. , 19.10. , 14.12., 15.12.</w:t>
      </w:r>
    </w:p>
    <w:p w:rsidR="005E1E8F" w:rsidRPr="00DE56AB" w:rsidRDefault="005E1E8F">
      <w:pPr>
        <w:rPr>
          <w:b/>
        </w:rPr>
      </w:pPr>
      <w:r>
        <w:rPr>
          <w:b/>
        </w:rPr>
        <w:t>Témata a pojmy:</w:t>
      </w:r>
    </w:p>
    <w:p w:rsidR="00DE56AB" w:rsidRPr="00BD718D" w:rsidRDefault="000E38F8" w:rsidP="000E38F8">
      <w:pPr>
        <w:pStyle w:val="Odstavecseseznamem"/>
        <w:numPr>
          <w:ilvl w:val="0"/>
          <w:numId w:val="1"/>
        </w:numPr>
        <w:rPr>
          <w:b/>
        </w:rPr>
      </w:pPr>
      <w:r w:rsidRPr="00BD718D">
        <w:rPr>
          <w:b/>
        </w:rPr>
        <w:t>Psychologické teorie osobnosti</w:t>
      </w:r>
    </w:p>
    <w:p w:rsidR="007E480D" w:rsidRDefault="007E480D" w:rsidP="00DE56AB">
      <w:pPr>
        <w:ind w:left="360"/>
      </w:pPr>
      <w:r>
        <w:t xml:space="preserve">Psychologie osobnosti. </w:t>
      </w:r>
      <w:r w:rsidR="005D0ABF">
        <w:t>Osobnost jako systém, osobnost jako norma, osobnost jako jedinečná indi</w:t>
      </w:r>
      <w:r w:rsidR="0069766C">
        <w:t>vidualita – idiografický a nomotetický přístup</w:t>
      </w:r>
      <w:r>
        <w:t>. Definice osobnosti</w:t>
      </w:r>
    </w:p>
    <w:p w:rsidR="00994D61" w:rsidRDefault="007E480D" w:rsidP="00DE56AB">
      <w:pPr>
        <w:ind w:left="360"/>
      </w:pPr>
      <w:r>
        <w:t>Paradigma. Dimenze teorií. Vztahy mezi teoriemi a směry Co je teorie osobnosti, jak se vytváří. Vlastnosti teorie osobnosti.</w:t>
      </w:r>
    </w:p>
    <w:p w:rsidR="005C5795" w:rsidRDefault="005C5795" w:rsidP="00DE56AB">
      <w:pPr>
        <w:ind w:left="360"/>
      </w:pPr>
      <w:r>
        <w:t>Co uděláte vy: Budete pozorně poslouchat a připomenete si základní pojmy.</w:t>
      </w:r>
    </w:p>
    <w:p w:rsidR="0066687F" w:rsidRPr="00BD718D" w:rsidRDefault="005E1E8F" w:rsidP="00D52F65">
      <w:pPr>
        <w:pStyle w:val="Odstavecseseznamem"/>
        <w:numPr>
          <w:ilvl w:val="0"/>
          <w:numId w:val="1"/>
        </w:numPr>
        <w:rPr>
          <w:b/>
        </w:rPr>
      </w:pPr>
      <w:r w:rsidRPr="00BD718D">
        <w:rPr>
          <w:b/>
        </w:rPr>
        <w:t>Biologie a osobnost</w:t>
      </w:r>
      <w:r w:rsidR="0066687F" w:rsidRPr="00BD718D">
        <w:rPr>
          <w:b/>
        </w:rPr>
        <w:t xml:space="preserve">. </w:t>
      </w:r>
    </w:p>
    <w:p w:rsidR="00D52F65" w:rsidRDefault="0066687F" w:rsidP="0066687F">
      <w:pPr>
        <w:ind w:left="360"/>
      </w:pPr>
      <w:r>
        <w:t>G</w:t>
      </w:r>
      <w:r w:rsidR="005E1E8F">
        <w:t>enetika, anatomie a fyziologie osobnosti</w:t>
      </w:r>
      <w:r>
        <w:t xml:space="preserve">. Biopsychosociální model osobnosti. Co je vrozené, co získané  - sexualita, sexuální orientace. </w:t>
      </w:r>
      <w:r w:rsidR="00A86C38">
        <w:t>Evoluční psychologie.</w:t>
      </w:r>
      <w:r w:rsidR="005C5795">
        <w:t xml:space="preserve"> </w:t>
      </w:r>
      <w:r>
        <w:t>Je člověk svobodný nebo determinovaný? Dědičností to začíná, ale nekončí.</w:t>
      </w:r>
    </w:p>
    <w:p w:rsidR="005D0ABF" w:rsidRDefault="00BD718D" w:rsidP="005D0ABF">
      <w:pPr>
        <w:ind w:left="360"/>
      </w:pPr>
      <w:r>
        <w:t>Co uděláte Vy:</w:t>
      </w:r>
      <w:r w:rsidR="005D0ABF">
        <w:t xml:space="preserve"> Esej na téma</w:t>
      </w:r>
      <w:r>
        <w:t xml:space="preserve"> determinace osobnosti</w:t>
      </w:r>
    </w:p>
    <w:p w:rsidR="005D0ABF" w:rsidRDefault="005D0ABF" w:rsidP="005D0ABF">
      <w:pPr>
        <w:pStyle w:val="Odstavecseseznamem"/>
        <w:numPr>
          <w:ilvl w:val="0"/>
          <w:numId w:val="3"/>
        </w:numPr>
      </w:pPr>
      <w:r>
        <w:t>Determinace osobnosti a homosexualita</w:t>
      </w:r>
    </w:p>
    <w:p w:rsidR="005D0ABF" w:rsidRDefault="007E480D" w:rsidP="005D0ABF">
      <w:pPr>
        <w:pStyle w:val="Odstavecseseznamem"/>
        <w:numPr>
          <w:ilvl w:val="0"/>
          <w:numId w:val="3"/>
        </w:numPr>
      </w:pPr>
      <w:r>
        <w:t xml:space="preserve">Determinace osobnosti a </w:t>
      </w:r>
      <w:r w:rsidR="005D0ABF">
        <w:t>romské děti</w:t>
      </w:r>
    </w:p>
    <w:p w:rsidR="002F4ECA" w:rsidRDefault="002F4ECA" w:rsidP="002F4ECA">
      <w:pPr>
        <w:ind w:left="360"/>
      </w:pPr>
      <w:r>
        <w:t xml:space="preserve">Termín: </w:t>
      </w:r>
      <w:proofErr w:type="gramStart"/>
      <w:r>
        <w:t>31.10.2018</w:t>
      </w:r>
      <w:proofErr w:type="gramEnd"/>
    </w:p>
    <w:p w:rsidR="005D0ABF" w:rsidRDefault="005D0ABF" w:rsidP="005D0ABF">
      <w:pPr>
        <w:pStyle w:val="Odstavecseseznamem"/>
        <w:ind w:left="1080"/>
      </w:pPr>
    </w:p>
    <w:p w:rsidR="000E38F8" w:rsidRPr="00BD718D" w:rsidRDefault="000E38F8" w:rsidP="000E38F8">
      <w:pPr>
        <w:pStyle w:val="Odstavecseseznamem"/>
        <w:numPr>
          <w:ilvl w:val="0"/>
          <w:numId w:val="1"/>
        </w:numPr>
        <w:rPr>
          <w:b/>
        </w:rPr>
      </w:pPr>
      <w:r w:rsidRPr="00BD718D">
        <w:rPr>
          <w:b/>
        </w:rPr>
        <w:t>P</w:t>
      </w:r>
      <w:r w:rsidR="0066687F" w:rsidRPr="00BD718D">
        <w:rPr>
          <w:b/>
        </w:rPr>
        <w:t>sychoanalytický přístup.</w:t>
      </w:r>
    </w:p>
    <w:p w:rsidR="00D52F65" w:rsidRDefault="0066687F" w:rsidP="00D52F65">
      <w:pPr>
        <w:ind w:left="360"/>
      </w:pPr>
      <w:r>
        <w:t>Sk</w:t>
      </w:r>
      <w:r w:rsidR="002F4ECA">
        <w:t>r</w:t>
      </w:r>
      <w:r>
        <w:t xml:space="preserve">ytý svět vědomí. Osobnost podle psychoanalýzy. </w:t>
      </w:r>
      <w:r w:rsidR="00D52F65">
        <w:t xml:space="preserve">Principy psychoanalytického přístupu a základní pojmy. Freud, Freudovi žáci, klasické a </w:t>
      </w:r>
      <w:proofErr w:type="spellStart"/>
      <w:r w:rsidR="00D52F65">
        <w:t>neopsychoanalytické</w:t>
      </w:r>
      <w:proofErr w:type="spellEnd"/>
      <w:r w:rsidR="00D52F65">
        <w:t xml:space="preserve"> teorie osobnosti</w:t>
      </w:r>
      <w:r w:rsidR="005E1E8F">
        <w:t>.</w:t>
      </w:r>
      <w:r w:rsidR="005D0ABF">
        <w:t xml:space="preserve"> Kritika psychoanalýzy. </w:t>
      </w:r>
      <w:r w:rsidR="005E1E8F">
        <w:t xml:space="preserve"> Současná psychoanalýza a psychoanalytický výzkum.</w:t>
      </w:r>
    </w:p>
    <w:p w:rsidR="00BD718D" w:rsidRDefault="00A86C38" w:rsidP="00D52F65">
      <w:pPr>
        <w:ind w:left="360"/>
      </w:pPr>
      <w:r w:rsidRPr="00A86C38">
        <w:t>Co udělá</w:t>
      </w:r>
      <w:r w:rsidR="00BD718D" w:rsidRPr="00A86C38">
        <w:t>te Vy</w:t>
      </w:r>
      <w:r w:rsidR="00BD718D" w:rsidRPr="00A86C38">
        <w:rPr>
          <w:b/>
        </w:rPr>
        <w:t>:</w:t>
      </w:r>
      <w:r w:rsidR="00BD718D">
        <w:t xml:space="preserve"> Výběr knihy ze seznamu psychoanalytických knih. Zpracování referátu, který prokáže Vaší orientaci v psychoanalytické problematice.</w:t>
      </w:r>
    </w:p>
    <w:p w:rsidR="0066687F" w:rsidRPr="00BD718D" w:rsidRDefault="005E1E8F" w:rsidP="005E1E8F">
      <w:pPr>
        <w:pStyle w:val="Odstavecseseznamem"/>
        <w:numPr>
          <w:ilvl w:val="0"/>
          <w:numId w:val="1"/>
        </w:numPr>
        <w:rPr>
          <w:b/>
        </w:rPr>
      </w:pPr>
      <w:r w:rsidRPr="00BD718D">
        <w:rPr>
          <w:b/>
        </w:rPr>
        <w:t xml:space="preserve">Rysové teorie osobnosti. </w:t>
      </w:r>
    </w:p>
    <w:p w:rsidR="005E1E8F" w:rsidRDefault="0066687F" w:rsidP="0066687F">
      <w:pPr>
        <w:ind w:left="360"/>
      </w:pPr>
      <w:r>
        <w:t xml:space="preserve">Rysy a jak na ně </w:t>
      </w:r>
      <w:proofErr w:type="spellStart"/>
      <w:r>
        <w:t>Allport</w:t>
      </w:r>
      <w:proofErr w:type="spellEnd"/>
      <w:r>
        <w:t xml:space="preserve"> přišel. </w:t>
      </w:r>
      <w:proofErr w:type="spellStart"/>
      <w:r>
        <w:t>Allport</w:t>
      </w:r>
      <w:proofErr w:type="spellEnd"/>
      <w:r>
        <w:t xml:space="preserve">, </w:t>
      </w:r>
      <w:proofErr w:type="spellStart"/>
      <w:r>
        <w:t>Cattel</w:t>
      </w:r>
      <w:proofErr w:type="spellEnd"/>
      <w:r>
        <w:t xml:space="preserve">, </w:t>
      </w:r>
      <w:proofErr w:type="spellStart"/>
      <w:r>
        <w:t>Eysenck</w:t>
      </w:r>
      <w:proofErr w:type="spellEnd"/>
      <w:r>
        <w:t>. Lexikální teorie osobnosti. Testování osobnosti na základě rysové teorie.</w:t>
      </w:r>
    </w:p>
    <w:p w:rsidR="00BD718D" w:rsidRDefault="00BD718D" w:rsidP="0066687F">
      <w:pPr>
        <w:ind w:left="360"/>
      </w:pPr>
      <w:r>
        <w:t xml:space="preserve">Co </w:t>
      </w:r>
      <w:proofErr w:type="spellStart"/>
      <w:r>
        <w:t>udělate</w:t>
      </w:r>
      <w:proofErr w:type="spellEnd"/>
      <w:r>
        <w:t xml:space="preserve"> Vy: prostudujete si E-</w:t>
      </w:r>
      <w:proofErr w:type="spellStart"/>
      <w:r>
        <w:t>learning</w:t>
      </w:r>
      <w:proofErr w:type="spellEnd"/>
      <w:r>
        <w:t xml:space="preserve"> a zodpovíte otázky</w:t>
      </w:r>
    </w:p>
    <w:p w:rsidR="0066687F" w:rsidRPr="00A86C38" w:rsidRDefault="00D52F65" w:rsidP="000E38F8">
      <w:pPr>
        <w:pStyle w:val="Odstavecseseznamem"/>
        <w:numPr>
          <w:ilvl w:val="0"/>
          <w:numId w:val="1"/>
        </w:numPr>
        <w:rPr>
          <w:b/>
        </w:rPr>
      </w:pPr>
      <w:r w:rsidRPr="00A86C38">
        <w:rPr>
          <w:b/>
        </w:rPr>
        <w:t>Stát se osobností – učení, sociální učení</w:t>
      </w:r>
      <w:r w:rsidR="005E1E8F" w:rsidRPr="00A86C38">
        <w:rPr>
          <w:b/>
        </w:rPr>
        <w:t xml:space="preserve">. </w:t>
      </w:r>
    </w:p>
    <w:p w:rsidR="000E38F8" w:rsidRDefault="00FA7E27" w:rsidP="0066687F">
      <w:pPr>
        <w:ind w:left="360"/>
      </w:pPr>
      <w:r>
        <w:t xml:space="preserve">Behavioristické teorie, </w:t>
      </w:r>
      <w:proofErr w:type="spellStart"/>
      <w:r>
        <w:t>neo</w:t>
      </w:r>
      <w:r w:rsidR="005C5795">
        <w:t>behaviorismus</w:t>
      </w:r>
      <w:proofErr w:type="spellEnd"/>
      <w:r w:rsidR="005C5795">
        <w:t xml:space="preserve"> </w:t>
      </w:r>
      <w:r w:rsidR="005E1E8F">
        <w:t>a teorie sociálního učení</w:t>
      </w:r>
      <w:r w:rsidR="005C5795">
        <w:t xml:space="preserve"> v stručných rysech a principech</w:t>
      </w:r>
      <w:r w:rsidR="005E1E8F">
        <w:t>.</w:t>
      </w:r>
      <w:r w:rsidR="0066687F">
        <w:t xml:space="preserve"> </w:t>
      </w:r>
      <w:r w:rsidR="005C5795">
        <w:t xml:space="preserve"> Principy KBT terapie</w:t>
      </w:r>
      <w:r w:rsidR="00994D61">
        <w:t>. Bandura</w:t>
      </w:r>
      <w:r w:rsidR="005C5795">
        <w:t xml:space="preserve"> a jeho teorie v praxi</w:t>
      </w:r>
      <w:r w:rsidR="00994D61">
        <w:t>.</w:t>
      </w:r>
    </w:p>
    <w:p w:rsidR="00A86C38" w:rsidRDefault="00BD718D" w:rsidP="00A86C38">
      <w:pPr>
        <w:ind w:left="360"/>
      </w:pPr>
      <w:r>
        <w:t xml:space="preserve">Co uděláte Vy: Nastudujete tuto kapitolu v samostudiu </w:t>
      </w:r>
      <w:r w:rsidR="00A86C38">
        <w:t xml:space="preserve">ze zdrojů. </w:t>
      </w:r>
    </w:p>
    <w:p w:rsidR="00A86C38" w:rsidRDefault="00FA7E27" w:rsidP="00A86C38">
      <w:pPr>
        <w:pStyle w:val="Odstavecseseznamem"/>
        <w:numPr>
          <w:ilvl w:val="0"/>
          <w:numId w:val="1"/>
        </w:numPr>
      </w:pPr>
      <w:r>
        <w:rPr>
          <w:b/>
        </w:rPr>
        <w:t xml:space="preserve">Moderní teorie osobnosti, </w:t>
      </w:r>
      <w:r w:rsidR="002F4ECA">
        <w:rPr>
          <w:b/>
        </w:rPr>
        <w:t>m</w:t>
      </w:r>
      <w:r w:rsidR="005E1E8F" w:rsidRPr="00A86C38">
        <w:rPr>
          <w:b/>
        </w:rPr>
        <w:t>ezikulturní</w:t>
      </w:r>
      <w:r w:rsidR="0066687F" w:rsidRPr="00A86C38">
        <w:rPr>
          <w:b/>
        </w:rPr>
        <w:t xml:space="preserve"> a humanistické přesahy v teoriích osobnosti</w:t>
      </w:r>
      <w:r w:rsidR="0066687F">
        <w:t>.</w:t>
      </w:r>
      <w:r w:rsidR="00994D61">
        <w:t xml:space="preserve"> </w:t>
      </w:r>
    </w:p>
    <w:p w:rsidR="00D52F65" w:rsidRDefault="005D0ABF" w:rsidP="00A86C38">
      <w:pPr>
        <w:ind w:left="360"/>
      </w:pPr>
      <w:r>
        <w:lastRenderedPageBreak/>
        <w:t>Pozitivní psychologie a psychologie smyslu života</w:t>
      </w:r>
      <w:r w:rsidR="00E85D6D">
        <w:t xml:space="preserve">- </w:t>
      </w:r>
      <w:proofErr w:type="spellStart"/>
      <w:r w:rsidR="00E85D6D">
        <w:t>Frankl</w:t>
      </w:r>
      <w:proofErr w:type="spellEnd"/>
      <w:r>
        <w:t xml:space="preserve">. </w:t>
      </w:r>
      <w:r w:rsidR="00A86C38">
        <w:t xml:space="preserve"> </w:t>
      </w:r>
      <w:proofErr w:type="spellStart"/>
      <w:r w:rsidR="00A86C38">
        <w:t>Maslow</w:t>
      </w:r>
      <w:proofErr w:type="spellEnd"/>
      <w:r w:rsidR="00A86C38">
        <w:t xml:space="preserve"> a B-hodnoty.  </w:t>
      </w:r>
      <w:proofErr w:type="spellStart"/>
      <w:r w:rsidR="00A86C38">
        <w:t>Rogersovský</w:t>
      </w:r>
      <w:proofErr w:type="spellEnd"/>
      <w:r w:rsidR="00A86C38">
        <w:t xml:space="preserve"> přístup k člověku.</w:t>
      </w:r>
      <w:r w:rsidR="005C5795">
        <w:t xml:space="preserve"> Fenomén </w:t>
      </w:r>
      <w:proofErr w:type="spellStart"/>
      <w:r w:rsidR="005C5795">
        <w:t>flow</w:t>
      </w:r>
      <w:proofErr w:type="spellEnd"/>
      <w:r w:rsidR="005C5795">
        <w:t>.</w:t>
      </w:r>
      <w:r w:rsidR="00A86C38">
        <w:t xml:space="preserve"> </w:t>
      </w:r>
      <w:r w:rsidR="00E85D6D">
        <w:t xml:space="preserve">Fenomenologie zkušenosti a porozumění druhým lidem.  Osobnost konstruující realitu – George </w:t>
      </w:r>
      <w:proofErr w:type="spellStart"/>
      <w:r w:rsidR="00E85D6D">
        <w:t>Kelly</w:t>
      </w:r>
      <w:proofErr w:type="spellEnd"/>
      <w:r w:rsidR="00E85D6D">
        <w:t>.</w:t>
      </w:r>
      <w:r w:rsidR="003610C3">
        <w:t xml:space="preserve"> Mezikulturní výzkumy osobnosti – jsme stejní nebo rozdílní?</w:t>
      </w:r>
    </w:p>
    <w:p w:rsidR="002F4ECA" w:rsidRDefault="002F4ECA" w:rsidP="00994D61">
      <w:pPr>
        <w:ind w:left="360"/>
        <w:rPr>
          <w:b/>
        </w:rPr>
      </w:pPr>
    </w:p>
    <w:p w:rsidR="00E85D6D" w:rsidRDefault="007E480D" w:rsidP="00994D61">
      <w:pPr>
        <w:ind w:left="360"/>
        <w:rPr>
          <w:b/>
        </w:rPr>
      </w:pPr>
      <w:r>
        <w:rPr>
          <w:b/>
        </w:rPr>
        <w:t>Základní l</w:t>
      </w:r>
      <w:r w:rsidR="00E85D6D" w:rsidRPr="00E85D6D">
        <w:rPr>
          <w:b/>
        </w:rPr>
        <w:t>iteratura</w:t>
      </w:r>
      <w:r w:rsidR="005C5795">
        <w:rPr>
          <w:b/>
        </w:rPr>
        <w:t xml:space="preserve"> a zdroje ke zkoušce</w:t>
      </w:r>
      <w:r w:rsidR="00E85D6D" w:rsidRPr="00E85D6D">
        <w:rPr>
          <w:b/>
        </w:rPr>
        <w:t>:</w:t>
      </w:r>
    </w:p>
    <w:p w:rsidR="00E85D6D" w:rsidRPr="00E85D6D" w:rsidRDefault="00E85D6D" w:rsidP="00994D61">
      <w:pPr>
        <w:ind w:left="360"/>
      </w:pPr>
      <w:r w:rsidRPr="00E85D6D">
        <w:t xml:space="preserve">David C. </w:t>
      </w:r>
      <w:proofErr w:type="spellStart"/>
      <w:r w:rsidRPr="00E85D6D">
        <w:t>Funder</w:t>
      </w:r>
      <w:proofErr w:type="spellEnd"/>
      <w:r w:rsidRPr="00E85D6D">
        <w:t xml:space="preserve">: </w:t>
      </w:r>
      <w:proofErr w:type="spellStart"/>
      <w:r w:rsidRPr="00E85D6D">
        <w:t>The</w:t>
      </w:r>
      <w:proofErr w:type="spellEnd"/>
      <w:r w:rsidRPr="00E85D6D">
        <w:t xml:space="preserve"> personality puzzle.</w:t>
      </w:r>
    </w:p>
    <w:p w:rsidR="00E85D6D" w:rsidRDefault="00E85D6D" w:rsidP="00994D61">
      <w:pPr>
        <w:ind w:left="360"/>
      </w:pPr>
      <w:proofErr w:type="spellStart"/>
      <w:r w:rsidRPr="00E85D6D">
        <w:t>Lindzey</w:t>
      </w:r>
      <w:proofErr w:type="spellEnd"/>
      <w:r w:rsidRPr="00E85D6D">
        <w:t xml:space="preserve">, </w:t>
      </w:r>
      <w:proofErr w:type="spellStart"/>
      <w:r w:rsidRPr="00E85D6D">
        <w:t>Hall</w:t>
      </w:r>
      <w:proofErr w:type="spellEnd"/>
      <w:r w:rsidRPr="00E85D6D">
        <w:t xml:space="preserve">: </w:t>
      </w:r>
      <w:proofErr w:type="spellStart"/>
      <w:r w:rsidRPr="00E85D6D">
        <w:t>Psychológia</w:t>
      </w:r>
      <w:proofErr w:type="spellEnd"/>
      <w:r w:rsidRPr="00E85D6D">
        <w:t xml:space="preserve"> osobnosti</w:t>
      </w:r>
    </w:p>
    <w:p w:rsidR="00E85D6D" w:rsidRDefault="00E85D6D" w:rsidP="00994D61">
      <w:pPr>
        <w:ind w:left="360"/>
      </w:pPr>
      <w:proofErr w:type="spellStart"/>
      <w:r>
        <w:t>Panajotis</w:t>
      </w:r>
      <w:proofErr w:type="spellEnd"/>
      <w:r>
        <w:t xml:space="preserve"> </w:t>
      </w:r>
      <w:proofErr w:type="spellStart"/>
      <w:r>
        <w:t>Cakirpaloglu</w:t>
      </w:r>
      <w:proofErr w:type="spellEnd"/>
      <w:r>
        <w:t>: Úvod do psychologie osobnosti</w:t>
      </w:r>
    </w:p>
    <w:p w:rsidR="002F4ECA" w:rsidRPr="002F4ECA" w:rsidRDefault="002F4ECA" w:rsidP="002F4ECA">
      <w:pPr>
        <w:ind w:left="360"/>
      </w:pPr>
      <w:r w:rsidRPr="002F4ECA">
        <w:t xml:space="preserve">VÁGNEROVÁ, Marie. </w:t>
      </w:r>
      <w:r w:rsidRPr="002F4ECA">
        <w:rPr>
          <w:i/>
          <w:iCs/>
        </w:rPr>
        <w:t>Psychologie osobnosti</w:t>
      </w:r>
      <w:r w:rsidRPr="002F4ECA">
        <w:t xml:space="preserve">. </w:t>
      </w:r>
    </w:p>
    <w:p w:rsidR="002F4ECA" w:rsidRPr="002F4ECA" w:rsidRDefault="002F4ECA" w:rsidP="002F4ECA">
      <w:pPr>
        <w:ind w:left="360"/>
      </w:pPr>
      <w:r w:rsidRPr="002F4ECA">
        <w:t xml:space="preserve">BLATNÝ, Marek. </w:t>
      </w:r>
      <w:r w:rsidRPr="002F4ECA">
        <w:rPr>
          <w:i/>
          <w:iCs/>
        </w:rPr>
        <w:t xml:space="preserve">Psychologie </w:t>
      </w:r>
      <w:proofErr w:type="gramStart"/>
      <w:r w:rsidRPr="002F4ECA">
        <w:rPr>
          <w:i/>
          <w:iCs/>
        </w:rPr>
        <w:t>osobnosti : hlavní</w:t>
      </w:r>
      <w:proofErr w:type="gramEnd"/>
      <w:r w:rsidRPr="002F4ECA">
        <w:rPr>
          <w:i/>
          <w:iCs/>
        </w:rPr>
        <w:t xml:space="preserve"> témata, současné přístupy</w:t>
      </w:r>
      <w:r w:rsidRPr="002F4ECA">
        <w:t>.</w:t>
      </w:r>
    </w:p>
    <w:p w:rsidR="002F4ECA" w:rsidRPr="002F4ECA" w:rsidRDefault="002F4ECA" w:rsidP="002F4ECA">
      <w:pPr>
        <w:ind w:left="360"/>
        <w:rPr>
          <w:i/>
          <w:iCs/>
        </w:rPr>
      </w:pPr>
      <w:r w:rsidRPr="002F4ECA">
        <w:t xml:space="preserve">ŘÍČAN, Pavel. </w:t>
      </w:r>
      <w:r w:rsidRPr="002F4ECA">
        <w:rPr>
          <w:i/>
          <w:iCs/>
        </w:rPr>
        <w:t xml:space="preserve">Psychologie </w:t>
      </w:r>
      <w:proofErr w:type="gramStart"/>
      <w:r w:rsidRPr="002F4ECA">
        <w:rPr>
          <w:i/>
          <w:iCs/>
        </w:rPr>
        <w:t>osobnosti : [obor</w:t>
      </w:r>
      <w:proofErr w:type="gramEnd"/>
      <w:r w:rsidRPr="002F4ECA">
        <w:rPr>
          <w:i/>
          <w:iCs/>
        </w:rPr>
        <w:t xml:space="preserve"> v pohybu</w:t>
      </w:r>
    </w:p>
    <w:p w:rsidR="002F4ECA" w:rsidRPr="002F4ECA" w:rsidRDefault="002F4ECA" w:rsidP="002F4ECA">
      <w:pPr>
        <w:ind w:left="360"/>
      </w:pPr>
      <w:r w:rsidRPr="002F4ECA">
        <w:t xml:space="preserve">MIKŠÍK, Oldřich. </w:t>
      </w:r>
      <w:r w:rsidRPr="002F4ECA">
        <w:rPr>
          <w:i/>
          <w:iCs/>
        </w:rPr>
        <w:t>Aktuální problémy psychologie osobnosti</w:t>
      </w:r>
      <w:r w:rsidRPr="002F4ECA">
        <w:t xml:space="preserve">. </w:t>
      </w:r>
    </w:p>
    <w:p w:rsidR="002F4ECA" w:rsidRPr="002F4ECA" w:rsidRDefault="002F4ECA" w:rsidP="002F4ECA">
      <w:pPr>
        <w:ind w:left="360"/>
      </w:pPr>
      <w:proofErr w:type="spellStart"/>
      <w:r w:rsidRPr="002F4ECA">
        <w:t>MIKŠiK</w:t>
      </w:r>
      <w:proofErr w:type="spellEnd"/>
      <w:r w:rsidRPr="002F4ECA">
        <w:t>, Oldřich: Psychologické teorie osobnosti</w:t>
      </w:r>
    </w:p>
    <w:p w:rsidR="002F4ECA" w:rsidRDefault="002F4ECA" w:rsidP="00994D61">
      <w:pPr>
        <w:ind w:left="360"/>
      </w:pPr>
    </w:p>
    <w:p w:rsidR="007E480D" w:rsidRDefault="007E480D" w:rsidP="00994D61">
      <w:pPr>
        <w:ind w:left="360"/>
      </w:pPr>
      <w:r>
        <w:t>Výběr psychoanalytické literatury</w:t>
      </w:r>
    </w:p>
    <w:p w:rsidR="005C5795" w:rsidRDefault="005C5795" w:rsidP="00994D61">
      <w:pPr>
        <w:ind w:left="360"/>
      </w:pPr>
      <w:r>
        <w:t>Materiály, prezentace a podklady v </w:t>
      </w:r>
      <w:proofErr w:type="spellStart"/>
      <w:r>
        <w:t>IS</w:t>
      </w:r>
      <w:r w:rsidR="007E480D">
        <w:t>u</w:t>
      </w:r>
      <w:proofErr w:type="spellEnd"/>
    </w:p>
    <w:p w:rsidR="005C5795" w:rsidRDefault="005C5795" w:rsidP="00994D61">
      <w:pPr>
        <w:ind w:left="360"/>
      </w:pPr>
    </w:p>
    <w:p w:rsidR="005C5795" w:rsidRDefault="007E480D" w:rsidP="00994D61">
      <w:pPr>
        <w:ind w:left="360"/>
        <w:rPr>
          <w:b/>
        </w:rPr>
      </w:pPr>
      <w:r>
        <w:rPr>
          <w:b/>
        </w:rPr>
        <w:t>Ukončení: z</w:t>
      </w:r>
      <w:r w:rsidR="005C5795" w:rsidRPr="005C5795">
        <w:rPr>
          <w:b/>
        </w:rPr>
        <w:t>kouška - ústní:</w:t>
      </w:r>
    </w:p>
    <w:p w:rsidR="007E480D" w:rsidRPr="007E480D" w:rsidRDefault="002F4ECA" w:rsidP="00994D61">
      <w:pPr>
        <w:ind w:left="360"/>
      </w:pPr>
      <w:r>
        <w:t>Ke zkoušce pouze pokud odevzdaný a schválený úkol</w:t>
      </w:r>
    </w:p>
    <w:p w:rsidR="005C5795" w:rsidRPr="00E85D6D" w:rsidRDefault="005C5795" w:rsidP="00994D61">
      <w:pPr>
        <w:ind w:left="360"/>
      </w:pPr>
      <w:r>
        <w:t>Referát o knize</w:t>
      </w:r>
      <w:r w:rsidR="002F4ECA">
        <w:t xml:space="preserve">, v dané struktuře </w:t>
      </w:r>
      <w:bookmarkStart w:id="0" w:name="_GoBack"/>
      <w:bookmarkEnd w:id="0"/>
      <w:r>
        <w:t>a 2</w:t>
      </w:r>
      <w:r w:rsidR="00FA7E27">
        <w:t xml:space="preserve"> vylosované</w:t>
      </w:r>
      <w:r>
        <w:t xml:space="preserve"> okruhy z předem daného seznamu.</w:t>
      </w:r>
    </w:p>
    <w:p w:rsidR="00E85D6D" w:rsidRDefault="00E85D6D" w:rsidP="00994D61">
      <w:pPr>
        <w:ind w:left="360"/>
        <w:rPr>
          <w:b/>
        </w:rPr>
      </w:pPr>
    </w:p>
    <w:p w:rsidR="007E480D" w:rsidRDefault="007E480D" w:rsidP="00994D61">
      <w:pPr>
        <w:ind w:left="360"/>
        <w:rPr>
          <w:b/>
        </w:rPr>
      </w:pPr>
      <w:r>
        <w:rPr>
          <w:b/>
        </w:rPr>
        <w:t>Další náležitosti předmětu:</w:t>
      </w:r>
    </w:p>
    <w:p w:rsidR="007E480D" w:rsidRPr="007E480D" w:rsidRDefault="007E480D" w:rsidP="00994D61">
      <w:pPr>
        <w:ind w:left="360"/>
      </w:pPr>
      <w:r w:rsidRPr="007E480D">
        <w:t>E-</w:t>
      </w:r>
      <w:proofErr w:type="spellStart"/>
      <w:r w:rsidRPr="007E480D">
        <w:t>learningový</w:t>
      </w:r>
      <w:proofErr w:type="spellEnd"/>
      <w:r w:rsidRPr="007E480D">
        <w:t xml:space="preserve"> kurz</w:t>
      </w:r>
    </w:p>
    <w:p w:rsidR="007E480D" w:rsidRPr="007E480D" w:rsidRDefault="007E480D" w:rsidP="00994D61">
      <w:pPr>
        <w:ind w:left="360"/>
      </w:pPr>
      <w:r w:rsidRPr="007E480D">
        <w:t>Zadání úkolů v </w:t>
      </w:r>
      <w:proofErr w:type="spellStart"/>
      <w:r w:rsidRPr="007E480D">
        <w:t>ISu</w:t>
      </w:r>
      <w:proofErr w:type="spellEnd"/>
      <w:r w:rsidRPr="007E480D">
        <w:t xml:space="preserve"> – s termíny</w:t>
      </w:r>
    </w:p>
    <w:p w:rsidR="007E480D" w:rsidRDefault="007E480D" w:rsidP="00994D61">
      <w:pPr>
        <w:ind w:left="360"/>
      </w:pPr>
      <w:r w:rsidRPr="007E480D">
        <w:t>Seznam psychoanalytické literatury a rozpis</w:t>
      </w:r>
      <w:r>
        <w:t xml:space="preserve"> zadaných knih </w:t>
      </w:r>
    </w:p>
    <w:p w:rsidR="007E480D" w:rsidRPr="007E480D" w:rsidRDefault="007E480D" w:rsidP="00994D61">
      <w:pPr>
        <w:ind w:left="360"/>
      </w:pPr>
      <w:r>
        <w:t>Seznam zdrojů a okruhů ke zkoušce</w:t>
      </w:r>
    </w:p>
    <w:p w:rsidR="007E480D" w:rsidRDefault="007E480D" w:rsidP="00994D61">
      <w:pPr>
        <w:ind w:left="360"/>
      </w:pPr>
      <w:proofErr w:type="spellStart"/>
      <w:r w:rsidRPr="007E480D">
        <w:t>Odevzdávárny</w:t>
      </w:r>
      <w:proofErr w:type="spellEnd"/>
      <w:r w:rsidRPr="007E480D">
        <w:t xml:space="preserve"> a poznámkové bloky</w:t>
      </w:r>
    </w:p>
    <w:p w:rsidR="007E480D" w:rsidRPr="007E480D" w:rsidRDefault="007E480D" w:rsidP="00994D61">
      <w:pPr>
        <w:ind w:left="360"/>
      </w:pPr>
      <w:r>
        <w:t>Emailová komunikace a systém tří vykřičníků. SMS.</w:t>
      </w:r>
    </w:p>
    <w:p w:rsidR="007E480D" w:rsidRPr="00E85D6D" w:rsidRDefault="007E480D" w:rsidP="00994D61">
      <w:pPr>
        <w:ind w:left="360"/>
        <w:rPr>
          <w:b/>
        </w:rPr>
      </w:pPr>
    </w:p>
    <w:sectPr w:rsidR="007E480D" w:rsidRPr="00E8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7E"/>
    <w:multiLevelType w:val="hybridMultilevel"/>
    <w:tmpl w:val="A3DA6B88"/>
    <w:lvl w:ilvl="0" w:tplc="A0E64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1DD"/>
    <w:multiLevelType w:val="hybridMultilevel"/>
    <w:tmpl w:val="4A147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30AD"/>
    <w:multiLevelType w:val="hybridMultilevel"/>
    <w:tmpl w:val="7AA224E8"/>
    <w:lvl w:ilvl="0" w:tplc="B6E4F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9"/>
    <w:rsid w:val="000E38F8"/>
    <w:rsid w:val="002F4ECA"/>
    <w:rsid w:val="003610C3"/>
    <w:rsid w:val="005C5795"/>
    <w:rsid w:val="005D0ABF"/>
    <w:rsid w:val="005E1E8F"/>
    <w:rsid w:val="0066687F"/>
    <w:rsid w:val="00677179"/>
    <w:rsid w:val="0069766C"/>
    <w:rsid w:val="006E3589"/>
    <w:rsid w:val="007E480D"/>
    <w:rsid w:val="00994D61"/>
    <w:rsid w:val="00A86C38"/>
    <w:rsid w:val="00AB697F"/>
    <w:rsid w:val="00BD718D"/>
    <w:rsid w:val="00D52F65"/>
    <w:rsid w:val="00DE56AB"/>
    <w:rsid w:val="00E85D6D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E7FB-462C-4F15-A491-B9A5D8D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Denglerova</cp:lastModifiedBy>
  <cp:revision>3</cp:revision>
  <cp:lastPrinted>2017-09-23T07:35:00Z</cp:lastPrinted>
  <dcterms:created xsi:type="dcterms:W3CDTF">2018-09-21T13:06:00Z</dcterms:created>
  <dcterms:modified xsi:type="dcterms:W3CDTF">2018-09-21T16:48:00Z</dcterms:modified>
</cp:coreProperties>
</file>