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ED" w:rsidRDefault="00B77E47" w:rsidP="008777ED">
      <w:pPr>
        <w:spacing w:after="0" w:line="240" w:lineRule="auto"/>
      </w:pPr>
      <w:r>
        <w:t>KNIHY ZÁKLADY PSYCHOLOGIE</w:t>
      </w:r>
    </w:p>
    <w:p w:rsidR="00B77E47" w:rsidRDefault="00B77E47" w:rsidP="008777ED">
      <w:pPr>
        <w:spacing w:after="0" w:line="240" w:lineRule="auto"/>
      </w:pPr>
    </w:p>
    <w:p w:rsidR="00343B2E" w:rsidRDefault="00343B2E" w:rsidP="008777ED">
      <w:pPr>
        <w:spacing w:after="0" w:line="240" w:lineRule="auto"/>
      </w:pPr>
    </w:p>
    <w:p w:rsidR="00343B2E" w:rsidRPr="000907D6" w:rsidRDefault="00343B2E" w:rsidP="008777ED">
      <w:pPr>
        <w:spacing w:after="0" w:line="240" w:lineRule="auto"/>
      </w:pPr>
      <w:r w:rsidRPr="000907D6">
        <w:t>Freud, Sigmund: Psychopatologie všedního života</w:t>
      </w:r>
    </w:p>
    <w:p w:rsidR="008777ED" w:rsidRDefault="008777ED" w:rsidP="008777ED">
      <w:pPr>
        <w:spacing w:after="0" w:line="240" w:lineRule="auto"/>
      </w:pPr>
      <w:r>
        <w:t>Freud, Sigmund: O člověku a kultuře</w:t>
      </w:r>
    </w:p>
    <w:p w:rsidR="008777ED" w:rsidRDefault="008777ED" w:rsidP="008777ED">
      <w:pPr>
        <w:spacing w:after="0" w:line="240" w:lineRule="auto"/>
      </w:pPr>
      <w:r>
        <w:t>Freud, Sigmund: Studie o hysterii</w:t>
      </w:r>
    </w:p>
    <w:p w:rsidR="008777ED" w:rsidRDefault="008777ED" w:rsidP="008777ED">
      <w:pPr>
        <w:spacing w:after="0" w:line="240" w:lineRule="auto"/>
      </w:pPr>
      <w:r>
        <w:t>Freud, Sigmund: Totem a tabu</w:t>
      </w:r>
    </w:p>
    <w:p w:rsidR="008777ED" w:rsidRDefault="008777ED" w:rsidP="008777ED">
      <w:pPr>
        <w:spacing w:after="0" w:line="240" w:lineRule="auto"/>
      </w:pPr>
      <w:r>
        <w:t>Freud, Sigmund: Výklad snů</w:t>
      </w:r>
    </w:p>
    <w:p w:rsidR="008777ED" w:rsidRDefault="008777ED" w:rsidP="008777ED">
      <w:pPr>
        <w:spacing w:after="0"/>
        <w:rPr>
          <w:rFonts w:eastAsia="Arial Unicode MS" w:cs="Arial Unicode MS"/>
          <w:b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Jung, Carl Gustav: Analytická psychologie: Její teorie</w:t>
      </w:r>
      <w:r w:rsidR="001D377C">
        <w:rPr>
          <w:rFonts w:eastAsia="Arial Unicode MS" w:cs="Arial Unicode MS"/>
        </w:rPr>
        <w:t xml:space="preserve"> a praxe: </w:t>
      </w:r>
      <w:proofErr w:type="spellStart"/>
      <w:r w:rsidR="001D377C">
        <w:rPr>
          <w:rFonts w:eastAsia="Arial Unicode MS" w:cs="Arial Unicode MS"/>
        </w:rPr>
        <w:t>Tavistocké</w:t>
      </w:r>
      <w:proofErr w:type="spellEnd"/>
      <w:r w:rsidR="001D377C">
        <w:rPr>
          <w:rFonts w:eastAsia="Arial Unicode MS" w:cs="Arial Unicode MS"/>
        </w:rPr>
        <w:t xml:space="preserve"> přednášky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Jung, Carl Gustav: Duše moderního člověka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Adler, Alfred: Smysl života</w:t>
      </w:r>
    </w:p>
    <w:p w:rsidR="00B454AB" w:rsidRDefault="008777ED" w:rsidP="008777ED">
      <w:pPr>
        <w:spacing w:after="0"/>
      </w:pPr>
      <w:r>
        <w:rPr>
          <w:rFonts w:eastAsia="Arial Unicode MS" w:cs="Arial Unicode MS"/>
        </w:rPr>
        <w:t xml:space="preserve">Adler, Alfred: </w:t>
      </w:r>
      <w:r w:rsidR="00B454AB">
        <w:rPr>
          <w:rFonts w:eastAsia="Arial Unicode MS" w:cs="Arial Unicode MS"/>
        </w:rPr>
        <w:t>Porozumění životu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Calibri" w:cs="Times New Roman"/>
        </w:rPr>
      </w:pPr>
      <w:proofErr w:type="spellStart"/>
      <w:r>
        <w:rPr>
          <w:rFonts w:eastAsia="Arial Unicode MS" w:cs="Arial Unicode MS"/>
        </w:rPr>
        <w:t>Horney</w:t>
      </w:r>
      <w:proofErr w:type="spellEnd"/>
      <w:r>
        <w:rPr>
          <w:rFonts w:eastAsia="Arial Unicode MS" w:cs="Arial Unicode MS"/>
        </w:rPr>
        <w:t>, Karen: Neurotická osobnost naší doby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Horney</w:t>
      </w:r>
      <w:proofErr w:type="spellEnd"/>
      <w:r>
        <w:rPr>
          <w:rFonts w:eastAsia="Arial Unicode MS" w:cs="Arial Unicode MS"/>
        </w:rPr>
        <w:t>, Karen: Ženská psychologie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Calibri" w:cs="Times New Roman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Mít, nebo být?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Strach ze svobody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Umění milovat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Erikson</w:t>
      </w:r>
      <w:proofErr w:type="spellEnd"/>
      <w:r>
        <w:rPr>
          <w:rFonts w:eastAsia="Arial Unicode MS" w:cs="Arial Unicode MS"/>
        </w:rPr>
        <w:t>, Erik H.: Dětství a společnost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320717" w:rsidRPr="000907D6" w:rsidRDefault="00320717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Gardner</w:t>
      </w:r>
      <w:proofErr w:type="spellEnd"/>
      <w:r w:rsidRPr="000907D6">
        <w:rPr>
          <w:rFonts w:eastAsia="Arial Unicode MS" w:cs="Arial Unicode MS"/>
        </w:rPr>
        <w:t xml:space="preserve">, </w:t>
      </w:r>
      <w:proofErr w:type="spellStart"/>
      <w:r w:rsidRPr="000907D6">
        <w:rPr>
          <w:rFonts w:eastAsia="Arial Unicode MS" w:cs="Arial Unicode MS"/>
        </w:rPr>
        <w:t>Howard</w:t>
      </w:r>
      <w:proofErr w:type="spellEnd"/>
      <w:r w:rsidRPr="000907D6">
        <w:rPr>
          <w:rFonts w:eastAsia="Arial Unicode MS" w:cs="Arial Unicode MS"/>
        </w:rPr>
        <w:t>: Dimenze myšlení</w:t>
      </w:r>
      <w:r w:rsidR="007B4E48" w:rsidRPr="000907D6">
        <w:rPr>
          <w:rFonts w:eastAsia="Arial Unicode MS" w:cs="Arial Unicode MS"/>
        </w:rPr>
        <w:t>: Teorie rozmanitých inteligencí</w:t>
      </w:r>
    </w:p>
    <w:p w:rsidR="00320717" w:rsidRPr="000907D6" w:rsidRDefault="00320717" w:rsidP="008777ED">
      <w:pPr>
        <w:spacing w:after="0"/>
        <w:rPr>
          <w:rFonts w:eastAsia="Arial Unicode MS" w:cs="Arial Unicode MS"/>
        </w:rPr>
      </w:pPr>
    </w:p>
    <w:p w:rsidR="00320717" w:rsidRPr="000907D6" w:rsidRDefault="00320717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Fouts</w:t>
      </w:r>
      <w:proofErr w:type="spellEnd"/>
      <w:r w:rsidRPr="000907D6">
        <w:rPr>
          <w:rFonts w:eastAsia="Arial Unicode MS" w:cs="Arial Unicode MS"/>
        </w:rPr>
        <w:t>, Roger: Nejbližší příbuzní</w:t>
      </w:r>
    </w:p>
    <w:p w:rsidR="00320717" w:rsidRPr="000907D6" w:rsidRDefault="00320717" w:rsidP="008777ED">
      <w:pPr>
        <w:spacing w:after="0"/>
        <w:rPr>
          <w:rFonts w:eastAsia="Arial Unicode MS" w:cs="Arial Unicode MS"/>
        </w:rPr>
      </w:pPr>
    </w:p>
    <w:p w:rsidR="00320717" w:rsidRPr="000907D6" w:rsidRDefault="00320717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Terrace</w:t>
      </w:r>
      <w:proofErr w:type="spellEnd"/>
      <w:r w:rsidRPr="000907D6">
        <w:rPr>
          <w:rFonts w:eastAsia="Arial Unicode MS" w:cs="Arial Unicode MS"/>
        </w:rPr>
        <w:t xml:space="preserve">, Herbert: </w:t>
      </w:r>
      <w:proofErr w:type="gramStart"/>
      <w:r w:rsidRPr="000907D6">
        <w:rPr>
          <w:rFonts w:eastAsia="Arial Unicode MS" w:cs="Arial Unicode MS"/>
        </w:rPr>
        <w:t>Šimpanz Nim</w:t>
      </w:r>
      <w:proofErr w:type="gramEnd"/>
    </w:p>
    <w:p w:rsidR="00320717" w:rsidRPr="000907D6" w:rsidRDefault="00320717" w:rsidP="008777ED">
      <w:pPr>
        <w:spacing w:after="0"/>
        <w:rPr>
          <w:rFonts w:eastAsia="Arial Unicode MS" w:cs="Arial Unicode MS"/>
        </w:rPr>
      </w:pPr>
    </w:p>
    <w:p w:rsidR="001D377C" w:rsidRPr="000907D6" w:rsidRDefault="001D377C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Heidbrink</w:t>
      </w:r>
      <w:proofErr w:type="spellEnd"/>
      <w:r w:rsidRPr="000907D6">
        <w:rPr>
          <w:rFonts w:eastAsia="Arial Unicode MS" w:cs="Arial Unicode MS"/>
        </w:rPr>
        <w:t>, Horst: Psychologie morálního vývoje</w:t>
      </w:r>
    </w:p>
    <w:p w:rsidR="001D377C" w:rsidRPr="000907D6" w:rsidRDefault="001D377C" w:rsidP="008777ED">
      <w:pPr>
        <w:spacing w:after="0"/>
        <w:rPr>
          <w:rFonts w:eastAsia="Arial Unicode MS" w:cs="Arial Unicode MS"/>
        </w:rPr>
      </w:pPr>
    </w:p>
    <w:p w:rsidR="00EA6042" w:rsidRPr="000907D6" w:rsidRDefault="00EA6042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Kübler-Ross</w:t>
      </w:r>
      <w:proofErr w:type="spellEnd"/>
      <w:r w:rsidRPr="000907D6">
        <w:rPr>
          <w:rFonts w:eastAsia="Arial Unicode MS" w:cs="Arial Unicode MS"/>
        </w:rPr>
        <w:t>, Elizabeth: O smrti a umírání</w:t>
      </w:r>
      <w:bookmarkStart w:id="0" w:name="_GoBack"/>
      <w:bookmarkEnd w:id="0"/>
    </w:p>
    <w:p w:rsidR="00EA6042" w:rsidRPr="000907D6" w:rsidRDefault="00EA6042" w:rsidP="008777ED">
      <w:pPr>
        <w:spacing w:after="0"/>
        <w:rPr>
          <w:rFonts w:eastAsia="Arial Unicode MS" w:cs="Arial Unicode MS"/>
        </w:rPr>
      </w:pP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Zimbardo</w:t>
      </w:r>
      <w:proofErr w:type="spellEnd"/>
      <w:r w:rsidRPr="000907D6">
        <w:rPr>
          <w:rFonts w:eastAsia="Arial Unicode MS" w:cs="Arial Unicode MS"/>
        </w:rPr>
        <w:t xml:space="preserve">, Philip: </w:t>
      </w:r>
      <w:proofErr w:type="spellStart"/>
      <w:r w:rsidRPr="000907D6">
        <w:rPr>
          <w:rFonts w:eastAsia="Arial Unicode MS" w:cs="Arial Unicode MS"/>
        </w:rPr>
        <w:t>Luciferův</w:t>
      </w:r>
      <w:proofErr w:type="spellEnd"/>
      <w:r w:rsidRPr="000907D6">
        <w:rPr>
          <w:rFonts w:eastAsia="Arial Unicode MS" w:cs="Arial Unicode MS"/>
        </w:rPr>
        <w:t xml:space="preserve"> efekt</w:t>
      </w: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  <w:r w:rsidRPr="000907D6">
        <w:rPr>
          <w:rFonts w:eastAsia="Arial Unicode MS" w:cs="Arial Unicode MS"/>
        </w:rPr>
        <w:t xml:space="preserve">Matějček, </w:t>
      </w:r>
      <w:proofErr w:type="spellStart"/>
      <w:r w:rsidRPr="000907D6">
        <w:rPr>
          <w:rFonts w:eastAsia="Arial Unicode MS" w:cs="Arial Unicode MS"/>
        </w:rPr>
        <w:t>Langmeier</w:t>
      </w:r>
      <w:proofErr w:type="spellEnd"/>
      <w:r w:rsidRPr="000907D6">
        <w:rPr>
          <w:rFonts w:eastAsia="Arial Unicode MS" w:cs="Arial Unicode MS"/>
        </w:rPr>
        <w:t>: Psychická deprivace v dětství</w:t>
      </w: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Bowlby</w:t>
      </w:r>
      <w:proofErr w:type="spellEnd"/>
      <w:r w:rsidRPr="000907D6">
        <w:rPr>
          <w:rFonts w:eastAsia="Arial Unicode MS" w:cs="Arial Unicode MS"/>
        </w:rPr>
        <w:t>, John: Vazba</w:t>
      </w: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</w:p>
    <w:p w:rsidR="001A4E12" w:rsidRPr="000907D6" w:rsidRDefault="001A4E12" w:rsidP="008777ED">
      <w:pPr>
        <w:spacing w:after="0"/>
        <w:rPr>
          <w:rFonts w:eastAsia="Arial Unicode MS" w:cs="Arial Unicode MS"/>
        </w:rPr>
      </w:pPr>
      <w:proofErr w:type="spellStart"/>
      <w:r w:rsidRPr="000907D6">
        <w:rPr>
          <w:rFonts w:eastAsia="Arial Unicode MS" w:cs="Arial Unicode MS"/>
        </w:rPr>
        <w:t>Vygotskij</w:t>
      </w:r>
      <w:proofErr w:type="spellEnd"/>
      <w:r w:rsidRPr="000907D6">
        <w:rPr>
          <w:rFonts w:eastAsia="Arial Unicode MS" w:cs="Arial Unicode MS"/>
        </w:rPr>
        <w:t xml:space="preserve">, Lev </w:t>
      </w:r>
      <w:proofErr w:type="spellStart"/>
      <w:r w:rsidRPr="000907D6">
        <w:rPr>
          <w:rFonts w:eastAsia="Arial Unicode MS" w:cs="Arial Unicode MS"/>
        </w:rPr>
        <w:t>Semjonovič</w:t>
      </w:r>
      <w:proofErr w:type="spellEnd"/>
      <w:r w:rsidRPr="000907D6">
        <w:rPr>
          <w:rFonts w:eastAsia="Arial Unicode MS" w:cs="Arial Unicode MS"/>
        </w:rPr>
        <w:t>: Psychologie myšlení a řeči</w:t>
      </w:r>
    </w:p>
    <w:p w:rsidR="001A4E12" w:rsidRDefault="001A4E12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Piaget</w:t>
      </w:r>
      <w:proofErr w:type="spellEnd"/>
      <w:r>
        <w:rPr>
          <w:rFonts w:eastAsia="Arial Unicode MS" w:cs="Arial Unicode MS"/>
        </w:rPr>
        <w:t>: Psychologie dítěte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Piaget</w:t>
      </w:r>
      <w:proofErr w:type="spellEnd"/>
      <w:r>
        <w:rPr>
          <w:rFonts w:eastAsia="Arial Unicode MS" w:cs="Arial Unicode MS"/>
        </w:rPr>
        <w:t>: Psychologie inteligence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lastRenderedPageBreak/>
        <w:t>Rogers</w:t>
      </w:r>
      <w:proofErr w:type="spellEnd"/>
      <w:r>
        <w:rPr>
          <w:rFonts w:eastAsia="Arial Unicode MS" w:cs="Arial Unicode MS"/>
        </w:rPr>
        <w:t xml:space="preserve">, Carl </w:t>
      </w:r>
      <w:proofErr w:type="spellStart"/>
      <w:r>
        <w:rPr>
          <w:rFonts w:eastAsia="Arial Unicode MS" w:cs="Arial Unicode MS"/>
        </w:rPr>
        <w:t>Ransom</w:t>
      </w:r>
      <w:proofErr w:type="spellEnd"/>
      <w:r>
        <w:rPr>
          <w:rFonts w:eastAsia="Arial Unicode MS" w:cs="Arial Unicode MS"/>
        </w:rPr>
        <w:t>: Způsob bytí - klíčová témata humanistické psychologie z pohledu jejího zakladatele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Maslow</w:t>
      </w:r>
      <w:proofErr w:type="spellEnd"/>
      <w:r>
        <w:rPr>
          <w:rFonts w:eastAsia="Arial Unicode MS" w:cs="Arial Unicode MS"/>
        </w:rPr>
        <w:t>, Abraham: O psychologii bytí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Allport</w:t>
      </w:r>
      <w:proofErr w:type="spellEnd"/>
      <w:r>
        <w:rPr>
          <w:rFonts w:eastAsia="Arial Unicode MS" w:cs="Arial Unicode MS"/>
        </w:rPr>
        <w:t>: O povaze předsudků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Allport</w:t>
      </w:r>
      <w:proofErr w:type="spellEnd"/>
      <w:r>
        <w:rPr>
          <w:rFonts w:eastAsia="Arial Unicode MS" w:cs="Arial Unicode MS"/>
        </w:rPr>
        <w:t>: Dopisy Jenny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Člověk hledá smysl - úvod do logoterapie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Lékařská péče o duši - základy logoterapie a existenciální analýzy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Vůle ke smyslu - vybrané přednášky o logoterapii</w:t>
      </w:r>
    </w:p>
    <w:p w:rsidR="008777ED" w:rsidRDefault="008777ED" w:rsidP="008777ED">
      <w:pPr>
        <w:spacing w:after="0"/>
        <w:rPr>
          <w:rFonts w:eastAsia="Arial Unicode MS" w:cs="Arial Unicode MS"/>
        </w:rPr>
      </w:pPr>
    </w:p>
    <w:p w:rsidR="001D648A" w:rsidRDefault="008777ED" w:rsidP="00AE50F1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Boss, Medard: Včera v noci se mi zdálo</w:t>
      </w:r>
    </w:p>
    <w:p w:rsidR="00BF1555" w:rsidRDefault="00BF1555" w:rsidP="00AE50F1">
      <w:pPr>
        <w:spacing w:after="0"/>
        <w:rPr>
          <w:rFonts w:eastAsia="Arial Unicode MS" w:cs="Arial Unicode MS"/>
        </w:rPr>
      </w:pPr>
    </w:p>
    <w:p w:rsidR="00BF1555" w:rsidRDefault="00BF1555" w:rsidP="00AE50F1">
      <w:pPr>
        <w:spacing w:after="0"/>
        <w:rPr>
          <w:rFonts w:eastAsia="Arial Unicode MS" w:cs="Arial Unicode MS"/>
        </w:rPr>
      </w:pPr>
    </w:p>
    <w:p w:rsidR="00BF1555" w:rsidRDefault="00BF1555" w:rsidP="00AE50F1">
      <w:pPr>
        <w:spacing w:after="0"/>
        <w:rPr>
          <w:rFonts w:eastAsia="Arial Unicode MS" w:cs="Arial Unicode MS"/>
        </w:rPr>
      </w:pPr>
    </w:p>
    <w:p w:rsidR="00BF1555" w:rsidRPr="00BF1555" w:rsidRDefault="00BF1555" w:rsidP="00AE50F1">
      <w:pPr>
        <w:spacing w:after="0"/>
        <w:rPr>
          <w:rFonts w:eastAsia="Arial Unicode MS" w:cs="Arial Unicode MS"/>
          <w:b/>
        </w:rPr>
      </w:pPr>
      <w:r w:rsidRPr="00BF1555">
        <w:rPr>
          <w:rFonts w:eastAsia="Arial Unicode MS" w:cs="Arial Unicode MS"/>
          <w:b/>
        </w:rPr>
        <w:t>Zadání k četbě knížky:</w:t>
      </w:r>
    </w:p>
    <w:p w:rsidR="00BF1555" w:rsidRDefault="00BF1555" w:rsidP="00BF1555">
      <w:pPr>
        <w:pStyle w:val="Odstavecseseznamem"/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Kolokvium bude probíhat tak, že dostanete dvě otázky: jednu obecnější a jednu k nějakému konkrétnímu tématu, zkoušející po Vás ale může chtít i základní zařazení autora a jeho díla (Jaké období? Jaký směr nebo téma, kontext v psychologii?)</w:t>
      </w:r>
    </w:p>
    <w:p w:rsidR="00BF1555" w:rsidRDefault="00BF1555" w:rsidP="00BF1555">
      <w:pPr>
        <w:pStyle w:val="Odstavecseseznamem"/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Při </w:t>
      </w:r>
      <w:r w:rsidR="00DC5D39">
        <w:rPr>
          <w:rFonts w:eastAsia="Arial Unicode MS" w:cs="Arial Unicode MS"/>
        </w:rPr>
        <w:t>přípravě otázek</w:t>
      </w:r>
      <w:r>
        <w:rPr>
          <w:rFonts w:eastAsia="Arial Unicode MS" w:cs="Arial Unicode MS"/>
        </w:rPr>
        <w:t xml:space="preserve"> nebudete mít k dispozici ani knihu, ani vlastní poznámky. Nicméně prosíme o</w:t>
      </w:r>
      <w:r w:rsidR="00DC5D39">
        <w:rPr>
          <w:rFonts w:eastAsia="Arial Unicode MS" w:cs="Arial Unicode MS"/>
        </w:rPr>
        <w:t xml:space="preserve"> přinesení knihy, pokud to jde, pro účely zkoušení.</w:t>
      </w:r>
    </w:p>
    <w:p w:rsidR="00BF1555" w:rsidRDefault="00BF1555" w:rsidP="00BF1555">
      <w:pPr>
        <w:pStyle w:val="Odstavecseseznamem"/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Budete mít cca 15 min na přípravu a </w:t>
      </w:r>
      <w:r w:rsidR="00DC5D39">
        <w:rPr>
          <w:rFonts w:eastAsia="Arial Unicode MS" w:cs="Arial Unicode MS"/>
        </w:rPr>
        <w:t xml:space="preserve">cca </w:t>
      </w:r>
      <w:r>
        <w:rPr>
          <w:rFonts w:eastAsia="Arial Unicode MS" w:cs="Arial Unicode MS"/>
        </w:rPr>
        <w:t>15 minut budete trvat i rozhovor nad knihou</w:t>
      </w:r>
      <w:r w:rsidR="00DC5D39">
        <w:rPr>
          <w:rFonts w:eastAsia="Arial Unicode MS" w:cs="Arial Unicode MS"/>
        </w:rPr>
        <w:t>.</w:t>
      </w:r>
    </w:p>
    <w:p w:rsidR="00BF1555" w:rsidRDefault="00BF1555" w:rsidP="00BF1555">
      <w:pPr>
        <w:pStyle w:val="Odstavecseseznamem"/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Při zkoušení bude zohledněna náročnost a </w:t>
      </w:r>
      <w:r w:rsidR="00DC5D39">
        <w:rPr>
          <w:rFonts w:eastAsia="Arial Unicode MS" w:cs="Arial Unicode MS"/>
        </w:rPr>
        <w:t>rozsah</w:t>
      </w:r>
      <w:r>
        <w:rPr>
          <w:rFonts w:eastAsia="Arial Unicode MS" w:cs="Arial Unicode MS"/>
        </w:rPr>
        <w:t xml:space="preserve"> přečtené knihy (Freud nebo </w:t>
      </w:r>
      <w:proofErr w:type="spellStart"/>
      <w:r>
        <w:rPr>
          <w:rFonts w:eastAsia="Arial Unicode MS" w:cs="Arial Unicode MS"/>
        </w:rPr>
        <w:t>Erikson</w:t>
      </w:r>
      <w:proofErr w:type="spellEnd"/>
      <w:r>
        <w:rPr>
          <w:rFonts w:eastAsia="Arial Unicode MS" w:cs="Arial Unicode MS"/>
        </w:rPr>
        <w:t xml:space="preserve"> versus </w:t>
      </w: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 xml:space="preserve"> nebo </w:t>
      </w: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); pokud jde o útlou a spíše popularizační knihu, mohou jít otázky více do hloubky</w:t>
      </w:r>
      <w:r w:rsidR="00DC5D39">
        <w:rPr>
          <w:rFonts w:eastAsia="Arial Unicode MS" w:cs="Arial Unicode MS"/>
        </w:rPr>
        <w:t xml:space="preserve"> a do detailů.</w:t>
      </w:r>
    </w:p>
    <w:p w:rsidR="00BF1555" w:rsidRDefault="00BF1555" w:rsidP="00BF1555">
      <w:pPr>
        <w:pStyle w:val="Odstavecseseznamem"/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Vybírejte</w:t>
      </w:r>
      <w:r w:rsidR="00DC5D39">
        <w:rPr>
          <w:rFonts w:eastAsia="Arial Unicode MS" w:cs="Arial Unicode MS"/>
        </w:rPr>
        <w:t xml:space="preserve"> proto</w:t>
      </w:r>
      <w:r>
        <w:rPr>
          <w:rFonts w:eastAsia="Arial Unicode MS" w:cs="Arial Unicode MS"/>
        </w:rPr>
        <w:t xml:space="preserve"> knihu, která Vás baví a téma Vás zajímá, spíše než podle objemu</w:t>
      </w:r>
      <w:r w:rsidR="00DC5D39">
        <w:rPr>
          <w:rFonts w:eastAsia="Arial Unicode MS" w:cs="Arial Unicode MS"/>
        </w:rPr>
        <w:t xml:space="preserve"> a velikosti písma </w:t>
      </w:r>
      <w:r w:rsidR="00DC5D39" w:rsidRPr="00DC5D39">
        <w:rPr>
          <mc:AlternateContent>
            <mc:Choice Requires="w16se">
              <w:rFonts w:eastAsia="Arial Unicode MS" w:cs="Arial Unicode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="Arial Unicode MS" w:cs="Arial Unicode MS"/>
        </w:rPr>
        <w:t xml:space="preserve"> (nejobtížnější je kniha, která nudí)</w:t>
      </w:r>
    </w:p>
    <w:p w:rsidR="00BF1555" w:rsidRPr="00BF1555" w:rsidRDefault="00BF1555" w:rsidP="00BF1555">
      <w:pPr>
        <w:pStyle w:val="Odstavecseseznamem"/>
        <w:numPr>
          <w:ilvl w:val="0"/>
          <w:numId w:val="1"/>
        </w:num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Čtěte tak, abyste dokázali vést nad knihou odborně laděný hovor</w:t>
      </w:r>
      <w:r w:rsidR="00DC5D39">
        <w:rPr>
          <w:rFonts w:eastAsia="Arial Unicode MS" w:cs="Arial Unicode MS"/>
        </w:rPr>
        <w:t>, čtěte tak, abyste rozuměli a vytvořili si vlastní názor.</w:t>
      </w:r>
    </w:p>
    <w:sectPr w:rsidR="00BF1555" w:rsidRPr="00BF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B9"/>
    <w:multiLevelType w:val="hybridMultilevel"/>
    <w:tmpl w:val="E60277E8"/>
    <w:lvl w:ilvl="0" w:tplc="117076F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ED"/>
    <w:rsid w:val="000907D6"/>
    <w:rsid w:val="001A4E12"/>
    <w:rsid w:val="001D377C"/>
    <w:rsid w:val="001D648A"/>
    <w:rsid w:val="00320717"/>
    <w:rsid w:val="00343B2E"/>
    <w:rsid w:val="007B4E48"/>
    <w:rsid w:val="008777ED"/>
    <w:rsid w:val="00AE50F1"/>
    <w:rsid w:val="00B454AB"/>
    <w:rsid w:val="00B77E47"/>
    <w:rsid w:val="00BA5400"/>
    <w:rsid w:val="00BF1555"/>
    <w:rsid w:val="00DC5D39"/>
    <w:rsid w:val="00E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5ADB-70D1-4995-8D01-CEACD065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7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77ED"/>
    <w:rPr>
      <w:rFonts w:ascii="Arial Unicode MS" w:eastAsia="Arial Unicode MS" w:hAnsi="Arial Unicode MS" w:cs="Arial Unicode MS" w:hint="eastAsia"/>
      <w:color w:val="212063"/>
      <w:u w:val="single"/>
    </w:rPr>
  </w:style>
  <w:style w:type="paragraph" w:styleId="Odstavecseseznamem">
    <w:name w:val="List Paragraph"/>
    <w:basedOn w:val="Normln"/>
    <w:uiPriority w:val="34"/>
    <w:qFormat/>
    <w:rsid w:val="00BF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Hewlett-Packard Company</cp:lastModifiedBy>
  <cp:revision>2</cp:revision>
  <dcterms:created xsi:type="dcterms:W3CDTF">2018-10-07T13:23:00Z</dcterms:created>
  <dcterms:modified xsi:type="dcterms:W3CDTF">2018-10-07T13:23:00Z</dcterms:modified>
</cp:coreProperties>
</file>