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77" w:rsidRPr="002F2477" w:rsidRDefault="002F2477" w:rsidP="002F2477">
      <w:pPr>
        <w:rPr>
          <w:b/>
          <w:lang w:val="cs-CZ"/>
        </w:rPr>
      </w:pPr>
      <w:r w:rsidRPr="002F2477">
        <w:rPr>
          <w:b/>
          <w:lang w:val="cs-CZ"/>
        </w:rPr>
        <w:t>Najděte v každé větě přísudek:</w:t>
      </w:r>
    </w:p>
    <w:p w:rsidR="002F2477" w:rsidRPr="002F2477" w:rsidRDefault="002F2477" w:rsidP="002F2477">
      <w:pPr>
        <w:rPr>
          <w:b/>
          <w:lang w:val="cs-CZ"/>
        </w:rPr>
      </w:pPr>
      <w:r w:rsidRPr="002F2477">
        <w:rPr>
          <w:b/>
          <w:lang w:val="cs-CZ"/>
        </w:rPr>
        <w:t>a) Přísudek jmenný se sponou zkuste nahradit přísudkem slovesným (jednoduchým nebo složeným)</w:t>
      </w:r>
    </w:p>
    <w:p w:rsidR="002F2477" w:rsidRPr="002F2477" w:rsidRDefault="002F2477" w:rsidP="002F2477">
      <w:pPr>
        <w:rPr>
          <w:b/>
          <w:lang w:val="cs-CZ"/>
        </w:rPr>
      </w:pPr>
      <w:r w:rsidRPr="002F2477">
        <w:rPr>
          <w:b/>
          <w:lang w:val="cs-CZ"/>
        </w:rPr>
        <w:t>b) Přísudek slovesný se pokuste nahradit přísudkem jmenným se sponou.</w:t>
      </w:r>
    </w:p>
    <w:p w:rsidR="002F2477" w:rsidRPr="002F2477" w:rsidRDefault="002F2477" w:rsidP="002F2477">
      <w:pPr>
        <w:rPr>
          <w:lang w:val="cs-CZ"/>
        </w:rPr>
      </w:pPr>
    </w:p>
    <w:p w:rsidR="002F2477" w:rsidRPr="002F2477" w:rsidRDefault="002F2477" w:rsidP="002F2477">
      <w:pPr>
        <w:spacing w:after="120"/>
        <w:rPr>
          <w:lang w:val="cs-CZ"/>
        </w:rPr>
      </w:pPr>
    </w:p>
    <w:p w:rsidR="002F2477" w:rsidRPr="002F2477" w:rsidRDefault="002F2477" w:rsidP="002F247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Bratr studuje na gymnáziu </w:t>
      </w:r>
    </w:p>
    <w:p w:rsidR="002F2477" w:rsidRPr="002F2477" w:rsidRDefault="002F2477" w:rsidP="002F247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Můj otec učí na střední škole.</w:t>
      </w:r>
    </w:p>
    <w:p w:rsidR="002F2477" w:rsidRPr="002F2477" w:rsidRDefault="002F2477" w:rsidP="002F247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Růže ve váze jsou už uvadlé.</w:t>
      </w:r>
    </w:p>
    <w:p w:rsidR="002F2477" w:rsidRPr="002F2477" w:rsidRDefault="002F2477" w:rsidP="002F2477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Ostružiny ještě nejsou zcela zralé.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Ještě první polovině srpna je vhodnou dobou pro výsev kerblíku třebule.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Semena jsou při setí překrývána jen velmi tenkou vrstvou zeminy.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proofErr w:type="gramStart"/>
      <w:r w:rsidRPr="002F2477">
        <w:rPr>
          <w:lang w:val="cs-CZ"/>
        </w:rPr>
        <w:t>Zelený</w:t>
      </w:r>
      <w:proofErr w:type="gramEnd"/>
      <w:r w:rsidRPr="002F2477">
        <w:rPr>
          <w:lang w:val="cs-CZ"/>
        </w:rPr>
        <w:t xml:space="preserve"> kerblík je využitelný podobně jako zelená  petrželku nebo koriandr – ke kořenění salátů, polévek, pomazánek, vaječných, zeleninových či masitých </w:t>
      </w:r>
      <w:proofErr w:type="gramStart"/>
      <w:r w:rsidRPr="002F2477">
        <w:rPr>
          <w:lang w:val="cs-CZ"/>
        </w:rPr>
        <w:t>jídel.</w:t>
      </w:r>
      <w:proofErr w:type="gramEnd"/>
      <w:r w:rsidRPr="002F2477">
        <w:rPr>
          <w:lang w:val="cs-CZ"/>
        </w:rPr>
        <w:t xml:space="preserve">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Po výsadbě musejí být všechny kořeny zakryté.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Rozrostlou mátu peprnou můžete koncem srpna rozdělit a znovu zasadit.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Každé tři roky by se měla máta přesadit na jiné stanoviště.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Srpen je pro sázení jahodníků ideáln</w:t>
      </w:r>
      <w:bookmarkStart w:id="0" w:name="_GoBack"/>
      <w:bookmarkEnd w:id="0"/>
      <w:r w:rsidRPr="002F2477">
        <w:rPr>
          <w:lang w:val="cs-CZ"/>
        </w:rPr>
        <w:t xml:space="preserve">í.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>Jahodníkům vyhovuje půda s klasickým složeným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Při sázení jahodníků musíme dodržovat nějaké zásady. </w:t>
      </w:r>
    </w:p>
    <w:p w:rsidR="002F2477" w:rsidRPr="002F2477" w:rsidRDefault="002F2477" w:rsidP="002F2477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lang w:val="cs-CZ"/>
        </w:rPr>
      </w:pPr>
      <w:r w:rsidRPr="002F2477">
        <w:rPr>
          <w:lang w:val="cs-CZ"/>
        </w:rPr>
        <w:t xml:space="preserve">U </w:t>
      </w:r>
      <w:proofErr w:type="spellStart"/>
      <w:r w:rsidRPr="002F2477">
        <w:rPr>
          <w:lang w:val="cs-CZ"/>
        </w:rPr>
        <w:t>prostokořenných</w:t>
      </w:r>
      <w:proofErr w:type="spellEnd"/>
      <w:r w:rsidRPr="002F2477">
        <w:rPr>
          <w:lang w:val="cs-CZ"/>
        </w:rPr>
        <w:t xml:space="preserve"> jahodníků musíme zkrátit kořeny. </w:t>
      </w:r>
    </w:p>
    <w:p w:rsidR="00C3583D" w:rsidRPr="002F2477" w:rsidRDefault="00C3583D">
      <w:pPr>
        <w:rPr>
          <w:lang w:val="cs-CZ"/>
        </w:rPr>
      </w:pPr>
    </w:p>
    <w:sectPr w:rsidR="00C3583D" w:rsidRPr="002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E0561"/>
    <w:multiLevelType w:val="hybridMultilevel"/>
    <w:tmpl w:val="3984C648"/>
    <w:lvl w:ilvl="0" w:tplc="D024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529FB"/>
    <w:multiLevelType w:val="hybridMultilevel"/>
    <w:tmpl w:val="9768E4E0"/>
    <w:lvl w:ilvl="0" w:tplc="D024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1"/>
    <w:rsid w:val="002F2477"/>
    <w:rsid w:val="00C3583D"/>
    <w:rsid w:val="00E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D4301-4119-45DC-BBFB-597020C6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2018-09-24T15:53:00Z</dcterms:created>
  <dcterms:modified xsi:type="dcterms:W3CDTF">2018-09-24T15:53:00Z</dcterms:modified>
</cp:coreProperties>
</file>