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F73" w:rsidRPr="00C36F73" w:rsidRDefault="00C36F73" w:rsidP="00D23BC0">
      <w:pPr>
        <w:shd w:val="clear" w:color="auto" w:fill="FFFFFF"/>
        <w:spacing w:before="100" w:beforeAutospacing="1" w:after="100" w:afterAutospacing="1" w:line="240" w:lineRule="auto"/>
        <w:jc w:val="center"/>
        <w:outlineLvl w:val="0"/>
        <w:rPr>
          <w:rFonts w:ascii="Arial" w:eastAsia="Times New Roman" w:hAnsi="Arial" w:cs="Arial"/>
          <w:b/>
          <w:kern w:val="36"/>
          <w:sz w:val="27"/>
          <w:szCs w:val="27"/>
          <w:lang w:eastAsia="cs-CZ"/>
        </w:rPr>
      </w:pPr>
      <w:r w:rsidRPr="00C36F73">
        <w:rPr>
          <w:rFonts w:ascii="Arial" w:eastAsia="Times New Roman" w:hAnsi="Arial" w:cs="Arial"/>
          <w:b/>
          <w:kern w:val="36"/>
          <w:sz w:val="27"/>
          <w:szCs w:val="27"/>
          <w:lang w:eastAsia="cs-CZ"/>
        </w:rPr>
        <w:t>Metody slovní - vyprávění, výklad, rozhovor</w:t>
      </w:r>
    </w:p>
    <w:p w:rsidR="00C36F73" w:rsidRPr="00C36F73" w:rsidRDefault="00D23BC0" w:rsidP="00C36F73">
      <w:pPr>
        <w:shd w:val="clear" w:color="auto" w:fill="FFFFFF"/>
        <w:spacing w:before="100" w:beforeAutospacing="1" w:after="100" w:afterAutospacing="1" w:line="240" w:lineRule="auto"/>
        <w:jc w:val="center"/>
        <w:rPr>
          <w:rFonts w:ascii="Arial" w:eastAsia="Times New Roman" w:hAnsi="Arial" w:cs="Arial"/>
          <w:color w:val="5A5A5A"/>
          <w:sz w:val="24"/>
          <w:szCs w:val="24"/>
          <w:lang w:eastAsia="cs-CZ"/>
        </w:rPr>
      </w:pPr>
      <w:r w:rsidRPr="00D23BC0">
        <w:rPr>
          <w:rFonts w:ascii="Arial" w:eastAsia="Times New Roman" w:hAnsi="Arial" w:cs="Arial"/>
          <w:i/>
          <w:iCs/>
          <w:color w:val="5A5A5A"/>
          <w:sz w:val="24"/>
          <w:szCs w:val="24"/>
          <w:lang w:eastAsia="cs-CZ"/>
        </w:rPr>
        <w:t xml:space="preserve"> </w:t>
      </w:r>
      <w:r w:rsidR="00C36F73" w:rsidRPr="00D23BC0">
        <w:rPr>
          <w:rFonts w:ascii="Arial" w:eastAsia="Times New Roman" w:hAnsi="Arial" w:cs="Arial"/>
          <w:i/>
          <w:iCs/>
          <w:color w:val="5A5A5A"/>
          <w:sz w:val="24"/>
          <w:szCs w:val="24"/>
          <w:lang w:eastAsia="cs-CZ"/>
        </w:rPr>
        <w:t xml:space="preserve">(PaedDr. Bohumíra </w:t>
      </w:r>
      <w:proofErr w:type="spellStart"/>
      <w:r w:rsidR="00C36F73" w:rsidRPr="00D23BC0">
        <w:rPr>
          <w:rFonts w:ascii="Arial" w:eastAsia="Times New Roman" w:hAnsi="Arial" w:cs="Arial"/>
          <w:i/>
          <w:iCs/>
          <w:color w:val="5A5A5A"/>
          <w:sz w:val="24"/>
          <w:szCs w:val="24"/>
          <w:lang w:eastAsia="cs-CZ"/>
        </w:rPr>
        <w:t>Šmahelová</w:t>
      </w:r>
      <w:proofErr w:type="spellEnd"/>
      <w:r w:rsidR="00C36F73" w:rsidRPr="00D23BC0">
        <w:rPr>
          <w:rFonts w:ascii="Arial" w:eastAsia="Times New Roman" w:hAnsi="Arial" w:cs="Arial"/>
          <w:i/>
          <w:iCs/>
          <w:color w:val="5A5A5A"/>
          <w:sz w:val="24"/>
          <w:szCs w:val="24"/>
          <w:lang w:eastAsia="cs-CZ"/>
        </w:rPr>
        <w:t xml:space="preserve">, CSc., Mgr. Iva </w:t>
      </w:r>
      <w:proofErr w:type="spellStart"/>
      <w:r w:rsidR="00C36F73" w:rsidRPr="00D23BC0">
        <w:rPr>
          <w:rFonts w:ascii="Arial" w:eastAsia="Times New Roman" w:hAnsi="Arial" w:cs="Arial"/>
          <w:i/>
          <w:iCs/>
          <w:color w:val="5A5A5A"/>
          <w:sz w:val="24"/>
          <w:szCs w:val="24"/>
          <w:lang w:eastAsia="cs-CZ"/>
        </w:rPr>
        <w:t>Frýzová</w:t>
      </w:r>
      <w:proofErr w:type="spellEnd"/>
      <w:r w:rsidR="00C36F73" w:rsidRPr="00D23BC0">
        <w:rPr>
          <w:rFonts w:ascii="Arial" w:eastAsia="Times New Roman" w:hAnsi="Arial" w:cs="Arial"/>
          <w:i/>
          <w:iCs/>
          <w:color w:val="5A5A5A"/>
          <w:sz w:val="24"/>
          <w:szCs w:val="24"/>
          <w:lang w:eastAsia="cs-CZ"/>
        </w:rPr>
        <w:t>)</w:t>
      </w:r>
    </w:p>
    <w:p w:rsidR="00C36F73" w:rsidRPr="00C36F73" w:rsidRDefault="00C36F73" w:rsidP="00C36F73">
      <w:pPr>
        <w:shd w:val="clear" w:color="auto" w:fill="FFFFFF"/>
        <w:spacing w:before="100" w:beforeAutospacing="1" w:after="100" w:afterAutospacing="1" w:line="240" w:lineRule="auto"/>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 </w:t>
      </w:r>
    </w:p>
    <w:p w:rsidR="00C36F73" w:rsidRPr="00C36F73" w:rsidRDefault="00C36F73" w:rsidP="00B95493">
      <w:pPr>
        <w:shd w:val="clear" w:color="auto" w:fill="FFFFFF"/>
        <w:spacing w:before="100" w:beforeAutospacing="1" w:after="100" w:afterAutospacing="1"/>
        <w:jc w:val="both"/>
        <w:rPr>
          <w:rFonts w:ascii="Arial" w:eastAsia="Times New Roman" w:hAnsi="Arial" w:cs="Arial"/>
          <w:color w:val="5A5A5A"/>
          <w:sz w:val="24"/>
          <w:szCs w:val="24"/>
          <w:lang w:eastAsia="cs-CZ"/>
        </w:rPr>
      </w:pPr>
      <w:r w:rsidRPr="00C36F73">
        <w:rPr>
          <w:rFonts w:ascii="Arial" w:eastAsia="Times New Roman" w:hAnsi="Arial" w:cs="Arial"/>
          <w:color w:val="800080"/>
          <w:sz w:val="24"/>
          <w:szCs w:val="24"/>
          <w:lang w:eastAsia="cs-CZ"/>
        </w:rPr>
        <w:t>Nejčastěji využívanými metodami ve výuce předmětů o přírodě a společnosti jsou metody slovní. Ve výuce mají své nezastupitelné místo</w:t>
      </w:r>
      <w:r w:rsidR="00D23BC0">
        <w:rPr>
          <w:rFonts w:ascii="Arial" w:eastAsia="Times New Roman" w:hAnsi="Arial" w:cs="Arial"/>
          <w:color w:val="800080"/>
          <w:sz w:val="24"/>
          <w:szCs w:val="24"/>
          <w:lang w:eastAsia="cs-CZ"/>
        </w:rPr>
        <w:t>,</w:t>
      </w:r>
      <w:r w:rsidRPr="00C36F73">
        <w:rPr>
          <w:rFonts w:ascii="Arial" w:eastAsia="Times New Roman" w:hAnsi="Arial" w:cs="Arial"/>
          <w:color w:val="800080"/>
          <w:sz w:val="24"/>
          <w:szCs w:val="24"/>
          <w:lang w:eastAsia="cs-CZ"/>
        </w:rPr>
        <w:t xml:space="preserve"> a pokud nejsou nadužívány a používáme jazyk srozumitelný dané skupině žáků, jejich účinnost může být vysoká.</w:t>
      </w:r>
    </w:p>
    <w:p w:rsidR="00C36F73" w:rsidRPr="00C36F73" w:rsidRDefault="00C36F73" w:rsidP="00B95493">
      <w:pPr>
        <w:shd w:val="clear" w:color="auto" w:fill="FFFFFF"/>
        <w:spacing w:before="100" w:beforeAutospacing="1" w:after="100" w:afterAutospacing="1"/>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 </w:t>
      </w:r>
    </w:p>
    <w:p w:rsidR="00C36F73" w:rsidRPr="00C36F73" w:rsidRDefault="00C36F73" w:rsidP="00B95493">
      <w:pPr>
        <w:shd w:val="clear" w:color="auto" w:fill="FFFFFF"/>
        <w:spacing w:before="100" w:beforeAutospacing="1" w:after="100" w:afterAutospacing="1"/>
        <w:rPr>
          <w:rFonts w:ascii="Arial" w:eastAsia="Times New Roman" w:hAnsi="Arial" w:cs="Arial"/>
          <w:color w:val="5A5A5A"/>
          <w:sz w:val="24"/>
          <w:szCs w:val="24"/>
          <w:lang w:eastAsia="cs-CZ"/>
        </w:rPr>
      </w:pPr>
      <w:r w:rsidRPr="00D23BC0">
        <w:rPr>
          <w:rFonts w:ascii="Arial" w:eastAsia="Times New Roman" w:hAnsi="Arial" w:cs="Arial"/>
          <w:b/>
          <w:bCs/>
          <w:color w:val="800080"/>
          <w:sz w:val="24"/>
          <w:szCs w:val="24"/>
          <w:lang w:eastAsia="cs-CZ"/>
        </w:rPr>
        <w:t>Metoda vyprávění</w:t>
      </w:r>
    </w:p>
    <w:p w:rsidR="00C36F73" w:rsidRPr="00C36F73" w:rsidRDefault="00C36F73" w:rsidP="00B95493">
      <w:pPr>
        <w:shd w:val="clear" w:color="auto" w:fill="FFFFFF"/>
        <w:spacing w:before="100" w:beforeAutospacing="1" w:after="100" w:afterAutospacing="1"/>
        <w:jc w:val="both"/>
        <w:rPr>
          <w:rFonts w:ascii="Arial" w:eastAsia="Times New Roman" w:hAnsi="Arial" w:cs="Arial"/>
          <w:sz w:val="24"/>
          <w:szCs w:val="24"/>
          <w:lang w:eastAsia="cs-CZ"/>
        </w:rPr>
      </w:pPr>
      <w:r w:rsidRPr="00C36F73">
        <w:rPr>
          <w:rFonts w:ascii="Arial" w:eastAsia="Times New Roman" w:hAnsi="Arial" w:cs="Arial"/>
          <w:sz w:val="24"/>
          <w:szCs w:val="24"/>
          <w:lang w:eastAsia="cs-CZ"/>
        </w:rPr>
        <w:t>Vyprávění je slovní metoda monologická, jejíž podstatou je, že nové informace jsou žákům zprostředkovávány </w:t>
      </w:r>
      <w:r w:rsidRPr="00B95493">
        <w:rPr>
          <w:rFonts w:ascii="Arial" w:eastAsia="Times New Roman" w:hAnsi="Arial" w:cs="Arial"/>
          <w:b/>
          <w:bCs/>
          <w:sz w:val="24"/>
          <w:szCs w:val="24"/>
          <w:lang w:eastAsia="cs-CZ"/>
        </w:rPr>
        <w:t>citově zabarveným způsobem</w:t>
      </w:r>
      <w:r w:rsidRPr="00C36F73">
        <w:rPr>
          <w:rFonts w:ascii="Arial" w:eastAsia="Times New Roman" w:hAnsi="Arial" w:cs="Arial"/>
          <w:sz w:val="24"/>
          <w:szCs w:val="24"/>
          <w:lang w:eastAsia="cs-CZ"/>
        </w:rPr>
        <w:t> </w:t>
      </w:r>
      <w:r w:rsidR="00D23BC0" w:rsidRPr="00B95493">
        <w:rPr>
          <w:rFonts w:ascii="Arial" w:eastAsia="Times New Roman" w:hAnsi="Arial" w:cs="Arial"/>
          <w:sz w:val="24"/>
          <w:szCs w:val="24"/>
          <w:lang w:eastAsia="cs-CZ"/>
        </w:rPr>
        <w:t>s</w:t>
      </w:r>
      <w:r w:rsidRPr="00C36F73">
        <w:rPr>
          <w:rFonts w:ascii="Arial" w:eastAsia="Times New Roman" w:hAnsi="Arial" w:cs="Arial"/>
          <w:sz w:val="24"/>
          <w:szCs w:val="24"/>
          <w:lang w:eastAsia="cs-CZ"/>
        </w:rPr>
        <w:t xml:space="preserve"> cílem nejen p</w:t>
      </w:r>
      <w:r w:rsidR="00D23BC0" w:rsidRPr="00B95493">
        <w:rPr>
          <w:rFonts w:ascii="Arial" w:eastAsia="Times New Roman" w:hAnsi="Arial" w:cs="Arial"/>
          <w:sz w:val="24"/>
          <w:szCs w:val="24"/>
          <w:lang w:eastAsia="cs-CZ"/>
        </w:rPr>
        <w:t xml:space="preserve">ředat informace, ale zaujmout žáky pro téma </w:t>
      </w:r>
      <w:r w:rsidRPr="00C36F73">
        <w:rPr>
          <w:rFonts w:ascii="Arial" w:eastAsia="Times New Roman" w:hAnsi="Arial" w:cs="Arial"/>
          <w:sz w:val="24"/>
          <w:szCs w:val="24"/>
          <w:lang w:eastAsia="cs-CZ"/>
        </w:rPr>
        <w:t>a získat jejich pozor</w:t>
      </w:r>
      <w:r w:rsidR="00D23BC0" w:rsidRPr="00B95493">
        <w:rPr>
          <w:rFonts w:ascii="Arial" w:eastAsia="Times New Roman" w:hAnsi="Arial" w:cs="Arial"/>
          <w:sz w:val="24"/>
          <w:szCs w:val="24"/>
          <w:lang w:eastAsia="cs-CZ"/>
        </w:rPr>
        <w:t xml:space="preserve">nost. Pro metodu vyprávění jsou vhodné </w:t>
      </w:r>
      <w:r w:rsidRPr="00C36F73">
        <w:rPr>
          <w:rFonts w:ascii="Arial" w:eastAsia="Times New Roman" w:hAnsi="Arial" w:cs="Arial"/>
          <w:sz w:val="24"/>
          <w:szCs w:val="24"/>
          <w:lang w:eastAsia="cs-CZ"/>
        </w:rPr>
        <w:t> </w:t>
      </w:r>
      <w:r w:rsidRPr="00B95493">
        <w:rPr>
          <w:rFonts w:ascii="Arial" w:eastAsia="Times New Roman" w:hAnsi="Arial" w:cs="Arial"/>
          <w:b/>
          <w:bCs/>
          <w:sz w:val="24"/>
          <w:szCs w:val="24"/>
          <w:lang w:eastAsia="cs-CZ"/>
        </w:rPr>
        <w:t>pohádky</w:t>
      </w:r>
      <w:r w:rsidR="00D23BC0" w:rsidRPr="00B95493">
        <w:rPr>
          <w:rFonts w:ascii="Arial" w:eastAsia="Times New Roman" w:hAnsi="Arial" w:cs="Arial"/>
          <w:sz w:val="24"/>
          <w:szCs w:val="24"/>
          <w:lang w:eastAsia="cs-CZ"/>
        </w:rPr>
        <w:t xml:space="preserve"> </w:t>
      </w:r>
      <w:r w:rsidR="00D23BC0" w:rsidRPr="00C36F73">
        <w:rPr>
          <w:rFonts w:ascii="Arial" w:eastAsia="Times New Roman" w:hAnsi="Arial" w:cs="Arial"/>
          <w:sz w:val="24"/>
          <w:szCs w:val="24"/>
          <w:lang w:eastAsia="cs-CZ"/>
        </w:rPr>
        <w:t>nebo </w:t>
      </w:r>
      <w:r w:rsidRPr="00B95493">
        <w:rPr>
          <w:rFonts w:ascii="Arial" w:eastAsia="Times New Roman" w:hAnsi="Arial" w:cs="Arial"/>
          <w:b/>
          <w:bCs/>
          <w:sz w:val="24"/>
          <w:szCs w:val="24"/>
          <w:lang w:eastAsia="cs-CZ"/>
        </w:rPr>
        <w:t>příběhy</w:t>
      </w:r>
      <w:r w:rsidRPr="00C36F73">
        <w:rPr>
          <w:rFonts w:ascii="Arial" w:eastAsia="Times New Roman" w:hAnsi="Arial" w:cs="Arial"/>
          <w:sz w:val="24"/>
          <w:szCs w:val="24"/>
          <w:lang w:eastAsia="cs-CZ"/>
        </w:rPr>
        <w:t> líčící události reálné nebo smyšlené. U nejmladších žáků lze použít také </w:t>
      </w:r>
      <w:r w:rsidRPr="00B95493">
        <w:rPr>
          <w:rFonts w:ascii="Arial" w:eastAsia="Times New Roman" w:hAnsi="Arial" w:cs="Arial"/>
          <w:b/>
          <w:bCs/>
          <w:sz w:val="24"/>
          <w:szCs w:val="24"/>
          <w:lang w:eastAsia="cs-CZ"/>
        </w:rPr>
        <w:t>básničky, říkadla</w:t>
      </w:r>
      <w:r w:rsidR="00D23BC0" w:rsidRPr="00B95493">
        <w:rPr>
          <w:rFonts w:ascii="Arial" w:eastAsia="Times New Roman" w:hAnsi="Arial" w:cs="Arial"/>
          <w:b/>
          <w:bCs/>
          <w:sz w:val="24"/>
          <w:szCs w:val="24"/>
          <w:lang w:eastAsia="cs-CZ"/>
        </w:rPr>
        <w:t xml:space="preserve"> </w:t>
      </w:r>
      <w:r w:rsidRPr="00C36F73">
        <w:rPr>
          <w:rFonts w:ascii="Arial" w:eastAsia="Times New Roman" w:hAnsi="Arial" w:cs="Arial"/>
          <w:sz w:val="24"/>
          <w:szCs w:val="24"/>
          <w:lang w:eastAsia="cs-CZ"/>
        </w:rPr>
        <w:t>nebo</w:t>
      </w:r>
      <w:r w:rsidRPr="00B95493">
        <w:rPr>
          <w:rFonts w:ascii="Arial" w:eastAsia="Times New Roman" w:hAnsi="Arial" w:cs="Arial"/>
          <w:b/>
          <w:bCs/>
          <w:sz w:val="24"/>
          <w:szCs w:val="24"/>
          <w:lang w:eastAsia="cs-CZ"/>
        </w:rPr>
        <w:t> písničky</w:t>
      </w:r>
      <w:r w:rsidRPr="00C36F73">
        <w:rPr>
          <w:rFonts w:ascii="Arial" w:eastAsia="Times New Roman" w:hAnsi="Arial" w:cs="Arial"/>
          <w:sz w:val="24"/>
          <w:szCs w:val="24"/>
          <w:lang w:eastAsia="cs-CZ"/>
        </w:rPr>
        <w:t>.</w:t>
      </w:r>
    </w:p>
    <w:p w:rsidR="00C36F73" w:rsidRPr="00C36F73" w:rsidRDefault="00C36F73" w:rsidP="00B95493">
      <w:pPr>
        <w:shd w:val="clear" w:color="auto" w:fill="FFFFFF"/>
        <w:spacing w:before="100" w:beforeAutospacing="1" w:after="100" w:afterAutospacing="1"/>
        <w:jc w:val="both"/>
        <w:rPr>
          <w:rFonts w:ascii="Arial" w:eastAsia="Times New Roman" w:hAnsi="Arial" w:cs="Arial"/>
          <w:sz w:val="24"/>
          <w:szCs w:val="24"/>
          <w:lang w:eastAsia="cs-CZ"/>
        </w:rPr>
      </w:pPr>
      <w:r w:rsidRPr="00C36F73">
        <w:rPr>
          <w:rFonts w:ascii="Arial" w:eastAsia="Times New Roman" w:hAnsi="Arial" w:cs="Arial"/>
          <w:sz w:val="24"/>
          <w:szCs w:val="24"/>
          <w:lang w:eastAsia="cs-CZ"/>
        </w:rPr>
        <w:t>K získání pozornosti žáků a motivace k tématu slouží především </w:t>
      </w:r>
      <w:r w:rsidRPr="00B95493">
        <w:rPr>
          <w:rFonts w:ascii="Arial" w:eastAsia="Times New Roman" w:hAnsi="Arial" w:cs="Arial"/>
          <w:i/>
          <w:iCs/>
          <w:sz w:val="24"/>
          <w:szCs w:val="24"/>
          <w:lang w:eastAsia="cs-CZ"/>
        </w:rPr>
        <w:t>„…využívání uměleckých výrazových prostředků jako jsou metafory, přímá řeč, dramatické líčení či líčení osobních zkušeností a dojmů. … pro lepší vtáhnutí žáků do děje je důležitá bohatší hlasová modulace, sugestivnější mimika a živá gestikulace.“</w:t>
      </w:r>
      <w:r w:rsidRPr="00C36F73">
        <w:rPr>
          <w:rFonts w:ascii="Arial" w:eastAsia="Times New Roman" w:hAnsi="Arial" w:cs="Arial"/>
          <w:sz w:val="24"/>
          <w:szCs w:val="24"/>
          <w:lang w:eastAsia="cs-CZ"/>
        </w:rPr>
        <w:t> (</w:t>
      </w:r>
      <w:proofErr w:type="spellStart"/>
      <w:r w:rsidRPr="00C36F73">
        <w:rPr>
          <w:rFonts w:ascii="Arial" w:eastAsia="Times New Roman" w:hAnsi="Arial" w:cs="Arial"/>
          <w:sz w:val="24"/>
          <w:szCs w:val="24"/>
          <w:lang w:eastAsia="cs-CZ"/>
        </w:rPr>
        <w:t>Zormanová</w:t>
      </w:r>
      <w:proofErr w:type="spellEnd"/>
      <w:r w:rsidRPr="00C36F73">
        <w:rPr>
          <w:rFonts w:ascii="Arial" w:eastAsia="Times New Roman" w:hAnsi="Arial" w:cs="Arial"/>
          <w:sz w:val="24"/>
          <w:szCs w:val="24"/>
          <w:lang w:eastAsia="cs-CZ"/>
        </w:rPr>
        <w:t xml:space="preserve"> 2014)</w:t>
      </w:r>
    </w:p>
    <w:p w:rsidR="00C36F73" w:rsidRPr="00C36F73" w:rsidRDefault="00C36F73" w:rsidP="00B95493">
      <w:pPr>
        <w:shd w:val="clear" w:color="auto" w:fill="FFFFFF"/>
        <w:spacing w:before="100" w:beforeAutospacing="1" w:after="100" w:afterAutospacing="1"/>
        <w:jc w:val="both"/>
        <w:rPr>
          <w:rFonts w:ascii="Arial" w:eastAsia="Times New Roman" w:hAnsi="Arial" w:cs="Arial"/>
          <w:sz w:val="24"/>
          <w:szCs w:val="24"/>
          <w:lang w:eastAsia="cs-CZ"/>
        </w:rPr>
      </w:pPr>
      <w:r w:rsidRPr="00C36F73">
        <w:rPr>
          <w:rFonts w:ascii="Arial" w:eastAsia="Times New Roman" w:hAnsi="Arial" w:cs="Arial"/>
          <w:sz w:val="24"/>
          <w:szCs w:val="24"/>
          <w:lang w:eastAsia="cs-CZ"/>
        </w:rPr>
        <w:t>Pokud je to mo</w:t>
      </w:r>
      <w:r w:rsidR="00D23BC0" w:rsidRPr="00B95493">
        <w:rPr>
          <w:rFonts w:ascii="Arial" w:eastAsia="Times New Roman" w:hAnsi="Arial" w:cs="Arial"/>
          <w:sz w:val="24"/>
          <w:szCs w:val="24"/>
          <w:lang w:eastAsia="cs-CZ"/>
        </w:rPr>
        <w:t>žné, aktéři ve vyprávění by měli</w:t>
      </w:r>
      <w:r w:rsidRPr="00C36F73">
        <w:rPr>
          <w:rFonts w:ascii="Arial" w:eastAsia="Times New Roman" w:hAnsi="Arial" w:cs="Arial"/>
          <w:sz w:val="24"/>
          <w:szCs w:val="24"/>
          <w:lang w:eastAsia="cs-CZ"/>
        </w:rPr>
        <w:t xml:space="preserve"> být děti obdobného věku jako třída, aby se žáci mohli s dějem ztotožnit a představit si, že by něco podobného mohli zažít i oni. Snaha zaujmout by však neměla být na úkor vědecké správnosti. Je nutné dodržet </w:t>
      </w:r>
      <w:r w:rsidRPr="00B95493">
        <w:rPr>
          <w:rFonts w:ascii="Arial" w:eastAsia="Times New Roman" w:hAnsi="Arial" w:cs="Arial"/>
          <w:b/>
          <w:bCs/>
          <w:sz w:val="24"/>
          <w:szCs w:val="24"/>
          <w:lang w:eastAsia="cs-CZ"/>
        </w:rPr>
        <w:t>správnou terminologii, postup děje </w:t>
      </w:r>
      <w:r w:rsidRPr="00C36F73">
        <w:rPr>
          <w:rFonts w:ascii="Arial" w:eastAsia="Times New Roman" w:hAnsi="Arial" w:cs="Arial"/>
          <w:sz w:val="24"/>
          <w:szCs w:val="24"/>
          <w:lang w:eastAsia="cs-CZ"/>
        </w:rPr>
        <w:t xml:space="preserve">a podobně. Žáci mají tendenci informace z vyprávění nekriticky přebírat. Proto je důležité uvědomit si, zda vyprávění není založeno na </w:t>
      </w:r>
      <w:proofErr w:type="spellStart"/>
      <w:r w:rsidRPr="00C36F73">
        <w:rPr>
          <w:rFonts w:ascii="Arial" w:eastAsia="Times New Roman" w:hAnsi="Arial" w:cs="Arial"/>
          <w:sz w:val="24"/>
          <w:szCs w:val="24"/>
          <w:lang w:eastAsia="cs-CZ"/>
        </w:rPr>
        <w:t>miskonceptech</w:t>
      </w:r>
      <w:proofErr w:type="spellEnd"/>
      <w:r w:rsidRPr="00C36F73">
        <w:rPr>
          <w:rFonts w:ascii="Arial" w:eastAsia="Times New Roman" w:hAnsi="Arial" w:cs="Arial"/>
          <w:sz w:val="24"/>
          <w:szCs w:val="24"/>
          <w:lang w:eastAsia="cs-CZ"/>
        </w:rPr>
        <w:t xml:space="preserve"> a zda používá pojmy, kterým žáci rozumí nebo jsou dostatečně vysvětleny.</w:t>
      </w:r>
    </w:p>
    <w:p w:rsidR="00C36F73" w:rsidRPr="00C36F73" w:rsidRDefault="00C36F73" w:rsidP="00C36F73">
      <w:pPr>
        <w:shd w:val="clear" w:color="auto" w:fill="FFFFFF"/>
        <w:spacing w:before="100" w:beforeAutospacing="1" w:after="100" w:afterAutospacing="1" w:line="240" w:lineRule="auto"/>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 </w:t>
      </w:r>
    </w:p>
    <w:p w:rsidR="00C36F73" w:rsidRPr="00C36F73" w:rsidRDefault="00C36F73" w:rsidP="00C36F73">
      <w:pPr>
        <w:shd w:val="clear" w:color="auto" w:fill="FFFFFF"/>
        <w:spacing w:before="100" w:beforeAutospacing="1" w:after="100" w:afterAutospacing="1" w:line="240" w:lineRule="auto"/>
        <w:rPr>
          <w:rFonts w:ascii="Arial" w:eastAsia="Times New Roman" w:hAnsi="Arial" w:cs="Arial"/>
          <w:color w:val="5A5A5A"/>
          <w:sz w:val="24"/>
          <w:szCs w:val="24"/>
          <w:lang w:eastAsia="cs-CZ"/>
        </w:rPr>
      </w:pPr>
      <w:r w:rsidRPr="00D23BC0">
        <w:rPr>
          <w:rFonts w:ascii="Arial" w:eastAsia="Times New Roman" w:hAnsi="Arial" w:cs="Arial"/>
          <w:b/>
          <w:bCs/>
          <w:color w:val="800080"/>
          <w:sz w:val="24"/>
          <w:szCs w:val="24"/>
          <w:lang w:eastAsia="cs-CZ"/>
        </w:rPr>
        <w:t>ÚKOL PRO VÁS:</w:t>
      </w:r>
    </w:p>
    <w:p w:rsidR="00C36F73" w:rsidRPr="00C36F73" w:rsidRDefault="00C36F73" w:rsidP="00C36F73">
      <w:pPr>
        <w:shd w:val="clear" w:color="auto" w:fill="FFFFFF"/>
        <w:spacing w:before="100" w:beforeAutospacing="1" w:after="100" w:afterAutospacing="1" w:line="240" w:lineRule="auto"/>
        <w:rPr>
          <w:rFonts w:ascii="Arial" w:eastAsia="Times New Roman" w:hAnsi="Arial" w:cs="Arial"/>
          <w:color w:val="5A5A5A"/>
          <w:sz w:val="24"/>
          <w:szCs w:val="24"/>
          <w:lang w:eastAsia="cs-CZ"/>
        </w:rPr>
      </w:pPr>
      <w:r w:rsidRPr="00D23BC0">
        <w:rPr>
          <w:rFonts w:ascii="Arial" w:eastAsia="Times New Roman" w:hAnsi="Arial" w:cs="Arial"/>
          <w:b/>
          <w:bCs/>
          <w:color w:val="800080"/>
          <w:sz w:val="24"/>
          <w:szCs w:val="24"/>
          <w:lang w:eastAsia="cs-CZ"/>
        </w:rPr>
        <w:t xml:space="preserve">Přečtěte si následující text a vyhledejte v něm </w:t>
      </w:r>
      <w:proofErr w:type="spellStart"/>
      <w:r w:rsidRPr="00D23BC0">
        <w:rPr>
          <w:rFonts w:ascii="Arial" w:eastAsia="Times New Roman" w:hAnsi="Arial" w:cs="Arial"/>
          <w:b/>
          <w:bCs/>
          <w:color w:val="800080"/>
          <w:sz w:val="24"/>
          <w:szCs w:val="24"/>
          <w:lang w:eastAsia="cs-CZ"/>
        </w:rPr>
        <w:t>miskoncepty</w:t>
      </w:r>
      <w:proofErr w:type="spellEnd"/>
      <w:r w:rsidRPr="00D23BC0">
        <w:rPr>
          <w:rFonts w:ascii="Arial" w:eastAsia="Times New Roman" w:hAnsi="Arial" w:cs="Arial"/>
          <w:b/>
          <w:bCs/>
          <w:color w:val="800080"/>
          <w:sz w:val="24"/>
          <w:szCs w:val="24"/>
          <w:lang w:eastAsia="cs-CZ"/>
        </w:rPr>
        <w:t>:  </w:t>
      </w:r>
    </w:p>
    <w:p w:rsidR="00C36F73" w:rsidRPr="00C36F73" w:rsidRDefault="00B95493" w:rsidP="00C36F73">
      <w:pPr>
        <w:shd w:val="clear" w:color="auto" w:fill="FFFFFF"/>
        <w:spacing w:before="100" w:beforeAutospacing="1" w:after="100" w:afterAutospacing="1" w:line="240" w:lineRule="auto"/>
        <w:rPr>
          <w:rFonts w:ascii="Arial" w:eastAsia="Times New Roman" w:hAnsi="Arial" w:cs="Arial"/>
          <w:color w:val="5A5A5A"/>
          <w:sz w:val="24"/>
          <w:szCs w:val="24"/>
          <w:lang w:eastAsia="cs-CZ"/>
        </w:rPr>
      </w:pPr>
      <w:r>
        <w:rPr>
          <w:rFonts w:ascii="Arial" w:eastAsia="Times New Roman" w:hAnsi="Arial" w:cs="Arial"/>
          <w:b/>
          <w:bCs/>
          <w:noProof/>
          <w:color w:val="5A5A5A"/>
          <w:sz w:val="24"/>
          <w:szCs w:val="24"/>
          <w:lang w:eastAsia="cs-CZ"/>
        </w:rPr>
        <w:pict>
          <v:rect id="_x0000_s1026" style="position:absolute;margin-left:276pt;margin-top:34.75pt;width:237.75pt;height:126pt;z-index:251658240">
            <v:textbox>
              <w:txbxContent>
                <w:p w:rsidR="004E0FAC" w:rsidRPr="00C36F73" w:rsidRDefault="004E0FAC" w:rsidP="00B95493">
                  <w:pPr>
                    <w:shd w:val="clear" w:color="auto" w:fill="FFFFFF"/>
                    <w:spacing w:before="100" w:beforeAutospacing="1" w:after="100" w:afterAutospacing="1" w:line="240" w:lineRule="auto"/>
                    <w:jc w:val="both"/>
                    <w:rPr>
                      <w:rFonts w:ascii="Arial" w:eastAsia="Times New Roman" w:hAnsi="Arial" w:cs="Arial"/>
                      <w:color w:val="CC00CC"/>
                      <w:sz w:val="20"/>
                      <w:szCs w:val="20"/>
                      <w:lang w:eastAsia="cs-CZ"/>
                    </w:rPr>
                  </w:pPr>
                  <w:r w:rsidRPr="00B95493">
                    <w:rPr>
                      <w:rFonts w:ascii="Arial" w:eastAsia="Times New Roman" w:hAnsi="Arial" w:cs="Arial"/>
                      <w:color w:val="CC00CC"/>
                      <w:sz w:val="20"/>
                      <w:szCs w:val="20"/>
                      <w:lang w:eastAsia="cs-CZ"/>
                    </w:rPr>
                    <w:t xml:space="preserve">Na základě této písničky </w:t>
                  </w:r>
                  <w:r w:rsidRPr="00B95493">
                    <w:rPr>
                      <w:rFonts w:ascii="Arial" w:eastAsia="Times New Roman" w:hAnsi="Arial" w:cs="Arial"/>
                      <w:b/>
                      <w:color w:val="CC00CC"/>
                      <w:sz w:val="20"/>
                      <w:szCs w:val="20"/>
                      <w:lang w:eastAsia="cs-CZ"/>
                    </w:rPr>
                    <w:t xml:space="preserve">utvrzujeme </w:t>
                  </w:r>
                  <w:r w:rsidRPr="00B95493">
                    <w:rPr>
                      <w:rFonts w:ascii="Arial" w:eastAsia="Times New Roman" w:hAnsi="Arial" w:cs="Arial"/>
                      <w:color w:val="CC00CC"/>
                      <w:sz w:val="20"/>
                      <w:szCs w:val="20"/>
                      <w:lang w:eastAsia="cs-CZ"/>
                    </w:rPr>
                    <w:t xml:space="preserve">v žácích </w:t>
                  </w:r>
                  <w:r w:rsidRPr="00B95493">
                    <w:rPr>
                      <w:rFonts w:ascii="Arial" w:eastAsia="Times New Roman" w:hAnsi="Arial" w:cs="Arial"/>
                      <w:b/>
                      <w:color w:val="CC00CC"/>
                      <w:sz w:val="20"/>
                      <w:szCs w:val="20"/>
                      <w:lang w:eastAsia="cs-CZ"/>
                    </w:rPr>
                    <w:t xml:space="preserve">typický </w:t>
                  </w:r>
                  <w:proofErr w:type="spellStart"/>
                  <w:r w:rsidRPr="00B95493">
                    <w:rPr>
                      <w:rFonts w:ascii="Arial" w:eastAsia="Times New Roman" w:hAnsi="Arial" w:cs="Arial"/>
                      <w:b/>
                      <w:color w:val="CC00CC"/>
                      <w:sz w:val="20"/>
                      <w:szCs w:val="20"/>
                      <w:lang w:eastAsia="cs-CZ"/>
                    </w:rPr>
                    <w:t>miskoncept</w:t>
                  </w:r>
                  <w:proofErr w:type="spellEnd"/>
                  <w:r w:rsidRPr="00B95493">
                    <w:rPr>
                      <w:rFonts w:ascii="Arial" w:eastAsia="Times New Roman" w:hAnsi="Arial" w:cs="Arial"/>
                      <w:color w:val="CC00CC"/>
                      <w:sz w:val="20"/>
                      <w:szCs w:val="20"/>
                      <w:lang w:eastAsia="cs-CZ"/>
                    </w:rPr>
                    <w:t xml:space="preserve">, že naši předci v paleolitu lovili mamuty do vykopaných jam, což vzhledem k velikosti jámy, permafrostu a téměř nemožnosti nahnat mamuta přesně do místa vykopané jámy, což bylo prokázáno jako nepravdivé. Současně </w:t>
                  </w:r>
                  <w:r w:rsidRPr="00B95493">
                    <w:rPr>
                      <w:rFonts w:ascii="Arial" w:eastAsia="Times New Roman" w:hAnsi="Arial" w:cs="Arial"/>
                      <w:b/>
                      <w:color w:val="CC00CC"/>
                      <w:sz w:val="20"/>
                      <w:szCs w:val="20"/>
                      <w:lang w:eastAsia="cs-CZ"/>
                    </w:rPr>
                    <w:t>získávají mylnou informaci</w:t>
                  </w:r>
                  <w:r w:rsidRPr="00B95493">
                    <w:rPr>
                      <w:rFonts w:ascii="Arial" w:eastAsia="Times New Roman" w:hAnsi="Arial" w:cs="Arial"/>
                      <w:color w:val="CC00CC"/>
                      <w:sz w:val="20"/>
                      <w:szCs w:val="20"/>
                      <w:lang w:eastAsia="cs-CZ"/>
                    </w:rPr>
                    <w:t xml:space="preserve"> o využití nářadí jako je lopata a motyka </w:t>
                  </w:r>
                  <w:r>
                    <w:rPr>
                      <w:rFonts w:ascii="Arial" w:eastAsia="Times New Roman" w:hAnsi="Arial" w:cs="Arial"/>
                      <w:color w:val="CC00CC"/>
                      <w:sz w:val="20"/>
                      <w:szCs w:val="20"/>
                      <w:lang w:eastAsia="cs-CZ"/>
                    </w:rPr>
                    <w:t xml:space="preserve">v paleolitu (lovci a sběrači), přičemž tento typ nářadí souvisí až s neolitem (první zemědělci). </w:t>
                  </w:r>
                </w:p>
                <w:p w:rsidR="004E0FAC" w:rsidRDefault="004E0FAC"/>
              </w:txbxContent>
            </v:textbox>
          </v:rect>
        </w:pict>
      </w:r>
      <w:r w:rsidR="00C36F73" w:rsidRPr="00D23BC0">
        <w:rPr>
          <w:rFonts w:ascii="Arial" w:eastAsia="Times New Roman" w:hAnsi="Arial" w:cs="Arial"/>
          <w:b/>
          <w:bCs/>
          <w:color w:val="5A5A5A"/>
          <w:sz w:val="24"/>
          <w:szCs w:val="24"/>
          <w:lang w:eastAsia="cs-CZ"/>
        </w:rPr>
        <w:t>Např. v textu k písni Pravěk (zdroj </w:t>
      </w:r>
      <w:r w:rsidRPr="00B95493">
        <w:rPr>
          <w:rFonts w:ascii="Arial" w:eastAsia="Times New Roman" w:hAnsi="Arial" w:cs="Arial"/>
          <w:b/>
          <w:bCs/>
          <w:color w:val="5A5A5A"/>
          <w:sz w:val="24"/>
          <w:szCs w:val="24"/>
          <w:lang w:eastAsia="cs-CZ"/>
        </w:rPr>
        <w:t>http://www.velkyzpevnik.cz/song_print.php?id=4402&amp;tune=G&amp;new_tune=</w:t>
      </w:r>
      <w:r w:rsidR="00C36F73" w:rsidRPr="00D23BC0">
        <w:rPr>
          <w:rFonts w:ascii="Arial" w:eastAsia="Times New Roman" w:hAnsi="Arial" w:cs="Arial"/>
          <w:b/>
          <w:bCs/>
          <w:color w:val="5A5A5A"/>
          <w:sz w:val="24"/>
          <w:szCs w:val="24"/>
          <w:lang w:eastAsia="cs-CZ"/>
        </w:rPr>
        <w:t>)</w:t>
      </w:r>
    </w:p>
    <w:p w:rsidR="00C36F73" w:rsidRPr="00B95493" w:rsidRDefault="00C36F73" w:rsidP="00B95493">
      <w:pPr>
        <w:pStyle w:val="Bezmezer"/>
        <w:spacing w:line="276" w:lineRule="auto"/>
        <w:rPr>
          <w:rFonts w:ascii="Arial" w:hAnsi="Arial" w:cs="Arial"/>
          <w:sz w:val="24"/>
          <w:szCs w:val="24"/>
          <w:lang w:eastAsia="cs-CZ"/>
        </w:rPr>
      </w:pPr>
      <w:r w:rsidRPr="00B95493">
        <w:rPr>
          <w:rFonts w:ascii="Arial" w:hAnsi="Arial" w:cs="Arial"/>
          <w:sz w:val="24"/>
          <w:szCs w:val="24"/>
          <w:lang w:eastAsia="cs-CZ"/>
        </w:rPr>
        <w:t>Až skončí pravěk, tak budeme si hrát,</w:t>
      </w:r>
    </w:p>
    <w:p w:rsidR="00C36F73" w:rsidRPr="00B95493" w:rsidRDefault="00D23BC0" w:rsidP="00B95493">
      <w:pPr>
        <w:pStyle w:val="Bezmezer"/>
        <w:spacing w:line="276" w:lineRule="auto"/>
        <w:rPr>
          <w:rFonts w:ascii="Arial" w:hAnsi="Arial" w:cs="Arial"/>
          <w:sz w:val="24"/>
          <w:szCs w:val="24"/>
          <w:lang w:eastAsia="cs-CZ"/>
        </w:rPr>
      </w:pPr>
      <w:r w:rsidRPr="00B95493">
        <w:rPr>
          <w:rFonts w:ascii="Arial" w:hAnsi="Arial" w:cs="Arial"/>
          <w:sz w:val="24"/>
          <w:szCs w:val="24"/>
          <w:lang w:eastAsia="cs-CZ"/>
        </w:rPr>
        <w:t>u</w:t>
      </w:r>
      <w:r w:rsidR="00C36F73" w:rsidRPr="00B95493">
        <w:rPr>
          <w:rFonts w:ascii="Arial" w:hAnsi="Arial" w:cs="Arial"/>
          <w:sz w:val="24"/>
          <w:szCs w:val="24"/>
          <w:lang w:eastAsia="cs-CZ"/>
        </w:rPr>
        <w:t xml:space="preserve">ž </w:t>
      </w:r>
      <w:proofErr w:type="spellStart"/>
      <w:r w:rsidR="00C36F73" w:rsidRPr="00B95493">
        <w:rPr>
          <w:rFonts w:ascii="Arial" w:hAnsi="Arial" w:cs="Arial"/>
          <w:sz w:val="24"/>
          <w:szCs w:val="24"/>
          <w:lang w:eastAsia="cs-CZ"/>
        </w:rPr>
        <w:t>nebudem</w:t>
      </w:r>
      <w:proofErr w:type="spellEnd"/>
      <w:r w:rsidR="00C36F73" w:rsidRPr="00B95493">
        <w:rPr>
          <w:rFonts w:ascii="Arial" w:hAnsi="Arial" w:cs="Arial"/>
          <w:sz w:val="24"/>
          <w:szCs w:val="24"/>
          <w:lang w:eastAsia="cs-CZ"/>
        </w:rPr>
        <w:t xml:space="preserve"> se muset pořád o svůj </w:t>
      </w:r>
      <w:proofErr w:type="spellStart"/>
      <w:r w:rsidR="00C36F73" w:rsidRPr="00B95493">
        <w:rPr>
          <w:rFonts w:ascii="Arial" w:hAnsi="Arial" w:cs="Arial"/>
          <w:sz w:val="24"/>
          <w:szCs w:val="24"/>
          <w:lang w:eastAsia="cs-CZ"/>
        </w:rPr>
        <w:t>holej</w:t>
      </w:r>
      <w:proofErr w:type="spellEnd"/>
      <w:r w:rsidR="00C36F73" w:rsidRPr="00B95493">
        <w:rPr>
          <w:rFonts w:ascii="Arial" w:hAnsi="Arial" w:cs="Arial"/>
          <w:sz w:val="24"/>
          <w:szCs w:val="24"/>
          <w:lang w:eastAsia="cs-CZ"/>
        </w:rPr>
        <w:t xml:space="preserve"> život rvát.</w:t>
      </w:r>
    </w:p>
    <w:p w:rsidR="00C36F73" w:rsidRPr="00B95493" w:rsidRDefault="00C36F73" w:rsidP="00B95493">
      <w:pPr>
        <w:pStyle w:val="Bezmezer"/>
        <w:spacing w:line="276" w:lineRule="auto"/>
        <w:rPr>
          <w:rFonts w:ascii="Arial" w:hAnsi="Arial" w:cs="Arial"/>
          <w:sz w:val="24"/>
          <w:szCs w:val="24"/>
          <w:lang w:eastAsia="cs-CZ"/>
        </w:rPr>
      </w:pPr>
      <w:r w:rsidRPr="00B95493">
        <w:rPr>
          <w:rFonts w:ascii="Arial" w:hAnsi="Arial" w:cs="Arial"/>
          <w:sz w:val="24"/>
          <w:szCs w:val="24"/>
          <w:lang w:eastAsia="cs-CZ"/>
        </w:rPr>
        <w:t xml:space="preserve">Až </w:t>
      </w:r>
      <w:proofErr w:type="spellStart"/>
      <w:r w:rsidRPr="00B95493">
        <w:rPr>
          <w:rFonts w:ascii="Arial" w:hAnsi="Arial" w:cs="Arial"/>
          <w:sz w:val="24"/>
          <w:szCs w:val="24"/>
          <w:lang w:eastAsia="cs-CZ"/>
        </w:rPr>
        <w:t>budem</w:t>
      </w:r>
      <w:proofErr w:type="spellEnd"/>
      <w:r w:rsidRPr="00B95493">
        <w:rPr>
          <w:rFonts w:ascii="Arial" w:hAnsi="Arial" w:cs="Arial"/>
          <w:sz w:val="24"/>
          <w:szCs w:val="24"/>
          <w:lang w:eastAsia="cs-CZ"/>
        </w:rPr>
        <w:t xml:space="preserve"> díru kopat na mamuta velikou,</w:t>
      </w:r>
    </w:p>
    <w:p w:rsidR="00C36F73" w:rsidRPr="00B95493" w:rsidRDefault="00D23BC0" w:rsidP="00B95493">
      <w:pPr>
        <w:pStyle w:val="Bezmezer"/>
        <w:spacing w:line="276" w:lineRule="auto"/>
        <w:rPr>
          <w:rFonts w:ascii="Arial" w:hAnsi="Arial" w:cs="Arial"/>
          <w:sz w:val="24"/>
          <w:szCs w:val="24"/>
          <w:lang w:eastAsia="cs-CZ"/>
        </w:rPr>
      </w:pPr>
      <w:r w:rsidRPr="00B95493">
        <w:rPr>
          <w:rFonts w:ascii="Arial" w:hAnsi="Arial" w:cs="Arial"/>
          <w:sz w:val="24"/>
          <w:szCs w:val="24"/>
          <w:lang w:eastAsia="cs-CZ"/>
        </w:rPr>
        <w:t>t</w:t>
      </w:r>
      <w:r w:rsidR="00C36F73" w:rsidRPr="00B95493">
        <w:rPr>
          <w:rFonts w:ascii="Arial" w:hAnsi="Arial" w:cs="Arial"/>
          <w:sz w:val="24"/>
          <w:szCs w:val="24"/>
          <w:lang w:eastAsia="cs-CZ"/>
        </w:rPr>
        <w:t>ak místo křivý větve zkusíme to motykou,</w:t>
      </w:r>
    </w:p>
    <w:p w:rsidR="00C36F73" w:rsidRPr="00B95493" w:rsidRDefault="00C36F73" w:rsidP="00B95493">
      <w:pPr>
        <w:pStyle w:val="Bezmezer"/>
        <w:spacing w:line="276" w:lineRule="auto"/>
        <w:rPr>
          <w:rFonts w:ascii="Arial" w:hAnsi="Arial" w:cs="Arial"/>
          <w:sz w:val="24"/>
          <w:szCs w:val="24"/>
          <w:lang w:eastAsia="cs-CZ"/>
        </w:rPr>
      </w:pPr>
      <w:r w:rsidRPr="00B95493">
        <w:rPr>
          <w:rFonts w:ascii="Arial" w:hAnsi="Arial" w:cs="Arial"/>
          <w:sz w:val="24"/>
          <w:szCs w:val="24"/>
          <w:lang w:eastAsia="cs-CZ"/>
        </w:rPr>
        <w:t xml:space="preserve">A </w:t>
      </w:r>
      <w:r w:rsidR="00D23BC0" w:rsidRPr="00B95493">
        <w:rPr>
          <w:rFonts w:ascii="Arial" w:hAnsi="Arial" w:cs="Arial"/>
          <w:sz w:val="24"/>
          <w:szCs w:val="24"/>
          <w:lang w:eastAsia="cs-CZ"/>
        </w:rPr>
        <w:t xml:space="preserve">místo </w:t>
      </w:r>
      <w:proofErr w:type="spellStart"/>
      <w:r w:rsidR="00D23BC0" w:rsidRPr="00B95493">
        <w:rPr>
          <w:rFonts w:ascii="Arial" w:hAnsi="Arial" w:cs="Arial"/>
          <w:sz w:val="24"/>
          <w:szCs w:val="24"/>
          <w:lang w:eastAsia="cs-CZ"/>
        </w:rPr>
        <w:t>volámaný</w:t>
      </w:r>
      <w:proofErr w:type="spellEnd"/>
      <w:r w:rsidR="00D23BC0" w:rsidRPr="00B95493">
        <w:rPr>
          <w:rFonts w:ascii="Arial" w:hAnsi="Arial" w:cs="Arial"/>
          <w:sz w:val="24"/>
          <w:szCs w:val="24"/>
          <w:lang w:eastAsia="cs-CZ"/>
        </w:rPr>
        <w:t xml:space="preserve"> starý kosti</w:t>
      </w:r>
      <w:r w:rsidRPr="00B95493">
        <w:rPr>
          <w:rFonts w:ascii="Arial" w:hAnsi="Arial" w:cs="Arial"/>
          <w:sz w:val="24"/>
          <w:szCs w:val="24"/>
          <w:lang w:eastAsia="cs-CZ"/>
        </w:rPr>
        <w:t xml:space="preserve"> placatý</w:t>
      </w:r>
    </w:p>
    <w:p w:rsidR="00C36F73" w:rsidRPr="00B95493" w:rsidRDefault="00C36F73" w:rsidP="00B95493">
      <w:pPr>
        <w:pStyle w:val="Bezmezer"/>
        <w:spacing w:line="276" w:lineRule="auto"/>
        <w:rPr>
          <w:rFonts w:ascii="Arial" w:hAnsi="Arial" w:cs="Arial"/>
          <w:sz w:val="24"/>
          <w:szCs w:val="24"/>
          <w:lang w:eastAsia="cs-CZ"/>
        </w:rPr>
      </w:pPr>
      <w:r w:rsidRPr="00B95493">
        <w:rPr>
          <w:rFonts w:ascii="Arial" w:hAnsi="Arial" w:cs="Arial"/>
          <w:sz w:val="24"/>
          <w:szCs w:val="24"/>
          <w:lang w:eastAsia="cs-CZ"/>
        </w:rPr>
        <w:t xml:space="preserve">Na hlínu vymyslíme </w:t>
      </w:r>
      <w:proofErr w:type="spellStart"/>
      <w:r w:rsidRPr="00B95493">
        <w:rPr>
          <w:rFonts w:ascii="Arial" w:hAnsi="Arial" w:cs="Arial"/>
          <w:sz w:val="24"/>
          <w:szCs w:val="24"/>
          <w:lang w:eastAsia="cs-CZ"/>
        </w:rPr>
        <w:t>parourkový</w:t>
      </w:r>
      <w:proofErr w:type="spellEnd"/>
      <w:r w:rsidRPr="00B95493">
        <w:rPr>
          <w:rFonts w:ascii="Arial" w:hAnsi="Arial" w:cs="Arial"/>
          <w:sz w:val="24"/>
          <w:szCs w:val="24"/>
          <w:lang w:eastAsia="cs-CZ"/>
        </w:rPr>
        <w:t xml:space="preserve"> lopaty.</w:t>
      </w:r>
    </w:p>
    <w:p w:rsidR="00C36F73" w:rsidRPr="00B95493" w:rsidRDefault="00C36F73" w:rsidP="00B95493">
      <w:pPr>
        <w:pStyle w:val="Bezmezer"/>
        <w:spacing w:line="276" w:lineRule="auto"/>
        <w:rPr>
          <w:rFonts w:ascii="Arial" w:hAnsi="Arial" w:cs="Arial"/>
          <w:sz w:val="24"/>
          <w:szCs w:val="24"/>
          <w:lang w:eastAsia="cs-CZ"/>
        </w:rPr>
      </w:pPr>
      <w:r w:rsidRPr="00B95493">
        <w:rPr>
          <w:rFonts w:ascii="Arial" w:hAnsi="Arial" w:cs="Arial"/>
          <w:sz w:val="24"/>
          <w:szCs w:val="24"/>
          <w:lang w:eastAsia="cs-CZ"/>
        </w:rPr>
        <w:t>Až skončí pravěk, tak budeme si hrát.</w:t>
      </w:r>
    </w:p>
    <w:p w:rsidR="00C36F73" w:rsidRPr="00C36F73" w:rsidRDefault="00C36F73" w:rsidP="00C36F73">
      <w:pPr>
        <w:shd w:val="clear" w:color="auto" w:fill="FFFFFF"/>
        <w:spacing w:before="100" w:beforeAutospacing="1" w:after="100" w:afterAutospacing="1" w:line="240" w:lineRule="auto"/>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 </w:t>
      </w:r>
    </w:p>
    <w:p w:rsidR="00C36F73" w:rsidRPr="00C36F73" w:rsidRDefault="00C36F73" w:rsidP="001A149E">
      <w:pPr>
        <w:shd w:val="clear" w:color="auto" w:fill="FFFFFF"/>
        <w:spacing w:before="100" w:beforeAutospacing="1" w:after="100" w:afterAutospacing="1"/>
        <w:rPr>
          <w:rFonts w:ascii="Arial" w:eastAsia="Times New Roman" w:hAnsi="Arial" w:cs="Arial"/>
          <w:color w:val="5A5A5A"/>
          <w:sz w:val="24"/>
          <w:szCs w:val="24"/>
          <w:lang w:eastAsia="cs-CZ"/>
        </w:rPr>
      </w:pPr>
      <w:r w:rsidRPr="00D23BC0">
        <w:rPr>
          <w:rFonts w:ascii="Arial" w:eastAsia="Times New Roman" w:hAnsi="Arial" w:cs="Arial"/>
          <w:b/>
          <w:bCs/>
          <w:color w:val="800080"/>
          <w:sz w:val="24"/>
          <w:szCs w:val="24"/>
          <w:lang w:eastAsia="cs-CZ"/>
        </w:rPr>
        <w:lastRenderedPageBreak/>
        <w:t>Využití metody vyprávění ve výuce</w:t>
      </w:r>
    </w:p>
    <w:p w:rsidR="00C36F73" w:rsidRPr="00C36F73" w:rsidRDefault="00C36F73" w:rsidP="001A149E">
      <w:pPr>
        <w:shd w:val="clear" w:color="auto" w:fill="FFFFFF"/>
        <w:spacing w:before="100" w:beforeAutospacing="1" w:after="100" w:afterAutospacing="1"/>
        <w:rPr>
          <w:rFonts w:ascii="Arial" w:eastAsia="Times New Roman" w:hAnsi="Arial" w:cs="Arial"/>
          <w:sz w:val="24"/>
          <w:szCs w:val="24"/>
          <w:lang w:eastAsia="cs-CZ"/>
        </w:rPr>
      </w:pPr>
      <w:r w:rsidRPr="00C36F73">
        <w:rPr>
          <w:rFonts w:ascii="Arial" w:eastAsia="Times New Roman" w:hAnsi="Arial" w:cs="Arial"/>
          <w:sz w:val="24"/>
          <w:szCs w:val="24"/>
          <w:lang w:eastAsia="cs-CZ"/>
        </w:rPr>
        <w:t>Učitelé nejčastěji zařazují vyprávění </w:t>
      </w:r>
      <w:r w:rsidRPr="00B95493">
        <w:rPr>
          <w:rFonts w:ascii="Arial" w:eastAsia="Times New Roman" w:hAnsi="Arial" w:cs="Arial"/>
          <w:b/>
          <w:bCs/>
          <w:sz w:val="24"/>
          <w:szCs w:val="24"/>
          <w:lang w:eastAsia="cs-CZ"/>
        </w:rPr>
        <w:t>v </w:t>
      </w:r>
      <w:r w:rsidR="001A149E">
        <w:rPr>
          <w:rFonts w:ascii="Arial" w:eastAsia="Times New Roman" w:hAnsi="Arial" w:cs="Arial"/>
          <w:b/>
          <w:bCs/>
          <w:sz w:val="24"/>
          <w:szCs w:val="24"/>
          <w:lang w:eastAsia="cs-CZ"/>
        </w:rPr>
        <w:t>MOTIVAČNÍ</w:t>
      </w:r>
      <w:r w:rsidRPr="00B95493">
        <w:rPr>
          <w:rFonts w:ascii="Arial" w:eastAsia="Times New Roman" w:hAnsi="Arial" w:cs="Arial"/>
          <w:b/>
          <w:bCs/>
          <w:sz w:val="24"/>
          <w:szCs w:val="24"/>
          <w:lang w:eastAsia="cs-CZ"/>
        </w:rPr>
        <w:t xml:space="preserve"> části vyučovací hodiny</w:t>
      </w:r>
      <w:r w:rsidRPr="00C36F73">
        <w:rPr>
          <w:rFonts w:ascii="Arial" w:eastAsia="Times New Roman" w:hAnsi="Arial" w:cs="Arial"/>
          <w:sz w:val="24"/>
          <w:szCs w:val="24"/>
          <w:lang w:eastAsia="cs-CZ"/>
        </w:rPr>
        <w:t>, a to za účelem</w:t>
      </w:r>
      <w:r w:rsidR="00B95493" w:rsidRPr="00B95493">
        <w:rPr>
          <w:rFonts w:ascii="Arial" w:eastAsia="Times New Roman" w:hAnsi="Arial" w:cs="Arial"/>
          <w:sz w:val="24"/>
          <w:szCs w:val="24"/>
          <w:lang w:eastAsia="cs-CZ"/>
        </w:rPr>
        <w:t xml:space="preserve"> </w:t>
      </w:r>
      <w:r w:rsidRPr="00C36F73">
        <w:rPr>
          <w:rFonts w:ascii="Arial" w:eastAsia="Times New Roman" w:hAnsi="Arial" w:cs="Arial"/>
          <w:sz w:val="24"/>
          <w:szCs w:val="24"/>
          <w:lang w:eastAsia="cs-CZ"/>
        </w:rPr>
        <w:t>vyvození tématu hodiny</w:t>
      </w:r>
      <w:r w:rsidR="00B95493" w:rsidRPr="004E0FAC">
        <w:rPr>
          <w:rFonts w:ascii="Arial" w:eastAsia="Times New Roman" w:hAnsi="Arial" w:cs="Arial"/>
          <w:sz w:val="24"/>
          <w:szCs w:val="24"/>
          <w:lang w:eastAsia="cs-CZ"/>
        </w:rPr>
        <w:t xml:space="preserve">, </w:t>
      </w:r>
      <w:r w:rsidRPr="00C36F73">
        <w:rPr>
          <w:rFonts w:ascii="Arial" w:eastAsia="Times New Roman" w:hAnsi="Arial" w:cs="Arial"/>
          <w:sz w:val="24"/>
          <w:szCs w:val="24"/>
          <w:lang w:eastAsia="cs-CZ"/>
        </w:rPr>
        <w:t xml:space="preserve">upozornění na </w:t>
      </w:r>
      <w:r w:rsidR="00B95493" w:rsidRPr="004E0FAC">
        <w:rPr>
          <w:rFonts w:ascii="Arial" w:eastAsia="Times New Roman" w:hAnsi="Arial" w:cs="Arial"/>
          <w:sz w:val="24"/>
          <w:szCs w:val="24"/>
          <w:lang w:eastAsia="cs-CZ"/>
        </w:rPr>
        <w:t xml:space="preserve">probíranou </w:t>
      </w:r>
      <w:r w:rsidRPr="00C36F73">
        <w:rPr>
          <w:rFonts w:ascii="Arial" w:eastAsia="Times New Roman" w:hAnsi="Arial" w:cs="Arial"/>
          <w:sz w:val="24"/>
          <w:szCs w:val="24"/>
          <w:lang w:eastAsia="cs-CZ"/>
        </w:rPr>
        <w:t>problematiku</w:t>
      </w:r>
      <w:r w:rsidR="00B95493" w:rsidRPr="004E0FAC">
        <w:rPr>
          <w:rFonts w:ascii="Arial" w:eastAsia="Times New Roman" w:hAnsi="Arial" w:cs="Arial"/>
          <w:sz w:val="24"/>
          <w:szCs w:val="24"/>
          <w:lang w:eastAsia="cs-CZ"/>
        </w:rPr>
        <w:t xml:space="preserve"> (pojmy, děje, problémy, kterými se budou žáci v hodině zabývat), </w:t>
      </w:r>
      <w:r w:rsidRPr="00C36F73">
        <w:rPr>
          <w:rFonts w:ascii="Arial" w:eastAsia="Times New Roman" w:hAnsi="Arial" w:cs="Arial"/>
          <w:sz w:val="24"/>
          <w:szCs w:val="24"/>
          <w:lang w:eastAsia="cs-CZ"/>
        </w:rPr>
        <w:t>úvod pro následnou diskuzi</w:t>
      </w:r>
    </w:p>
    <w:p w:rsidR="004E0FAC" w:rsidRDefault="004E0FAC" w:rsidP="001A149E">
      <w:pPr>
        <w:shd w:val="clear" w:color="auto" w:fill="FFFFFF"/>
        <w:spacing w:before="100" w:beforeAutospacing="1" w:after="100" w:afterAutospacing="1"/>
        <w:rPr>
          <w:rFonts w:ascii="Arial" w:eastAsia="Times New Roman" w:hAnsi="Arial" w:cs="Arial"/>
          <w:sz w:val="24"/>
          <w:szCs w:val="24"/>
          <w:lang w:eastAsia="cs-CZ"/>
        </w:rPr>
      </w:pPr>
      <w:r>
        <w:rPr>
          <w:rFonts w:ascii="Arial" w:eastAsia="Times New Roman" w:hAnsi="Arial" w:cs="Arial"/>
          <w:sz w:val="24"/>
          <w:szCs w:val="24"/>
          <w:lang w:eastAsia="cs-CZ"/>
        </w:rPr>
        <w:t xml:space="preserve">Příklady vyučovací hodiny založené na motivaci </w:t>
      </w:r>
      <w:r w:rsidRPr="004163BF">
        <w:rPr>
          <w:rFonts w:ascii="Arial" w:eastAsia="Times New Roman" w:hAnsi="Arial" w:cs="Arial"/>
          <w:b/>
          <w:sz w:val="24"/>
          <w:szCs w:val="24"/>
          <w:lang w:eastAsia="cs-CZ"/>
        </w:rPr>
        <w:t>pohádkou</w:t>
      </w:r>
      <w:r>
        <w:rPr>
          <w:rFonts w:ascii="Arial" w:eastAsia="Times New Roman" w:hAnsi="Arial" w:cs="Arial"/>
          <w:sz w:val="24"/>
          <w:szCs w:val="24"/>
          <w:lang w:eastAsia="cs-CZ"/>
        </w:rPr>
        <w:t>:</w:t>
      </w:r>
    </w:p>
    <w:p w:rsidR="004E0FAC" w:rsidRDefault="004163BF" w:rsidP="001A149E">
      <w:pPr>
        <w:shd w:val="clear" w:color="auto" w:fill="FFFFFF"/>
        <w:spacing w:before="100" w:beforeAutospacing="1" w:after="100" w:afterAutospacing="1"/>
        <w:rPr>
          <w:rFonts w:ascii="Arial" w:eastAsia="Times New Roman" w:hAnsi="Arial" w:cs="Arial"/>
          <w:sz w:val="24"/>
          <w:szCs w:val="24"/>
          <w:lang w:eastAsia="cs-CZ"/>
        </w:rPr>
      </w:pPr>
      <w:hyperlink r:id="rId5" w:history="1">
        <w:r w:rsidRPr="00FF1A78">
          <w:rPr>
            <w:rStyle w:val="Hypertextovodkaz"/>
            <w:rFonts w:ascii="Arial" w:eastAsia="Times New Roman" w:hAnsi="Arial" w:cs="Arial"/>
            <w:sz w:val="24"/>
            <w:szCs w:val="24"/>
            <w:lang w:eastAsia="cs-CZ"/>
          </w:rPr>
          <w:t>https://is.muni.cz/auth/el/1441/podzim2018/ZS1MP_DIVZ/um/05_metoda_vypraveni/DREVINY__2_.doc</w:t>
        </w:r>
      </w:hyperlink>
    </w:p>
    <w:p w:rsidR="00C36F73" w:rsidRPr="00C36F73" w:rsidRDefault="001A149E" w:rsidP="001A149E">
      <w:pPr>
        <w:shd w:val="clear" w:color="auto" w:fill="FFFFFF"/>
        <w:spacing w:before="100" w:beforeAutospacing="1" w:after="100" w:afterAutospacing="1"/>
        <w:rPr>
          <w:rFonts w:ascii="Arial" w:eastAsia="Times New Roman" w:hAnsi="Arial" w:cs="Arial"/>
          <w:sz w:val="24"/>
          <w:szCs w:val="24"/>
          <w:lang w:eastAsia="cs-CZ"/>
        </w:rPr>
      </w:pPr>
      <w:r>
        <w:rPr>
          <w:rFonts w:ascii="Arial" w:eastAsia="Times New Roman" w:hAnsi="Arial" w:cs="Arial"/>
          <w:sz w:val="24"/>
          <w:szCs w:val="24"/>
          <w:lang w:eastAsia="cs-CZ"/>
        </w:rPr>
        <w:t xml:space="preserve">Pohádky či nejrůznější říkanky je vhodné využívat především u žáků v prvním období. U žáků starších lépe funguje </w:t>
      </w:r>
      <w:r>
        <w:rPr>
          <w:rFonts w:ascii="Arial" w:eastAsia="Times New Roman" w:hAnsi="Arial" w:cs="Arial"/>
          <w:b/>
          <w:bCs/>
          <w:sz w:val="24"/>
          <w:szCs w:val="24"/>
          <w:lang w:eastAsia="cs-CZ"/>
        </w:rPr>
        <w:t>citově zabarvené</w:t>
      </w:r>
      <w:r w:rsidR="00C36F73" w:rsidRPr="00B95493">
        <w:rPr>
          <w:rFonts w:ascii="Arial" w:eastAsia="Times New Roman" w:hAnsi="Arial" w:cs="Arial"/>
          <w:b/>
          <w:bCs/>
          <w:sz w:val="24"/>
          <w:szCs w:val="24"/>
          <w:lang w:eastAsia="cs-CZ"/>
        </w:rPr>
        <w:t xml:space="preserve"> líčení událostí</w:t>
      </w:r>
      <w:r>
        <w:rPr>
          <w:rFonts w:ascii="Arial" w:eastAsia="Times New Roman" w:hAnsi="Arial" w:cs="Arial"/>
          <w:b/>
          <w:bCs/>
          <w:sz w:val="24"/>
          <w:szCs w:val="24"/>
          <w:lang w:eastAsia="cs-CZ"/>
        </w:rPr>
        <w:t xml:space="preserve"> ať již reálné nebo nereálné </w:t>
      </w:r>
      <w:proofErr w:type="gramStart"/>
      <w:r>
        <w:rPr>
          <w:rFonts w:ascii="Arial" w:eastAsia="Times New Roman" w:hAnsi="Arial" w:cs="Arial"/>
          <w:b/>
          <w:bCs/>
          <w:sz w:val="24"/>
          <w:szCs w:val="24"/>
          <w:lang w:eastAsia="cs-CZ"/>
        </w:rPr>
        <w:t xml:space="preserve">události. </w:t>
      </w:r>
      <w:proofErr w:type="gramEnd"/>
      <w:r w:rsidRPr="001A149E">
        <w:rPr>
          <w:rFonts w:ascii="Arial" w:eastAsia="Times New Roman" w:hAnsi="Arial" w:cs="Arial"/>
          <w:bCs/>
          <w:sz w:val="24"/>
          <w:szCs w:val="24"/>
          <w:lang w:eastAsia="cs-CZ"/>
        </w:rPr>
        <w:t>Může je sdělovat</w:t>
      </w:r>
      <w:r>
        <w:rPr>
          <w:rFonts w:ascii="Arial" w:eastAsia="Times New Roman" w:hAnsi="Arial" w:cs="Arial"/>
          <w:b/>
          <w:bCs/>
          <w:sz w:val="24"/>
          <w:szCs w:val="24"/>
          <w:lang w:eastAsia="cs-CZ"/>
        </w:rPr>
        <w:t xml:space="preserve"> učitel sám za sebe </w:t>
      </w:r>
      <w:r w:rsidR="00C36F73" w:rsidRPr="00C36F73">
        <w:rPr>
          <w:rFonts w:ascii="Arial" w:eastAsia="Times New Roman" w:hAnsi="Arial" w:cs="Arial"/>
          <w:sz w:val="24"/>
          <w:szCs w:val="24"/>
          <w:lang w:eastAsia="cs-CZ"/>
        </w:rPr>
        <w:t xml:space="preserve"> </w:t>
      </w:r>
      <w:r w:rsidR="00C36F73" w:rsidRPr="00B95493">
        <w:rPr>
          <w:rFonts w:ascii="Arial" w:eastAsia="Times New Roman" w:hAnsi="Arial" w:cs="Arial"/>
          <w:i/>
          <w:iCs/>
          <w:sz w:val="24"/>
          <w:szCs w:val="24"/>
          <w:lang w:eastAsia="cs-CZ"/>
        </w:rPr>
        <w:t>„Představte si, děti, co jsem viděl včera na vycházce v lese</w:t>
      </w:r>
      <w:proofErr w:type="gramStart"/>
      <w:r w:rsidR="00C36F73" w:rsidRPr="00B95493">
        <w:rPr>
          <w:rFonts w:ascii="Arial" w:eastAsia="Times New Roman" w:hAnsi="Arial" w:cs="Arial"/>
          <w:i/>
          <w:iCs/>
          <w:sz w:val="24"/>
          <w:szCs w:val="24"/>
          <w:lang w:eastAsia="cs-CZ"/>
        </w:rPr>
        <w:t>….</w:t>
      </w:r>
      <w:r w:rsidR="00C36F73" w:rsidRPr="00C36F73">
        <w:rPr>
          <w:rFonts w:ascii="Arial" w:eastAsia="Times New Roman" w:hAnsi="Arial" w:cs="Arial"/>
          <w:sz w:val="24"/>
          <w:szCs w:val="24"/>
          <w:lang w:eastAsia="cs-CZ"/>
        </w:rPr>
        <w:t>“ </w:t>
      </w:r>
      <w:r>
        <w:rPr>
          <w:rFonts w:ascii="Arial" w:eastAsia="Times New Roman" w:hAnsi="Arial" w:cs="Arial"/>
          <w:sz w:val="24"/>
          <w:szCs w:val="24"/>
          <w:lang w:eastAsia="cs-CZ"/>
        </w:rPr>
        <w:t>, využít</w:t>
      </w:r>
      <w:proofErr w:type="gramEnd"/>
      <w:r>
        <w:rPr>
          <w:rFonts w:ascii="Arial" w:eastAsia="Times New Roman" w:hAnsi="Arial" w:cs="Arial"/>
          <w:sz w:val="24"/>
          <w:szCs w:val="24"/>
          <w:lang w:eastAsia="cs-CZ"/>
        </w:rPr>
        <w:t xml:space="preserve"> </w:t>
      </w:r>
      <w:r w:rsidRPr="001A149E">
        <w:rPr>
          <w:rFonts w:ascii="Arial" w:eastAsia="Times New Roman" w:hAnsi="Arial" w:cs="Arial"/>
          <w:b/>
          <w:sz w:val="24"/>
          <w:szCs w:val="24"/>
          <w:lang w:eastAsia="cs-CZ"/>
        </w:rPr>
        <w:t xml:space="preserve">beletrie </w:t>
      </w:r>
      <w:r w:rsidR="00C36F73" w:rsidRPr="00C36F73">
        <w:rPr>
          <w:rFonts w:ascii="Arial" w:eastAsia="Times New Roman" w:hAnsi="Arial" w:cs="Arial"/>
          <w:sz w:val="24"/>
          <w:szCs w:val="24"/>
          <w:lang w:eastAsia="cs-CZ"/>
        </w:rPr>
        <w:t>(např. Děti z </w:t>
      </w:r>
      <w:proofErr w:type="spellStart"/>
      <w:r w:rsidR="00C36F73" w:rsidRPr="00C36F73">
        <w:rPr>
          <w:rFonts w:ascii="Arial" w:eastAsia="Times New Roman" w:hAnsi="Arial" w:cs="Arial"/>
          <w:sz w:val="24"/>
          <w:szCs w:val="24"/>
          <w:lang w:eastAsia="cs-CZ"/>
        </w:rPr>
        <w:t>Bullerbinu</w:t>
      </w:r>
      <w:proofErr w:type="spellEnd"/>
      <w:r w:rsidR="00C36F73" w:rsidRPr="00C36F73">
        <w:rPr>
          <w:rFonts w:ascii="Arial" w:eastAsia="Times New Roman" w:hAnsi="Arial" w:cs="Arial"/>
          <w:sz w:val="24"/>
          <w:szCs w:val="24"/>
          <w:lang w:eastAsia="cs-CZ"/>
        </w:rPr>
        <w:t>, Bylo nás pět), ale také </w:t>
      </w:r>
      <w:r w:rsidR="00C36F73" w:rsidRPr="00B95493">
        <w:rPr>
          <w:rFonts w:ascii="Arial" w:eastAsia="Times New Roman" w:hAnsi="Arial" w:cs="Arial"/>
          <w:b/>
          <w:bCs/>
          <w:sz w:val="24"/>
          <w:szCs w:val="24"/>
          <w:lang w:eastAsia="cs-CZ"/>
        </w:rPr>
        <w:t>článkem z časopisu</w:t>
      </w:r>
      <w:r w:rsidR="00C36F73" w:rsidRPr="00C36F73">
        <w:rPr>
          <w:rFonts w:ascii="Arial" w:eastAsia="Times New Roman" w:hAnsi="Arial" w:cs="Arial"/>
          <w:sz w:val="24"/>
          <w:szCs w:val="24"/>
          <w:lang w:eastAsia="cs-CZ"/>
        </w:rPr>
        <w:t> nebo </w:t>
      </w:r>
      <w:r w:rsidR="00C36F73" w:rsidRPr="00B95493">
        <w:rPr>
          <w:rFonts w:ascii="Arial" w:eastAsia="Times New Roman" w:hAnsi="Arial" w:cs="Arial"/>
          <w:b/>
          <w:bCs/>
          <w:sz w:val="24"/>
          <w:szCs w:val="24"/>
          <w:lang w:eastAsia="cs-CZ"/>
        </w:rPr>
        <w:t>dopisem. </w:t>
      </w:r>
      <w:r>
        <w:rPr>
          <w:rFonts w:ascii="Arial" w:eastAsia="Times New Roman" w:hAnsi="Arial" w:cs="Arial"/>
          <w:sz w:val="24"/>
          <w:szCs w:val="24"/>
          <w:lang w:eastAsia="cs-CZ"/>
        </w:rPr>
        <w:t xml:space="preserve">Vlastní text může </w:t>
      </w:r>
      <w:r w:rsidR="00C36F73" w:rsidRPr="00C36F73">
        <w:rPr>
          <w:rFonts w:ascii="Arial" w:eastAsia="Times New Roman" w:hAnsi="Arial" w:cs="Arial"/>
          <w:sz w:val="24"/>
          <w:szCs w:val="24"/>
          <w:lang w:eastAsia="cs-CZ"/>
        </w:rPr>
        <w:t>číst někdo ze žáků nebo opět učitel.</w:t>
      </w:r>
    </w:p>
    <w:p w:rsidR="001A149E" w:rsidRDefault="001A149E" w:rsidP="001A149E">
      <w:pPr>
        <w:shd w:val="clear" w:color="auto" w:fill="FFFFFF"/>
        <w:spacing w:before="100" w:beforeAutospacing="1" w:after="100" w:afterAutospacing="1"/>
        <w:rPr>
          <w:rFonts w:ascii="Arial" w:eastAsia="Times New Roman" w:hAnsi="Arial" w:cs="Arial"/>
          <w:sz w:val="24"/>
          <w:szCs w:val="24"/>
          <w:lang w:eastAsia="cs-CZ"/>
        </w:rPr>
      </w:pPr>
      <w:r>
        <w:rPr>
          <w:rFonts w:ascii="Arial" w:eastAsia="Times New Roman" w:hAnsi="Arial" w:cs="Arial"/>
          <w:sz w:val="24"/>
          <w:szCs w:val="24"/>
          <w:lang w:eastAsia="cs-CZ"/>
        </w:rPr>
        <w:t>Méně časté je zařazení vyprávění</w:t>
      </w:r>
      <w:r w:rsidR="00C36F73" w:rsidRPr="00C36F73">
        <w:rPr>
          <w:rFonts w:ascii="Arial" w:eastAsia="Times New Roman" w:hAnsi="Arial" w:cs="Arial"/>
          <w:sz w:val="24"/>
          <w:szCs w:val="24"/>
          <w:lang w:eastAsia="cs-CZ"/>
        </w:rPr>
        <w:t xml:space="preserve"> i </w:t>
      </w:r>
      <w:r w:rsidR="00C36F73" w:rsidRPr="00B95493">
        <w:rPr>
          <w:rFonts w:ascii="Arial" w:eastAsia="Times New Roman" w:hAnsi="Arial" w:cs="Arial"/>
          <w:b/>
          <w:bCs/>
          <w:sz w:val="24"/>
          <w:szCs w:val="24"/>
          <w:lang w:eastAsia="cs-CZ"/>
        </w:rPr>
        <w:t>v </w:t>
      </w:r>
      <w:r>
        <w:rPr>
          <w:rFonts w:ascii="Arial" w:eastAsia="Times New Roman" w:hAnsi="Arial" w:cs="Arial"/>
          <w:b/>
          <w:bCs/>
          <w:sz w:val="24"/>
          <w:szCs w:val="24"/>
          <w:lang w:eastAsia="cs-CZ"/>
        </w:rPr>
        <w:t>EXPOZIČNÍ</w:t>
      </w:r>
      <w:r w:rsidR="00C36F73" w:rsidRPr="00B95493">
        <w:rPr>
          <w:rFonts w:ascii="Arial" w:eastAsia="Times New Roman" w:hAnsi="Arial" w:cs="Arial"/>
          <w:b/>
          <w:bCs/>
          <w:sz w:val="24"/>
          <w:szCs w:val="24"/>
          <w:lang w:eastAsia="cs-CZ"/>
        </w:rPr>
        <w:t xml:space="preserve"> části vyučovací hodiny</w:t>
      </w:r>
      <w:r w:rsidR="00C36F73" w:rsidRPr="00C36F73">
        <w:rPr>
          <w:rFonts w:ascii="Arial" w:eastAsia="Times New Roman" w:hAnsi="Arial" w:cs="Arial"/>
          <w:sz w:val="24"/>
          <w:szCs w:val="24"/>
          <w:lang w:eastAsia="cs-CZ"/>
        </w:rPr>
        <w:t>, kdy vyvozujeme nové učivo. Učitel seznamuje žáky s různými </w:t>
      </w:r>
      <w:r w:rsidR="00C36F73" w:rsidRPr="00B95493">
        <w:rPr>
          <w:rFonts w:ascii="Arial" w:eastAsia="Times New Roman" w:hAnsi="Arial" w:cs="Arial"/>
          <w:b/>
          <w:bCs/>
          <w:sz w:val="24"/>
          <w:szCs w:val="24"/>
          <w:lang w:eastAsia="cs-CZ"/>
        </w:rPr>
        <w:t>společenskými událostmi</w:t>
      </w:r>
      <w:r w:rsidR="00C36F73" w:rsidRPr="00C36F73">
        <w:rPr>
          <w:rFonts w:ascii="Arial" w:eastAsia="Times New Roman" w:hAnsi="Arial" w:cs="Arial"/>
          <w:sz w:val="24"/>
          <w:szCs w:val="24"/>
          <w:lang w:eastAsia="cs-CZ"/>
        </w:rPr>
        <w:t> (zvláště v historickém učivu) a s </w:t>
      </w:r>
      <w:r w:rsidR="00C36F73" w:rsidRPr="00B95493">
        <w:rPr>
          <w:rFonts w:ascii="Arial" w:eastAsia="Times New Roman" w:hAnsi="Arial" w:cs="Arial"/>
          <w:b/>
          <w:bCs/>
          <w:sz w:val="24"/>
          <w:szCs w:val="24"/>
          <w:lang w:eastAsia="cs-CZ"/>
        </w:rPr>
        <w:t>přírodními procesy a jevy</w:t>
      </w:r>
      <w:r w:rsidR="00C36F73" w:rsidRPr="00C36F73">
        <w:rPr>
          <w:rFonts w:ascii="Arial" w:eastAsia="Times New Roman" w:hAnsi="Arial" w:cs="Arial"/>
          <w:sz w:val="24"/>
          <w:szCs w:val="24"/>
          <w:lang w:eastAsia="cs-CZ"/>
        </w:rPr>
        <w:t>, které nemohou bezprostředně pozorovat. Vyprávění musí být </w:t>
      </w:r>
      <w:r w:rsidR="00C36F73" w:rsidRPr="00B95493">
        <w:rPr>
          <w:rFonts w:ascii="Arial" w:eastAsia="Times New Roman" w:hAnsi="Arial" w:cs="Arial"/>
          <w:b/>
          <w:bCs/>
          <w:sz w:val="24"/>
          <w:szCs w:val="24"/>
          <w:lang w:eastAsia="cs-CZ"/>
        </w:rPr>
        <w:t>výstižné</w:t>
      </w:r>
      <w:r w:rsidR="00C36F73" w:rsidRPr="00C36F73">
        <w:rPr>
          <w:rFonts w:ascii="Arial" w:eastAsia="Times New Roman" w:hAnsi="Arial" w:cs="Arial"/>
          <w:sz w:val="24"/>
          <w:szCs w:val="24"/>
          <w:lang w:eastAsia="cs-CZ"/>
        </w:rPr>
        <w:t> a </w:t>
      </w:r>
      <w:r w:rsidR="00C36F73" w:rsidRPr="00B95493">
        <w:rPr>
          <w:rFonts w:ascii="Arial" w:eastAsia="Times New Roman" w:hAnsi="Arial" w:cs="Arial"/>
          <w:b/>
          <w:bCs/>
          <w:sz w:val="24"/>
          <w:szCs w:val="24"/>
          <w:lang w:eastAsia="cs-CZ"/>
        </w:rPr>
        <w:t>srozumitelné</w:t>
      </w:r>
      <w:r w:rsidR="00C36F73" w:rsidRPr="00C36F73">
        <w:rPr>
          <w:rFonts w:ascii="Arial" w:eastAsia="Times New Roman" w:hAnsi="Arial" w:cs="Arial"/>
          <w:sz w:val="24"/>
          <w:szCs w:val="24"/>
          <w:lang w:eastAsia="cs-CZ"/>
        </w:rPr>
        <w:t>. Použije-li učitel některé pojmy, které by nemusely být žákům známé, musí je vysvětlit, popř. je může </w:t>
      </w:r>
      <w:r w:rsidR="00C36F73" w:rsidRPr="00B95493">
        <w:rPr>
          <w:rFonts w:ascii="Arial" w:eastAsia="Times New Roman" w:hAnsi="Arial" w:cs="Arial"/>
          <w:b/>
          <w:bCs/>
          <w:sz w:val="24"/>
          <w:szCs w:val="24"/>
          <w:lang w:eastAsia="cs-CZ"/>
        </w:rPr>
        <w:t>spojit i s odpovídající demonstrací</w:t>
      </w:r>
      <w:r w:rsidR="00C36F73" w:rsidRPr="00C36F73">
        <w:rPr>
          <w:rFonts w:ascii="Arial" w:eastAsia="Times New Roman" w:hAnsi="Arial" w:cs="Arial"/>
          <w:sz w:val="24"/>
          <w:szCs w:val="24"/>
          <w:lang w:eastAsia="cs-CZ"/>
        </w:rPr>
        <w:t xml:space="preserve"> (např. obrazů, modelů, apod.). </w:t>
      </w:r>
    </w:p>
    <w:p w:rsidR="001A149E" w:rsidRDefault="001A149E" w:rsidP="001A149E">
      <w:pPr>
        <w:shd w:val="clear" w:color="auto" w:fill="FFFFFF"/>
        <w:spacing w:before="100" w:beforeAutospacing="1" w:after="100" w:afterAutospacing="1"/>
        <w:rPr>
          <w:rFonts w:ascii="Arial" w:eastAsia="Times New Roman" w:hAnsi="Arial" w:cs="Arial"/>
          <w:sz w:val="24"/>
          <w:szCs w:val="24"/>
          <w:lang w:eastAsia="cs-CZ"/>
        </w:rPr>
      </w:pPr>
      <w:r>
        <w:rPr>
          <w:rFonts w:ascii="Arial" w:eastAsia="Times New Roman" w:hAnsi="Arial" w:cs="Arial"/>
          <w:sz w:val="24"/>
          <w:szCs w:val="24"/>
          <w:lang w:eastAsia="cs-CZ"/>
        </w:rPr>
        <w:t xml:space="preserve">Příklad vyučovací hodiny založené na expozici učiva </w:t>
      </w:r>
      <w:r w:rsidRPr="001A149E">
        <w:rPr>
          <w:rFonts w:ascii="Arial" w:eastAsia="Times New Roman" w:hAnsi="Arial" w:cs="Arial"/>
          <w:b/>
          <w:sz w:val="24"/>
          <w:szCs w:val="24"/>
          <w:lang w:eastAsia="cs-CZ"/>
        </w:rPr>
        <w:t>vyprávěním</w:t>
      </w:r>
      <w:r>
        <w:rPr>
          <w:rFonts w:ascii="Arial" w:eastAsia="Times New Roman" w:hAnsi="Arial" w:cs="Arial"/>
          <w:sz w:val="24"/>
          <w:szCs w:val="24"/>
          <w:lang w:eastAsia="cs-CZ"/>
        </w:rPr>
        <w:t>:</w:t>
      </w:r>
    </w:p>
    <w:p w:rsidR="001A149E" w:rsidRDefault="00A772A7" w:rsidP="001A149E">
      <w:pPr>
        <w:shd w:val="clear" w:color="auto" w:fill="FFFFFF"/>
        <w:spacing w:before="100" w:beforeAutospacing="1" w:after="100" w:afterAutospacing="1"/>
        <w:rPr>
          <w:rFonts w:ascii="Arial" w:eastAsia="Times New Roman" w:hAnsi="Arial" w:cs="Arial"/>
          <w:sz w:val="24"/>
          <w:szCs w:val="24"/>
          <w:lang w:eastAsia="cs-CZ"/>
        </w:rPr>
      </w:pPr>
      <w:hyperlink r:id="rId6" w:history="1">
        <w:r w:rsidRPr="00FF1A78">
          <w:rPr>
            <w:rStyle w:val="Hypertextovodkaz"/>
            <w:rFonts w:ascii="Arial" w:eastAsia="Times New Roman" w:hAnsi="Arial" w:cs="Arial"/>
            <w:sz w:val="24"/>
            <w:szCs w:val="24"/>
            <w:lang w:eastAsia="cs-CZ"/>
          </w:rPr>
          <w:t>https://is.muni.cz/auth/el/1441/podzim2018/ZS1MP_DIVZ/um/05_metoda_vypraveni/Travici_soustava.docx</w:t>
        </w:r>
      </w:hyperlink>
    </w:p>
    <w:p w:rsidR="00C36F73" w:rsidRPr="00C36F73" w:rsidRDefault="00C36F73" w:rsidP="00A772A7">
      <w:pPr>
        <w:shd w:val="clear" w:color="auto" w:fill="FFFFFF"/>
        <w:spacing w:before="100" w:beforeAutospacing="1" w:after="100" w:afterAutospacing="1"/>
        <w:rPr>
          <w:rFonts w:ascii="Arial" w:eastAsia="Times New Roman" w:hAnsi="Arial" w:cs="Arial"/>
          <w:sz w:val="24"/>
          <w:szCs w:val="24"/>
          <w:lang w:eastAsia="cs-CZ"/>
        </w:rPr>
      </w:pPr>
      <w:r w:rsidRPr="00C36F73">
        <w:rPr>
          <w:rFonts w:ascii="Arial" w:eastAsia="Times New Roman" w:hAnsi="Arial" w:cs="Arial"/>
          <w:sz w:val="24"/>
          <w:szCs w:val="24"/>
          <w:lang w:eastAsia="cs-CZ"/>
        </w:rPr>
        <w:t xml:space="preserve">Expozice učiva pomocí vyprávění je pro žáky zábavnější, než s využitím výkladu. Expozice nového učiva vyprávěním není vhodná pro všechna témata, vhodná jsou především ta, kde se jedná o určitý </w:t>
      </w:r>
      <w:r w:rsidRPr="00A772A7">
        <w:rPr>
          <w:rFonts w:ascii="Arial" w:eastAsia="Times New Roman" w:hAnsi="Arial" w:cs="Arial"/>
          <w:b/>
          <w:sz w:val="24"/>
          <w:szCs w:val="24"/>
          <w:lang w:eastAsia="cs-CZ"/>
        </w:rPr>
        <w:t>děj nebo proces</w:t>
      </w:r>
      <w:r w:rsidRPr="00C36F73">
        <w:rPr>
          <w:rFonts w:ascii="Arial" w:eastAsia="Times New Roman" w:hAnsi="Arial" w:cs="Arial"/>
          <w:sz w:val="24"/>
          <w:szCs w:val="24"/>
          <w:lang w:eastAsia="cs-CZ"/>
        </w:rPr>
        <w:t>. Z pohledu učitele je pak nutné rozumět všem souvislostem, držet se věcných informací a nepodlehnout vědecky nesprávnému zjednodušení.</w:t>
      </w:r>
    </w:p>
    <w:p w:rsidR="00C36F73" w:rsidRPr="00C36F73" w:rsidRDefault="00C36F73" w:rsidP="00A772A7">
      <w:pPr>
        <w:shd w:val="clear" w:color="auto" w:fill="FFFFFF"/>
        <w:spacing w:before="100" w:beforeAutospacing="1" w:after="100" w:afterAutospacing="1"/>
        <w:rPr>
          <w:rFonts w:ascii="Arial" w:eastAsia="Times New Roman" w:hAnsi="Arial" w:cs="Arial"/>
          <w:sz w:val="24"/>
          <w:szCs w:val="24"/>
          <w:lang w:eastAsia="cs-CZ"/>
        </w:rPr>
      </w:pPr>
      <w:r w:rsidRPr="00C36F73">
        <w:rPr>
          <w:rFonts w:ascii="Arial" w:eastAsia="Times New Roman" w:hAnsi="Arial" w:cs="Arial"/>
          <w:sz w:val="24"/>
          <w:szCs w:val="24"/>
          <w:lang w:eastAsia="cs-CZ"/>
        </w:rPr>
        <w:t>Metoda vyprávění je vhodná zvláště tam, kde učitel sleduje plnění nejen cílů kognitivních, ale </w:t>
      </w:r>
      <w:r w:rsidRPr="00B95493">
        <w:rPr>
          <w:rFonts w:ascii="Arial" w:eastAsia="Times New Roman" w:hAnsi="Arial" w:cs="Arial"/>
          <w:b/>
          <w:bCs/>
          <w:sz w:val="24"/>
          <w:szCs w:val="24"/>
          <w:lang w:eastAsia="cs-CZ"/>
        </w:rPr>
        <w:t>též cílů afektivních</w:t>
      </w:r>
      <w:r w:rsidRPr="00C36F73">
        <w:rPr>
          <w:rFonts w:ascii="Arial" w:eastAsia="Times New Roman" w:hAnsi="Arial" w:cs="Arial"/>
          <w:sz w:val="24"/>
          <w:szCs w:val="24"/>
          <w:lang w:eastAsia="cs-CZ"/>
        </w:rPr>
        <w:t>. Je však třeba dodat, že i když je metoda vyprávění zvláště vhodná ve výuce na 1. stupni  ZŠ,  vyprávění (</w:t>
      </w:r>
      <w:proofErr w:type="spellStart"/>
      <w:r w:rsidRPr="00C36F73">
        <w:rPr>
          <w:rFonts w:ascii="Arial" w:eastAsia="Times New Roman" w:hAnsi="Arial" w:cs="Arial"/>
          <w:sz w:val="24"/>
          <w:szCs w:val="24"/>
          <w:lang w:eastAsia="cs-CZ"/>
        </w:rPr>
        <w:t>narace</w:t>
      </w:r>
      <w:proofErr w:type="spellEnd"/>
      <w:r w:rsidRPr="00C36F73">
        <w:rPr>
          <w:rFonts w:ascii="Arial" w:eastAsia="Times New Roman" w:hAnsi="Arial" w:cs="Arial"/>
          <w:sz w:val="24"/>
          <w:szCs w:val="24"/>
          <w:lang w:eastAsia="cs-CZ"/>
        </w:rPr>
        <w:t>, narativní metoda) se v současné době prosazuje i ve výuce dospělých.</w:t>
      </w:r>
    </w:p>
    <w:p w:rsidR="00C36F73" w:rsidRPr="00C36F73" w:rsidRDefault="00C36F73" w:rsidP="00C36F73">
      <w:pPr>
        <w:shd w:val="clear" w:color="auto" w:fill="FFFFFF"/>
        <w:spacing w:before="100" w:beforeAutospacing="1" w:after="100" w:afterAutospacing="1" w:line="240" w:lineRule="auto"/>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 </w:t>
      </w:r>
    </w:p>
    <w:p w:rsidR="00C36F73" w:rsidRPr="00C36F73" w:rsidRDefault="00A772A7" w:rsidP="00C36F73">
      <w:pPr>
        <w:shd w:val="clear" w:color="auto" w:fill="FFFFFF"/>
        <w:spacing w:before="100" w:beforeAutospacing="1" w:after="100" w:afterAutospacing="1" w:line="240" w:lineRule="auto"/>
        <w:rPr>
          <w:rFonts w:ascii="Arial" w:eastAsia="Times New Roman" w:hAnsi="Arial" w:cs="Arial"/>
          <w:color w:val="5A5A5A"/>
          <w:sz w:val="24"/>
          <w:szCs w:val="24"/>
          <w:lang w:eastAsia="cs-CZ"/>
        </w:rPr>
      </w:pPr>
      <w:r>
        <w:rPr>
          <w:rFonts w:ascii="Arial" w:eastAsia="Times New Roman" w:hAnsi="Arial" w:cs="Arial"/>
          <w:b/>
          <w:bCs/>
          <w:color w:val="006400"/>
          <w:sz w:val="24"/>
          <w:szCs w:val="24"/>
          <w:lang w:eastAsia="cs-CZ"/>
        </w:rPr>
        <w:t>Metoda v</w:t>
      </w:r>
      <w:r w:rsidR="00C36F73" w:rsidRPr="00D23BC0">
        <w:rPr>
          <w:rFonts w:ascii="Arial" w:eastAsia="Times New Roman" w:hAnsi="Arial" w:cs="Arial"/>
          <w:b/>
          <w:bCs/>
          <w:color w:val="006400"/>
          <w:sz w:val="24"/>
          <w:szCs w:val="24"/>
          <w:lang w:eastAsia="cs-CZ"/>
        </w:rPr>
        <w:t>ýklad</w:t>
      </w:r>
      <w:r>
        <w:rPr>
          <w:rFonts w:ascii="Arial" w:eastAsia="Times New Roman" w:hAnsi="Arial" w:cs="Arial"/>
          <w:b/>
          <w:bCs/>
          <w:color w:val="006400"/>
          <w:sz w:val="24"/>
          <w:szCs w:val="24"/>
          <w:lang w:eastAsia="cs-CZ"/>
        </w:rPr>
        <w:t>u</w:t>
      </w:r>
    </w:p>
    <w:p w:rsidR="00C36F73" w:rsidRPr="00C36F73" w:rsidRDefault="00C36F73" w:rsidP="00A772A7">
      <w:pPr>
        <w:shd w:val="clear" w:color="auto" w:fill="FFFFFF"/>
        <w:spacing w:before="100" w:beforeAutospacing="1" w:after="100" w:afterAutospacing="1"/>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Výkladem </w:t>
      </w:r>
      <w:r w:rsidRPr="00D23BC0">
        <w:rPr>
          <w:rFonts w:ascii="Arial" w:eastAsia="Times New Roman" w:hAnsi="Arial" w:cs="Arial"/>
          <w:b/>
          <w:bCs/>
          <w:color w:val="5A5A5A"/>
          <w:sz w:val="24"/>
          <w:szCs w:val="24"/>
          <w:lang w:eastAsia="cs-CZ"/>
        </w:rPr>
        <w:t>sděluje a objasňuje</w:t>
      </w:r>
      <w:r w:rsidRPr="00C36F73">
        <w:rPr>
          <w:rFonts w:ascii="Arial" w:eastAsia="Times New Roman" w:hAnsi="Arial" w:cs="Arial"/>
          <w:color w:val="5A5A5A"/>
          <w:sz w:val="24"/>
          <w:szCs w:val="24"/>
          <w:lang w:eastAsia="cs-CZ"/>
        </w:rPr>
        <w:t> učitel </w:t>
      </w:r>
      <w:r w:rsidRPr="00D23BC0">
        <w:rPr>
          <w:rFonts w:ascii="Arial" w:eastAsia="Times New Roman" w:hAnsi="Arial" w:cs="Arial"/>
          <w:b/>
          <w:bCs/>
          <w:color w:val="5A5A5A"/>
          <w:sz w:val="24"/>
          <w:szCs w:val="24"/>
          <w:lang w:eastAsia="cs-CZ"/>
        </w:rPr>
        <w:t>dosavadní i nové poznatky</w:t>
      </w:r>
      <w:r w:rsidRPr="00C36F73">
        <w:rPr>
          <w:rFonts w:ascii="Arial" w:eastAsia="Times New Roman" w:hAnsi="Arial" w:cs="Arial"/>
          <w:color w:val="5A5A5A"/>
          <w:sz w:val="24"/>
          <w:szCs w:val="24"/>
          <w:lang w:eastAsia="cs-CZ"/>
        </w:rPr>
        <w:t>, objasňuje </w:t>
      </w:r>
      <w:r w:rsidRPr="00D23BC0">
        <w:rPr>
          <w:rFonts w:ascii="Arial" w:eastAsia="Times New Roman" w:hAnsi="Arial" w:cs="Arial"/>
          <w:b/>
          <w:bCs/>
          <w:color w:val="5A5A5A"/>
          <w:sz w:val="24"/>
          <w:szCs w:val="24"/>
          <w:lang w:eastAsia="cs-CZ"/>
        </w:rPr>
        <w:t>vznik a vývoj jevů</w:t>
      </w:r>
      <w:r w:rsidRPr="00C36F73">
        <w:rPr>
          <w:rFonts w:ascii="Arial" w:eastAsia="Times New Roman" w:hAnsi="Arial" w:cs="Arial"/>
          <w:color w:val="5A5A5A"/>
          <w:sz w:val="24"/>
          <w:szCs w:val="24"/>
          <w:lang w:eastAsia="cs-CZ"/>
        </w:rPr>
        <w:t>, </w:t>
      </w:r>
      <w:r w:rsidRPr="00D23BC0">
        <w:rPr>
          <w:rFonts w:ascii="Arial" w:eastAsia="Times New Roman" w:hAnsi="Arial" w:cs="Arial"/>
          <w:b/>
          <w:bCs/>
          <w:color w:val="5A5A5A"/>
          <w:sz w:val="24"/>
          <w:szCs w:val="24"/>
          <w:lang w:eastAsia="cs-CZ"/>
        </w:rPr>
        <w:t>podává ponaučení</w:t>
      </w:r>
      <w:r w:rsidRPr="00C36F73">
        <w:rPr>
          <w:rFonts w:ascii="Arial" w:eastAsia="Times New Roman" w:hAnsi="Arial" w:cs="Arial"/>
          <w:color w:val="5A5A5A"/>
          <w:sz w:val="24"/>
          <w:szCs w:val="24"/>
          <w:lang w:eastAsia="cs-CZ"/>
        </w:rPr>
        <w:t>. Jde o slovní metodu monologickou. Výklad bývá </w:t>
      </w:r>
      <w:r w:rsidRPr="00D23BC0">
        <w:rPr>
          <w:rFonts w:ascii="Arial" w:eastAsia="Times New Roman" w:hAnsi="Arial" w:cs="Arial"/>
          <w:b/>
          <w:bCs/>
          <w:color w:val="5A5A5A"/>
          <w:sz w:val="24"/>
          <w:szCs w:val="24"/>
          <w:lang w:eastAsia="cs-CZ"/>
        </w:rPr>
        <w:t>věcný, bez citového zabarvení</w:t>
      </w:r>
      <w:r w:rsidRPr="00C36F73">
        <w:rPr>
          <w:rFonts w:ascii="Arial" w:eastAsia="Times New Roman" w:hAnsi="Arial" w:cs="Arial"/>
          <w:color w:val="5A5A5A"/>
          <w:sz w:val="24"/>
          <w:szCs w:val="24"/>
          <w:lang w:eastAsia="cs-CZ"/>
        </w:rPr>
        <w:t>. Učitel může při tom používat:</w:t>
      </w:r>
    </w:p>
    <w:p w:rsidR="00C36F73" w:rsidRPr="00C36F73" w:rsidRDefault="00C36F73" w:rsidP="00A772A7">
      <w:pPr>
        <w:shd w:val="clear" w:color="auto" w:fill="FFFFFF"/>
        <w:spacing w:before="100" w:beforeAutospacing="1" w:after="100" w:afterAutospacing="1"/>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 metody </w:t>
      </w:r>
      <w:r w:rsidRPr="00D23BC0">
        <w:rPr>
          <w:rFonts w:ascii="Arial" w:eastAsia="Times New Roman" w:hAnsi="Arial" w:cs="Arial"/>
          <w:b/>
          <w:bCs/>
          <w:color w:val="5A5A5A"/>
          <w:sz w:val="24"/>
          <w:szCs w:val="24"/>
          <w:lang w:eastAsia="cs-CZ"/>
        </w:rPr>
        <w:t>induktivní</w:t>
      </w:r>
      <w:r w:rsidRPr="00C36F73">
        <w:rPr>
          <w:rFonts w:ascii="Arial" w:eastAsia="Times New Roman" w:hAnsi="Arial" w:cs="Arial"/>
          <w:color w:val="5A5A5A"/>
          <w:sz w:val="24"/>
          <w:szCs w:val="24"/>
          <w:lang w:eastAsia="cs-CZ"/>
        </w:rPr>
        <w:t>, kdy postupuje od konkrétních případů k obecnému závěru,</w:t>
      </w:r>
    </w:p>
    <w:p w:rsidR="00C36F73" w:rsidRPr="00C36F73" w:rsidRDefault="00C36F73" w:rsidP="00A772A7">
      <w:pPr>
        <w:shd w:val="clear" w:color="auto" w:fill="FFFFFF"/>
        <w:spacing w:before="100" w:beforeAutospacing="1" w:after="100" w:afterAutospacing="1"/>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 metody </w:t>
      </w:r>
      <w:r w:rsidRPr="00D23BC0">
        <w:rPr>
          <w:rFonts w:ascii="Arial" w:eastAsia="Times New Roman" w:hAnsi="Arial" w:cs="Arial"/>
          <w:b/>
          <w:bCs/>
          <w:color w:val="5A5A5A"/>
          <w:sz w:val="24"/>
          <w:szCs w:val="24"/>
          <w:lang w:eastAsia="cs-CZ"/>
        </w:rPr>
        <w:t>deduktivní</w:t>
      </w:r>
      <w:r w:rsidRPr="00C36F73">
        <w:rPr>
          <w:rFonts w:ascii="Arial" w:eastAsia="Times New Roman" w:hAnsi="Arial" w:cs="Arial"/>
          <w:color w:val="5A5A5A"/>
          <w:sz w:val="24"/>
          <w:szCs w:val="24"/>
          <w:lang w:eastAsia="cs-CZ"/>
        </w:rPr>
        <w:t>, kdy postupuje od obecné poučky k objasňování konkrétních případů.</w:t>
      </w:r>
    </w:p>
    <w:p w:rsidR="00C36F73" w:rsidRPr="00C36F73" w:rsidRDefault="00C36F73" w:rsidP="00C36F73">
      <w:pPr>
        <w:shd w:val="clear" w:color="auto" w:fill="FFFFFF"/>
        <w:spacing w:before="100" w:beforeAutospacing="1" w:after="100" w:afterAutospacing="1" w:line="240" w:lineRule="auto"/>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lastRenderedPageBreak/>
        <w:t> </w:t>
      </w:r>
    </w:p>
    <w:p w:rsidR="00C36F73" w:rsidRPr="00C36F73" w:rsidRDefault="00C36F73" w:rsidP="00C36F73">
      <w:pPr>
        <w:shd w:val="clear" w:color="auto" w:fill="FFFFFF"/>
        <w:spacing w:before="100" w:beforeAutospacing="1" w:after="100" w:afterAutospacing="1" w:line="240" w:lineRule="auto"/>
        <w:rPr>
          <w:rFonts w:ascii="Arial" w:eastAsia="Times New Roman" w:hAnsi="Arial" w:cs="Arial"/>
          <w:color w:val="5A5A5A"/>
          <w:sz w:val="24"/>
          <w:szCs w:val="24"/>
          <w:lang w:eastAsia="cs-CZ"/>
        </w:rPr>
      </w:pPr>
      <w:r w:rsidRPr="00D23BC0">
        <w:rPr>
          <w:rFonts w:ascii="Arial" w:eastAsia="Times New Roman" w:hAnsi="Arial" w:cs="Arial"/>
          <w:b/>
          <w:bCs/>
          <w:color w:val="006400"/>
          <w:sz w:val="24"/>
          <w:szCs w:val="24"/>
          <w:lang w:eastAsia="cs-CZ"/>
        </w:rPr>
        <w:t>Využití metody výkladu ve výuce</w:t>
      </w:r>
    </w:p>
    <w:p w:rsidR="00C36F73" w:rsidRPr="00C36F73" w:rsidRDefault="00C36F73" w:rsidP="00A772A7">
      <w:pPr>
        <w:shd w:val="clear" w:color="auto" w:fill="FFFFFF"/>
        <w:spacing w:before="100" w:beforeAutospacing="1" w:after="100" w:afterAutospacing="1"/>
        <w:jc w:val="both"/>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Výklad se používá k </w:t>
      </w:r>
      <w:r w:rsidRPr="00D23BC0">
        <w:rPr>
          <w:rFonts w:ascii="Arial" w:eastAsia="Times New Roman" w:hAnsi="Arial" w:cs="Arial"/>
          <w:b/>
          <w:bCs/>
          <w:color w:val="5A5A5A"/>
          <w:sz w:val="24"/>
          <w:szCs w:val="24"/>
          <w:lang w:eastAsia="cs-CZ"/>
        </w:rPr>
        <w:t>expozici učiva</w:t>
      </w:r>
      <w:r w:rsidRPr="00C36F73">
        <w:rPr>
          <w:rFonts w:ascii="Arial" w:eastAsia="Times New Roman" w:hAnsi="Arial" w:cs="Arial"/>
          <w:color w:val="5A5A5A"/>
          <w:sz w:val="24"/>
          <w:szCs w:val="24"/>
          <w:lang w:eastAsia="cs-CZ"/>
        </w:rPr>
        <w:t>. Na 1. stupni ZŠ nemá být příliš dlouhý, aby neochabla pozornost žáků, tedy v řádech minut. Vzhledem k převládající tendenci využívání výkladu ve většině předmětů na dalších stupních základní školy, je třeba ho do výuky zařazovat, aby se žáci učili sledovat souvislý výklad učitele.</w:t>
      </w:r>
    </w:p>
    <w:p w:rsidR="00C36F73" w:rsidRPr="00C36F73" w:rsidRDefault="00C36F73" w:rsidP="00A772A7">
      <w:pPr>
        <w:shd w:val="clear" w:color="auto" w:fill="FFFFFF"/>
        <w:spacing w:before="100" w:beforeAutospacing="1" w:after="100" w:afterAutospacing="1"/>
        <w:jc w:val="both"/>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Použití výkladu sebou nese nutnost dodržovat určitá pravidla, která přispívají k efektivitě této výukové metody:</w:t>
      </w:r>
    </w:p>
    <w:p w:rsidR="00C36F73" w:rsidRPr="00C36F73" w:rsidRDefault="00C36F73" w:rsidP="00A772A7">
      <w:pPr>
        <w:numPr>
          <w:ilvl w:val="0"/>
          <w:numId w:val="2"/>
        </w:numPr>
        <w:shd w:val="clear" w:color="auto" w:fill="FFFFFF"/>
        <w:spacing w:after="0"/>
        <w:jc w:val="both"/>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Protože metoda výkladu stojí na předávání hotových pojmů a definicí, je nutné, aby žáci měli </w:t>
      </w:r>
      <w:r w:rsidRPr="00D23BC0">
        <w:rPr>
          <w:rFonts w:ascii="Arial" w:eastAsia="Times New Roman" w:hAnsi="Arial" w:cs="Arial"/>
          <w:b/>
          <w:bCs/>
          <w:color w:val="5A5A5A"/>
          <w:sz w:val="24"/>
          <w:szCs w:val="24"/>
          <w:lang w:eastAsia="cs-CZ"/>
        </w:rPr>
        <w:t>ujasněné pojetí pojmů </w:t>
      </w:r>
      <w:r w:rsidRPr="00C36F73">
        <w:rPr>
          <w:rFonts w:ascii="Arial" w:eastAsia="Times New Roman" w:hAnsi="Arial" w:cs="Arial"/>
          <w:color w:val="5A5A5A"/>
          <w:sz w:val="24"/>
          <w:szCs w:val="24"/>
          <w:lang w:eastAsia="cs-CZ"/>
        </w:rPr>
        <w:t>ať již opěrných, tak i pojmů nově probíraných. (Např. při výkladu učiva o funkci jednotlivých rostlinných orgánů by měla předcházet učební úloha, během které si žáci zaktivizují a ujasní názvy jednotlivých orgánů – kořen, stonek, list, květ, plod, semeno apod.)</w:t>
      </w:r>
    </w:p>
    <w:p w:rsidR="00C36F73" w:rsidRPr="00C36F73" w:rsidRDefault="00C36F73" w:rsidP="00A772A7">
      <w:pPr>
        <w:numPr>
          <w:ilvl w:val="0"/>
          <w:numId w:val="2"/>
        </w:numPr>
        <w:shd w:val="clear" w:color="auto" w:fill="FFFFFF"/>
        <w:spacing w:after="0"/>
        <w:jc w:val="both"/>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Ne všechny děje a události si dovedou žáci představit, protože nemají dostatek zkušeností s tématem. Z tohoto důvodu se nabízí </w:t>
      </w:r>
      <w:r w:rsidRPr="00D23BC0">
        <w:rPr>
          <w:rFonts w:ascii="Arial" w:eastAsia="Times New Roman" w:hAnsi="Arial" w:cs="Arial"/>
          <w:b/>
          <w:bCs/>
          <w:color w:val="5A5A5A"/>
          <w:sz w:val="24"/>
          <w:szCs w:val="24"/>
          <w:lang w:eastAsia="cs-CZ"/>
        </w:rPr>
        <w:t>využívání analogie</w:t>
      </w:r>
      <w:r w:rsidRPr="00C36F73">
        <w:rPr>
          <w:rFonts w:ascii="Arial" w:eastAsia="Times New Roman" w:hAnsi="Arial" w:cs="Arial"/>
          <w:color w:val="5A5A5A"/>
          <w:sz w:val="24"/>
          <w:szCs w:val="24"/>
          <w:lang w:eastAsia="cs-CZ"/>
        </w:rPr>
        <w:t>, tedy podobnosti s jiným dějem či událostí, se kterou mají žáci v ideálním případě přímou zkušenost, případně alespoň dobré povědomí.</w:t>
      </w:r>
    </w:p>
    <w:p w:rsidR="00C36F73" w:rsidRPr="00C36F73" w:rsidRDefault="00C36F73" w:rsidP="00A772A7">
      <w:pPr>
        <w:shd w:val="clear" w:color="auto" w:fill="FFFFFF"/>
        <w:spacing w:before="100" w:beforeAutospacing="1" w:after="100" w:afterAutospacing="1"/>
        <w:jc w:val="both"/>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(Např. krevní oběh si žáci dovedou jen těžko představit, ale stačí použít analogii s dopravním provozem, kdy po cestách jezdí různé dopravní prostředky, ale vždy mohou po určité cestě jezdit jen v jednom směru a nikdy ne protisměru, protože by to způsobilo problémy.)</w:t>
      </w:r>
    </w:p>
    <w:p w:rsidR="00C36F73" w:rsidRPr="00C36F73" w:rsidRDefault="00C36F73" w:rsidP="00A772A7">
      <w:pPr>
        <w:shd w:val="clear" w:color="auto" w:fill="FFFFFF"/>
        <w:spacing w:before="100" w:beforeAutospacing="1" w:after="100" w:afterAutospacing="1"/>
        <w:jc w:val="both"/>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Analogie může uvádět sám učitel, přípa</w:t>
      </w:r>
      <w:r w:rsidR="00A772A7">
        <w:rPr>
          <w:rFonts w:ascii="Arial" w:eastAsia="Times New Roman" w:hAnsi="Arial" w:cs="Arial"/>
          <w:color w:val="5A5A5A"/>
          <w:sz w:val="24"/>
          <w:szCs w:val="24"/>
          <w:lang w:eastAsia="cs-CZ"/>
        </w:rPr>
        <w:t>dně na závě</w:t>
      </w:r>
      <w:r w:rsidRPr="00C36F73">
        <w:rPr>
          <w:rFonts w:ascii="Arial" w:eastAsia="Times New Roman" w:hAnsi="Arial" w:cs="Arial"/>
          <w:color w:val="5A5A5A"/>
          <w:sz w:val="24"/>
          <w:szCs w:val="24"/>
          <w:lang w:eastAsia="cs-CZ"/>
        </w:rPr>
        <w:t xml:space="preserve">r výkladu může vyzvat žáky, aby sami uvedli příklad využívající stejný princip jako předložený děj. </w:t>
      </w:r>
      <w:proofErr w:type="spellStart"/>
      <w:r w:rsidRPr="00C36F73">
        <w:rPr>
          <w:rFonts w:ascii="Arial" w:eastAsia="Times New Roman" w:hAnsi="Arial" w:cs="Arial"/>
          <w:color w:val="5A5A5A"/>
          <w:sz w:val="24"/>
          <w:szCs w:val="24"/>
          <w:lang w:eastAsia="cs-CZ"/>
        </w:rPr>
        <w:t>Odpově</w:t>
      </w:r>
      <w:proofErr w:type="spellEnd"/>
      <w:r w:rsidRPr="00C36F73">
        <w:rPr>
          <w:rFonts w:ascii="Arial" w:eastAsia="Times New Roman" w:hAnsi="Arial" w:cs="Arial"/>
          <w:color w:val="5A5A5A"/>
          <w:sz w:val="24"/>
          <w:szCs w:val="24"/>
          <w:lang w:eastAsia="cs-CZ"/>
        </w:rPr>
        <w:t>´d žáka může být zpětnou vazbou pro učitele, zda princip pochopil a současně dalším vysvětlením pro ostatní žáky.</w:t>
      </w:r>
    </w:p>
    <w:p w:rsidR="00C36F73" w:rsidRPr="00C36F73" w:rsidRDefault="00C36F73" w:rsidP="00A772A7">
      <w:pPr>
        <w:numPr>
          <w:ilvl w:val="0"/>
          <w:numId w:val="3"/>
        </w:numPr>
        <w:shd w:val="clear" w:color="auto" w:fill="FFFFFF"/>
        <w:spacing w:after="0"/>
        <w:jc w:val="both"/>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Mezi další možnosti, jak zpřístupnit výklad žákům patří využívání různých </w:t>
      </w:r>
      <w:r w:rsidRPr="00D23BC0">
        <w:rPr>
          <w:rFonts w:ascii="Arial" w:eastAsia="Times New Roman" w:hAnsi="Arial" w:cs="Arial"/>
          <w:b/>
          <w:bCs/>
          <w:color w:val="5A5A5A"/>
          <w:sz w:val="24"/>
          <w:szCs w:val="24"/>
          <w:lang w:eastAsia="cs-CZ"/>
        </w:rPr>
        <w:t>názorných pomůcek</w:t>
      </w:r>
      <w:r w:rsidRPr="00C36F73">
        <w:rPr>
          <w:rFonts w:ascii="Arial" w:eastAsia="Times New Roman" w:hAnsi="Arial" w:cs="Arial"/>
          <w:color w:val="5A5A5A"/>
          <w:sz w:val="24"/>
          <w:szCs w:val="24"/>
          <w:lang w:eastAsia="cs-CZ"/>
        </w:rPr>
        <w:t> při výkladu, které pomáhají k pochopení učiva. Nejčastěji se jedná o didaktické obrazy, modely, v poslední době se také stále více prosazuje audiovizuální technika.</w:t>
      </w:r>
    </w:p>
    <w:p w:rsidR="00C36F73" w:rsidRPr="00C36F73" w:rsidRDefault="00C36F73" w:rsidP="00A772A7">
      <w:pPr>
        <w:shd w:val="clear" w:color="auto" w:fill="FFFFFF"/>
        <w:spacing w:before="100" w:beforeAutospacing="1" w:after="100" w:afterAutospacing="1"/>
        <w:jc w:val="both"/>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 </w:t>
      </w:r>
    </w:p>
    <w:p w:rsidR="00C36F73" w:rsidRPr="00C36F73" w:rsidRDefault="00C36F73" w:rsidP="00C36F73">
      <w:pPr>
        <w:shd w:val="clear" w:color="auto" w:fill="FFFFFF"/>
        <w:spacing w:before="100" w:beforeAutospacing="1" w:after="100" w:afterAutospacing="1" w:line="240" w:lineRule="auto"/>
        <w:rPr>
          <w:rFonts w:ascii="Arial" w:eastAsia="Times New Roman" w:hAnsi="Arial" w:cs="Arial"/>
          <w:color w:val="5A5A5A"/>
          <w:sz w:val="24"/>
          <w:szCs w:val="24"/>
          <w:lang w:eastAsia="cs-CZ"/>
        </w:rPr>
      </w:pPr>
      <w:r w:rsidRPr="00D23BC0">
        <w:rPr>
          <w:rFonts w:ascii="Arial" w:eastAsia="Times New Roman" w:hAnsi="Arial" w:cs="Arial"/>
          <w:b/>
          <w:bCs/>
          <w:color w:val="FFA500"/>
          <w:sz w:val="24"/>
          <w:szCs w:val="24"/>
          <w:lang w:eastAsia="cs-CZ"/>
        </w:rPr>
        <w:t>Přednáška</w:t>
      </w:r>
    </w:p>
    <w:p w:rsidR="00C36F73" w:rsidRPr="00C36F73" w:rsidRDefault="00C36F73" w:rsidP="00C36F73">
      <w:pPr>
        <w:shd w:val="clear" w:color="auto" w:fill="FFFFFF"/>
        <w:spacing w:before="100" w:beforeAutospacing="1" w:after="100" w:afterAutospacing="1" w:line="240" w:lineRule="auto"/>
        <w:rPr>
          <w:rFonts w:ascii="Arial" w:eastAsia="Times New Roman" w:hAnsi="Arial" w:cs="Arial"/>
          <w:color w:val="5A5A5A"/>
          <w:sz w:val="24"/>
          <w:szCs w:val="24"/>
          <w:lang w:eastAsia="cs-CZ"/>
        </w:rPr>
      </w:pPr>
      <w:r w:rsidRPr="00D23BC0">
        <w:rPr>
          <w:rFonts w:ascii="Arial" w:eastAsia="Times New Roman" w:hAnsi="Arial" w:cs="Arial"/>
          <w:b/>
          <w:bCs/>
          <w:color w:val="5A5A5A"/>
          <w:sz w:val="24"/>
          <w:szCs w:val="24"/>
          <w:lang w:eastAsia="cs-CZ"/>
        </w:rPr>
        <w:t>Přednáška</w:t>
      </w:r>
      <w:r w:rsidRPr="00C36F73">
        <w:rPr>
          <w:rFonts w:ascii="Arial" w:eastAsia="Times New Roman" w:hAnsi="Arial" w:cs="Arial"/>
          <w:color w:val="5A5A5A"/>
          <w:sz w:val="24"/>
          <w:szCs w:val="24"/>
          <w:lang w:eastAsia="cs-CZ"/>
        </w:rPr>
        <w:t> je delší souvislý, logicky ucelený projev. Za úkol má </w:t>
      </w:r>
      <w:r w:rsidRPr="00D23BC0">
        <w:rPr>
          <w:rFonts w:ascii="Arial" w:eastAsia="Times New Roman" w:hAnsi="Arial" w:cs="Arial"/>
          <w:b/>
          <w:bCs/>
          <w:color w:val="5A5A5A"/>
          <w:sz w:val="24"/>
          <w:szCs w:val="24"/>
          <w:lang w:eastAsia="cs-CZ"/>
        </w:rPr>
        <w:t>zprostředkovat poznatky</w:t>
      </w:r>
      <w:r w:rsidRPr="00C36F73">
        <w:rPr>
          <w:rFonts w:ascii="Arial" w:eastAsia="Times New Roman" w:hAnsi="Arial" w:cs="Arial"/>
          <w:color w:val="5A5A5A"/>
          <w:sz w:val="24"/>
          <w:szCs w:val="24"/>
          <w:lang w:eastAsia="cs-CZ"/>
        </w:rPr>
        <w:t> a </w:t>
      </w:r>
      <w:r w:rsidRPr="00D23BC0">
        <w:rPr>
          <w:rFonts w:ascii="Arial" w:eastAsia="Times New Roman" w:hAnsi="Arial" w:cs="Arial"/>
          <w:b/>
          <w:bCs/>
          <w:color w:val="5A5A5A"/>
          <w:sz w:val="24"/>
          <w:szCs w:val="24"/>
          <w:lang w:eastAsia="cs-CZ"/>
        </w:rPr>
        <w:t xml:space="preserve">rozebrat určitá fakta a </w:t>
      </w:r>
      <w:proofErr w:type="gramStart"/>
      <w:r w:rsidRPr="00D23BC0">
        <w:rPr>
          <w:rFonts w:ascii="Arial" w:eastAsia="Times New Roman" w:hAnsi="Arial" w:cs="Arial"/>
          <w:b/>
          <w:bCs/>
          <w:color w:val="5A5A5A"/>
          <w:sz w:val="24"/>
          <w:szCs w:val="24"/>
          <w:lang w:eastAsia="cs-CZ"/>
        </w:rPr>
        <w:t>jevy</w:t>
      </w:r>
      <w:r w:rsidRPr="00C36F73">
        <w:rPr>
          <w:rFonts w:ascii="Arial" w:eastAsia="Times New Roman" w:hAnsi="Arial" w:cs="Arial"/>
          <w:color w:val="5A5A5A"/>
          <w:sz w:val="24"/>
          <w:szCs w:val="24"/>
          <w:lang w:eastAsia="cs-CZ"/>
        </w:rPr>
        <w:t>,</w:t>
      </w:r>
      <w:r w:rsidRPr="00D23BC0">
        <w:rPr>
          <w:rFonts w:ascii="Arial" w:eastAsia="Times New Roman" w:hAnsi="Arial" w:cs="Arial"/>
          <w:b/>
          <w:bCs/>
          <w:color w:val="5A5A5A"/>
          <w:sz w:val="24"/>
          <w:szCs w:val="24"/>
          <w:lang w:eastAsia="cs-CZ"/>
        </w:rPr>
        <w:t>postihnout</w:t>
      </w:r>
      <w:proofErr w:type="gramEnd"/>
      <w:r w:rsidRPr="00D23BC0">
        <w:rPr>
          <w:rFonts w:ascii="Arial" w:eastAsia="Times New Roman" w:hAnsi="Arial" w:cs="Arial"/>
          <w:b/>
          <w:bCs/>
          <w:color w:val="5A5A5A"/>
          <w:sz w:val="24"/>
          <w:szCs w:val="24"/>
          <w:lang w:eastAsia="cs-CZ"/>
        </w:rPr>
        <w:t xml:space="preserve"> jejich příčiny a souvislosti</w:t>
      </w:r>
      <w:r w:rsidRPr="00C36F73">
        <w:rPr>
          <w:rFonts w:ascii="Arial" w:eastAsia="Times New Roman" w:hAnsi="Arial" w:cs="Arial"/>
          <w:color w:val="5A5A5A"/>
          <w:sz w:val="24"/>
          <w:szCs w:val="24"/>
          <w:lang w:eastAsia="cs-CZ"/>
        </w:rPr>
        <w:t>.</w:t>
      </w:r>
    </w:p>
    <w:p w:rsidR="00C36F73" w:rsidRPr="00C36F73" w:rsidRDefault="00C36F73" w:rsidP="00C36F73">
      <w:pPr>
        <w:numPr>
          <w:ilvl w:val="0"/>
          <w:numId w:val="4"/>
        </w:numPr>
        <w:shd w:val="clear" w:color="auto" w:fill="FFFFFF"/>
        <w:spacing w:after="0" w:line="240" w:lineRule="auto"/>
        <w:rPr>
          <w:rFonts w:ascii="Arial" w:eastAsia="Times New Roman" w:hAnsi="Arial" w:cs="Arial"/>
          <w:color w:val="5A5A5A"/>
          <w:sz w:val="24"/>
          <w:szCs w:val="24"/>
          <w:lang w:eastAsia="cs-CZ"/>
        </w:rPr>
      </w:pPr>
      <w:r w:rsidRPr="00D23BC0">
        <w:rPr>
          <w:rFonts w:ascii="Arial" w:eastAsia="Times New Roman" w:hAnsi="Arial" w:cs="Arial"/>
          <w:b/>
          <w:bCs/>
          <w:color w:val="5A5A5A"/>
          <w:sz w:val="24"/>
          <w:szCs w:val="24"/>
          <w:lang w:eastAsia="cs-CZ"/>
        </w:rPr>
        <w:t>úvod</w:t>
      </w:r>
      <w:r w:rsidRPr="00C36F73">
        <w:rPr>
          <w:rFonts w:ascii="Arial" w:eastAsia="Times New Roman" w:hAnsi="Arial" w:cs="Arial"/>
          <w:color w:val="5A5A5A"/>
          <w:sz w:val="24"/>
          <w:szCs w:val="24"/>
          <w:lang w:eastAsia="cs-CZ"/>
        </w:rPr>
        <w:t> přednášky by měl být koncipován tak, aby </w:t>
      </w:r>
      <w:r w:rsidRPr="00D23BC0">
        <w:rPr>
          <w:rFonts w:ascii="Arial" w:eastAsia="Times New Roman" w:hAnsi="Arial" w:cs="Arial"/>
          <w:b/>
          <w:bCs/>
          <w:color w:val="5A5A5A"/>
          <w:sz w:val="24"/>
          <w:szCs w:val="24"/>
          <w:lang w:eastAsia="cs-CZ"/>
        </w:rPr>
        <w:t>podnítil zájem posluchačů</w:t>
      </w:r>
      <w:r w:rsidRPr="00C36F73">
        <w:rPr>
          <w:rFonts w:ascii="Arial" w:eastAsia="Times New Roman" w:hAnsi="Arial" w:cs="Arial"/>
          <w:color w:val="5A5A5A"/>
          <w:sz w:val="24"/>
          <w:szCs w:val="24"/>
          <w:lang w:eastAsia="cs-CZ"/>
        </w:rPr>
        <w:t>.</w:t>
      </w:r>
    </w:p>
    <w:p w:rsidR="00C36F73" w:rsidRPr="00C36F73" w:rsidRDefault="00C36F73" w:rsidP="00C36F73">
      <w:pPr>
        <w:numPr>
          <w:ilvl w:val="0"/>
          <w:numId w:val="4"/>
        </w:numPr>
        <w:shd w:val="clear" w:color="auto" w:fill="FFFFFF"/>
        <w:spacing w:after="0" w:line="240" w:lineRule="auto"/>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pak </w:t>
      </w:r>
      <w:r w:rsidRPr="00D23BC0">
        <w:rPr>
          <w:rFonts w:ascii="Arial" w:eastAsia="Times New Roman" w:hAnsi="Arial" w:cs="Arial"/>
          <w:b/>
          <w:bCs/>
          <w:color w:val="5A5A5A"/>
          <w:sz w:val="24"/>
          <w:szCs w:val="24"/>
          <w:lang w:eastAsia="cs-CZ"/>
        </w:rPr>
        <w:t>následuje výkladová část</w:t>
      </w:r>
      <w:r w:rsidRPr="00C36F73">
        <w:rPr>
          <w:rFonts w:ascii="Arial" w:eastAsia="Times New Roman" w:hAnsi="Arial" w:cs="Arial"/>
          <w:color w:val="5A5A5A"/>
          <w:sz w:val="24"/>
          <w:szCs w:val="24"/>
          <w:lang w:eastAsia="cs-CZ"/>
        </w:rPr>
        <w:t>.</w:t>
      </w:r>
    </w:p>
    <w:p w:rsidR="00C36F73" w:rsidRPr="00C36F73" w:rsidRDefault="00C36F73" w:rsidP="00C36F73">
      <w:pPr>
        <w:numPr>
          <w:ilvl w:val="0"/>
          <w:numId w:val="4"/>
        </w:numPr>
        <w:shd w:val="clear" w:color="auto" w:fill="FFFFFF"/>
        <w:spacing w:after="0" w:line="240" w:lineRule="auto"/>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v </w:t>
      </w:r>
      <w:r w:rsidRPr="00D23BC0">
        <w:rPr>
          <w:rFonts w:ascii="Arial" w:eastAsia="Times New Roman" w:hAnsi="Arial" w:cs="Arial"/>
          <w:b/>
          <w:bCs/>
          <w:color w:val="5A5A5A"/>
          <w:sz w:val="24"/>
          <w:szCs w:val="24"/>
          <w:lang w:eastAsia="cs-CZ"/>
        </w:rPr>
        <w:t>závěru</w:t>
      </w:r>
      <w:r w:rsidRPr="00C36F73">
        <w:rPr>
          <w:rFonts w:ascii="Arial" w:eastAsia="Times New Roman" w:hAnsi="Arial" w:cs="Arial"/>
          <w:color w:val="5A5A5A"/>
          <w:sz w:val="24"/>
          <w:szCs w:val="24"/>
          <w:lang w:eastAsia="cs-CZ"/>
        </w:rPr>
        <w:t> jde o </w:t>
      </w:r>
      <w:r w:rsidRPr="00D23BC0">
        <w:rPr>
          <w:rFonts w:ascii="Arial" w:eastAsia="Times New Roman" w:hAnsi="Arial" w:cs="Arial"/>
          <w:b/>
          <w:bCs/>
          <w:color w:val="5A5A5A"/>
          <w:sz w:val="24"/>
          <w:szCs w:val="24"/>
          <w:lang w:eastAsia="cs-CZ"/>
        </w:rPr>
        <w:t>rekapitulaci</w:t>
      </w:r>
      <w:r w:rsidRPr="00C36F73">
        <w:rPr>
          <w:rFonts w:ascii="Arial" w:eastAsia="Times New Roman" w:hAnsi="Arial" w:cs="Arial"/>
          <w:color w:val="5A5A5A"/>
          <w:sz w:val="24"/>
          <w:szCs w:val="24"/>
          <w:lang w:eastAsia="cs-CZ"/>
        </w:rPr>
        <w:t>, která má zajistit shrnutí poznatků. Tím se přispěje k tomu, že si posluchači obsah přednášky lépe zapamatují.</w:t>
      </w:r>
    </w:p>
    <w:p w:rsidR="00C36F73" w:rsidRPr="00C36F73" w:rsidRDefault="00C36F73" w:rsidP="00C36F73">
      <w:pPr>
        <w:shd w:val="clear" w:color="auto" w:fill="FFFFFF"/>
        <w:spacing w:before="100" w:beforeAutospacing="1" w:after="100" w:afterAutospacing="1" w:line="240" w:lineRule="auto"/>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V přednášce by se mělo využít i názoru (obrazy, práce s tabulí, s didaktickou technikou apod.). Může jít o </w:t>
      </w:r>
      <w:r w:rsidRPr="00D23BC0">
        <w:rPr>
          <w:rFonts w:ascii="Arial" w:eastAsia="Times New Roman" w:hAnsi="Arial" w:cs="Arial"/>
          <w:b/>
          <w:bCs/>
          <w:color w:val="5A5A5A"/>
          <w:sz w:val="24"/>
          <w:szCs w:val="24"/>
          <w:lang w:eastAsia="cs-CZ"/>
        </w:rPr>
        <w:t>přednášku úvodní</w:t>
      </w:r>
      <w:r w:rsidRPr="00C36F73">
        <w:rPr>
          <w:rFonts w:ascii="Arial" w:eastAsia="Times New Roman" w:hAnsi="Arial" w:cs="Arial"/>
          <w:color w:val="5A5A5A"/>
          <w:sz w:val="24"/>
          <w:szCs w:val="24"/>
          <w:lang w:eastAsia="cs-CZ"/>
        </w:rPr>
        <w:t>, která uvádí do problematiky, ale též o </w:t>
      </w:r>
      <w:r w:rsidRPr="00D23BC0">
        <w:rPr>
          <w:rFonts w:ascii="Arial" w:eastAsia="Times New Roman" w:hAnsi="Arial" w:cs="Arial"/>
          <w:b/>
          <w:bCs/>
          <w:color w:val="5A5A5A"/>
          <w:sz w:val="24"/>
          <w:szCs w:val="24"/>
          <w:lang w:eastAsia="cs-CZ"/>
        </w:rPr>
        <w:t>přednášku shrnující</w:t>
      </w:r>
      <w:r w:rsidRPr="00C36F73">
        <w:rPr>
          <w:rFonts w:ascii="Arial" w:eastAsia="Times New Roman" w:hAnsi="Arial" w:cs="Arial"/>
          <w:color w:val="5A5A5A"/>
          <w:sz w:val="24"/>
          <w:szCs w:val="24"/>
          <w:lang w:eastAsia="cs-CZ"/>
        </w:rPr>
        <w:t>, která slouží k zopakování a prohloubení učiva.</w:t>
      </w:r>
    </w:p>
    <w:p w:rsidR="00C36F73" w:rsidRPr="00C36F73" w:rsidRDefault="00C36F73" w:rsidP="00C36F73">
      <w:pPr>
        <w:shd w:val="clear" w:color="auto" w:fill="FFFFFF"/>
        <w:spacing w:before="100" w:beforeAutospacing="1" w:after="100" w:afterAutospacing="1" w:line="240" w:lineRule="auto"/>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 </w:t>
      </w:r>
    </w:p>
    <w:p w:rsidR="00C36F73" w:rsidRPr="00C36F73" w:rsidRDefault="00C36F73" w:rsidP="00C36F73">
      <w:pPr>
        <w:shd w:val="clear" w:color="auto" w:fill="FFFFFF"/>
        <w:spacing w:before="100" w:beforeAutospacing="1" w:after="100" w:afterAutospacing="1" w:line="240" w:lineRule="auto"/>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lastRenderedPageBreak/>
        <w:t>Pro žáky na 1. stupni ZŠ je sledování přednášky velmi náročné, proto se této metody příliš často nevyužívá. Z přednášky je třeba pořizovat si zápisky, poznámky. Této dovednosti se žáci musí postupně naučit. (Maňák, 1995, s. 36-37)</w:t>
      </w:r>
    </w:p>
    <w:p w:rsidR="00C36F73" w:rsidRPr="00C36F73" w:rsidRDefault="00C36F73" w:rsidP="00C36F73">
      <w:pPr>
        <w:shd w:val="clear" w:color="auto" w:fill="FFFFFF"/>
        <w:spacing w:before="100" w:beforeAutospacing="1" w:after="100" w:afterAutospacing="1" w:line="240" w:lineRule="auto"/>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 </w:t>
      </w:r>
    </w:p>
    <w:p w:rsidR="00C36F73" w:rsidRPr="00C36F73" w:rsidRDefault="00C36F73" w:rsidP="00C36F73">
      <w:pPr>
        <w:shd w:val="clear" w:color="auto" w:fill="FFFFFF"/>
        <w:spacing w:before="100" w:beforeAutospacing="1" w:after="100" w:afterAutospacing="1" w:line="240" w:lineRule="auto"/>
        <w:rPr>
          <w:rFonts w:ascii="Arial" w:eastAsia="Times New Roman" w:hAnsi="Arial" w:cs="Arial"/>
          <w:color w:val="5A5A5A"/>
          <w:sz w:val="24"/>
          <w:szCs w:val="24"/>
          <w:lang w:eastAsia="cs-CZ"/>
        </w:rPr>
      </w:pPr>
      <w:r w:rsidRPr="00D23BC0">
        <w:rPr>
          <w:rFonts w:ascii="Arial" w:eastAsia="Times New Roman" w:hAnsi="Arial" w:cs="Arial"/>
          <w:b/>
          <w:bCs/>
          <w:color w:val="EE82EE"/>
          <w:sz w:val="24"/>
          <w:szCs w:val="24"/>
          <w:lang w:eastAsia="cs-CZ"/>
        </w:rPr>
        <w:t>Žákovský referát</w:t>
      </w:r>
    </w:p>
    <w:p w:rsidR="00C36F73" w:rsidRPr="00C36F73" w:rsidRDefault="00C36F73" w:rsidP="00C36F73">
      <w:pPr>
        <w:shd w:val="clear" w:color="auto" w:fill="FFFFFF"/>
        <w:spacing w:before="100" w:beforeAutospacing="1" w:after="100" w:afterAutospacing="1" w:line="240" w:lineRule="auto"/>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 xml:space="preserve">Žákovský referát </w:t>
      </w:r>
      <w:proofErr w:type="gramStart"/>
      <w:r w:rsidRPr="00C36F73">
        <w:rPr>
          <w:rFonts w:ascii="Arial" w:eastAsia="Times New Roman" w:hAnsi="Arial" w:cs="Arial"/>
          <w:color w:val="5A5A5A"/>
          <w:sz w:val="24"/>
          <w:szCs w:val="24"/>
          <w:lang w:eastAsia="cs-CZ"/>
        </w:rPr>
        <w:t>je</w:t>
      </w:r>
      <w:proofErr w:type="gramEnd"/>
      <w:r w:rsidRPr="00C36F73">
        <w:rPr>
          <w:rFonts w:ascii="Arial" w:eastAsia="Times New Roman" w:hAnsi="Arial" w:cs="Arial"/>
          <w:color w:val="5A5A5A"/>
          <w:sz w:val="24"/>
          <w:szCs w:val="24"/>
          <w:lang w:eastAsia="cs-CZ"/>
        </w:rPr>
        <w:t xml:space="preserve"> </w:t>
      </w:r>
      <w:proofErr w:type="spellStart"/>
      <w:r w:rsidRPr="00C36F73">
        <w:rPr>
          <w:rFonts w:ascii="Arial" w:eastAsia="Times New Roman" w:hAnsi="Arial" w:cs="Arial"/>
          <w:color w:val="5A5A5A"/>
          <w:sz w:val="24"/>
          <w:szCs w:val="24"/>
          <w:lang w:eastAsia="cs-CZ"/>
        </w:rPr>
        <w:t>je</w:t>
      </w:r>
      <w:proofErr w:type="spellEnd"/>
      <w:r w:rsidRPr="00C36F73">
        <w:rPr>
          <w:rFonts w:ascii="Arial" w:eastAsia="Times New Roman" w:hAnsi="Arial" w:cs="Arial"/>
          <w:color w:val="5A5A5A"/>
          <w:sz w:val="24"/>
          <w:szCs w:val="24"/>
          <w:lang w:eastAsia="cs-CZ"/>
        </w:rPr>
        <w:t xml:space="preserve"> obdobou zjednodušené přednášky, připravené a přednášené žákem. Jedná se tedy opět o monologickou slovní metodu. </w:t>
      </w:r>
    </w:p>
    <w:p w:rsidR="00C36F73" w:rsidRPr="00C36F73" w:rsidRDefault="00C36F73" w:rsidP="00C36F73">
      <w:pPr>
        <w:shd w:val="clear" w:color="auto" w:fill="FFFFFF"/>
        <w:spacing w:before="100" w:beforeAutospacing="1" w:after="100" w:afterAutospacing="1" w:line="312" w:lineRule="atLeast"/>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Žáci si zpracují určité téma, které je zajímá. Referát mohou zpracovat na základě prostudování určité literatury. Je však třeba dbát na to, aby nešlo o pouhé opsání textu či jeho stažení z internetu. Měl by být zpracován pokud možno vlastními slovy. (Velmi zajímavé referáty vznikají na základě vlastní „výzkumné“ činnosti žáka. Žák např. provádí po určitou dobu pozorování nebo pokusy. V referátu pak spolužáky informuje o přípravě a průběhu své činnosti a o dosažených výsledcích.)</w:t>
      </w:r>
    </w:p>
    <w:p w:rsidR="00C36F73" w:rsidRPr="00C36F73" w:rsidRDefault="00C36F73" w:rsidP="00C36F73">
      <w:pPr>
        <w:shd w:val="clear" w:color="auto" w:fill="FFFFFF"/>
        <w:spacing w:before="100" w:beforeAutospacing="1" w:after="100" w:afterAutospacing="1" w:line="312" w:lineRule="atLeast"/>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Referát by měl žák pokud možno prezentovat vlastními slovy, s pomocí poznámek obsahujících osnovu referátu s klíčovými slovy, údaji a fakty, avšak ne čtením celého textu. Často se stává, že žák čtenému textu nerozumí a ani nedovede vysvětlit některé z pojmů. </w:t>
      </w:r>
    </w:p>
    <w:p w:rsidR="00C36F73" w:rsidRPr="00C36F73" w:rsidRDefault="00C36F73" w:rsidP="00A772A7">
      <w:pPr>
        <w:shd w:val="clear" w:color="auto" w:fill="FFFFFF"/>
        <w:spacing w:before="100" w:beforeAutospacing="1" w:after="100" w:afterAutospacing="1"/>
        <w:jc w:val="both"/>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Aby byl referát přínosem do výuky (pro žáka samotného i celou třídu), je potřeba spolupráce učitele se žákem na referátu.</w:t>
      </w:r>
    </w:p>
    <w:p w:rsidR="00C36F73" w:rsidRPr="00C36F73" w:rsidRDefault="00C36F73" w:rsidP="00A772A7">
      <w:pPr>
        <w:numPr>
          <w:ilvl w:val="0"/>
          <w:numId w:val="5"/>
        </w:numPr>
        <w:shd w:val="clear" w:color="auto" w:fill="FFFFFF"/>
        <w:spacing w:after="0"/>
        <w:jc w:val="both"/>
        <w:rPr>
          <w:rFonts w:ascii="Arial" w:eastAsia="Times New Roman" w:hAnsi="Arial" w:cs="Arial"/>
          <w:color w:val="5A5A5A"/>
          <w:sz w:val="24"/>
          <w:szCs w:val="24"/>
          <w:lang w:eastAsia="cs-CZ"/>
        </w:rPr>
      </w:pPr>
      <w:r w:rsidRPr="00A772A7">
        <w:rPr>
          <w:rFonts w:ascii="Arial" w:eastAsia="Times New Roman" w:hAnsi="Arial" w:cs="Arial"/>
          <w:b/>
          <w:color w:val="5A5A5A"/>
          <w:sz w:val="24"/>
          <w:szCs w:val="24"/>
          <w:lang w:eastAsia="cs-CZ"/>
        </w:rPr>
        <w:t>Zadání tématu</w:t>
      </w:r>
      <w:r w:rsidRPr="00C36F73">
        <w:rPr>
          <w:rFonts w:ascii="Arial" w:eastAsia="Times New Roman" w:hAnsi="Arial" w:cs="Arial"/>
          <w:color w:val="5A5A5A"/>
          <w:sz w:val="24"/>
          <w:szCs w:val="24"/>
          <w:lang w:eastAsia="cs-CZ"/>
        </w:rPr>
        <w:t xml:space="preserve"> – téma může vycházet ze zájmu žáku, případně může být učitelem přiděleno. Pokud učitel počítá s využitím referátu ve výuce jako s alternativou výkladu učiva, měl by mu předem určit klíčové pojmy, o kterých by se měl zmínit nebo otázky, které by měl žák ve svém referátu zodpovědět.</w:t>
      </w:r>
    </w:p>
    <w:p w:rsidR="00C36F73" w:rsidRPr="00C36F73" w:rsidRDefault="00C36F73" w:rsidP="00A772A7">
      <w:pPr>
        <w:numPr>
          <w:ilvl w:val="0"/>
          <w:numId w:val="5"/>
        </w:numPr>
        <w:shd w:val="clear" w:color="auto" w:fill="FFFFFF"/>
        <w:spacing w:after="0"/>
        <w:jc w:val="both"/>
        <w:rPr>
          <w:rFonts w:ascii="Arial" w:eastAsia="Times New Roman" w:hAnsi="Arial" w:cs="Arial"/>
          <w:color w:val="5A5A5A"/>
          <w:sz w:val="24"/>
          <w:szCs w:val="24"/>
          <w:lang w:eastAsia="cs-CZ"/>
        </w:rPr>
      </w:pPr>
      <w:r w:rsidRPr="00A772A7">
        <w:rPr>
          <w:rFonts w:ascii="Arial" w:eastAsia="Times New Roman" w:hAnsi="Arial" w:cs="Arial"/>
          <w:b/>
          <w:color w:val="5A5A5A"/>
          <w:sz w:val="24"/>
          <w:szCs w:val="24"/>
          <w:lang w:eastAsia="cs-CZ"/>
        </w:rPr>
        <w:t>Informační zdroje</w:t>
      </w:r>
      <w:r w:rsidRPr="00C36F73">
        <w:rPr>
          <w:rFonts w:ascii="Arial" w:eastAsia="Times New Roman" w:hAnsi="Arial" w:cs="Arial"/>
          <w:color w:val="5A5A5A"/>
          <w:sz w:val="24"/>
          <w:szCs w:val="24"/>
          <w:lang w:eastAsia="cs-CZ"/>
        </w:rPr>
        <w:t xml:space="preserve"> – učitel by měl žákovi doporučit literaturu nebo webové stránky, ze kterých je možné informace čerpat. Pro vyhledávání na internetu je vhodné doporučit také klíčové pojmy pro vyhledávání. Referát by měl být schopen připravit žák sám, proto by téma (pojmy, otázky) měly být přiměřené schopnostem žáků.</w:t>
      </w:r>
    </w:p>
    <w:p w:rsidR="00C36F73" w:rsidRPr="00C36F73" w:rsidRDefault="00C36F73" w:rsidP="00A772A7">
      <w:pPr>
        <w:numPr>
          <w:ilvl w:val="0"/>
          <w:numId w:val="5"/>
        </w:numPr>
        <w:shd w:val="clear" w:color="auto" w:fill="FFFFFF"/>
        <w:spacing w:after="0"/>
        <w:jc w:val="both"/>
        <w:rPr>
          <w:rFonts w:ascii="Arial" w:eastAsia="Times New Roman" w:hAnsi="Arial" w:cs="Arial"/>
          <w:color w:val="5A5A5A"/>
          <w:sz w:val="24"/>
          <w:szCs w:val="24"/>
          <w:lang w:eastAsia="cs-CZ"/>
        </w:rPr>
      </w:pPr>
      <w:r w:rsidRPr="00A772A7">
        <w:rPr>
          <w:rFonts w:ascii="Arial" w:eastAsia="Times New Roman" w:hAnsi="Arial" w:cs="Arial"/>
          <w:b/>
          <w:color w:val="5A5A5A"/>
          <w:sz w:val="24"/>
          <w:szCs w:val="24"/>
          <w:lang w:eastAsia="cs-CZ"/>
        </w:rPr>
        <w:t>Před prezentací</w:t>
      </w:r>
      <w:r w:rsidRPr="00C36F73">
        <w:rPr>
          <w:rFonts w:ascii="Arial" w:eastAsia="Times New Roman" w:hAnsi="Arial" w:cs="Arial"/>
          <w:color w:val="5A5A5A"/>
          <w:sz w:val="24"/>
          <w:szCs w:val="24"/>
          <w:lang w:eastAsia="cs-CZ"/>
        </w:rPr>
        <w:t xml:space="preserve"> – před vlastním zařazením referátu v hodině by si měl učitel udělat čas a se žákem jeho referát projít. Zkontrolovat, zda žák problematice a pojmům rozumí, zda je dovede vysvětlit. Také je vhodné navrhnout několik otázek, které by měli být schopni posluchači zodpovědět na konci referátu.</w:t>
      </w:r>
    </w:p>
    <w:p w:rsidR="00C36F73" w:rsidRPr="00C36F73" w:rsidRDefault="00C36F73" w:rsidP="00A772A7">
      <w:pPr>
        <w:numPr>
          <w:ilvl w:val="0"/>
          <w:numId w:val="5"/>
        </w:numPr>
        <w:shd w:val="clear" w:color="auto" w:fill="FFFFFF"/>
        <w:spacing w:after="0"/>
        <w:jc w:val="both"/>
        <w:rPr>
          <w:rFonts w:ascii="Arial" w:eastAsia="Times New Roman" w:hAnsi="Arial" w:cs="Arial"/>
          <w:color w:val="5A5A5A"/>
          <w:sz w:val="24"/>
          <w:szCs w:val="24"/>
          <w:lang w:eastAsia="cs-CZ"/>
        </w:rPr>
      </w:pPr>
      <w:r w:rsidRPr="00A772A7">
        <w:rPr>
          <w:rFonts w:ascii="Arial" w:eastAsia="Times New Roman" w:hAnsi="Arial" w:cs="Arial"/>
          <w:b/>
          <w:color w:val="5A5A5A"/>
          <w:sz w:val="24"/>
          <w:szCs w:val="24"/>
          <w:lang w:eastAsia="cs-CZ"/>
        </w:rPr>
        <w:t>Vlastní prezentace</w:t>
      </w:r>
      <w:r w:rsidRPr="00C36F73">
        <w:rPr>
          <w:rFonts w:ascii="Arial" w:eastAsia="Times New Roman" w:hAnsi="Arial" w:cs="Arial"/>
          <w:color w:val="5A5A5A"/>
          <w:sz w:val="24"/>
          <w:szCs w:val="24"/>
          <w:lang w:eastAsia="cs-CZ"/>
        </w:rPr>
        <w:t xml:space="preserve"> – prezentace referátu může být pro některé žáky stresující situací, proto je vhodné, pokud mohou mít text referátu v ruce a v případě potřeby v něm kdykoliv vyhledat potřebné informace. Současně je pro neškoleného řečníka obtížné udržet pozornost posluchačů. Z tohoto důvodu je vhodné předem napsat např. na tabuli otázky, které by měli posluchači na konci referátu zodpovědět. Tímto jsou nuceni sledovat prezentaci až do konce, případně si zaznamenávat jednoduše informace z přednášky.</w:t>
      </w:r>
    </w:p>
    <w:p w:rsidR="00C36F73" w:rsidRPr="00C36F73" w:rsidRDefault="00C36F73" w:rsidP="00A772A7">
      <w:pPr>
        <w:numPr>
          <w:ilvl w:val="0"/>
          <w:numId w:val="5"/>
        </w:numPr>
        <w:shd w:val="clear" w:color="auto" w:fill="FFFFFF"/>
        <w:spacing w:after="0"/>
        <w:jc w:val="both"/>
        <w:rPr>
          <w:rFonts w:ascii="Arial" w:eastAsia="Times New Roman" w:hAnsi="Arial" w:cs="Arial"/>
          <w:color w:val="5A5A5A"/>
          <w:sz w:val="24"/>
          <w:szCs w:val="24"/>
          <w:lang w:eastAsia="cs-CZ"/>
        </w:rPr>
      </w:pPr>
      <w:r w:rsidRPr="00A772A7">
        <w:rPr>
          <w:rFonts w:ascii="Arial" w:eastAsia="Times New Roman" w:hAnsi="Arial" w:cs="Arial"/>
          <w:b/>
          <w:color w:val="5A5A5A"/>
          <w:sz w:val="24"/>
          <w:szCs w:val="24"/>
          <w:lang w:eastAsia="cs-CZ"/>
        </w:rPr>
        <w:t xml:space="preserve">Závěr prezentace </w:t>
      </w:r>
      <w:r w:rsidRPr="00C36F73">
        <w:rPr>
          <w:rFonts w:ascii="Arial" w:eastAsia="Times New Roman" w:hAnsi="Arial" w:cs="Arial"/>
          <w:color w:val="5A5A5A"/>
          <w:sz w:val="24"/>
          <w:szCs w:val="24"/>
          <w:lang w:eastAsia="cs-CZ"/>
        </w:rPr>
        <w:t>by měl být vyhrazen otázkám posluchačů, případně doplňujícím informacím k tématu ze strany učitele.</w:t>
      </w:r>
    </w:p>
    <w:p w:rsidR="00C36F73" w:rsidRPr="00C36F73" w:rsidRDefault="00C36F73" w:rsidP="00A772A7">
      <w:pPr>
        <w:shd w:val="clear" w:color="auto" w:fill="FFFFFF"/>
        <w:spacing w:before="100" w:beforeAutospacing="1" w:after="100" w:afterAutospacing="1"/>
        <w:jc w:val="both"/>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 xml:space="preserve">Referát by neměl být samoúčelný, tzv. referát pro referát. Pokud žák nemá předem jasné zadání, výsledek může být velmi rozdílný a současně pro učitele obtížně </w:t>
      </w:r>
      <w:proofErr w:type="spellStart"/>
      <w:r w:rsidRPr="00C36F73">
        <w:rPr>
          <w:rFonts w:ascii="Arial" w:eastAsia="Times New Roman" w:hAnsi="Arial" w:cs="Arial"/>
          <w:color w:val="5A5A5A"/>
          <w:sz w:val="24"/>
          <w:szCs w:val="24"/>
          <w:lang w:eastAsia="cs-CZ"/>
        </w:rPr>
        <w:t>hodnotitelný</w:t>
      </w:r>
      <w:proofErr w:type="spellEnd"/>
      <w:r w:rsidRPr="00C36F73">
        <w:rPr>
          <w:rFonts w:ascii="Arial" w:eastAsia="Times New Roman" w:hAnsi="Arial" w:cs="Arial"/>
          <w:color w:val="5A5A5A"/>
          <w:sz w:val="24"/>
          <w:szCs w:val="24"/>
          <w:lang w:eastAsia="cs-CZ"/>
        </w:rPr>
        <w:t>. Ve své praxi jsem se setkala s učiteli, kteří na referátu oceňovali, zda jej žák přednesl nazpaměť, přestože bylo očividné, že žák obsahu referátu nerozumí a že se na jeho přípravě velkou měrou podíleli rodiče.</w:t>
      </w:r>
    </w:p>
    <w:p w:rsidR="00C36F73" w:rsidRPr="00C36F73" w:rsidRDefault="00C36F73" w:rsidP="00C36F73">
      <w:pPr>
        <w:shd w:val="clear" w:color="auto" w:fill="FFFFFF"/>
        <w:spacing w:before="100" w:beforeAutospacing="1" w:after="100" w:afterAutospacing="1" w:line="240" w:lineRule="auto"/>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lastRenderedPageBreak/>
        <w:t> </w:t>
      </w:r>
    </w:p>
    <w:p w:rsidR="00C36F73" w:rsidRPr="00C36F73" w:rsidRDefault="00C36F73" w:rsidP="00A772A7">
      <w:pPr>
        <w:shd w:val="clear" w:color="auto" w:fill="FFFFFF"/>
        <w:spacing w:before="100" w:beforeAutospacing="1" w:after="100" w:afterAutospacing="1"/>
        <w:rPr>
          <w:rFonts w:ascii="Arial" w:eastAsia="Times New Roman" w:hAnsi="Arial" w:cs="Arial"/>
          <w:color w:val="5A5A5A"/>
          <w:sz w:val="24"/>
          <w:szCs w:val="24"/>
          <w:lang w:eastAsia="cs-CZ"/>
        </w:rPr>
      </w:pPr>
      <w:r w:rsidRPr="00D23BC0">
        <w:rPr>
          <w:rFonts w:ascii="Arial" w:eastAsia="Times New Roman" w:hAnsi="Arial" w:cs="Arial"/>
          <w:b/>
          <w:bCs/>
          <w:color w:val="B22222"/>
          <w:sz w:val="24"/>
          <w:szCs w:val="24"/>
          <w:lang w:eastAsia="cs-CZ"/>
        </w:rPr>
        <w:t>Rozhovor</w:t>
      </w:r>
    </w:p>
    <w:p w:rsidR="00C36F73" w:rsidRPr="00C36F73" w:rsidRDefault="00C36F73" w:rsidP="00A772A7">
      <w:pPr>
        <w:shd w:val="clear" w:color="auto" w:fill="FFFFFF"/>
        <w:spacing w:before="100" w:beforeAutospacing="1" w:after="100" w:afterAutospacing="1"/>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Rozhovor (dialog) patří k základním metodám, kterých je ve výuce využíváno. Cílem rozhovoru je buď </w:t>
      </w:r>
      <w:r w:rsidRPr="00D23BC0">
        <w:rPr>
          <w:rFonts w:ascii="Arial" w:eastAsia="Times New Roman" w:hAnsi="Arial" w:cs="Arial"/>
          <w:b/>
          <w:bCs/>
          <w:color w:val="5A5A5A"/>
          <w:sz w:val="24"/>
          <w:szCs w:val="24"/>
          <w:lang w:eastAsia="cs-CZ"/>
        </w:rPr>
        <w:t>vést žáky soustavou otázek tak, aby získali nové vědomosti</w:t>
      </w:r>
      <w:r w:rsidRPr="00C36F73">
        <w:rPr>
          <w:rFonts w:ascii="Arial" w:eastAsia="Times New Roman" w:hAnsi="Arial" w:cs="Arial"/>
          <w:color w:val="5A5A5A"/>
          <w:sz w:val="24"/>
          <w:szCs w:val="24"/>
          <w:lang w:eastAsia="cs-CZ"/>
        </w:rPr>
        <w:t>, nebo lze již z </w:t>
      </w:r>
      <w:r w:rsidRPr="00D23BC0">
        <w:rPr>
          <w:rFonts w:ascii="Arial" w:eastAsia="Times New Roman" w:hAnsi="Arial" w:cs="Arial"/>
          <w:b/>
          <w:bCs/>
          <w:color w:val="5A5A5A"/>
          <w:sz w:val="24"/>
          <w:szCs w:val="24"/>
          <w:lang w:eastAsia="cs-CZ"/>
        </w:rPr>
        <w:t>určitých vědomostí vyjít a rozhovorem pak ukážeme žákům nové způsoby jejich využití</w:t>
      </w:r>
      <w:r w:rsidRPr="00C36F73">
        <w:rPr>
          <w:rFonts w:ascii="Arial" w:eastAsia="Times New Roman" w:hAnsi="Arial" w:cs="Arial"/>
          <w:color w:val="5A5A5A"/>
          <w:sz w:val="24"/>
          <w:szCs w:val="24"/>
          <w:lang w:eastAsia="cs-CZ"/>
        </w:rPr>
        <w:t>. Rozhovorem lze též žáky </w:t>
      </w:r>
      <w:r w:rsidRPr="00D23BC0">
        <w:rPr>
          <w:rFonts w:ascii="Arial" w:eastAsia="Times New Roman" w:hAnsi="Arial" w:cs="Arial"/>
          <w:b/>
          <w:bCs/>
          <w:color w:val="5A5A5A"/>
          <w:sz w:val="24"/>
          <w:szCs w:val="24"/>
          <w:lang w:eastAsia="cs-CZ"/>
        </w:rPr>
        <w:t>přivést  k určitému zobecnění</w:t>
      </w:r>
      <w:r w:rsidRPr="00C36F73">
        <w:rPr>
          <w:rFonts w:ascii="Arial" w:eastAsia="Times New Roman" w:hAnsi="Arial" w:cs="Arial"/>
          <w:color w:val="5A5A5A"/>
          <w:sz w:val="24"/>
          <w:szCs w:val="24"/>
          <w:lang w:eastAsia="cs-CZ"/>
        </w:rPr>
        <w:t>.</w:t>
      </w:r>
    </w:p>
    <w:p w:rsidR="00C36F73" w:rsidRPr="00C36F73" w:rsidRDefault="00C36F73" w:rsidP="00A772A7">
      <w:pPr>
        <w:shd w:val="clear" w:color="auto" w:fill="FFFFFF"/>
        <w:spacing w:before="100" w:beforeAutospacing="1" w:after="100" w:afterAutospacing="1"/>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Jde o komunikaci mezi učitelem a žákem (žáky) nebo mezi žáky navzájem. Zpočátku v nižších ročnících ZŠ většinou klade otázky učitel a žáci odpovídají. Je velmi důležité, aby otázky byly formulovány jasně, srozumitelně, pokud možno stručně. Oproti rozhovorům v běžném životě, učitel </w:t>
      </w:r>
      <w:r w:rsidRPr="00D23BC0">
        <w:rPr>
          <w:rFonts w:ascii="Arial" w:eastAsia="Times New Roman" w:hAnsi="Arial" w:cs="Arial"/>
          <w:b/>
          <w:bCs/>
          <w:color w:val="5A5A5A"/>
          <w:sz w:val="24"/>
          <w:szCs w:val="24"/>
          <w:lang w:eastAsia="cs-CZ"/>
        </w:rPr>
        <w:t>předem zná odpověď, kterou chce slyšet</w:t>
      </w:r>
      <w:r w:rsidRPr="00C36F73">
        <w:rPr>
          <w:rFonts w:ascii="Arial" w:eastAsia="Times New Roman" w:hAnsi="Arial" w:cs="Arial"/>
          <w:color w:val="5A5A5A"/>
          <w:sz w:val="24"/>
          <w:szCs w:val="24"/>
          <w:lang w:eastAsia="cs-CZ"/>
        </w:rPr>
        <w:t>. Proto může mít dojem, že jsou jeho otázky dostatečně konkrétní nebo naopak žáci odpovídají chybně. Další chybou bývá, že učitel si </w:t>
      </w:r>
      <w:r w:rsidRPr="00D23BC0">
        <w:rPr>
          <w:rFonts w:ascii="Arial" w:eastAsia="Times New Roman" w:hAnsi="Arial" w:cs="Arial"/>
          <w:b/>
          <w:bCs/>
          <w:color w:val="5A5A5A"/>
          <w:sz w:val="24"/>
          <w:szCs w:val="24"/>
          <w:lang w:eastAsia="cs-CZ"/>
        </w:rPr>
        <w:t>předem nepřipraví otázky</w:t>
      </w:r>
      <w:r w:rsidRPr="00C36F73">
        <w:rPr>
          <w:rFonts w:ascii="Arial" w:eastAsia="Times New Roman" w:hAnsi="Arial" w:cs="Arial"/>
          <w:color w:val="5A5A5A"/>
          <w:sz w:val="24"/>
          <w:szCs w:val="24"/>
          <w:lang w:eastAsia="cs-CZ"/>
        </w:rPr>
        <w:t xml:space="preserve"> pro žáky, </w:t>
      </w:r>
      <w:proofErr w:type="gramStart"/>
      <w:r w:rsidRPr="00C36F73">
        <w:rPr>
          <w:rFonts w:ascii="Arial" w:eastAsia="Times New Roman" w:hAnsi="Arial" w:cs="Arial"/>
          <w:color w:val="5A5A5A"/>
          <w:sz w:val="24"/>
          <w:szCs w:val="24"/>
          <w:lang w:eastAsia="cs-CZ"/>
        </w:rPr>
        <w:t>formuluje</w:t>
      </w:r>
      <w:proofErr w:type="gramEnd"/>
      <w:r w:rsidRPr="00C36F73">
        <w:rPr>
          <w:rFonts w:ascii="Arial" w:eastAsia="Times New Roman" w:hAnsi="Arial" w:cs="Arial"/>
          <w:color w:val="5A5A5A"/>
          <w:sz w:val="24"/>
          <w:szCs w:val="24"/>
          <w:lang w:eastAsia="cs-CZ"/>
        </w:rPr>
        <w:t xml:space="preserve"> je v průběhu výuky </w:t>
      </w:r>
      <w:proofErr w:type="gramStart"/>
      <w:r w:rsidRPr="00C36F73">
        <w:rPr>
          <w:rFonts w:ascii="Arial" w:eastAsia="Times New Roman" w:hAnsi="Arial" w:cs="Arial"/>
          <w:color w:val="5A5A5A"/>
          <w:sz w:val="24"/>
          <w:szCs w:val="24"/>
          <w:lang w:eastAsia="cs-CZ"/>
        </w:rPr>
        <w:t>dostává</w:t>
      </w:r>
      <w:proofErr w:type="gramEnd"/>
      <w:r w:rsidRPr="00C36F73">
        <w:rPr>
          <w:rFonts w:ascii="Arial" w:eastAsia="Times New Roman" w:hAnsi="Arial" w:cs="Arial"/>
          <w:color w:val="5A5A5A"/>
          <w:sz w:val="24"/>
          <w:szCs w:val="24"/>
          <w:lang w:eastAsia="cs-CZ"/>
        </w:rPr>
        <w:t xml:space="preserve"> se v rozhovoru k tématům, které nejsou součástí plánované výuky.</w:t>
      </w:r>
    </w:p>
    <w:p w:rsidR="00C36F73" w:rsidRPr="00C36F73" w:rsidRDefault="00C36F73" w:rsidP="00A772A7">
      <w:pPr>
        <w:shd w:val="clear" w:color="auto" w:fill="FFFFFF"/>
        <w:spacing w:before="100" w:beforeAutospacing="1" w:after="100" w:afterAutospacing="1"/>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Abychom rozvíjeli myšlení žáků, je třeba klást otázky uzavřené, na které </w:t>
      </w:r>
      <w:r w:rsidRPr="00D23BC0">
        <w:rPr>
          <w:rFonts w:ascii="Arial" w:eastAsia="Times New Roman" w:hAnsi="Arial" w:cs="Arial"/>
          <w:b/>
          <w:bCs/>
          <w:color w:val="5A5A5A"/>
          <w:sz w:val="24"/>
          <w:szCs w:val="24"/>
          <w:lang w:eastAsia="cs-CZ"/>
        </w:rPr>
        <w:t>nestačí odpovědět pouze  </w:t>
      </w:r>
      <w:r w:rsidRPr="00D23BC0">
        <w:rPr>
          <w:rFonts w:ascii="Arial" w:eastAsia="Times New Roman" w:hAnsi="Arial" w:cs="Arial"/>
          <w:b/>
          <w:bCs/>
          <w:i/>
          <w:iCs/>
          <w:color w:val="5A5A5A"/>
          <w:sz w:val="24"/>
          <w:szCs w:val="24"/>
          <w:lang w:eastAsia="cs-CZ"/>
        </w:rPr>
        <w:t>ano</w:t>
      </w:r>
      <w:r w:rsidRPr="00D23BC0">
        <w:rPr>
          <w:rFonts w:ascii="Arial" w:eastAsia="Times New Roman" w:hAnsi="Arial" w:cs="Arial"/>
          <w:b/>
          <w:bCs/>
          <w:color w:val="5A5A5A"/>
          <w:sz w:val="24"/>
          <w:szCs w:val="24"/>
          <w:lang w:eastAsia="cs-CZ"/>
        </w:rPr>
        <w:t> nebo </w:t>
      </w:r>
      <w:r w:rsidRPr="00D23BC0">
        <w:rPr>
          <w:rFonts w:ascii="Arial" w:eastAsia="Times New Roman" w:hAnsi="Arial" w:cs="Arial"/>
          <w:b/>
          <w:bCs/>
          <w:i/>
          <w:iCs/>
          <w:color w:val="5A5A5A"/>
          <w:sz w:val="24"/>
          <w:szCs w:val="24"/>
          <w:lang w:eastAsia="cs-CZ"/>
        </w:rPr>
        <w:t>ne.</w:t>
      </w:r>
      <w:r w:rsidRPr="00C36F73">
        <w:rPr>
          <w:rFonts w:ascii="Arial" w:eastAsia="Times New Roman" w:hAnsi="Arial" w:cs="Arial"/>
          <w:color w:val="5A5A5A"/>
          <w:sz w:val="24"/>
          <w:szCs w:val="24"/>
          <w:lang w:eastAsia="cs-CZ"/>
        </w:rPr>
        <w:t> Otázky by</w:t>
      </w:r>
      <w:r w:rsidR="00A772A7">
        <w:rPr>
          <w:rFonts w:ascii="Arial" w:eastAsia="Times New Roman" w:hAnsi="Arial" w:cs="Arial"/>
          <w:color w:val="5A5A5A"/>
          <w:sz w:val="24"/>
          <w:szCs w:val="24"/>
          <w:lang w:eastAsia="cs-CZ"/>
        </w:rPr>
        <w:t xml:space="preserve"> </w:t>
      </w:r>
      <w:r w:rsidRPr="00D23BC0">
        <w:rPr>
          <w:rFonts w:ascii="Arial" w:eastAsia="Times New Roman" w:hAnsi="Arial" w:cs="Arial"/>
          <w:b/>
          <w:bCs/>
          <w:color w:val="5A5A5A"/>
          <w:sz w:val="24"/>
          <w:szCs w:val="24"/>
          <w:lang w:eastAsia="cs-CZ"/>
        </w:rPr>
        <w:t>neměly směřovat k mechanickému reprodukování učiva, ale měly by být problémové.</w:t>
      </w:r>
    </w:p>
    <w:p w:rsidR="00C36F73" w:rsidRPr="00C36F73" w:rsidRDefault="00C36F73" w:rsidP="00A772A7">
      <w:pPr>
        <w:shd w:val="clear" w:color="auto" w:fill="FFFFFF"/>
        <w:spacing w:before="100" w:beforeAutospacing="1" w:after="100" w:afterAutospacing="1"/>
        <w:rPr>
          <w:rFonts w:ascii="Arial" w:eastAsia="Times New Roman" w:hAnsi="Arial" w:cs="Arial"/>
          <w:color w:val="5A5A5A"/>
          <w:sz w:val="24"/>
          <w:szCs w:val="24"/>
          <w:lang w:eastAsia="cs-CZ"/>
        </w:rPr>
      </w:pPr>
      <w:r w:rsidRPr="00D23BC0">
        <w:rPr>
          <w:rFonts w:ascii="Arial" w:eastAsia="Times New Roman" w:hAnsi="Arial" w:cs="Arial"/>
          <w:b/>
          <w:bCs/>
          <w:i/>
          <w:iCs/>
          <w:color w:val="B22222"/>
          <w:sz w:val="24"/>
          <w:szCs w:val="24"/>
          <w:lang w:eastAsia="cs-CZ"/>
        </w:rPr>
        <w:t>Úkol pro vás:</w:t>
      </w:r>
    </w:p>
    <w:p w:rsidR="00C36F73" w:rsidRPr="00C36F73" w:rsidRDefault="00C36F73" w:rsidP="00A772A7">
      <w:pPr>
        <w:shd w:val="clear" w:color="auto" w:fill="FFFFFF"/>
        <w:spacing w:before="100" w:beforeAutospacing="1" w:after="100" w:afterAutospacing="1"/>
        <w:rPr>
          <w:rFonts w:ascii="Arial" w:eastAsia="Times New Roman" w:hAnsi="Arial" w:cs="Arial"/>
          <w:color w:val="5A5A5A"/>
          <w:sz w:val="24"/>
          <w:szCs w:val="24"/>
          <w:lang w:eastAsia="cs-CZ"/>
        </w:rPr>
      </w:pPr>
      <w:r w:rsidRPr="00D23BC0">
        <w:rPr>
          <w:rFonts w:ascii="Arial" w:eastAsia="Times New Roman" w:hAnsi="Arial" w:cs="Arial"/>
          <w:b/>
          <w:bCs/>
          <w:i/>
          <w:iCs/>
          <w:color w:val="B22222"/>
          <w:sz w:val="24"/>
          <w:szCs w:val="24"/>
          <w:lang w:eastAsia="cs-CZ"/>
        </w:rPr>
        <w:t>Přečtěte si následující otázky a rozhodněte, které nejsou vhodně položené:</w:t>
      </w:r>
    </w:p>
    <w:p w:rsidR="00C36F73" w:rsidRPr="00C36F73" w:rsidRDefault="00C36F73" w:rsidP="00A772A7">
      <w:pPr>
        <w:numPr>
          <w:ilvl w:val="0"/>
          <w:numId w:val="6"/>
        </w:numPr>
        <w:shd w:val="clear" w:color="auto" w:fill="FFFFFF"/>
        <w:spacing w:after="0"/>
        <w:rPr>
          <w:rFonts w:ascii="Arial" w:eastAsia="Times New Roman" w:hAnsi="Arial" w:cs="Arial"/>
          <w:color w:val="5A5A5A"/>
          <w:sz w:val="24"/>
          <w:szCs w:val="24"/>
          <w:lang w:eastAsia="cs-CZ"/>
        </w:rPr>
      </w:pPr>
      <w:r w:rsidRPr="00D23BC0">
        <w:rPr>
          <w:rFonts w:ascii="Arial" w:eastAsia="Times New Roman" w:hAnsi="Arial" w:cs="Arial"/>
          <w:b/>
          <w:bCs/>
          <w:i/>
          <w:iCs/>
          <w:color w:val="B22222"/>
          <w:sz w:val="24"/>
          <w:szCs w:val="24"/>
          <w:lang w:eastAsia="cs-CZ"/>
        </w:rPr>
        <w:t>Jaká jsou data začátků ročních období?</w:t>
      </w:r>
      <w:r w:rsidRPr="00D23BC0">
        <w:rPr>
          <w:rFonts w:ascii="Arial" w:eastAsia="Times New Roman" w:hAnsi="Arial" w:cs="Arial"/>
          <w:i/>
          <w:iCs/>
          <w:color w:val="B22222"/>
          <w:sz w:val="24"/>
          <w:szCs w:val="24"/>
          <w:lang w:eastAsia="cs-CZ"/>
        </w:rPr>
        <w:t> (každý rok jsou jiná, proto nelze správně odpovědět, současně rozlišuje kalendářní a astronomická roční období)</w:t>
      </w:r>
    </w:p>
    <w:p w:rsidR="00C36F73" w:rsidRPr="00C36F73" w:rsidRDefault="00C36F73" w:rsidP="00A772A7">
      <w:pPr>
        <w:numPr>
          <w:ilvl w:val="0"/>
          <w:numId w:val="6"/>
        </w:numPr>
        <w:shd w:val="clear" w:color="auto" w:fill="FFFFFF"/>
        <w:spacing w:after="0"/>
        <w:rPr>
          <w:rFonts w:ascii="Arial" w:eastAsia="Times New Roman" w:hAnsi="Arial" w:cs="Arial"/>
          <w:color w:val="5A5A5A"/>
          <w:sz w:val="24"/>
          <w:szCs w:val="24"/>
          <w:lang w:eastAsia="cs-CZ"/>
        </w:rPr>
      </w:pPr>
      <w:r w:rsidRPr="00D23BC0">
        <w:rPr>
          <w:rFonts w:ascii="Arial" w:eastAsia="Times New Roman" w:hAnsi="Arial" w:cs="Arial"/>
          <w:b/>
          <w:bCs/>
          <w:i/>
          <w:iCs/>
          <w:color w:val="B22222"/>
          <w:sz w:val="24"/>
          <w:szCs w:val="24"/>
          <w:lang w:eastAsia="cs-CZ"/>
        </w:rPr>
        <w:t>Jaká jsou data začátků astronomických ročních období?</w:t>
      </w:r>
      <w:r w:rsidRPr="00D23BC0">
        <w:rPr>
          <w:rFonts w:ascii="Arial" w:eastAsia="Times New Roman" w:hAnsi="Arial" w:cs="Arial"/>
          <w:i/>
          <w:iCs/>
          <w:color w:val="B22222"/>
          <w:sz w:val="24"/>
          <w:szCs w:val="24"/>
          <w:lang w:eastAsia="cs-CZ"/>
        </w:rPr>
        <w:t xml:space="preserve">  (opět, aby bylo možné odpovědět, musí se </w:t>
      </w:r>
      <w:r w:rsidR="00A772A7">
        <w:rPr>
          <w:rFonts w:ascii="Arial" w:eastAsia="Times New Roman" w:hAnsi="Arial" w:cs="Arial"/>
          <w:i/>
          <w:iCs/>
          <w:color w:val="B22222"/>
          <w:sz w:val="24"/>
          <w:szCs w:val="24"/>
          <w:lang w:eastAsia="cs-CZ"/>
        </w:rPr>
        <w:t>otázka vztahovat na určitý</w:t>
      </w:r>
      <w:r w:rsidRPr="00D23BC0">
        <w:rPr>
          <w:rFonts w:ascii="Arial" w:eastAsia="Times New Roman" w:hAnsi="Arial" w:cs="Arial"/>
          <w:i/>
          <w:iCs/>
          <w:color w:val="B22222"/>
          <w:sz w:val="24"/>
          <w:szCs w:val="24"/>
          <w:lang w:eastAsia="cs-CZ"/>
        </w:rPr>
        <w:t xml:space="preserve"> rok) </w:t>
      </w:r>
    </w:p>
    <w:p w:rsidR="00C36F73" w:rsidRPr="00C36F73" w:rsidRDefault="00C36F73" w:rsidP="00A772A7">
      <w:pPr>
        <w:numPr>
          <w:ilvl w:val="0"/>
          <w:numId w:val="6"/>
        </w:numPr>
        <w:shd w:val="clear" w:color="auto" w:fill="FFFFFF"/>
        <w:spacing w:after="0"/>
        <w:rPr>
          <w:rFonts w:ascii="Arial" w:eastAsia="Times New Roman" w:hAnsi="Arial" w:cs="Arial"/>
          <w:color w:val="5A5A5A"/>
          <w:sz w:val="24"/>
          <w:szCs w:val="24"/>
          <w:lang w:eastAsia="cs-CZ"/>
        </w:rPr>
      </w:pPr>
      <w:r w:rsidRPr="00D23BC0">
        <w:rPr>
          <w:rFonts w:ascii="Arial" w:eastAsia="Times New Roman" w:hAnsi="Arial" w:cs="Arial"/>
          <w:b/>
          <w:bCs/>
          <w:i/>
          <w:iCs/>
          <w:color w:val="B22222"/>
          <w:sz w:val="24"/>
          <w:szCs w:val="24"/>
          <w:lang w:eastAsia="cs-CZ"/>
        </w:rPr>
        <w:t>Jak označujeme dny, kdy začínají jednotlivá astronomická roční období?  </w:t>
      </w:r>
      <w:r w:rsidRPr="00D23BC0">
        <w:rPr>
          <w:rFonts w:ascii="Arial" w:eastAsia="Times New Roman" w:hAnsi="Arial" w:cs="Arial"/>
          <w:i/>
          <w:iCs/>
          <w:color w:val="B22222"/>
          <w:sz w:val="24"/>
          <w:szCs w:val="24"/>
          <w:lang w:eastAsia="cs-CZ"/>
        </w:rPr>
        <w:t>(zde je odpověď jednoznačná, ale také označení jako např. první jarní den by nebylo chybné)</w:t>
      </w:r>
    </w:p>
    <w:p w:rsidR="00C36F73" w:rsidRPr="00C36F73" w:rsidRDefault="00C36F73" w:rsidP="00A772A7">
      <w:pPr>
        <w:numPr>
          <w:ilvl w:val="0"/>
          <w:numId w:val="6"/>
        </w:numPr>
        <w:shd w:val="clear" w:color="auto" w:fill="FFFFFF"/>
        <w:spacing w:after="0"/>
        <w:rPr>
          <w:rFonts w:ascii="Arial" w:eastAsia="Times New Roman" w:hAnsi="Arial" w:cs="Arial"/>
          <w:color w:val="5A5A5A"/>
          <w:sz w:val="24"/>
          <w:szCs w:val="24"/>
          <w:lang w:eastAsia="cs-CZ"/>
        </w:rPr>
      </w:pPr>
      <w:r w:rsidRPr="00D23BC0">
        <w:rPr>
          <w:rFonts w:ascii="Arial" w:eastAsia="Times New Roman" w:hAnsi="Arial" w:cs="Arial"/>
          <w:i/>
          <w:iCs/>
          <w:color w:val="B22222"/>
          <w:sz w:val="24"/>
          <w:szCs w:val="24"/>
          <w:lang w:eastAsia="cs-CZ"/>
        </w:rPr>
        <w:t> </w:t>
      </w:r>
      <w:r w:rsidRPr="00D23BC0">
        <w:rPr>
          <w:rFonts w:ascii="Arial" w:eastAsia="Times New Roman" w:hAnsi="Arial" w:cs="Arial"/>
          <w:b/>
          <w:bCs/>
          <w:i/>
          <w:iCs/>
          <w:color w:val="B22222"/>
          <w:sz w:val="24"/>
          <w:szCs w:val="24"/>
          <w:lang w:eastAsia="cs-CZ"/>
        </w:rPr>
        <w:t>Kdy začínají jednotlivá roční období? </w:t>
      </w:r>
      <w:r w:rsidRPr="00D23BC0">
        <w:rPr>
          <w:rFonts w:ascii="Arial" w:eastAsia="Times New Roman" w:hAnsi="Arial" w:cs="Arial"/>
          <w:i/>
          <w:iCs/>
          <w:color w:val="B22222"/>
          <w:sz w:val="24"/>
          <w:szCs w:val="24"/>
          <w:lang w:eastAsia="cs-CZ"/>
        </w:rPr>
        <w:t>(není jasné, zda jde o datum nebo označení dne - rovnodennost, slunovrat)</w:t>
      </w:r>
    </w:p>
    <w:p w:rsidR="00C36F73" w:rsidRPr="00C36F73" w:rsidRDefault="00C36F73" w:rsidP="00A772A7">
      <w:pPr>
        <w:shd w:val="clear" w:color="auto" w:fill="FFFFFF"/>
        <w:spacing w:before="100" w:beforeAutospacing="1" w:after="100" w:afterAutospacing="1"/>
        <w:jc w:val="both"/>
        <w:rPr>
          <w:rFonts w:ascii="Arial" w:eastAsia="Times New Roman" w:hAnsi="Arial" w:cs="Arial"/>
          <w:color w:val="5A5A5A"/>
          <w:sz w:val="24"/>
          <w:szCs w:val="24"/>
          <w:lang w:eastAsia="cs-CZ"/>
        </w:rPr>
      </w:pPr>
      <w:r w:rsidRPr="00C36F73">
        <w:rPr>
          <w:rFonts w:ascii="Arial" w:eastAsia="Times New Roman" w:hAnsi="Arial" w:cs="Arial"/>
          <w:color w:val="B22222"/>
          <w:sz w:val="24"/>
          <w:szCs w:val="24"/>
          <w:lang w:eastAsia="cs-CZ"/>
        </w:rPr>
        <w:t>Problémem u kladení otázek ve škole je, že učitel chce slyšet konkrétní odpověď, často se však ptá poměrně obecně a předpokládá, že mu žáci rozumí. Mnozí žáci se dovedou této situaci přizpůsobit a odpovídají přesně tak, jak učitel očekává. Problém je, že nedochází k rozvoji myšlení žáků.  </w:t>
      </w:r>
    </w:p>
    <w:p w:rsidR="00C36F73" w:rsidRPr="00C36F73" w:rsidRDefault="00C36F73" w:rsidP="00A772A7">
      <w:pPr>
        <w:shd w:val="clear" w:color="auto" w:fill="FFFFFF"/>
        <w:spacing w:before="100" w:beforeAutospacing="1" w:after="100" w:afterAutospacing="1"/>
        <w:jc w:val="both"/>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Aby byly odpovědi na otázky kvalitní, promyšlené, je třeba </w:t>
      </w:r>
      <w:r w:rsidRPr="00D23BC0">
        <w:rPr>
          <w:rFonts w:ascii="Arial" w:eastAsia="Times New Roman" w:hAnsi="Arial" w:cs="Arial"/>
          <w:b/>
          <w:bCs/>
          <w:color w:val="5A5A5A"/>
          <w:sz w:val="24"/>
          <w:szCs w:val="24"/>
          <w:lang w:eastAsia="cs-CZ"/>
        </w:rPr>
        <w:t>dát žákům dostatečný čas na promyšlení a nevyžadovat okamžitou odpověď</w:t>
      </w:r>
      <w:r w:rsidRPr="00C36F73">
        <w:rPr>
          <w:rFonts w:ascii="Arial" w:eastAsia="Times New Roman" w:hAnsi="Arial" w:cs="Arial"/>
          <w:color w:val="5A5A5A"/>
          <w:sz w:val="24"/>
          <w:szCs w:val="24"/>
          <w:lang w:eastAsia="cs-CZ"/>
        </w:rPr>
        <w:t>. V některých případech je vhodné, aby si žáci připravili svou odpověď ve dvojicích nebo skupinách.</w:t>
      </w:r>
    </w:p>
    <w:p w:rsidR="00C36F73" w:rsidRPr="00C36F73" w:rsidRDefault="00C36F73" w:rsidP="00A772A7">
      <w:pPr>
        <w:shd w:val="clear" w:color="auto" w:fill="FFFFFF"/>
        <w:spacing w:before="100" w:beforeAutospacing="1" w:after="100" w:afterAutospacing="1"/>
        <w:jc w:val="both"/>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Šanci by měly dostat i pomalejší děti. Také je vhodné </w:t>
      </w:r>
      <w:r w:rsidRPr="00D23BC0">
        <w:rPr>
          <w:rFonts w:ascii="Arial" w:eastAsia="Times New Roman" w:hAnsi="Arial" w:cs="Arial"/>
          <w:b/>
          <w:bCs/>
          <w:color w:val="5A5A5A"/>
          <w:sz w:val="24"/>
          <w:szCs w:val="24"/>
          <w:lang w:eastAsia="cs-CZ"/>
        </w:rPr>
        <w:t>nedávat najednou více otázek</w:t>
      </w:r>
      <w:r w:rsidRPr="00C36F73">
        <w:rPr>
          <w:rFonts w:ascii="Arial" w:eastAsia="Times New Roman" w:hAnsi="Arial" w:cs="Arial"/>
          <w:color w:val="5A5A5A"/>
          <w:sz w:val="24"/>
          <w:szCs w:val="24"/>
          <w:lang w:eastAsia="cs-CZ"/>
        </w:rPr>
        <w:t>, ale pouze jednu. Pokud mají žáci problém zformulovat správnou odpověď nebo abstraktní myšlenku,  je dobré je vyzvat, aby uvedli konkrétní příklad, aby popsali to, co chtějí vyjádřit.</w:t>
      </w:r>
    </w:p>
    <w:p w:rsidR="00C36F73" w:rsidRPr="00C36F73" w:rsidRDefault="00C36F73" w:rsidP="00A772A7">
      <w:pPr>
        <w:shd w:val="clear" w:color="auto" w:fill="FFFFFF"/>
        <w:spacing w:before="100" w:beforeAutospacing="1" w:after="100" w:afterAutospacing="1"/>
        <w:jc w:val="both"/>
        <w:rPr>
          <w:rFonts w:ascii="Arial" w:eastAsia="Times New Roman" w:hAnsi="Arial" w:cs="Arial"/>
          <w:color w:val="5A5A5A"/>
          <w:sz w:val="24"/>
          <w:szCs w:val="24"/>
          <w:lang w:eastAsia="cs-CZ"/>
        </w:rPr>
      </w:pPr>
      <w:r w:rsidRPr="00D23BC0">
        <w:rPr>
          <w:rFonts w:ascii="Arial" w:eastAsia="Times New Roman" w:hAnsi="Arial" w:cs="Arial"/>
          <w:b/>
          <w:bCs/>
          <w:color w:val="5A5A5A"/>
          <w:sz w:val="24"/>
          <w:szCs w:val="24"/>
          <w:lang w:eastAsia="cs-CZ"/>
        </w:rPr>
        <w:t>Kladení otázek</w:t>
      </w:r>
      <w:r w:rsidRPr="00C36F73">
        <w:rPr>
          <w:rFonts w:ascii="Arial" w:eastAsia="Times New Roman" w:hAnsi="Arial" w:cs="Arial"/>
          <w:color w:val="5A5A5A"/>
          <w:sz w:val="24"/>
          <w:szCs w:val="24"/>
          <w:lang w:eastAsia="cs-CZ"/>
        </w:rPr>
        <w:t> je dovednost, kterou je třeba se </w:t>
      </w:r>
      <w:r w:rsidRPr="00D23BC0">
        <w:rPr>
          <w:rFonts w:ascii="Arial" w:eastAsia="Times New Roman" w:hAnsi="Arial" w:cs="Arial"/>
          <w:b/>
          <w:bCs/>
          <w:color w:val="5A5A5A"/>
          <w:sz w:val="24"/>
          <w:szCs w:val="24"/>
          <w:lang w:eastAsia="cs-CZ"/>
        </w:rPr>
        <w:t>postupně naučit a procvičovat</w:t>
      </w:r>
      <w:r w:rsidRPr="00C36F73">
        <w:rPr>
          <w:rFonts w:ascii="Arial" w:eastAsia="Times New Roman" w:hAnsi="Arial" w:cs="Arial"/>
          <w:color w:val="5A5A5A"/>
          <w:sz w:val="24"/>
          <w:szCs w:val="24"/>
          <w:lang w:eastAsia="cs-CZ"/>
        </w:rPr>
        <w:t> ji. Lze k tomu využít různých učebních úloh:</w:t>
      </w:r>
    </w:p>
    <w:p w:rsidR="00C36F73" w:rsidRPr="00C36F73" w:rsidRDefault="00C36F73" w:rsidP="00A772A7">
      <w:pPr>
        <w:numPr>
          <w:ilvl w:val="0"/>
          <w:numId w:val="7"/>
        </w:numPr>
        <w:shd w:val="clear" w:color="auto" w:fill="FFFFFF"/>
        <w:spacing w:after="0"/>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lastRenderedPageBreak/>
        <w:t>přiřazování otázek a odpovědí</w:t>
      </w:r>
    </w:p>
    <w:p w:rsidR="00C36F73" w:rsidRPr="00C36F73" w:rsidRDefault="00C36F73" w:rsidP="00A772A7">
      <w:pPr>
        <w:numPr>
          <w:ilvl w:val="0"/>
          <w:numId w:val="7"/>
        </w:numPr>
        <w:shd w:val="clear" w:color="auto" w:fill="FFFFFF"/>
        <w:spacing w:after="0"/>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vymýšlení otázek na danou odpověď</w:t>
      </w:r>
    </w:p>
    <w:p w:rsidR="00C36F73" w:rsidRPr="00C36F73" w:rsidRDefault="00C36F73" w:rsidP="00A772A7">
      <w:pPr>
        <w:numPr>
          <w:ilvl w:val="0"/>
          <w:numId w:val="7"/>
        </w:numPr>
        <w:shd w:val="clear" w:color="auto" w:fill="FFFFFF"/>
        <w:spacing w:after="0"/>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vymýšlení otázek za dané téma, probrané učivo</w:t>
      </w:r>
    </w:p>
    <w:p w:rsidR="00C36F73" w:rsidRPr="00C36F73" w:rsidRDefault="00C36F73" w:rsidP="00A772A7">
      <w:pPr>
        <w:numPr>
          <w:ilvl w:val="0"/>
          <w:numId w:val="7"/>
        </w:numPr>
        <w:shd w:val="clear" w:color="auto" w:fill="FFFFFF"/>
        <w:spacing w:after="0"/>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příprava bludiště otázek a odpovědí pro spolužáky</w:t>
      </w:r>
    </w:p>
    <w:p w:rsidR="00C36F73" w:rsidRPr="00C36F73" w:rsidRDefault="00C36F73" w:rsidP="00A772A7">
      <w:pPr>
        <w:numPr>
          <w:ilvl w:val="0"/>
          <w:numId w:val="7"/>
        </w:numPr>
        <w:shd w:val="clear" w:color="auto" w:fill="FFFFFF"/>
        <w:spacing w:after="0"/>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příprava otázek pro vědomostní soutěž a podobně  </w:t>
      </w:r>
    </w:p>
    <w:p w:rsidR="00C36F73" w:rsidRPr="00C36F73" w:rsidRDefault="00C36F73" w:rsidP="00A772A7">
      <w:pPr>
        <w:shd w:val="clear" w:color="auto" w:fill="FFFFFF"/>
        <w:spacing w:before="100" w:beforeAutospacing="1" w:after="100" w:afterAutospacing="1"/>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Rozhovor můžeme členit na několik druhů. </w:t>
      </w:r>
      <w:r w:rsidRPr="00D23BC0">
        <w:rPr>
          <w:rFonts w:ascii="Arial" w:eastAsia="Times New Roman" w:hAnsi="Arial" w:cs="Arial"/>
          <w:b/>
          <w:bCs/>
          <w:color w:val="B22222"/>
          <w:sz w:val="24"/>
          <w:szCs w:val="24"/>
          <w:lang w:eastAsia="cs-CZ"/>
        </w:rPr>
        <w:t>Podle fází vyučovacího procesu</w:t>
      </w:r>
      <w:r w:rsidRPr="00C36F73">
        <w:rPr>
          <w:rFonts w:ascii="Arial" w:eastAsia="Times New Roman" w:hAnsi="Arial" w:cs="Arial"/>
          <w:color w:val="5A5A5A"/>
          <w:sz w:val="24"/>
          <w:szCs w:val="24"/>
          <w:lang w:eastAsia="cs-CZ"/>
        </w:rPr>
        <w:t xml:space="preserve"> a zaměření na plnění určitých cílů rozeznáváme </w:t>
      </w:r>
      <w:proofErr w:type="gramStart"/>
      <w:r w:rsidRPr="00C36F73">
        <w:rPr>
          <w:rFonts w:ascii="Arial" w:eastAsia="Times New Roman" w:hAnsi="Arial" w:cs="Arial"/>
          <w:color w:val="5A5A5A"/>
          <w:sz w:val="24"/>
          <w:szCs w:val="24"/>
          <w:lang w:eastAsia="cs-CZ"/>
        </w:rPr>
        <w:t>např. :</w:t>
      </w:r>
      <w:proofErr w:type="gramEnd"/>
    </w:p>
    <w:p w:rsidR="00C36F73" w:rsidRPr="00C36F73" w:rsidRDefault="00C36F73" w:rsidP="00A772A7">
      <w:pPr>
        <w:numPr>
          <w:ilvl w:val="0"/>
          <w:numId w:val="8"/>
        </w:numPr>
        <w:shd w:val="clear" w:color="auto" w:fill="FFFFFF"/>
        <w:spacing w:after="0"/>
        <w:ind w:left="1440"/>
        <w:rPr>
          <w:rFonts w:ascii="Arial" w:eastAsia="Times New Roman" w:hAnsi="Arial" w:cs="Arial"/>
          <w:color w:val="5A5A5A"/>
          <w:sz w:val="24"/>
          <w:szCs w:val="24"/>
          <w:lang w:eastAsia="cs-CZ"/>
        </w:rPr>
      </w:pPr>
      <w:r w:rsidRPr="00D23BC0">
        <w:rPr>
          <w:rFonts w:ascii="Arial" w:eastAsia="Times New Roman" w:hAnsi="Arial" w:cs="Arial"/>
          <w:b/>
          <w:bCs/>
          <w:color w:val="B22222"/>
          <w:sz w:val="24"/>
          <w:szCs w:val="24"/>
          <w:lang w:eastAsia="cs-CZ"/>
        </w:rPr>
        <w:t>rozhovor motivační</w:t>
      </w:r>
    </w:p>
    <w:p w:rsidR="00C36F73" w:rsidRPr="00C36F73" w:rsidRDefault="00C36F73" w:rsidP="00A772A7">
      <w:pPr>
        <w:numPr>
          <w:ilvl w:val="0"/>
          <w:numId w:val="8"/>
        </w:numPr>
        <w:shd w:val="clear" w:color="auto" w:fill="FFFFFF"/>
        <w:spacing w:after="0"/>
        <w:ind w:left="1440"/>
        <w:rPr>
          <w:rFonts w:ascii="Arial" w:eastAsia="Times New Roman" w:hAnsi="Arial" w:cs="Arial"/>
          <w:color w:val="5A5A5A"/>
          <w:sz w:val="24"/>
          <w:szCs w:val="24"/>
          <w:lang w:eastAsia="cs-CZ"/>
        </w:rPr>
      </w:pPr>
      <w:r w:rsidRPr="00D23BC0">
        <w:rPr>
          <w:rFonts w:ascii="Arial" w:eastAsia="Times New Roman" w:hAnsi="Arial" w:cs="Arial"/>
          <w:b/>
          <w:bCs/>
          <w:color w:val="B22222"/>
          <w:sz w:val="24"/>
          <w:szCs w:val="24"/>
          <w:lang w:eastAsia="cs-CZ"/>
        </w:rPr>
        <w:t>rozhovor expoziční</w:t>
      </w:r>
    </w:p>
    <w:p w:rsidR="00C36F73" w:rsidRPr="00C36F73" w:rsidRDefault="00C36F73" w:rsidP="00A772A7">
      <w:pPr>
        <w:numPr>
          <w:ilvl w:val="0"/>
          <w:numId w:val="8"/>
        </w:numPr>
        <w:shd w:val="clear" w:color="auto" w:fill="FFFFFF"/>
        <w:spacing w:after="0"/>
        <w:ind w:left="1440"/>
        <w:rPr>
          <w:rFonts w:ascii="Arial" w:eastAsia="Times New Roman" w:hAnsi="Arial" w:cs="Arial"/>
          <w:color w:val="5A5A5A"/>
          <w:sz w:val="24"/>
          <w:szCs w:val="24"/>
          <w:lang w:eastAsia="cs-CZ"/>
        </w:rPr>
      </w:pPr>
      <w:r w:rsidRPr="00D23BC0">
        <w:rPr>
          <w:rFonts w:ascii="Arial" w:eastAsia="Times New Roman" w:hAnsi="Arial" w:cs="Arial"/>
          <w:b/>
          <w:bCs/>
          <w:color w:val="B22222"/>
          <w:sz w:val="24"/>
          <w:szCs w:val="24"/>
          <w:lang w:eastAsia="cs-CZ"/>
        </w:rPr>
        <w:t>rozhovor fixační</w:t>
      </w:r>
    </w:p>
    <w:p w:rsidR="00C36F73" w:rsidRPr="00C36F73" w:rsidRDefault="00C36F73" w:rsidP="00A772A7">
      <w:pPr>
        <w:numPr>
          <w:ilvl w:val="0"/>
          <w:numId w:val="8"/>
        </w:numPr>
        <w:shd w:val="clear" w:color="auto" w:fill="FFFFFF"/>
        <w:spacing w:after="0"/>
        <w:ind w:left="1440"/>
        <w:rPr>
          <w:rFonts w:ascii="Arial" w:eastAsia="Times New Roman" w:hAnsi="Arial" w:cs="Arial"/>
          <w:color w:val="5A5A5A"/>
          <w:sz w:val="24"/>
          <w:szCs w:val="24"/>
          <w:lang w:eastAsia="cs-CZ"/>
        </w:rPr>
      </w:pPr>
      <w:r w:rsidRPr="00D23BC0">
        <w:rPr>
          <w:rFonts w:ascii="Arial" w:eastAsia="Times New Roman" w:hAnsi="Arial" w:cs="Arial"/>
          <w:b/>
          <w:bCs/>
          <w:color w:val="B22222"/>
          <w:sz w:val="24"/>
          <w:szCs w:val="24"/>
          <w:lang w:eastAsia="cs-CZ"/>
        </w:rPr>
        <w:t>rozhovor diagnostický</w:t>
      </w:r>
    </w:p>
    <w:p w:rsidR="00C36F73" w:rsidRPr="00C36F73" w:rsidRDefault="00C36F73" w:rsidP="00A772A7">
      <w:pPr>
        <w:shd w:val="clear" w:color="auto" w:fill="FFFFFF"/>
        <w:spacing w:before="100" w:beforeAutospacing="1" w:after="100" w:afterAutospacing="1"/>
        <w:jc w:val="both"/>
        <w:rPr>
          <w:rFonts w:ascii="Arial" w:eastAsia="Times New Roman" w:hAnsi="Arial" w:cs="Arial"/>
          <w:color w:val="5A5A5A"/>
          <w:sz w:val="24"/>
          <w:szCs w:val="24"/>
          <w:lang w:eastAsia="cs-CZ"/>
        </w:rPr>
      </w:pPr>
      <w:r w:rsidRPr="00D23BC0">
        <w:rPr>
          <w:rFonts w:ascii="Arial" w:eastAsia="Times New Roman" w:hAnsi="Arial" w:cs="Arial"/>
          <w:b/>
          <w:bCs/>
          <w:color w:val="B22222"/>
          <w:sz w:val="24"/>
          <w:szCs w:val="24"/>
          <w:lang w:eastAsia="cs-CZ"/>
        </w:rPr>
        <w:t>Podle míry připravenosti</w:t>
      </w:r>
      <w:r w:rsidRPr="00C36F73">
        <w:rPr>
          <w:rFonts w:ascii="Arial" w:eastAsia="Times New Roman" w:hAnsi="Arial" w:cs="Arial"/>
          <w:color w:val="5A5A5A"/>
          <w:sz w:val="24"/>
          <w:szCs w:val="24"/>
          <w:lang w:eastAsia="cs-CZ"/>
        </w:rPr>
        <w:t> můžeme též hovořit o</w:t>
      </w:r>
    </w:p>
    <w:p w:rsidR="00C36F73" w:rsidRPr="00C36F73" w:rsidRDefault="00C36F73" w:rsidP="00A772A7">
      <w:pPr>
        <w:numPr>
          <w:ilvl w:val="0"/>
          <w:numId w:val="9"/>
        </w:numPr>
        <w:shd w:val="clear" w:color="auto" w:fill="FFFFFF"/>
        <w:spacing w:after="0"/>
        <w:jc w:val="both"/>
        <w:rPr>
          <w:rFonts w:ascii="Arial" w:eastAsia="Times New Roman" w:hAnsi="Arial" w:cs="Arial"/>
          <w:color w:val="5A5A5A"/>
          <w:sz w:val="24"/>
          <w:szCs w:val="24"/>
          <w:lang w:eastAsia="cs-CZ"/>
        </w:rPr>
      </w:pPr>
      <w:r w:rsidRPr="00D23BC0">
        <w:rPr>
          <w:rFonts w:ascii="Arial" w:eastAsia="Times New Roman" w:hAnsi="Arial" w:cs="Arial"/>
          <w:b/>
          <w:bCs/>
          <w:color w:val="B22222"/>
          <w:sz w:val="24"/>
          <w:szCs w:val="24"/>
          <w:lang w:eastAsia="cs-CZ"/>
        </w:rPr>
        <w:t xml:space="preserve">rozhovoru </w:t>
      </w:r>
      <w:proofErr w:type="gramStart"/>
      <w:r w:rsidRPr="00D23BC0">
        <w:rPr>
          <w:rFonts w:ascii="Arial" w:eastAsia="Times New Roman" w:hAnsi="Arial" w:cs="Arial"/>
          <w:b/>
          <w:bCs/>
          <w:color w:val="B22222"/>
          <w:sz w:val="24"/>
          <w:szCs w:val="24"/>
          <w:lang w:eastAsia="cs-CZ"/>
        </w:rPr>
        <w:t>řízeném</w:t>
      </w:r>
      <w:proofErr w:type="gramEnd"/>
      <w:r w:rsidRPr="00D23BC0">
        <w:rPr>
          <w:rFonts w:ascii="Arial" w:eastAsia="Times New Roman" w:hAnsi="Arial" w:cs="Arial"/>
          <w:b/>
          <w:bCs/>
          <w:color w:val="B22222"/>
          <w:sz w:val="24"/>
          <w:szCs w:val="24"/>
          <w:lang w:eastAsia="cs-CZ"/>
        </w:rPr>
        <w:t> </w:t>
      </w:r>
      <w:r w:rsidRPr="00C36F73">
        <w:rPr>
          <w:rFonts w:ascii="Arial" w:eastAsia="Times New Roman" w:hAnsi="Arial" w:cs="Arial"/>
          <w:color w:val="5A5A5A"/>
          <w:sz w:val="24"/>
          <w:szCs w:val="24"/>
          <w:lang w:eastAsia="cs-CZ"/>
        </w:rPr>
        <w:t>Učitel má přesně připravený sled otázek. Tento rozhovor se využívá často při vyvozování učiva. Učitel by měl mít připraveny nejen otázky, ale měl by promyslet též možné odpovědi žáků.</w:t>
      </w:r>
    </w:p>
    <w:p w:rsidR="00C36F73" w:rsidRPr="00C36F73" w:rsidRDefault="00C36F73" w:rsidP="00A772A7">
      <w:pPr>
        <w:numPr>
          <w:ilvl w:val="0"/>
          <w:numId w:val="9"/>
        </w:numPr>
        <w:shd w:val="clear" w:color="auto" w:fill="FFFFFF"/>
        <w:spacing w:after="0"/>
        <w:jc w:val="both"/>
        <w:rPr>
          <w:rFonts w:ascii="Arial" w:eastAsia="Times New Roman" w:hAnsi="Arial" w:cs="Arial"/>
          <w:color w:val="5A5A5A"/>
          <w:sz w:val="24"/>
          <w:szCs w:val="24"/>
          <w:lang w:eastAsia="cs-CZ"/>
        </w:rPr>
      </w:pPr>
      <w:r w:rsidRPr="00A772A7">
        <w:rPr>
          <w:rFonts w:ascii="Arial" w:eastAsia="Times New Roman" w:hAnsi="Arial" w:cs="Arial"/>
          <w:b/>
          <w:bCs/>
          <w:color w:val="C00000"/>
          <w:sz w:val="24"/>
          <w:szCs w:val="24"/>
          <w:lang w:eastAsia="cs-CZ"/>
        </w:rPr>
        <w:t xml:space="preserve">rozhovoru </w:t>
      </w:r>
      <w:proofErr w:type="gramStart"/>
      <w:r w:rsidRPr="00A772A7">
        <w:rPr>
          <w:rFonts w:ascii="Arial" w:eastAsia="Times New Roman" w:hAnsi="Arial" w:cs="Arial"/>
          <w:b/>
          <w:bCs/>
          <w:color w:val="C00000"/>
          <w:sz w:val="24"/>
          <w:szCs w:val="24"/>
          <w:lang w:eastAsia="cs-CZ"/>
        </w:rPr>
        <w:t>improvizovaném</w:t>
      </w:r>
      <w:proofErr w:type="gramEnd"/>
      <w:r w:rsidRPr="00D23BC0">
        <w:rPr>
          <w:rFonts w:ascii="Arial" w:eastAsia="Times New Roman" w:hAnsi="Arial" w:cs="Arial"/>
          <w:b/>
          <w:bCs/>
          <w:color w:val="800080"/>
          <w:sz w:val="24"/>
          <w:szCs w:val="24"/>
          <w:lang w:eastAsia="cs-CZ"/>
        </w:rPr>
        <w:t> </w:t>
      </w:r>
      <w:r w:rsidRPr="00C36F73">
        <w:rPr>
          <w:rFonts w:ascii="Arial" w:eastAsia="Times New Roman" w:hAnsi="Arial" w:cs="Arial"/>
          <w:color w:val="5A5A5A"/>
          <w:sz w:val="24"/>
          <w:szCs w:val="24"/>
          <w:lang w:eastAsia="cs-CZ"/>
        </w:rPr>
        <w:t>Používám se vždy, když musíme reagovat na nečekanou situaci.</w:t>
      </w:r>
    </w:p>
    <w:p w:rsidR="00C36F73" w:rsidRPr="00C36F73" w:rsidRDefault="00C36F73" w:rsidP="00A772A7">
      <w:pPr>
        <w:shd w:val="clear" w:color="auto" w:fill="FFFFFF"/>
        <w:spacing w:before="100" w:beforeAutospacing="1" w:after="100" w:afterAutospacing="1"/>
        <w:jc w:val="both"/>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Dalším typem rozhovoru je </w:t>
      </w:r>
      <w:r w:rsidRPr="00D23BC0">
        <w:rPr>
          <w:rFonts w:ascii="Arial" w:eastAsia="Times New Roman" w:hAnsi="Arial" w:cs="Arial"/>
          <w:b/>
          <w:bCs/>
          <w:color w:val="B22222"/>
          <w:sz w:val="24"/>
          <w:szCs w:val="24"/>
          <w:lang w:eastAsia="cs-CZ"/>
        </w:rPr>
        <w:t>rozhovor sokratovský</w:t>
      </w:r>
      <w:r w:rsidRPr="00C36F73">
        <w:rPr>
          <w:rFonts w:ascii="Arial" w:eastAsia="Times New Roman" w:hAnsi="Arial" w:cs="Arial"/>
          <w:color w:val="5A5A5A"/>
          <w:sz w:val="24"/>
          <w:szCs w:val="24"/>
          <w:lang w:eastAsia="cs-CZ"/>
        </w:rPr>
        <w:t>. Žák by měl prostřednictvím tohoto rozhovoru dospět k  novým poznatkům na základě odpovědí na otázky, které jsou formulovány tak, aby využil svých dosavadních vědomostí a zkušeností.  Pomocí otázek jsou dřívější vědomosti nově kombinovány a stavěny do nových souvislostí. Žák, který je řízen vhodně položenými otázkami, pak vyvodí nové poznatky. Jde čistě o slovní metodu. Pokud žák odpoví špatně, neměli bychom mu říci, že odpověděl špatně, ale podle naší další položené otázky nebo otázek by sám žák měl poznat, že odpověděl chybně a opravit se. Metoda je nazvána podle filozofa Sokrata.</w:t>
      </w:r>
    </w:p>
    <w:p w:rsidR="00C36F73" w:rsidRPr="00C36F73" w:rsidRDefault="00C36F73" w:rsidP="00A772A7">
      <w:pPr>
        <w:shd w:val="clear" w:color="auto" w:fill="FFFFFF"/>
        <w:spacing w:before="100" w:beforeAutospacing="1" w:after="100" w:afterAutospacing="1"/>
        <w:jc w:val="both"/>
        <w:rPr>
          <w:rFonts w:ascii="Arial" w:eastAsia="Times New Roman" w:hAnsi="Arial" w:cs="Arial"/>
          <w:color w:val="5A5A5A"/>
          <w:sz w:val="24"/>
          <w:szCs w:val="24"/>
          <w:lang w:eastAsia="cs-CZ"/>
        </w:rPr>
      </w:pPr>
      <w:r w:rsidRPr="00D23BC0">
        <w:rPr>
          <w:rFonts w:ascii="Arial" w:eastAsia="Times New Roman" w:hAnsi="Arial" w:cs="Arial"/>
          <w:b/>
          <w:bCs/>
          <w:color w:val="B22222"/>
          <w:sz w:val="24"/>
          <w:szCs w:val="24"/>
          <w:lang w:eastAsia="cs-CZ"/>
        </w:rPr>
        <w:t>Heuristický rozhovor</w:t>
      </w:r>
      <w:r w:rsidRPr="00C36F73">
        <w:rPr>
          <w:rFonts w:ascii="Arial" w:eastAsia="Times New Roman" w:hAnsi="Arial" w:cs="Arial"/>
          <w:color w:val="5A5A5A"/>
          <w:sz w:val="24"/>
          <w:szCs w:val="24"/>
          <w:lang w:eastAsia="cs-CZ"/>
        </w:rPr>
        <w:t> je slovní metoda spojená s manipulací s předměty. Žák k novému poznatku nedospívá pouze na základě předchozí zkušenosti. Žákům jsou kladeny otázky a současně s tím manipulují s předměty, provádějí např. vlastní pozorování, experimenty a na základě toho dospívají k novým poznatkům, k pochopení určitých jevů a vztahů. Žáci jsou učitelovými otázkami vedeni k řešení problému a na základě vlastní manipulace s předměty objevují nová fakta. Pak teprve odpovídají na o položenou otázku.</w:t>
      </w:r>
    </w:p>
    <w:p w:rsidR="00C36F73" w:rsidRPr="00C36F73" w:rsidRDefault="00A772A7" w:rsidP="00A772A7">
      <w:pPr>
        <w:shd w:val="clear" w:color="auto" w:fill="FFFFFF"/>
        <w:spacing w:before="100" w:beforeAutospacing="1" w:after="100" w:afterAutospacing="1"/>
        <w:jc w:val="both"/>
        <w:rPr>
          <w:rFonts w:ascii="Arial" w:eastAsia="Times New Roman" w:hAnsi="Arial" w:cs="Arial"/>
          <w:color w:val="5A5A5A"/>
          <w:sz w:val="24"/>
          <w:szCs w:val="24"/>
          <w:lang w:eastAsia="cs-CZ"/>
        </w:rPr>
      </w:pPr>
      <w:r>
        <w:rPr>
          <w:rFonts w:ascii="Arial" w:eastAsia="Times New Roman" w:hAnsi="Arial" w:cs="Arial"/>
          <w:color w:val="5A5A5A"/>
          <w:sz w:val="24"/>
          <w:szCs w:val="24"/>
          <w:lang w:eastAsia="cs-CZ"/>
        </w:rPr>
        <w:t>Jde o otázky typu</w:t>
      </w:r>
      <w:r w:rsidR="00C36F73" w:rsidRPr="00C36F73">
        <w:rPr>
          <w:rFonts w:ascii="Arial" w:eastAsia="Times New Roman" w:hAnsi="Arial" w:cs="Arial"/>
          <w:color w:val="5A5A5A"/>
          <w:sz w:val="24"/>
          <w:szCs w:val="24"/>
          <w:lang w:eastAsia="cs-CZ"/>
        </w:rPr>
        <w:t>: </w:t>
      </w:r>
      <w:r w:rsidR="00C36F73" w:rsidRPr="00D23BC0">
        <w:rPr>
          <w:rFonts w:ascii="Arial" w:eastAsia="Times New Roman" w:hAnsi="Arial" w:cs="Arial"/>
          <w:i/>
          <w:iCs/>
          <w:color w:val="5A5A5A"/>
          <w:sz w:val="24"/>
          <w:szCs w:val="24"/>
          <w:lang w:eastAsia="cs-CZ"/>
        </w:rPr>
        <w:t>Prohlédni si tyto květy a srovnej je. Čím se od sebe liší? (Žáci srovnají např. květy šeříku, tulipánu, narcisu, pampelišky apod. a dojdou k poznání, že květy mohou být jednoduché, nebo se skládají z více květů a tvoří květenství)</w:t>
      </w:r>
    </w:p>
    <w:p w:rsidR="00C36F73" w:rsidRPr="00C36F73" w:rsidRDefault="00C36F73" w:rsidP="00A772A7">
      <w:pPr>
        <w:shd w:val="clear" w:color="auto" w:fill="FFFFFF"/>
        <w:spacing w:before="100" w:beforeAutospacing="1" w:after="100" w:afterAutospacing="1"/>
        <w:jc w:val="both"/>
        <w:rPr>
          <w:rFonts w:ascii="Arial" w:eastAsia="Times New Roman" w:hAnsi="Arial" w:cs="Arial"/>
          <w:color w:val="5A5A5A"/>
          <w:sz w:val="24"/>
          <w:szCs w:val="24"/>
          <w:lang w:eastAsia="cs-CZ"/>
        </w:rPr>
      </w:pPr>
      <w:r w:rsidRPr="00D23BC0">
        <w:rPr>
          <w:rFonts w:ascii="Arial" w:eastAsia="Times New Roman" w:hAnsi="Arial" w:cs="Arial"/>
          <w:i/>
          <w:iCs/>
          <w:color w:val="5A5A5A"/>
          <w:sz w:val="24"/>
          <w:szCs w:val="24"/>
          <w:lang w:eastAsia="cs-CZ"/>
        </w:rPr>
        <w:t>Dejte do sklenice hrst zeminy, zamíchejte, nechte ustát. Pozorujte, jaké se usadily ve sklenici vrstvy. Z čeho se skládá zemina, kterou jste do sklenice dali? (Žáci vidí, že se na dně usadily kamínky, pak vrstva písku, pak jílu, nahoře plavou zbytky rostlin apod.)</w:t>
      </w:r>
    </w:p>
    <w:p w:rsidR="00C36F73" w:rsidRPr="00C36F73" w:rsidRDefault="00C36F73" w:rsidP="00A772A7">
      <w:pPr>
        <w:shd w:val="clear" w:color="auto" w:fill="FFFFFF"/>
        <w:spacing w:before="100" w:beforeAutospacing="1" w:after="100" w:afterAutospacing="1"/>
        <w:jc w:val="both"/>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Metoda heuristického rozhovoru patří mezi aktivizující metody a vyhovuje všem žákům. Je časově náročnější. Učitel je spíše v roli organizátora činností.</w:t>
      </w:r>
    </w:p>
    <w:p w:rsidR="00C36F73" w:rsidRPr="00C36F73" w:rsidRDefault="00C36F73" w:rsidP="00A772A7">
      <w:pPr>
        <w:shd w:val="clear" w:color="auto" w:fill="FFFFFF"/>
        <w:spacing w:before="100" w:beforeAutospacing="1" w:after="100" w:afterAutospacing="1"/>
        <w:jc w:val="both"/>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 </w:t>
      </w:r>
    </w:p>
    <w:p w:rsidR="00C36F73" w:rsidRPr="00C36F73" w:rsidRDefault="00C36F73" w:rsidP="00A772A7">
      <w:pPr>
        <w:shd w:val="clear" w:color="auto" w:fill="FFFFFF"/>
        <w:spacing w:before="100" w:beforeAutospacing="1" w:after="100" w:afterAutospacing="1"/>
        <w:jc w:val="both"/>
        <w:rPr>
          <w:rFonts w:ascii="Arial" w:eastAsia="Times New Roman" w:hAnsi="Arial" w:cs="Arial"/>
          <w:color w:val="5A5A5A"/>
          <w:sz w:val="24"/>
          <w:szCs w:val="24"/>
          <w:lang w:eastAsia="cs-CZ"/>
        </w:rPr>
      </w:pPr>
      <w:r w:rsidRPr="00D23BC0">
        <w:rPr>
          <w:rFonts w:ascii="Arial" w:eastAsia="Times New Roman" w:hAnsi="Arial" w:cs="Arial"/>
          <w:b/>
          <w:bCs/>
          <w:color w:val="FFA07A"/>
          <w:sz w:val="24"/>
          <w:szCs w:val="24"/>
          <w:lang w:eastAsia="cs-CZ"/>
        </w:rPr>
        <w:lastRenderedPageBreak/>
        <w:t>Diskuse</w:t>
      </w:r>
    </w:p>
    <w:p w:rsidR="00C36F73" w:rsidRPr="00C36F73" w:rsidRDefault="00C36F73" w:rsidP="00A772A7">
      <w:pPr>
        <w:shd w:val="clear" w:color="auto" w:fill="FFFFFF"/>
        <w:spacing w:before="100" w:beforeAutospacing="1" w:after="100" w:afterAutospacing="1"/>
        <w:jc w:val="both"/>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U diskuse se předpokládá, že zúčastnění </w:t>
      </w:r>
      <w:r w:rsidRPr="00D23BC0">
        <w:rPr>
          <w:rFonts w:ascii="Arial" w:eastAsia="Times New Roman" w:hAnsi="Arial" w:cs="Arial"/>
          <w:b/>
          <w:bCs/>
          <w:color w:val="FFA07A"/>
          <w:sz w:val="24"/>
          <w:szCs w:val="24"/>
          <w:lang w:eastAsia="cs-CZ"/>
        </w:rPr>
        <w:t>už mají základní znalosti, aby mohli řešit určitý problém</w:t>
      </w:r>
      <w:r w:rsidRPr="00C36F73">
        <w:rPr>
          <w:rFonts w:ascii="Arial" w:eastAsia="Times New Roman" w:hAnsi="Arial" w:cs="Arial"/>
          <w:color w:val="5A5A5A"/>
          <w:sz w:val="24"/>
          <w:szCs w:val="24"/>
          <w:lang w:eastAsia="cs-CZ"/>
        </w:rPr>
        <w:t>.  Diskutuje učitel se žáky a žáci spolu navzájem. Bylo by žádoucí, aby byly prodiskutovány </w:t>
      </w:r>
      <w:r w:rsidRPr="00D23BC0">
        <w:rPr>
          <w:rFonts w:ascii="Arial" w:eastAsia="Times New Roman" w:hAnsi="Arial" w:cs="Arial"/>
          <w:b/>
          <w:bCs/>
          <w:color w:val="FFA07A"/>
          <w:sz w:val="24"/>
          <w:szCs w:val="24"/>
          <w:lang w:eastAsia="cs-CZ"/>
        </w:rPr>
        <w:t>alespoň dva názory</w:t>
      </w:r>
      <w:r w:rsidRPr="00C36F73">
        <w:rPr>
          <w:rFonts w:ascii="Arial" w:eastAsia="Times New Roman" w:hAnsi="Arial" w:cs="Arial"/>
          <w:color w:val="5A5A5A"/>
          <w:sz w:val="24"/>
          <w:szCs w:val="24"/>
          <w:lang w:eastAsia="cs-CZ"/>
        </w:rPr>
        <w:t> na danou problematiku. Žáci si musí navzájem naslouchat a reagovat na názory ostatních diskutujících. Zásada je, že si nesmí skákat do řeči. Zachována musí být i další etická pravidla, např. všichni musí mít stejnou možnost se vyjádřit, musí přistupovat nepředpojatě k názorům druhých, nesmí dojít k zesměšňování druhého, diskutující musí být ochotni ustoupit ze svého stanoviska, pokud jsou jeho názory vyvráceny pádnými argumenty. Učitel by měl být pokud možno v pozadí, měl by dát hlavně prostor žákům. Samozřejmě diskusi iniciuje, udržuje, usměrňuje, plní roli hlavního odborníka apod.</w:t>
      </w:r>
    </w:p>
    <w:p w:rsidR="00C36F73" w:rsidRPr="00C36F73" w:rsidRDefault="00C36F73" w:rsidP="00A772A7">
      <w:pPr>
        <w:shd w:val="clear" w:color="auto" w:fill="FFFFFF"/>
        <w:spacing w:before="100" w:beforeAutospacing="1" w:after="100" w:afterAutospacing="1"/>
        <w:jc w:val="both"/>
        <w:rPr>
          <w:rFonts w:ascii="Arial" w:eastAsia="Times New Roman" w:hAnsi="Arial" w:cs="Arial"/>
          <w:color w:val="5A5A5A"/>
          <w:sz w:val="24"/>
          <w:szCs w:val="24"/>
          <w:lang w:eastAsia="cs-CZ"/>
        </w:rPr>
      </w:pPr>
      <w:r w:rsidRPr="00C36F73">
        <w:rPr>
          <w:rFonts w:ascii="Arial" w:eastAsia="Times New Roman" w:hAnsi="Arial" w:cs="Arial"/>
          <w:color w:val="5A5A5A"/>
          <w:sz w:val="24"/>
          <w:szCs w:val="24"/>
          <w:lang w:eastAsia="cs-CZ"/>
        </w:rPr>
        <w:t>Diskuse může být např. o tom, kam se pojede na školní výlet, jak by mělo vypadat ideální město či vesnice, vyřešení dopravy v obci apod.</w:t>
      </w:r>
    </w:p>
    <w:p w:rsidR="008F3B48" w:rsidRPr="00D23BC0" w:rsidRDefault="008F3B48" w:rsidP="00A772A7">
      <w:pPr>
        <w:jc w:val="both"/>
        <w:rPr>
          <w:rFonts w:ascii="Arial" w:hAnsi="Arial" w:cs="Arial"/>
          <w:sz w:val="24"/>
          <w:szCs w:val="24"/>
        </w:rPr>
      </w:pPr>
    </w:p>
    <w:sectPr w:rsidR="008F3B48" w:rsidRPr="00D23BC0" w:rsidSect="00C36F7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4A3F"/>
    <w:multiLevelType w:val="multilevel"/>
    <w:tmpl w:val="22A4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BD3CDA"/>
    <w:multiLevelType w:val="multilevel"/>
    <w:tmpl w:val="6FE41C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71E58E5"/>
    <w:multiLevelType w:val="multilevel"/>
    <w:tmpl w:val="3C4C9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0C0471"/>
    <w:multiLevelType w:val="multilevel"/>
    <w:tmpl w:val="1B64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F440E9"/>
    <w:multiLevelType w:val="multilevel"/>
    <w:tmpl w:val="F7FA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F36D15"/>
    <w:multiLevelType w:val="multilevel"/>
    <w:tmpl w:val="31D63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184311"/>
    <w:multiLevelType w:val="multilevel"/>
    <w:tmpl w:val="6B40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7E754B"/>
    <w:multiLevelType w:val="multilevel"/>
    <w:tmpl w:val="06E4B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1805F4"/>
    <w:multiLevelType w:val="multilevel"/>
    <w:tmpl w:val="2E64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5"/>
    <w:lvlOverride w:ilvl="0">
      <w:startOverride w:val="3"/>
    </w:lvlOverride>
  </w:num>
  <w:num w:numId="4">
    <w:abstractNumId w:val="6"/>
  </w:num>
  <w:num w:numId="5">
    <w:abstractNumId w:val="2"/>
  </w:num>
  <w:num w:numId="6">
    <w:abstractNumId w:val="0"/>
  </w:num>
  <w:num w:numId="7">
    <w:abstractNumId w:val="1"/>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C36F73"/>
    <w:rsid w:val="001A149E"/>
    <w:rsid w:val="004163BF"/>
    <w:rsid w:val="004E0FAC"/>
    <w:rsid w:val="008F3B48"/>
    <w:rsid w:val="00A772A7"/>
    <w:rsid w:val="00B95493"/>
    <w:rsid w:val="00C36F73"/>
    <w:rsid w:val="00D23BC0"/>
    <w:rsid w:val="00F66AE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3B48"/>
  </w:style>
  <w:style w:type="paragraph" w:styleId="Nadpis1">
    <w:name w:val="heading 1"/>
    <w:basedOn w:val="Normln"/>
    <w:link w:val="Nadpis1Char"/>
    <w:uiPriority w:val="9"/>
    <w:qFormat/>
    <w:rsid w:val="00C36F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36F73"/>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C36F7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36F73"/>
    <w:rPr>
      <w:b/>
      <w:bCs/>
    </w:rPr>
  </w:style>
  <w:style w:type="character" w:styleId="Zvraznn">
    <w:name w:val="Emphasis"/>
    <w:basedOn w:val="Standardnpsmoodstavce"/>
    <w:uiPriority w:val="20"/>
    <w:qFormat/>
    <w:rsid w:val="00C36F73"/>
    <w:rPr>
      <w:i/>
      <w:iCs/>
    </w:rPr>
  </w:style>
  <w:style w:type="character" w:styleId="Hypertextovodkaz">
    <w:name w:val="Hyperlink"/>
    <w:basedOn w:val="Standardnpsmoodstavce"/>
    <w:uiPriority w:val="99"/>
    <w:unhideWhenUsed/>
    <w:rsid w:val="00C36F73"/>
    <w:rPr>
      <w:color w:val="0000FF"/>
      <w:u w:val="single"/>
    </w:rPr>
  </w:style>
  <w:style w:type="paragraph" w:styleId="Bezmezer">
    <w:name w:val="No Spacing"/>
    <w:uiPriority w:val="1"/>
    <w:qFormat/>
    <w:rsid w:val="00B95493"/>
    <w:pPr>
      <w:spacing w:after="0" w:line="240" w:lineRule="auto"/>
    </w:pPr>
  </w:style>
</w:styles>
</file>

<file path=word/webSettings.xml><?xml version="1.0" encoding="utf-8"?>
<w:webSettings xmlns:r="http://schemas.openxmlformats.org/officeDocument/2006/relationships" xmlns:w="http://schemas.openxmlformats.org/wordprocessingml/2006/main">
  <w:divs>
    <w:div w:id="1612542974">
      <w:bodyDiv w:val="1"/>
      <w:marLeft w:val="0"/>
      <w:marRight w:val="0"/>
      <w:marTop w:val="0"/>
      <w:marBottom w:val="0"/>
      <w:divBdr>
        <w:top w:val="none" w:sz="0" w:space="0" w:color="auto"/>
        <w:left w:val="none" w:sz="0" w:space="0" w:color="auto"/>
        <w:bottom w:val="none" w:sz="0" w:space="0" w:color="auto"/>
        <w:right w:val="none" w:sz="0" w:space="0" w:color="auto"/>
      </w:divBdr>
      <w:divsChild>
        <w:div w:id="1100446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muni.cz/auth/el/1441/podzim2018/ZS1MP_DIVZ/um/05_metoda_vypraveni/Travici_soustava.docx" TargetMode="External"/><Relationship Id="rId5" Type="http://schemas.openxmlformats.org/officeDocument/2006/relationships/hyperlink" Target="https://is.muni.cz/auth/el/1441/podzim2018/ZS1MP_DIVZ/um/05_metoda_vypraveni/DREVINY__2_.doc"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7</Pages>
  <Words>2425</Words>
  <Characters>14308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16700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Frýzová</dc:creator>
  <cp:lastModifiedBy>Frýzová</cp:lastModifiedBy>
  <cp:revision>1</cp:revision>
  <dcterms:created xsi:type="dcterms:W3CDTF">2018-10-22T08:26:00Z</dcterms:created>
  <dcterms:modified xsi:type="dcterms:W3CDTF">2018-10-22T16:16:00Z</dcterms:modified>
</cp:coreProperties>
</file>