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4F9" w:rsidRDefault="00F14670" w:rsidP="0005463C">
      <w:pPr>
        <w:spacing w:after="0"/>
        <w:jc w:val="center"/>
        <w:rPr>
          <w:b/>
          <w:sz w:val="24"/>
        </w:rPr>
      </w:pPr>
      <w:r w:rsidRPr="00A9214F">
        <w:rPr>
          <w:b/>
          <w:sz w:val="24"/>
        </w:rPr>
        <w:t>Zeměpis v kurikulu ČR na prvním a druhém stupni ZŠ</w:t>
      </w:r>
    </w:p>
    <w:p w:rsidR="00EC490F" w:rsidRPr="00A9214F" w:rsidRDefault="00EC490F" w:rsidP="00F14670">
      <w:pPr>
        <w:spacing w:after="0"/>
        <w:jc w:val="center"/>
        <w:rPr>
          <w:b/>
          <w:sz w:val="24"/>
        </w:rPr>
      </w:pPr>
      <w:r>
        <w:rPr>
          <w:b/>
          <w:sz w:val="24"/>
        </w:rPr>
        <w:t>Eduard Hofmann</w:t>
      </w:r>
    </w:p>
    <w:p w:rsidR="00F14670" w:rsidRPr="001F691E" w:rsidRDefault="00F14670" w:rsidP="00F14670">
      <w:pPr>
        <w:spacing w:after="0"/>
        <w:rPr>
          <w:b/>
        </w:rPr>
      </w:pPr>
    </w:p>
    <w:p w:rsidR="001F691E" w:rsidRPr="001F691E" w:rsidRDefault="001F691E" w:rsidP="00F14670">
      <w:pPr>
        <w:spacing w:after="0"/>
        <w:rPr>
          <w:b/>
        </w:rPr>
      </w:pPr>
      <w:r w:rsidRPr="001F691E">
        <w:rPr>
          <w:b/>
        </w:rPr>
        <w:t>Úvodem</w:t>
      </w:r>
      <w:r>
        <w:rPr>
          <w:b/>
        </w:rPr>
        <w:t xml:space="preserve">  - stručný nástin problematiky progrese kurikula</w:t>
      </w:r>
    </w:p>
    <w:p w:rsidR="00EE6058" w:rsidRDefault="00EE6058" w:rsidP="00EE6058">
      <w:pPr>
        <w:pStyle w:val="TextodatsvecRVPZV11bZarovnatdoblokuPrvndek1cmPed6b"/>
        <w:spacing w:line="360" w:lineRule="auto"/>
        <w:rPr>
          <w:i/>
        </w:rPr>
      </w:pPr>
      <w:r>
        <w:t>V kurikulu určeném pro 1. stupeň ZŠ, reprezentovaném RVP ZV</w:t>
      </w:r>
      <w:r>
        <w:rPr>
          <w:rStyle w:val="Znakapoznpodarou"/>
        </w:rPr>
        <w:footnoteReference w:id="1"/>
      </w:r>
      <w:r>
        <w:t xml:space="preserve"> se zeměpis jako samostatný předmět nevyskytuje. Je obsažený ve vzdělávací oblasti Člověk a jeho svět. </w:t>
      </w:r>
      <w:r w:rsidRPr="00F14670">
        <w:rPr>
          <w:i/>
        </w:rPr>
        <w:t>„</w:t>
      </w:r>
      <w:r w:rsidRPr="00F14670">
        <w:rPr>
          <w:i/>
          <w:szCs w:val="22"/>
        </w:rPr>
        <w:t xml:space="preserve">Vzdělávací oblast </w:t>
      </w:r>
      <w:r w:rsidRPr="00F14670">
        <w:rPr>
          <w:bCs/>
          <w:i/>
          <w:szCs w:val="22"/>
        </w:rPr>
        <w:t>Člověk a jeho svět</w:t>
      </w:r>
      <w:r w:rsidRPr="00F14670">
        <w:rPr>
          <w:b/>
          <w:bCs/>
          <w:i/>
          <w:szCs w:val="22"/>
        </w:rPr>
        <w:t xml:space="preserve"> </w:t>
      </w:r>
      <w:r w:rsidRPr="00F14670">
        <w:rPr>
          <w:i/>
          <w:szCs w:val="22"/>
        </w:rPr>
        <w:t xml:space="preserve">je jedinou vzdělávací oblastí RVP ZV, která je koncipována pouze pro 1. stupeň základního vzdělávání. Tato komplexní oblast vymezuje vzdělávací obsah týkající se člověka, rodiny, společnosti, vlasti, přírody, kultury, techniky, zdraví, </w:t>
      </w:r>
      <w:r w:rsidRPr="00F14670">
        <w:rPr>
          <w:b/>
          <w:i/>
          <w:szCs w:val="22"/>
        </w:rPr>
        <w:t>bezpečí</w:t>
      </w:r>
      <w:r w:rsidRPr="00F14670">
        <w:rPr>
          <w:i/>
          <w:szCs w:val="22"/>
        </w:rPr>
        <w:t xml:space="preserve"> </w:t>
      </w:r>
      <w:r>
        <w:rPr>
          <w:i/>
        </w:rPr>
        <w:t xml:space="preserve">a dalších témat… </w:t>
      </w:r>
      <w:r w:rsidRPr="00F14670">
        <w:rPr>
          <w:i/>
          <w:szCs w:val="22"/>
        </w:rPr>
        <w:t xml:space="preserve">Svým široce pojatým syntetickým (integrovaným) obsahem spoluutváří povinné základní vzdělávání na 1. stupni. </w:t>
      </w:r>
      <w:r>
        <w:rPr>
          <w:i/>
        </w:rPr>
        <w:t>(RVP ZV,</w:t>
      </w:r>
      <w:proofErr w:type="gramStart"/>
      <w:r>
        <w:rPr>
          <w:i/>
        </w:rPr>
        <w:t xml:space="preserve">2016,  </w:t>
      </w:r>
      <w:proofErr w:type="spellStart"/>
      <w:r>
        <w:rPr>
          <w:i/>
        </w:rPr>
        <w:t>str</w:t>
      </w:r>
      <w:proofErr w:type="spellEnd"/>
      <w:proofErr w:type="gramEnd"/>
      <w:r>
        <w:rPr>
          <w:i/>
        </w:rPr>
        <w:t xml:space="preserve"> 42.) </w:t>
      </w:r>
    </w:p>
    <w:p w:rsidR="00EE6058" w:rsidRDefault="00EE6058" w:rsidP="00EE6058">
      <w:pPr>
        <w:pStyle w:val="TextodatsvecRVPZV11bZarovnatdoblokuPrvndek1cmPed6b"/>
        <w:spacing w:line="360" w:lineRule="auto"/>
      </w:pPr>
      <w:r>
        <w:t>Toto pojetí je velmi náročné na zpracování a zejména na utváření návazností a očekávané progresi kurikula v jednotlivých předmětech na 2. stupni ZŠ. Zvláště je to patrné při formulování „navazujících očekávaných výstupů“ a při tvorbě vzdělávacích standardů. Uvádíme na příkladu zeměpisného obsahu. Viz tab. č. 1, 2 a 3.</w:t>
      </w:r>
    </w:p>
    <w:p w:rsidR="00F14670" w:rsidRDefault="00F14670" w:rsidP="00F14670">
      <w:pPr>
        <w:spacing w:after="0"/>
        <w:jc w:val="both"/>
      </w:pPr>
      <w:r>
        <w:t>Tab. č. 1       Tematické okruhy pro 1. st. ZŠ                                Tematické okruhy pro 2. st. ZŠ                           Tematické okruhy pro gymnázia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3686"/>
        <w:gridCol w:w="4536"/>
        <w:gridCol w:w="4754"/>
      </w:tblGrid>
      <w:tr w:rsidR="00F14670" w:rsidTr="00EC490F">
        <w:trPr>
          <w:trHeight w:val="285"/>
        </w:trPr>
        <w:tc>
          <w:tcPr>
            <w:tcW w:w="1242" w:type="dxa"/>
          </w:tcPr>
          <w:p w:rsidR="00F14670" w:rsidRDefault="00F14670" w:rsidP="00F14670">
            <w:pPr>
              <w:numPr>
                <w:ilvl w:val="0"/>
                <w:numId w:val="1"/>
              </w:numPr>
              <w:spacing w:after="0" w:line="240" w:lineRule="auto"/>
              <w:jc w:val="both"/>
            </w:pPr>
            <w:r>
              <w:t>okruh</w:t>
            </w:r>
          </w:p>
        </w:tc>
        <w:tc>
          <w:tcPr>
            <w:tcW w:w="3686" w:type="dxa"/>
            <w:shd w:val="clear" w:color="auto" w:fill="FABF8F"/>
          </w:tcPr>
          <w:p w:rsidR="00F14670" w:rsidRDefault="00F14670" w:rsidP="00F14670">
            <w:pPr>
              <w:spacing w:after="0"/>
              <w:jc w:val="both"/>
              <w:rPr>
                <w:i/>
              </w:rPr>
            </w:pPr>
            <w:r>
              <w:rPr>
                <w:i/>
              </w:rPr>
              <w:t>Místo, kde žijeme</w:t>
            </w:r>
          </w:p>
        </w:tc>
        <w:tc>
          <w:tcPr>
            <w:tcW w:w="4536" w:type="dxa"/>
          </w:tcPr>
          <w:p w:rsidR="00F14670" w:rsidRDefault="00F14670" w:rsidP="00F14670">
            <w:pPr>
              <w:spacing w:after="0"/>
              <w:jc w:val="both"/>
              <w:rPr>
                <w:i/>
              </w:rPr>
            </w:pPr>
            <w:r>
              <w:rPr>
                <w:i/>
              </w:rPr>
              <w:t>Geografické zdroje dat, kartografie a topografie</w:t>
            </w:r>
          </w:p>
        </w:tc>
        <w:tc>
          <w:tcPr>
            <w:tcW w:w="4754" w:type="dxa"/>
            <w:shd w:val="clear" w:color="auto" w:fill="FFC000"/>
          </w:tcPr>
          <w:p w:rsidR="00F14670" w:rsidRDefault="00F14670" w:rsidP="00F14670">
            <w:pPr>
              <w:spacing w:after="0"/>
              <w:jc w:val="both"/>
              <w:rPr>
                <w:i/>
              </w:rPr>
            </w:pPr>
            <w:r>
              <w:rPr>
                <w:i/>
              </w:rPr>
              <w:t>Geografické informace a terénní vyučování</w:t>
            </w:r>
          </w:p>
        </w:tc>
      </w:tr>
      <w:tr w:rsidR="00F14670" w:rsidTr="006F5328">
        <w:trPr>
          <w:trHeight w:val="285"/>
        </w:trPr>
        <w:tc>
          <w:tcPr>
            <w:tcW w:w="1242" w:type="dxa"/>
          </w:tcPr>
          <w:p w:rsidR="00F14670" w:rsidRDefault="00F14670" w:rsidP="00F14670">
            <w:pPr>
              <w:numPr>
                <w:ilvl w:val="0"/>
                <w:numId w:val="1"/>
              </w:numPr>
              <w:spacing w:after="0" w:line="240" w:lineRule="auto"/>
              <w:jc w:val="both"/>
            </w:pPr>
            <w:r>
              <w:t>okruh</w:t>
            </w:r>
          </w:p>
        </w:tc>
        <w:tc>
          <w:tcPr>
            <w:tcW w:w="3686" w:type="dxa"/>
          </w:tcPr>
          <w:p w:rsidR="00F14670" w:rsidRDefault="00F14670" w:rsidP="00F14670">
            <w:pPr>
              <w:spacing w:after="0"/>
              <w:jc w:val="both"/>
              <w:rPr>
                <w:i/>
              </w:rPr>
            </w:pPr>
            <w:r>
              <w:rPr>
                <w:i/>
              </w:rPr>
              <w:t>Lidé kolem nás</w:t>
            </w:r>
          </w:p>
        </w:tc>
        <w:tc>
          <w:tcPr>
            <w:tcW w:w="4536" w:type="dxa"/>
          </w:tcPr>
          <w:p w:rsidR="00F14670" w:rsidRDefault="00F14670" w:rsidP="00F14670">
            <w:pPr>
              <w:spacing w:after="0"/>
              <w:jc w:val="both"/>
              <w:rPr>
                <w:i/>
              </w:rPr>
            </w:pPr>
            <w:r>
              <w:rPr>
                <w:i/>
              </w:rPr>
              <w:t>Přírodní obraz Země</w:t>
            </w:r>
          </w:p>
        </w:tc>
        <w:tc>
          <w:tcPr>
            <w:tcW w:w="4754" w:type="dxa"/>
          </w:tcPr>
          <w:p w:rsidR="00F14670" w:rsidRDefault="00F14670" w:rsidP="00F14670">
            <w:pPr>
              <w:spacing w:after="0"/>
              <w:jc w:val="both"/>
              <w:rPr>
                <w:i/>
              </w:rPr>
            </w:pPr>
            <w:r>
              <w:rPr>
                <w:i/>
              </w:rPr>
              <w:t>Přírodní prostředí</w:t>
            </w:r>
          </w:p>
        </w:tc>
      </w:tr>
      <w:tr w:rsidR="00F14670" w:rsidTr="006F5328">
        <w:trPr>
          <w:trHeight w:val="285"/>
        </w:trPr>
        <w:tc>
          <w:tcPr>
            <w:tcW w:w="1242" w:type="dxa"/>
          </w:tcPr>
          <w:p w:rsidR="00F14670" w:rsidRDefault="00F14670" w:rsidP="00F14670">
            <w:pPr>
              <w:numPr>
                <w:ilvl w:val="0"/>
                <w:numId w:val="1"/>
              </w:numPr>
              <w:spacing w:after="0" w:line="240" w:lineRule="auto"/>
              <w:jc w:val="both"/>
            </w:pPr>
            <w:r>
              <w:t>okruh</w:t>
            </w:r>
          </w:p>
        </w:tc>
        <w:tc>
          <w:tcPr>
            <w:tcW w:w="3686" w:type="dxa"/>
          </w:tcPr>
          <w:p w:rsidR="00F14670" w:rsidRDefault="00F14670" w:rsidP="00F14670">
            <w:pPr>
              <w:spacing w:after="0"/>
              <w:jc w:val="both"/>
              <w:rPr>
                <w:i/>
              </w:rPr>
            </w:pPr>
            <w:r>
              <w:rPr>
                <w:i/>
              </w:rPr>
              <w:t>Lidé a čas</w:t>
            </w:r>
          </w:p>
        </w:tc>
        <w:tc>
          <w:tcPr>
            <w:tcW w:w="4536" w:type="dxa"/>
          </w:tcPr>
          <w:p w:rsidR="00F14670" w:rsidRDefault="00F14670" w:rsidP="00F14670">
            <w:pPr>
              <w:spacing w:after="0"/>
              <w:jc w:val="both"/>
              <w:rPr>
                <w:i/>
              </w:rPr>
            </w:pPr>
            <w:r>
              <w:rPr>
                <w:i/>
              </w:rPr>
              <w:t xml:space="preserve">Společenské a hospodářské prostředí </w:t>
            </w:r>
          </w:p>
        </w:tc>
        <w:tc>
          <w:tcPr>
            <w:tcW w:w="4754" w:type="dxa"/>
          </w:tcPr>
          <w:p w:rsidR="00F14670" w:rsidRDefault="00F14670" w:rsidP="00F14670">
            <w:pPr>
              <w:spacing w:after="0"/>
              <w:jc w:val="both"/>
              <w:rPr>
                <w:i/>
              </w:rPr>
            </w:pPr>
            <w:r>
              <w:rPr>
                <w:i/>
              </w:rPr>
              <w:t>Sociální prostředí</w:t>
            </w:r>
          </w:p>
        </w:tc>
      </w:tr>
      <w:tr w:rsidR="00F14670" w:rsidTr="00F14670">
        <w:trPr>
          <w:cantSplit/>
          <w:trHeight w:val="285"/>
        </w:trPr>
        <w:tc>
          <w:tcPr>
            <w:tcW w:w="1242" w:type="dxa"/>
          </w:tcPr>
          <w:p w:rsidR="00F14670" w:rsidRDefault="00F14670" w:rsidP="00F14670">
            <w:pPr>
              <w:numPr>
                <w:ilvl w:val="0"/>
                <w:numId w:val="1"/>
              </w:numPr>
              <w:spacing w:after="0" w:line="240" w:lineRule="auto"/>
              <w:jc w:val="both"/>
            </w:pPr>
            <w:r>
              <w:t>okruh</w:t>
            </w:r>
          </w:p>
        </w:tc>
        <w:tc>
          <w:tcPr>
            <w:tcW w:w="3686" w:type="dxa"/>
            <w:shd w:val="clear" w:color="auto" w:fill="FABF8F" w:themeFill="accent6" w:themeFillTint="99"/>
          </w:tcPr>
          <w:p w:rsidR="00F14670" w:rsidRDefault="00F14670" w:rsidP="00F14670">
            <w:pPr>
              <w:spacing w:after="0"/>
              <w:jc w:val="both"/>
              <w:rPr>
                <w:i/>
              </w:rPr>
            </w:pPr>
            <w:r>
              <w:rPr>
                <w:i/>
              </w:rPr>
              <w:t>Rozmanitost přírod\y</w:t>
            </w:r>
          </w:p>
        </w:tc>
        <w:tc>
          <w:tcPr>
            <w:tcW w:w="4536" w:type="dxa"/>
          </w:tcPr>
          <w:p w:rsidR="00F14670" w:rsidRDefault="00F14670" w:rsidP="00F14670">
            <w:pPr>
              <w:spacing w:after="0"/>
              <w:jc w:val="both"/>
              <w:rPr>
                <w:i/>
              </w:rPr>
            </w:pPr>
            <w:r>
              <w:rPr>
                <w:i/>
              </w:rPr>
              <w:t>Regiony světa</w:t>
            </w:r>
          </w:p>
        </w:tc>
        <w:tc>
          <w:tcPr>
            <w:tcW w:w="4754" w:type="dxa"/>
            <w:vMerge w:val="restart"/>
          </w:tcPr>
          <w:p w:rsidR="00F14670" w:rsidRDefault="00F14670" w:rsidP="00F14670">
            <w:pPr>
              <w:spacing w:after="0"/>
              <w:jc w:val="both"/>
              <w:rPr>
                <w:i/>
              </w:rPr>
            </w:pPr>
            <w:r>
              <w:rPr>
                <w:i/>
              </w:rPr>
              <w:t>Regiony</w:t>
            </w:r>
          </w:p>
        </w:tc>
      </w:tr>
      <w:tr w:rsidR="00F14670" w:rsidTr="006F5328">
        <w:trPr>
          <w:cantSplit/>
          <w:trHeight w:val="285"/>
        </w:trPr>
        <w:tc>
          <w:tcPr>
            <w:tcW w:w="1242" w:type="dxa"/>
          </w:tcPr>
          <w:p w:rsidR="00F14670" w:rsidRDefault="00F14670" w:rsidP="00F14670">
            <w:pPr>
              <w:numPr>
                <w:ilvl w:val="0"/>
                <w:numId w:val="1"/>
              </w:numPr>
              <w:spacing w:after="0" w:line="240" w:lineRule="auto"/>
              <w:jc w:val="both"/>
            </w:pPr>
            <w:r>
              <w:t>okruh</w:t>
            </w:r>
          </w:p>
        </w:tc>
        <w:tc>
          <w:tcPr>
            <w:tcW w:w="3686" w:type="dxa"/>
          </w:tcPr>
          <w:p w:rsidR="00F14670" w:rsidRDefault="00F14670" w:rsidP="00F14670">
            <w:pPr>
              <w:spacing w:after="0"/>
              <w:jc w:val="both"/>
              <w:rPr>
                <w:i/>
              </w:rPr>
            </w:pPr>
            <w:r>
              <w:rPr>
                <w:i/>
              </w:rPr>
              <w:t>Člověk a jeho zdraví</w:t>
            </w:r>
          </w:p>
        </w:tc>
        <w:tc>
          <w:tcPr>
            <w:tcW w:w="4536" w:type="dxa"/>
          </w:tcPr>
          <w:p w:rsidR="00F14670" w:rsidRDefault="00F14670" w:rsidP="00F14670">
            <w:pPr>
              <w:spacing w:after="0"/>
              <w:jc w:val="both"/>
              <w:rPr>
                <w:i/>
              </w:rPr>
            </w:pPr>
            <w:r>
              <w:rPr>
                <w:i/>
              </w:rPr>
              <w:t xml:space="preserve">Česká republika </w:t>
            </w:r>
          </w:p>
        </w:tc>
        <w:tc>
          <w:tcPr>
            <w:tcW w:w="4754" w:type="dxa"/>
            <w:vMerge/>
          </w:tcPr>
          <w:p w:rsidR="00F14670" w:rsidRDefault="00F14670" w:rsidP="00F14670">
            <w:pPr>
              <w:spacing w:after="0"/>
              <w:jc w:val="both"/>
              <w:rPr>
                <w:i/>
              </w:rPr>
            </w:pPr>
          </w:p>
        </w:tc>
      </w:tr>
      <w:tr w:rsidR="00F14670" w:rsidTr="006F5328">
        <w:trPr>
          <w:trHeight w:val="285"/>
        </w:trPr>
        <w:tc>
          <w:tcPr>
            <w:tcW w:w="1242" w:type="dxa"/>
          </w:tcPr>
          <w:p w:rsidR="00F14670" w:rsidRDefault="00F14670" w:rsidP="00F14670">
            <w:pPr>
              <w:numPr>
                <w:ilvl w:val="0"/>
                <w:numId w:val="1"/>
              </w:numPr>
              <w:spacing w:after="0" w:line="240" w:lineRule="auto"/>
              <w:jc w:val="both"/>
            </w:pPr>
            <w:r>
              <w:t>okruh</w:t>
            </w:r>
          </w:p>
        </w:tc>
        <w:tc>
          <w:tcPr>
            <w:tcW w:w="3686" w:type="dxa"/>
          </w:tcPr>
          <w:p w:rsidR="00F14670" w:rsidRDefault="00F14670" w:rsidP="00F14670">
            <w:pPr>
              <w:spacing w:after="0"/>
              <w:jc w:val="both"/>
              <w:rPr>
                <w:i/>
              </w:rPr>
            </w:pPr>
          </w:p>
        </w:tc>
        <w:tc>
          <w:tcPr>
            <w:tcW w:w="4536" w:type="dxa"/>
          </w:tcPr>
          <w:p w:rsidR="00F14670" w:rsidRDefault="00F14670" w:rsidP="00F14670">
            <w:pPr>
              <w:spacing w:after="0"/>
              <w:jc w:val="both"/>
              <w:rPr>
                <w:i/>
              </w:rPr>
            </w:pPr>
            <w:r>
              <w:rPr>
                <w:i/>
              </w:rPr>
              <w:t>Životní prostředí</w:t>
            </w:r>
          </w:p>
        </w:tc>
        <w:tc>
          <w:tcPr>
            <w:tcW w:w="4754" w:type="dxa"/>
          </w:tcPr>
          <w:p w:rsidR="00F14670" w:rsidRDefault="00F14670" w:rsidP="00F14670">
            <w:pPr>
              <w:spacing w:after="0"/>
              <w:jc w:val="both"/>
              <w:rPr>
                <w:i/>
              </w:rPr>
            </w:pPr>
            <w:r>
              <w:rPr>
                <w:i/>
              </w:rPr>
              <w:t>Životní prostředí</w:t>
            </w:r>
          </w:p>
        </w:tc>
      </w:tr>
      <w:tr w:rsidR="00F14670" w:rsidTr="00EC490F">
        <w:trPr>
          <w:trHeight w:val="285"/>
        </w:trPr>
        <w:tc>
          <w:tcPr>
            <w:tcW w:w="1242" w:type="dxa"/>
          </w:tcPr>
          <w:p w:rsidR="00F14670" w:rsidRDefault="00F14670" w:rsidP="00F14670">
            <w:pPr>
              <w:numPr>
                <w:ilvl w:val="0"/>
                <w:numId w:val="1"/>
              </w:numPr>
              <w:spacing w:after="0" w:line="240" w:lineRule="auto"/>
              <w:jc w:val="both"/>
            </w:pPr>
            <w:r>
              <w:t>okruh</w:t>
            </w:r>
          </w:p>
        </w:tc>
        <w:tc>
          <w:tcPr>
            <w:tcW w:w="3686" w:type="dxa"/>
          </w:tcPr>
          <w:p w:rsidR="00F14670" w:rsidRDefault="00F14670" w:rsidP="00F14670">
            <w:pPr>
              <w:spacing w:after="0"/>
              <w:jc w:val="both"/>
              <w:rPr>
                <w:i/>
              </w:rPr>
            </w:pPr>
          </w:p>
        </w:tc>
        <w:tc>
          <w:tcPr>
            <w:tcW w:w="4536" w:type="dxa"/>
          </w:tcPr>
          <w:p w:rsidR="00F14670" w:rsidRDefault="00F14670" w:rsidP="00F14670">
            <w:pPr>
              <w:spacing w:after="0"/>
              <w:jc w:val="both"/>
              <w:rPr>
                <w:i/>
              </w:rPr>
            </w:pPr>
            <w:r>
              <w:rPr>
                <w:i/>
              </w:rPr>
              <w:t>Terénní geografická výuka, praxe a aplikace</w:t>
            </w:r>
          </w:p>
        </w:tc>
        <w:tc>
          <w:tcPr>
            <w:tcW w:w="4754" w:type="dxa"/>
            <w:shd w:val="clear" w:color="auto" w:fill="FFC000"/>
          </w:tcPr>
          <w:p w:rsidR="00F14670" w:rsidRDefault="00F14670" w:rsidP="00F14670">
            <w:pPr>
              <w:spacing w:after="0"/>
              <w:jc w:val="both"/>
              <w:rPr>
                <w:i/>
              </w:rPr>
            </w:pPr>
            <w:r>
              <w:rPr>
                <w:i/>
              </w:rPr>
              <w:t>Geografické informace a terénní vyučování</w:t>
            </w:r>
          </w:p>
        </w:tc>
      </w:tr>
    </w:tbl>
    <w:p w:rsidR="00EE6058" w:rsidRDefault="00F14670" w:rsidP="00EE6058">
      <w:pPr>
        <w:pStyle w:val="TextodatsvecRVPZV11bZarovnatdoblokuPrvndek1cmPed6b"/>
        <w:spacing w:before="0"/>
        <w:ind w:firstLine="0"/>
      </w:pPr>
      <w:r>
        <w:t xml:space="preserve">  </w:t>
      </w:r>
      <w:r w:rsidR="00294490">
        <w:rPr>
          <w:noProof/>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26035</wp:posOffset>
                </wp:positionV>
                <wp:extent cx="428625" cy="161925"/>
                <wp:effectExtent l="0" t="0" r="28575" b="285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chemeClr val="accent6">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D1DF4" id="Rectangle 2" o:spid="_x0000_s1026" style="position:absolute;margin-left:5.65pt;margin-top:2.05pt;width:3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" fillcolor="#f79646 [3209]"/>
            </w:pict>
          </mc:Fallback>
        </mc:AlternateContent>
      </w:r>
      <w:r w:rsidR="00EC490F">
        <w:t xml:space="preserve">               </w:t>
      </w:r>
      <w:r w:rsidR="00EE6058">
        <w:t>Tematické celky, které obsahují zeměpisné učivo.</w:t>
      </w:r>
    </w:p>
    <w:p w:rsidR="00EE6058" w:rsidRDefault="00294490" w:rsidP="00EE6058">
      <w:pPr>
        <w:pStyle w:val="TextodatsvecRVPZV11bZarovnatdoblokuPrvndek1cmPed6b"/>
        <w:spacing w:before="0"/>
        <w:ind w:firstLine="0"/>
      </w:pPr>
      <w:r>
        <w:rPr>
          <w:noProof/>
        </w:rPr>
        <mc:AlternateContent>
          <mc:Choice Requires="wps">
            <w:drawing>
              <wp:anchor distT="0" distB="0" distL="114300" distR="114300" simplePos="0" relativeHeight="251661312" behindDoc="0" locked="0" layoutInCell="1" allowOverlap="1">
                <wp:simplePos x="0" y="0"/>
                <wp:positionH relativeFrom="column">
                  <wp:posOffset>71755</wp:posOffset>
                </wp:positionH>
                <wp:positionV relativeFrom="paragraph">
                  <wp:posOffset>137795</wp:posOffset>
                </wp:positionV>
                <wp:extent cx="428625" cy="161925"/>
                <wp:effectExtent l="9525" t="9525" r="9525"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39128" id="Rectangle 3" o:spid="_x0000_s1026" style="position:absolute;margin-left:5.65pt;margin-top:10.85pt;width:33.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" fillcolor="#ffc000"/>
            </w:pict>
          </mc:Fallback>
        </mc:AlternateContent>
      </w:r>
    </w:p>
    <w:p w:rsidR="00EE6058" w:rsidRDefault="00EE6058" w:rsidP="00EE6058">
      <w:pPr>
        <w:pStyle w:val="TextodatsvecRVPZV11bZarovnatdoblokuPrvndek1cmPed6b"/>
        <w:spacing w:before="0"/>
        <w:ind w:firstLine="0"/>
      </w:pPr>
      <w:r>
        <w:t xml:space="preserve">                 Odlišnosti v zaměření tematických celků</w:t>
      </w:r>
    </w:p>
    <w:p w:rsidR="00EE6058" w:rsidRDefault="00EE6058" w:rsidP="00EE6058">
      <w:pPr>
        <w:pStyle w:val="TextodatsvecRVPZV11bZarovnatdoblokuPrvndek1cmPed6b"/>
        <w:spacing w:before="0"/>
        <w:ind w:firstLine="0"/>
      </w:pPr>
    </w:p>
    <w:p w:rsidR="00EE6058" w:rsidRDefault="00EE6058" w:rsidP="00EE6058">
      <w:pPr>
        <w:pStyle w:val="TextodatsvecRVPZV11bZarovnatdoblokuPrvndek1cmPed6b"/>
        <w:spacing w:before="0" w:line="360" w:lineRule="auto"/>
        <w:ind w:firstLine="0"/>
      </w:pPr>
      <w:r>
        <w:t xml:space="preserve">Nejvíce návazností v předmětu zeměpis je z hlediska kurikula pro 1. stupeň ZŠ obsaženo v tematických celcích: </w:t>
      </w:r>
      <w:r w:rsidRPr="005918D6">
        <w:rPr>
          <w:i/>
        </w:rPr>
        <w:t>Místo, kde žijeme a Rozmanitost přírody</w:t>
      </w:r>
      <w:r w:rsidR="005918D6">
        <w:t>. Chybou je, že výše uvedené tematické celky lze podle názvů jen velmi špatně srovnávat. Oba tematické celky souvisí na druhém stupni ZŠ především s </w:t>
      </w:r>
      <w:proofErr w:type="spellStart"/>
      <w:r w:rsidR="005918D6">
        <w:t>tematiským</w:t>
      </w:r>
      <w:proofErr w:type="spellEnd"/>
      <w:r w:rsidR="005918D6">
        <w:t xml:space="preserve"> celkem </w:t>
      </w:r>
      <w:r w:rsidR="005918D6">
        <w:rPr>
          <w:i/>
        </w:rPr>
        <w:t>Česká republika.</w:t>
      </w:r>
      <w:r>
        <w:t xml:space="preserve"> Méně zřetelné</w:t>
      </w:r>
      <w:r w:rsidR="005918D6">
        <w:t xml:space="preserve"> jsou návaznosti na zeměpis</w:t>
      </w:r>
      <w:r>
        <w:t xml:space="preserve"> v ostatních tematických celcích. Tabulka č. 2 dokumentuje, jak je složité vyhledávat návaznosti z hlediska jednotlivých </w:t>
      </w:r>
      <w:r w:rsidR="005918D6">
        <w:t>očekávaných výstupů</w:t>
      </w:r>
      <w:r>
        <w:t xml:space="preserve"> a v tabulce č. 3 je pouze potvrzeno, že je tomu stejně i při tvorbě cílových standardů, tzv. indikátorů, které by měli mít měřitelnou podobu.</w:t>
      </w:r>
      <w:r w:rsidR="00274BA5">
        <w:t xml:space="preserve"> Navíc jsou očekávané výstupy neměřitel</w:t>
      </w:r>
      <w:r w:rsidR="005918D6">
        <w:t xml:space="preserve">né z hlediska progrese kurikula. Zpočátku by stačila i úprava očekávaných výstupů a indikátorů podle aktivních sloves, revidované </w:t>
      </w:r>
      <w:proofErr w:type="spellStart"/>
      <w:r w:rsidR="005918D6">
        <w:t>Bloomovy</w:t>
      </w:r>
      <w:proofErr w:type="spellEnd"/>
      <w:r w:rsidR="005918D6">
        <w:t xml:space="preserve"> taxonomie. Zde je nejlépe vidět, že jednotlivé autorské kolektivy mezi sebou nespolupracovaly.</w:t>
      </w:r>
    </w:p>
    <w:p w:rsidR="00F14670" w:rsidRDefault="00660E85" w:rsidP="00F14670">
      <w:pPr>
        <w:pStyle w:val="TextodatsvecRVPZV11bZarovnatdoblokuPrvndek1cmPed6b"/>
        <w:spacing w:before="0"/>
        <w:ind w:firstLine="0"/>
        <w:jc w:val="left"/>
      </w:pPr>
      <w:r>
        <w:t>Tab. č.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6"/>
        <w:gridCol w:w="6598"/>
      </w:tblGrid>
      <w:tr w:rsidR="00BB04CA" w:rsidTr="00667757">
        <w:tc>
          <w:tcPr>
            <w:tcW w:w="7479" w:type="dxa"/>
          </w:tcPr>
          <w:p w:rsidR="00BB04CA" w:rsidRDefault="00BB04CA" w:rsidP="00BB04CA">
            <w:pPr>
              <w:pStyle w:val="tabhlavni"/>
              <w:numPr>
                <w:ilvl w:val="0"/>
                <w:numId w:val="3"/>
              </w:numPr>
              <w:rPr>
                <w:i w:val="0"/>
                <w:sz w:val="24"/>
              </w:rPr>
            </w:pPr>
            <w:r>
              <w:rPr>
                <w:b w:val="0"/>
                <w:i w:val="0"/>
              </w:rPr>
              <w:t xml:space="preserve">st. ZŠ </w:t>
            </w:r>
          </w:p>
        </w:tc>
        <w:tc>
          <w:tcPr>
            <w:tcW w:w="6663" w:type="dxa"/>
          </w:tcPr>
          <w:p w:rsidR="00BB04CA" w:rsidRPr="00667757" w:rsidRDefault="00BB04CA" w:rsidP="00667757">
            <w:pPr>
              <w:pStyle w:val="tabhlavni"/>
              <w:numPr>
                <w:ilvl w:val="0"/>
                <w:numId w:val="3"/>
              </w:numPr>
              <w:rPr>
                <w:b w:val="0"/>
                <w:i w:val="0"/>
              </w:rPr>
            </w:pPr>
            <w:r w:rsidRPr="00F14670">
              <w:rPr>
                <w:b w:val="0"/>
                <w:i w:val="0"/>
              </w:rPr>
              <w:t>st. ZŠ</w:t>
            </w:r>
            <w:r w:rsidRPr="00F14670">
              <w:rPr>
                <w:b w:val="0"/>
              </w:rPr>
              <w:t xml:space="preserve">  </w:t>
            </w:r>
          </w:p>
        </w:tc>
      </w:tr>
      <w:tr w:rsidR="00BB04CA" w:rsidTr="00667757">
        <w:tc>
          <w:tcPr>
            <w:tcW w:w="7479" w:type="dxa"/>
          </w:tcPr>
          <w:p w:rsidR="00BB04CA" w:rsidRPr="00BB04CA" w:rsidRDefault="00660E85" w:rsidP="00EC490F">
            <w:pPr>
              <w:pStyle w:val="tabov"/>
              <w:rPr>
                <w:b w:val="0"/>
                <w:sz w:val="22"/>
                <w:szCs w:val="22"/>
                <w:lang w:eastAsia="cs-CZ"/>
              </w:rPr>
            </w:pPr>
            <w:r>
              <w:rPr>
                <w:b w:val="0"/>
                <w:sz w:val="22"/>
                <w:szCs w:val="22"/>
                <w:lang w:eastAsia="cs-CZ"/>
              </w:rPr>
              <w:t xml:space="preserve"> </w:t>
            </w:r>
            <w:r w:rsidR="00EC490F">
              <w:rPr>
                <w:b w:val="0"/>
                <w:sz w:val="22"/>
                <w:szCs w:val="22"/>
                <w:lang w:eastAsia="cs-CZ"/>
              </w:rPr>
              <w:t xml:space="preserve">Očekávané výstupy </w:t>
            </w:r>
            <w:proofErr w:type="gramStart"/>
            <w:r w:rsidR="00EC490F">
              <w:rPr>
                <w:b w:val="0"/>
                <w:sz w:val="22"/>
                <w:szCs w:val="22"/>
                <w:lang w:eastAsia="cs-CZ"/>
              </w:rPr>
              <w:t xml:space="preserve">/ </w:t>
            </w:r>
            <w:r w:rsidR="00BB04CA" w:rsidRPr="00BB04CA">
              <w:rPr>
                <w:b w:val="0"/>
                <w:sz w:val="22"/>
                <w:szCs w:val="22"/>
                <w:lang w:eastAsia="cs-CZ"/>
              </w:rPr>
              <w:t xml:space="preserve"> žák</w:t>
            </w:r>
            <w:proofErr w:type="gramEnd"/>
            <w:r w:rsidR="00BB04CA" w:rsidRPr="00BB04CA">
              <w:rPr>
                <w:b w:val="0"/>
                <w:sz w:val="22"/>
                <w:szCs w:val="22"/>
                <w:lang w:eastAsia="cs-CZ"/>
              </w:rPr>
              <w:t>:</w:t>
            </w:r>
            <w:r w:rsidR="00EC490F">
              <w:rPr>
                <w:b w:val="0"/>
                <w:sz w:val="22"/>
                <w:szCs w:val="22"/>
                <w:lang w:eastAsia="cs-CZ"/>
              </w:rPr>
              <w:t xml:space="preserve"> / </w:t>
            </w:r>
            <w:r w:rsidR="00EC490F" w:rsidRPr="00EC490F">
              <w:rPr>
                <w:sz w:val="22"/>
                <w:szCs w:val="22"/>
                <w:lang w:eastAsia="cs-CZ"/>
              </w:rPr>
              <w:t>tem. celek</w:t>
            </w:r>
          </w:p>
        </w:tc>
        <w:tc>
          <w:tcPr>
            <w:tcW w:w="6663" w:type="dxa"/>
          </w:tcPr>
          <w:p w:rsidR="00BB04CA" w:rsidRPr="00BB04CA" w:rsidRDefault="00BB04CA" w:rsidP="00EC490F">
            <w:pPr>
              <w:pStyle w:val="tabov"/>
              <w:rPr>
                <w:b w:val="0"/>
                <w:sz w:val="22"/>
                <w:szCs w:val="22"/>
                <w:lang w:eastAsia="cs-CZ"/>
              </w:rPr>
            </w:pPr>
            <w:r w:rsidRPr="00BB04CA">
              <w:rPr>
                <w:b w:val="0"/>
                <w:sz w:val="22"/>
                <w:szCs w:val="22"/>
                <w:lang w:eastAsia="cs-CZ"/>
              </w:rPr>
              <w:t>Očekávané výstupy</w:t>
            </w:r>
            <w:r w:rsidR="00660E85">
              <w:rPr>
                <w:b w:val="0"/>
                <w:sz w:val="22"/>
                <w:szCs w:val="22"/>
                <w:lang w:eastAsia="cs-CZ"/>
              </w:rPr>
              <w:t xml:space="preserve"> /</w:t>
            </w:r>
            <w:r w:rsidRPr="00BB04CA">
              <w:rPr>
                <w:b w:val="0"/>
                <w:sz w:val="22"/>
                <w:szCs w:val="22"/>
                <w:lang w:eastAsia="cs-CZ"/>
              </w:rPr>
              <w:t>žák:</w:t>
            </w:r>
            <w:r w:rsidR="00EC490F">
              <w:rPr>
                <w:b w:val="0"/>
                <w:sz w:val="22"/>
                <w:szCs w:val="22"/>
                <w:lang w:eastAsia="cs-CZ"/>
              </w:rPr>
              <w:t xml:space="preserve"> / </w:t>
            </w:r>
            <w:r w:rsidR="00EC490F" w:rsidRPr="00EC490F">
              <w:rPr>
                <w:sz w:val="22"/>
                <w:szCs w:val="22"/>
                <w:lang w:eastAsia="cs-CZ"/>
              </w:rPr>
              <w:t>tem. celek</w:t>
            </w:r>
          </w:p>
        </w:tc>
      </w:tr>
      <w:tr w:rsidR="00EE6058" w:rsidTr="00667757">
        <w:tc>
          <w:tcPr>
            <w:tcW w:w="7479" w:type="dxa"/>
          </w:tcPr>
          <w:p w:rsidR="00EE6058" w:rsidRDefault="00EE6058" w:rsidP="00EE6058">
            <w:pPr>
              <w:pStyle w:val="tabov"/>
              <w:rPr>
                <w:b w:val="0"/>
              </w:rPr>
            </w:pPr>
            <w:r w:rsidRPr="00EF414F">
              <w:rPr>
                <w:b w:val="0"/>
              </w:rPr>
              <w:t>1. období</w:t>
            </w:r>
          </w:p>
          <w:p w:rsidR="00EE6058" w:rsidRPr="00F74587" w:rsidRDefault="00EE6058" w:rsidP="00EE6058">
            <w:pPr>
              <w:pStyle w:val="tabov"/>
              <w:shd w:val="clear" w:color="auto" w:fill="C6D9F1" w:themeFill="text2" w:themeFillTint="33"/>
              <w:rPr>
                <w:b w:val="0"/>
                <w:i/>
                <w:sz w:val="22"/>
              </w:rPr>
            </w:pPr>
            <w:r w:rsidRPr="00F74587">
              <w:rPr>
                <w:b w:val="0"/>
                <w:i/>
                <w:sz w:val="22"/>
              </w:rPr>
              <w:t xml:space="preserve">- </w:t>
            </w:r>
            <w:r w:rsidRPr="00F14670">
              <w:rPr>
                <w:i/>
                <w:sz w:val="22"/>
              </w:rPr>
              <w:t xml:space="preserve">vyznačí </w:t>
            </w:r>
            <w:r w:rsidRPr="00F74587">
              <w:rPr>
                <w:b w:val="0"/>
                <w:i/>
                <w:sz w:val="22"/>
              </w:rPr>
              <w:t>v jednoduchém plánu místo svého bydliště a školy, cestu na určené místo a rozliší možná nebezpečí v nejbližším okolí</w:t>
            </w:r>
            <w:r w:rsidR="00EC490F">
              <w:rPr>
                <w:b w:val="0"/>
                <w:i/>
                <w:sz w:val="22"/>
              </w:rPr>
              <w:t xml:space="preserve"> / </w:t>
            </w:r>
            <w:r w:rsidR="00EC490F" w:rsidRPr="00EC490F">
              <w:rPr>
                <w:i/>
                <w:sz w:val="22"/>
              </w:rPr>
              <w:t>MÍSTO, KDE ŽIJEME</w:t>
            </w:r>
          </w:p>
          <w:p w:rsidR="00EE6058" w:rsidRDefault="00EE6058" w:rsidP="00EE6058">
            <w:pPr>
              <w:pStyle w:val="tabov"/>
              <w:shd w:val="clear" w:color="auto" w:fill="C6D9F1" w:themeFill="text2" w:themeFillTint="33"/>
              <w:rPr>
                <w:b w:val="0"/>
                <w:i/>
                <w:sz w:val="22"/>
              </w:rPr>
            </w:pPr>
            <w:r w:rsidRPr="00F74587">
              <w:rPr>
                <w:b w:val="0"/>
                <w:i/>
                <w:sz w:val="22"/>
              </w:rPr>
              <w:t xml:space="preserve">- </w:t>
            </w:r>
            <w:r w:rsidRPr="00F14670">
              <w:rPr>
                <w:i/>
                <w:sz w:val="22"/>
              </w:rPr>
              <w:t>začlení</w:t>
            </w:r>
            <w:r w:rsidRPr="00F74587">
              <w:rPr>
                <w:b w:val="0"/>
                <w:i/>
                <w:sz w:val="22"/>
              </w:rPr>
              <w:t xml:space="preserve"> svou obec (město) do příslušného kraje a obslužného centra ČR, pozoruje a popíše změny v nejbližším okolí, obci (městě)</w:t>
            </w:r>
            <w:r w:rsidR="00EC490F" w:rsidRPr="00EC490F">
              <w:rPr>
                <w:i/>
                <w:sz w:val="22"/>
              </w:rPr>
              <w:t xml:space="preserve"> MÍSTO, KDE ŽIJEME</w:t>
            </w:r>
          </w:p>
          <w:p w:rsidR="00EE6058" w:rsidRPr="00313B27" w:rsidRDefault="00EE6058" w:rsidP="00EE6058">
            <w:pPr>
              <w:pStyle w:val="tabov"/>
              <w:rPr>
                <w:b w:val="0"/>
                <w:i/>
                <w:sz w:val="22"/>
              </w:rPr>
            </w:pPr>
          </w:p>
          <w:p w:rsidR="00EE6058" w:rsidRPr="00F74587" w:rsidRDefault="00EE6058" w:rsidP="00EE6058">
            <w:pPr>
              <w:pStyle w:val="Styl11bTunKurzvaVpravo02cmPed1b"/>
              <w:numPr>
                <w:ilvl w:val="0"/>
                <w:numId w:val="0"/>
              </w:numPr>
              <w:shd w:val="clear" w:color="auto" w:fill="C6D9F1" w:themeFill="text2" w:themeFillTint="33"/>
              <w:autoSpaceDE/>
              <w:autoSpaceDN/>
              <w:rPr>
                <w:b w:val="0"/>
                <w:sz w:val="22"/>
              </w:rPr>
            </w:pPr>
            <w:r w:rsidRPr="00F74587">
              <w:rPr>
                <w:b w:val="0"/>
                <w:sz w:val="22"/>
              </w:rPr>
              <w:t xml:space="preserve">- </w:t>
            </w:r>
            <w:r w:rsidRPr="00F14670">
              <w:rPr>
                <w:sz w:val="22"/>
              </w:rPr>
              <w:t xml:space="preserve">rozliší </w:t>
            </w:r>
            <w:r w:rsidRPr="00F74587">
              <w:rPr>
                <w:b w:val="0"/>
                <w:sz w:val="22"/>
              </w:rPr>
              <w:t>přírodní a umělé prvky v okolní krajině a vyjádří různými způsoby její estetické hodnoty a rozmanitost</w:t>
            </w:r>
            <w:r w:rsidR="00EC490F">
              <w:rPr>
                <w:b w:val="0"/>
                <w:sz w:val="22"/>
              </w:rPr>
              <w:t>/</w:t>
            </w:r>
            <w:r w:rsidR="00EC490F" w:rsidRPr="00EC490F">
              <w:rPr>
                <w:i w:val="0"/>
                <w:sz w:val="22"/>
              </w:rPr>
              <w:t xml:space="preserve"> </w:t>
            </w:r>
            <w:r w:rsidR="00EC490F" w:rsidRPr="00EC490F">
              <w:rPr>
                <w:sz w:val="22"/>
              </w:rPr>
              <w:t>MÍSTO, KDE ŽIJEME</w:t>
            </w:r>
          </w:p>
          <w:p w:rsidR="00EE6058" w:rsidRDefault="00EE6058" w:rsidP="00EE6058">
            <w:pPr>
              <w:pStyle w:val="Styl11bTunKurzvaVpravo02cmPed1b"/>
              <w:numPr>
                <w:ilvl w:val="0"/>
                <w:numId w:val="0"/>
              </w:numPr>
              <w:autoSpaceDE/>
              <w:autoSpaceDN/>
              <w:rPr>
                <w:b w:val="0"/>
                <w:sz w:val="24"/>
                <w:szCs w:val="22"/>
                <w:lang w:eastAsia="cs-CZ"/>
              </w:rPr>
            </w:pPr>
          </w:p>
        </w:tc>
        <w:tc>
          <w:tcPr>
            <w:tcW w:w="6663" w:type="dxa"/>
          </w:tcPr>
          <w:p w:rsidR="00EE6058" w:rsidRPr="00313B27" w:rsidRDefault="00EE6058" w:rsidP="00EE6058">
            <w:pPr>
              <w:pStyle w:val="Styl11bTunKurzvaVpravo02cmPed1b"/>
              <w:numPr>
                <w:ilvl w:val="0"/>
                <w:numId w:val="0"/>
              </w:numPr>
              <w:autoSpaceDE/>
              <w:autoSpaceDN/>
              <w:rPr>
                <w:b w:val="0"/>
              </w:rPr>
            </w:pPr>
          </w:p>
          <w:p w:rsidR="00EE6058" w:rsidRPr="00313B27" w:rsidRDefault="00EE6058" w:rsidP="00EE6058">
            <w:pPr>
              <w:pStyle w:val="Styl11bTunKurzvaVpravo02cmPed1b"/>
              <w:numPr>
                <w:ilvl w:val="0"/>
                <w:numId w:val="9"/>
              </w:numPr>
              <w:shd w:val="clear" w:color="auto" w:fill="C6D9F1" w:themeFill="text2" w:themeFillTint="33"/>
              <w:autoSpaceDE/>
              <w:autoSpaceDN/>
              <w:rPr>
                <w:b w:val="0"/>
                <w:sz w:val="22"/>
              </w:rPr>
            </w:pPr>
            <w:r w:rsidRPr="00313B27">
              <w:rPr>
                <w:sz w:val="22"/>
              </w:rPr>
              <w:t>vymezí a lokalizuje</w:t>
            </w:r>
            <w:r w:rsidRPr="00313B27">
              <w:rPr>
                <w:b w:val="0"/>
                <w:sz w:val="22"/>
              </w:rPr>
              <w:t xml:space="preserve"> místní oblast (region) podle bydliště nebo školy</w:t>
            </w:r>
            <w:r>
              <w:rPr>
                <w:b w:val="0"/>
                <w:sz w:val="22"/>
              </w:rPr>
              <w:t xml:space="preserve"> / </w:t>
            </w:r>
            <w:r w:rsidRPr="00EC490F">
              <w:rPr>
                <w:caps/>
                <w:sz w:val="22"/>
              </w:rPr>
              <w:t>Česká republika</w:t>
            </w:r>
          </w:p>
          <w:p w:rsidR="00EE6058" w:rsidRPr="00313B27" w:rsidRDefault="00EE6058" w:rsidP="00EE6058">
            <w:pPr>
              <w:pStyle w:val="Styl11bTunKurzvaVpravo02cmPed1b"/>
              <w:numPr>
                <w:ilvl w:val="0"/>
                <w:numId w:val="0"/>
              </w:numPr>
              <w:autoSpaceDE/>
              <w:autoSpaceDN/>
              <w:ind w:left="34"/>
              <w:rPr>
                <w:b w:val="0"/>
                <w:sz w:val="22"/>
              </w:rPr>
            </w:pPr>
          </w:p>
          <w:p w:rsidR="00EE6058" w:rsidRPr="00313B27" w:rsidRDefault="00EE6058" w:rsidP="00EE6058">
            <w:pPr>
              <w:pStyle w:val="Styl11bTunKurzvaVpravo02cmPed1b"/>
              <w:numPr>
                <w:ilvl w:val="0"/>
                <w:numId w:val="0"/>
              </w:numPr>
              <w:autoSpaceDE/>
              <w:autoSpaceDN/>
              <w:ind w:left="34"/>
              <w:rPr>
                <w:b w:val="0"/>
                <w:sz w:val="22"/>
              </w:rPr>
            </w:pPr>
          </w:p>
          <w:p w:rsidR="00EE6058" w:rsidRPr="00313B27" w:rsidRDefault="00EE6058" w:rsidP="00EE6058">
            <w:pPr>
              <w:pStyle w:val="Styl11bTunKurzvaVpravo02cmPed1b"/>
              <w:numPr>
                <w:ilvl w:val="0"/>
                <w:numId w:val="0"/>
              </w:numPr>
              <w:autoSpaceDE/>
              <w:autoSpaceDN/>
              <w:ind w:left="34"/>
              <w:rPr>
                <w:b w:val="0"/>
                <w:sz w:val="22"/>
              </w:rPr>
            </w:pPr>
          </w:p>
          <w:p w:rsidR="00EE6058" w:rsidRPr="00667757" w:rsidRDefault="00EE6058" w:rsidP="00EE6058">
            <w:pPr>
              <w:pStyle w:val="Styl11bTunKurzvaVpravo02cmPed1b"/>
              <w:numPr>
                <w:ilvl w:val="0"/>
                <w:numId w:val="9"/>
              </w:numPr>
              <w:autoSpaceDE/>
              <w:autoSpaceDN/>
              <w:rPr>
                <w:b w:val="0"/>
                <w:sz w:val="22"/>
              </w:rPr>
            </w:pPr>
            <w:r w:rsidRPr="00660E85">
              <w:rPr>
                <w:sz w:val="22"/>
                <w:shd w:val="clear" w:color="auto" w:fill="C6D9F1" w:themeFill="text2" w:themeFillTint="33"/>
              </w:rPr>
              <w:t>hodnotí</w:t>
            </w:r>
            <w:r w:rsidRPr="00660E85">
              <w:rPr>
                <w:b w:val="0"/>
                <w:sz w:val="22"/>
                <w:shd w:val="clear" w:color="auto" w:fill="C6D9F1" w:themeFill="text2" w:themeFillTint="33"/>
              </w:rPr>
              <w:t xml:space="preserve"> na přiměřené úrovni přírodní, hospodářské a kulturní poměry místního regionu, možnosti dalšího rozvoje, přiměřeně analyzuje vazby místního regionu k vyšším územním celkům </w:t>
            </w:r>
            <w:r>
              <w:rPr>
                <w:sz w:val="22"/>
                <w:shd w:val="clear" w:color="auto" w:fill="C6D9F1" w:themeFill="text2" w:themeFillTint="33"/>
              </w:rPr>
              <w:t xml:space="preserve">/ </w:t>
            </w:r>
            <w:r w:rsidRPr="00EC490F">
              <w:rPr>
                <w:caps/>
                <w:sz w:val="22"/>
                <w:shd w:val="clear" w:color="auto" w:fill="C6D9F1" w:themeFill="text2" w:themeFillTint="33"/>
              </w:rPr>
              <w:t>Česká republika</w:t>
            </w:r>
          </w:p>
        </w:tc>
      </w:tr>
      <w:tr w:rsidR="00EE6058" w:rsidTr="00667757">
        <w:tc>
          <w:tcPr>
            <w:tcW w:w="7479" w:type="dxa"/>
          </w:tcPr>
          <w:p w:rsidR="00EE6058" w:rsidRDefault="00EE6058" w:rsidP="00EE6058">
            <w:pPr>
              <w:pStyle w:val="tabov"/>
              <w:rPr>
                <w:b w:val="0"/>
                <w:sz w:val="22"/>
              </w:rPr>
            </w:pPr>
            <w:r w:rsidRPr="00EF414F">
              <w:rPr>
                <w:b w:val="0"/>
              </w:rPr>
              <w:t xml:space="preserve"> </w:t>
            </w:r>
            <w:r w:rsidRPr="00BB04CA">
              <w:rPr>
                <w:b w:val="0"/>
                <w:sz w:val="22"/>
              </w:rPr>
              <w:t>2. období</w:t>
            </w:r>
          </w:p>
          <w:p w:rsidR="00EE6058" w:rsidRPr="00B2071D" w:rsidRDefault="00EE6058" w:rsidP="00EE6058">
            <w:pPr>
              <w:pStyle w:val="tabov"/>
              <w:rPr>
                <w:b w:val="0"/>
                <w:sz w:val="22"/>
              </w:rPr>
            </w:pPr>
          </w:p>
          <w:p w:rsidR="00EE6058" w:rsidRDefault="00EE6058" w:rsidP="00EE6058">
            <w:pPr>
              <w:pStyle w:val="Styl11bTunKurzvaVpravo02cmPed1b"/>
              <w:numPr>
                <w:ilvl w:val="0"/>
                <w:numId w:val="0"/>
              </w:numPr>
              <w:shd w:val="clear" w:color="auto" w:fill="C6D9F1" w:themeFill="text2" w:themeFillTint="33"/>
              <w:autoSpaceDE/>
              <w:autoSpaceDN/>
              <w:rPr>
                <w:b w:val="0"/>
                <w:sz w:val="22"/>
              </w:rPr>
            </w:pPr>
            <w:r w:rsidRPr="00BB04CA">
              <w:rPr>
                <w:b w:val="0"/>
                <w:sz w:val="22"/>
              </w:rPr>
              <w:t xml:space="preserve">- </w:t>
            </w:r>
            <w:r w:rsidRPr="00BB04CA">
              <w:rPr>
                <w:sz w:val="22"/>
              </w:rPr>
              <w:t>určí a vysvětlí</w:t>
            </w:r>
            <w:r w:rsidRPr="00BB04CA">
              <w:rPr>
                <w:b w:val="0"/>
                <w:sz w:val="22"/>
              </w:rPr>
              <w:t xml:space="preserve"> polohu svého bydliště nebo pobytu vzhledem ke krajině a státu</w:t>
            </w:r>
            <w:r w:rsidR="00EC490F">
              <w:rPr>
                <w:b w:val="0"/>
                <w:sz w:val="22"/>
              </w:rPr>
              <w:t>/</w:t>
            </w:r>
            <w:r w:rsidR="00EC490F" w:rsidRPr="00EC490F">
              <w:rPr>
                <w:i w:val="0"/>
                <w:sz w:val="22"/>
              </w:rPr>
              <w:t xml:space="preserve"> </w:t>
            </w:r>
            <w:r w:rsidR="00EC490F" w:rsidRPr="00EC490F">
              <w:rPr>
                <w:sz w:val="22"/>
              </w:rPr>
              <w:t>MÍSTO, KDE ŽIJEME</w:t>
            </w:r>
          </w:p>
          <w:p w:rsidR="00EE6058" w:rsidRDefault="00EE6058" w:rsidP="00EE6058">
            <w:pPr>
              <w:pStyle w:val="Styl11bTunKurzvaVpravo02cmPed1b"/>
              <w:numPr>
                <w:ilvl w:val="0"/>
                <w:numId w:val="0"/>
              </w:numPr>
              <w:autoSpaceDE/>
              <w:autoSpaceDN/>
              <w:rPr>
                <w:b w:val="0"/>
                <w:sz w:val="22"/>
              </w:rPr>
            </w:pPr>
          </w:p>
          <w:p w:rsidR="00EE6058" w:rsidRDefault="00EE6058" w:rsidP="00EE6058">
            <w:pPr>
              <w:pStyle w:val="Styl11bTunKurzvaVpravo02cmPed1b"/>
              <w:numPr>
                <w:ilvl w:val="0"/>
                <w:numId w:val="0"/>
              </w:numPr>
              <w:shd w:val="clear" w:color="auto" w:fill="C6D9F1" w:themeFill="text2" w:themeFillTint="33"/>
              <w:autoSpaceDE/>
              <w:autoSpaceDN/>
              <w:rPr>
                <w:b w:val="0"/>
                <w:sz w:val="22"/>
              </w:rPr>
            </w:pPr>
            <w:r>
              <w:rPr>
                <w:b w:val="0"/>
                <w:sz w:val="22"/>
              </w:rPr>
              <w:t xml:space="preserve">- </w:t>
            </w:r>
            <w:r w:rsidRPr="00BB04CA">
              <w:rPr>
                <w:sz w:val="22"/>
              </w:rPr>
              <w:t>určí</w:t>
            </w:r>
            <w:r w:rsidRPr="00BB04CA">
              <w:rPr>
                <w:b w:val="0"/>
                <w:sz w:val="22"/>
              </w:rPr>
              <w:t xml:space="preserve"> světové strany v přírodě i podle mapy, orientuje se podle nich a řídí se podle zásad bezpečného pohybu a pobytu v</w:t>
            </w:r>
            <w:r w:rsidR="00EC490F">
              <w:rPr>
                <w:b w:val="0"/>
                <w:sz w:val="22"/>
              </w:rPr>
              <w:t> </w:t>
            </w:r>
            <w:r w:rsidRPr="00BB04CA">
              <w:rPr>
                <w:b w:val="0"/>
                <w:sz w:val="22"/>
              </w:rPr>
              <w:t>přírodě</w:t>
            </w:r>
            <w:r w:rsidR="00EC490F">
              <w:rPr>
                <w:b w:val="0"/>
                <w:sz w:val="22"/>
              </w:rPr>
              <w:t>/</w:t>
            </w:r>
            <w:r w:rsidR="00EC490F" w:rsidRPr="00EC490F">
              <w:rPr>
                <w:i w:val="0"/>
                <w:sz w:val="22"/>
              </w:rPr>
              <w:t xml:space="preserve"> </w:t>
            </w:r>
            <w:r w:rsidR="00EC490F" w:rsidRPr="00EC490F">
              <w:rPr>
                <w:sz w:val="22"/>
              </w:rPr>
              <w:t>MÍSTO, KDE ŽIJEME</w:t>
            </w:r>
          </w:p>
          <w:p w:rsidR="00EE6058" w:rsidRDefault="00EE6058" w:rsidP="00EE6058">
            <w:pPr>
              <w:pStyle w:val="Styl11bTunKurzvaVpravo02cmPed1b"/>
              <w:numPr>
                <w:ilvl w:val="0"/>
                <w:numId w:val="0"/>
              </w:numPr>
              <w:shd w:val="clear" w:color="auto" w:fill="C6D9F1" w:themeFill="text2" w:themeFillTint="33"/>
              <w:autoSpaceDE/>
              <w:autoSpaceDN/>
              <w:rPr>
                <w:b w:val="0"/>
                <w:sz w:val="22"/>
              </w:rPr>
            </w:pPr>
            <w:r>
              <w:rPr>
                <w:b w:val="0"/>
                <w:sz w:val="22"/>
              </w:rPr>
              <w:t xml:space="preserve">- </w:t>
            </w:r>
            <w:r w:rsidRPr="00BB04CA">
              <w:rPr>
                <w:sz w:val="22"/>
              </w:rPr>
              <w:t>rozlišuje</w:t>
            </w:r>
            <w:r w:rsidRPr="00BB04CA">
              <w:rPr>
                <w:b w:val="0"/>
                <w:sz w:val="22"/>
              </w:rPr>
              <w:t xml:space="preserve"> mezi náčrty, plány a základními typy map;</w:t>
            </w:r>
            <w:r w:rsidR="00EC490F">
              <w:rPr>
                <w:b w:val="0"/>
                <w:sz w:val="22"/>
              </w:rPr>
              <w:t>/</w:t>
            </w:r>
            <w:r w:rsidR="00EC490F" w:rsidRPr="00EC490F">
              <w:rPr>
                <w:i w:val="0"/>
                <w:sz w:val="22"/>
              </w:rPr>
              <w:t xml:space="preserve"> </w:t>
            </w:r>
            <w:r w:rsidR="00EC490F" w:rsidRPr="00EC490F">
              <w:rPr>
                <w:sz w:val="22"/>
              </w:rPr>
              <w:t>MÍSTO, KDE ŽIJEME</w:t>
            </w:r>
            <w:r w:rsidRPr="00BB04CA">
              <w:rPr>
                <w:b w:val="0"/>
                <w:sz w:val="22"/>
              </w:rPr>
              <w:t xml:space="preserve"> </w:t>
            </w:r>
          </w:p>
          <w:p w:rsidR="00EE6058" w:rsidRDefault="00EE6058" w:rsidP="00EE6058">
            <w:pPr>
              <w:pStyle w:val="Styl11bTunKurzvaVpravo02cmPed1b"/>
              <w:numPr>
                <w:ilvl w:val="0"/>
                <w:numId w:val="0"/>
              </w:numPr>
              <w:autoSpaceDE/>
              <w:autoSpaceDN/>
              <w:rPr>
                <w:b w:val="0"/>
                <w:sz w:val="22"/>
              </w:rPr>
            </w:pPr>
            <w:r>
              <w:rPr>
                <w:b w:val="0"/>
                <w:sz w:val="22"/>
              </w:rPr>
              <w:t xml:space="preserve">- </w:t>
            </w:r>
            <w:r w:rsidRPr="00BB04CA">
              <w:rPr>
                <w:sz w:val="22"/>
              </w:rPr>
              <w:t>vyhledává</w:t>
            </w:r>
            <w:r w:rsidRPr="00BB04CA">
              <w:rPr>
                <w:b w:val="0"/>
                <w:sz w:val="22"/>
              </w:rPr>
              <w:t xml:space="preserve"> jednoduché údaje o přírodních podmínkách a sídlištích lidí na mapách naší republiky, Evropy a polokoulí</w:t>
            </w:r>
            <w:r w:rsidR="00EC490F">
              <w:rPr>
                <w:b w:val="0"/>
                <w:sz w:val="22"/>
              </w:rPr>
              <w:t>/</w:t>
            </w:r>
            <w:r w:rsidR="00EC490F" w:rsidRPr="00EC490F">
              <w:rPr>
                <w:i w:val="0"/>
                <w:sz w:val="22"/>
              </w:rPr>
              <w:t xml:space="preserve"> </w:t>
            </w:r>
            <w:r w:rsidR="00EC490F" w:rsidRPr="00EC490F">
              <w:rPr>
                <w:sz w:val="22"/>
              </w:rPr>
              <w:t>MÍSTO, KDE ŽIJEME</w:t>
            </w:r>
          </w:p>
          <w:p w:rsidR="00EE6058" w:rsidRPr="00B2071D" w:rsidRDefault="00EE6058" w:rsidP="00EE6058">
            <w:pPr>
              <w:pStyle w:val="Styl11bTunKurzvaVpravo02cmPed1b"/>
              <w:numPr>
                <w:ilvl w:val="0"/>
                <w:numId w:val="0"/>
              </w:numPr>
              <w:autoSpaceDE/>
              <w:autoSpaceDN/>
              <w:rPr>
                <w:b w:val="0"/>
                <w:sz w:val="22"/>
              </w:rPr>
            </w:pPr>
          </w:p>
          <w:p w:rsidR="00EE6058" w:rsidRDefault="00EE6058" w:rsidP="00EE6058">
            <w:pPr>
              <w:pStyle w:val="Styl11bTunKurzvaVpravo02cmPed1b"/>
              <w:numPr>
                <w:ilvl w:val="0"/>
                <w:numId w:val="0"/>
              </w:numPr>
              <w:shd w:val="clear" w:color="auto" w:fill="C6D9F1" w:themeFill="text2" w:themeFillTint="33"/>
              <w:autoSpaceDE/>
              <w:autoSpaceDN/>
              <w:rPr>
                <w:b w:val="0"/>
                <w:sz w:val="22"/>
              </w:rPr>
            </w:pPr>
            <w:r>
              <w:rPr>
                <w:b w:val="0"/>
                <w:sz w:val="22"/>
              </w:rPr>
              <w:t xml:space="preserve">- </w:t>
            </w:r>
            <w:r w:rsidRPr="00BB04CA">
              <w:rPr>
                <w:sz w:val="22"/>
              </w:rPr>
              <w:t>vyhledá</w:t>
            </w:r>
            <w:r w:rsidRPr="00BB04CA">
              <w:rPr>
                <w:b w:val="0"/>
                <w:sz w:val="22"/>
              </w:rPr>
              <w:t xml:space="preserve"> typické regionální zvláštnosti přírody, osídlení, hospodářství a kultury, jednoduchým způsobem </w:t>
            </w:r>
            <w:r w:rsidRPr="00BB04CA">
              <w:rPr>
                <w:sz w:val="22"/>
              </w:rPr>
              <w:t>posoudí</w:t>
            </w:r>
            <w:r w:rsidRPr="00BB04CA">
              <w:rPr>
                <w:b w:val="0"/>
                <w:sz w:val="22"/>
              </w:rPr>
              <w:t xml:space="preserve"> jejich význam z hlediska přírodního, historického, politického, správního a </w:t>
            </w:r>
            <w:r w:rsidR="00EC490F">
              <w:rPr>
                <w:b w:val="0"/>
                <w:sz w:val="22"/>
              </w:rPr>
              <w:t>vlastnického</w:t>
            </w:r>
            <w:r w:rsidR="00EC490F">
              <w:rPr>
                <w:i w:val="0"/>
                <w:sz w:val="22"/>
              </w:rPr>
              <w:t xml:space="preserve">/ </w:t>
            </w:r>
            <w:r w:rsidR="00EC490F" w:rsidRPr="00EC490F">
              <w:rPr>
                <w:sz w:val="22"/>
              </w:rPr>
              <w:t>MÍSTO, KDE ŽIJEME</w:t>
            </w:r>
          </w:p>
          <w:p w:rsidR="00EE6058" w:rsidRPr="00313B27" w:rsidRDefault="00EE6058" w:rsidP="00EE6058">
            <w:pPr>
              <w:pStyle w:val="Styl11bTunKurzvaVpravo02cmPed1b"/>
              <w:numPr>
                <w:ilvl w:val="0"/>
                <w:numId w:val="0"/>
              </w:numPr>
              <w:autoSpaceDE/>
              <w:autoSpaceDN/>
              <w:rPr>
                <w:b w:val="0"/>
                <w:sz w:val="22"/>
              </w:rPr>
            </w:pPr>
          </w:p>
          <w:p w:rsidR="00EE6058" w:rsidRPr="00BB04CA" w:rsidRDefault="00EE6058" w:rsidP="00EE6058">
            <w:pPr>
              <w:pStyle w:val="Styl11bTunKurzvaVpravo02cmPed1b"/>
              <w:numPr>
                <w:ilvl w:val="0"/>
                <w:numId w:val="0"/>
              </w:numPr>
              <w:autoSpaceDE/>
              <w:autoSpaceDN/>
              <w:rPr>
                <w:b w:val="0"/>
                <w:sz w:val="22"/>
              </w:rPr>
            </w:pPr>
            <w:r>
              <w:rPr>
                <w:b w:val="0"/>
                <w:sz w:val="22"/>
              </w:rPr>
              <w:t xml:space="preserve">- </w:t>
            </w:r>
            <w:r w:rsidRPr="00BB04CA">
              <w:rPr>
                <w:sz w:val="22"/>
              </w:rPr>
              <w:t>zprostředkuje</w:t>
            </w:r>
            <w:r w:rsidRPr="00BB04CA">
              <w:rPr>
                <w:b w:val="0"/>
                <w:sz w:val="22"/>
              </w:rPr>
              <w:t xml:space="preserve"> ostatním zkušenosti, zážitky a zajímavosti z vlastních cest a porovná způsob života a přírodu v naší vlasti i v jiných zemích</w:t>
            </w:r>
          </w:p>
          <w:p w:rsidR="00EE6058" w:rsidRPr="00B2071D" w:rsidRDefault="00EE6058" w:rsidP="00EE6058">
            <w:pPr>
              <w:pStyle w:val="Styl11bTunKurzvaVpravo02cmPed1b"/>
              <w:numPr>
                <w:ilvl w:val="0"/>
                <w:numId w:val="0"/>
              </w:numPr>
              <w:autoSpaceDE/>
              <w:autoSpaceDN/>
              <w:rPr>
                <w:b w:val="0"/>
                <w:sz w:val="22"/>
              </w:rPr>
            </w:pPr>
            <w:r w:rsidRPr="00BB04CA">
              <w:rPr>
                <w:b w:val="0"/>
                <w:sz w:val="22"/>
              </w:rPr>
              <w:t xml:space="preserve">- </w:t>
            </w:r>
            <w:r w:rsidRPr="00BB04CA">
              <w:rPr>
                <w:sz w:val="22"/>
              </w:rPr>
              <w:t>rozlišuje</w:t>
            </w:r>
            <w:r w:rsidRPr="00BB04CA">
              <w:rPr>
                <w:b w:val="0"/>
                <w:sz w:val="22"/>
              </w:rPr>
              <w:t xml:space="preserve"> hlavní orgány státní moci a některé jejich zástupce, symboly našeho státu a jejich význam</w:t>
            </w:r>
            <w:r w:rsidR="00EC490F">
              <w:rPr>
                <w:b w:val="0"/>
                <w:sz w:val="22"/>
              </w:rPr>
              <w:t xml:space="preserve">/ </w:t>
            </w:r>
            <w:r w:rsidR="00EC490F" w:rsidRPr="00EC490F">
              <w:rPr>
                <w:sz w:val="22"/>
              </w:rPr>
              <w:t>MÍSTO, KDE ŽIJEME</w:t>
            </w:r>
          </w:p>
        </w:tc>
        <w:tc>
          <w:tcPr>
            <w:tcW w:w="6663" w:type="dxa"/>
          </w:tcPr>
          <w:p w:rsidR="00EE6058" w:rsidRDefault="00EE6058" w:rsidP="00EE6058">
            <w:pPr>
              <w:pStyle w:val="Styl11bTunKurzvaVpravo02cmPed1b"/>
              <w:numPr>
                <w:ilvl w:val="0"/>
                <w:numId w:val="0"/>
              </w:numPr>
              <w:autoSpaceDE/>
              <w:autoSpaceDN/>
              <w:ind w:left="360"/>
              <w:rPr>
                <w:b w:val="0"/>
              </w:rPr>
            </w:pPr>
          </w:p>
          <w:p w:rsidR="00EE6058" w:rsidRDefault="00EE6058" w:rsidP="00EE6058">
            <w:pPr>
              <w:pStyle w:val="Styl11bTunKurzvaVpravo02cmPed1b"/>
              <w:numPr>
                <w:ilvl w:val="0"/>
                <w:numId w:val="0"/>
              </w:numPr>
              <w:autoSpaceDE/>
              <w:autoSpaceDN/>
              <w:ind w:left="360"/>
              <w:rPr>
                <w:b w:val="0"/>
              </w:rPr>
            </w:pPr>
          </w:p>
          <w:p w:rsidR="00EE6058" w:rsidRPr="00EC490F" w:rsidRDefault="00EE6058" w:rsidP="00EE6058">
            <w:pPr>
              <w:pStyle w:val="Styl11bTunKurzvaVpravo02cmPed1b"/>
              <w:numPr>
                <w:ilvl w:val="0"/>
                <w:numId w:val="0"/>
              </w:numPr>
              <w:shd w:val="clear" w:color="auto" w:fill="C6D9F1" w:themeFill="text2" w:themeFillTint="33"/>
              <w:autoSpaceDE/>
              <w:autoSpaceDN/>
              <w:ind w:left="360"/>
              <w:rPr>
                <w:caps/>
                <w:sz w:val="22"/>
                <w:szCs w:val="22"/>
              </w:rPr>
            </w:pPr>
            <w:r w:rsidRPr="00660E85">
              <w:rPr>
                <w:sz w:val="22"/>
                <w:szCs w:val="22"/>
              </w:rPr>
              <w:t>vymezí a lokalizuje</w:t>
            </w:r>
            <w:r w:rsidRPr="00660E85">
              <w:rPr>
                <w:b w:val="0"/>
                <w:sz w:val="22"/>
                <w:szCs w:val="22"/>
              </w:rPr>
              <w:t xml:space="preserve"> místní oblast (region) podle bydliště nebo školy</w:t>
            </w:r>
            <w:r>
              <w:rPr>
                <w:b w:val="0"/>
                <w:sz w:val="22"/>
                <w:szCs w:val="22"/>
              </w:rPr>
              <w:t xml:space="preserve"> / </w:t>
            </w:r>
            <w:r w:rsidRPr="00EC490F">
              <w:rPr>
                <w:caps/>
                <w:sz w:val="22"/>
                <w:szCs w:val="22"/>
              </w:rPr>
              <w:t>Česká republika</w:t>
            </w:r>
          </w:p>
          <w:p w:rsidR="00EE6058" w:rsidRDefault="00EE6058" w:rsidP="00EE6058">
            <w:pPr>
              <w:pStyle w:val="Styl11bTunKurzvaVpravo02cmPed1b"/>
              <w:numPr>
                <w:ilvl w:val="0"/>
                <w:numId w:val="0"/>
              </w:numPr>
              <w:autoSpaceDE/>
              <w:autoSpaceDN/>
              <w:ind w:left="360"/>
              <w:rPr>
                <w:b w:val="0"/>
              </w:rPr>
            </w:pPr>
          </w:p>
          <w:p w:rsidR="00EE6058" w:rsidRDefault="00EE6058" w:rsidP="00EE6058">
            <w:pPr>
              <w:pStyle w:val="Styl11bTunKurzvaVpravo02cmPed1b"/>
              <w:numPr>
                <w:ilvl w:val="0"/>
                <w:numId w:val="0"/>
              </w:numPr>
              <w:autoSpaceDE/>
              <w:autoSpaceDN/>
              <w:ind w:left="360"/>
              <w:rPr>
                <w:b w:val="0"/>
              </w:rPr>
            </w:pPr>
          </w:p>
          <w:p w:rsidR="00EE6058" w:rsidRPr="00EC490F" w:rsidRDefault="00EE6058" w:rsidP="00EE6058">
            <w:pPr>
              <w:pStyle w:val="Styl11bTunKurzvaVpravo02cmPed1b"/>
              <w:numPr>
                <w:ilvl w:val="0"/>
                <w:numId w:val="7"/>
              </w:numPr>
              <w:shd w:val="clear" w:color="auto" w:fill="C6D9F1" w:themeFill="text2" w:themeFillTint="33"/>
              <w:autoSpaceDE/>
              <w:autoSpaceDN/>
              <w:rPr>
                <w:b w:val="0"/>
                <w:caps/>
                <w:sz w:val="22"/>
              </w:rPr>
            </w:pPr>
            <w:r w:rsidRPr="00660E85">
              <w:rPr>
                <w:sz w:val="22"/>
                <w:shd w:val="clear" w:color="auto" w:fill="C6D9F1" w:themeFill="text2" w:themeFillTint="33"/>
              </w:rPr>
              <w:t>používá</w:t>
            </w:r>
            <w:r w:rsidRPr="00660E85">
              <w:rPr>
                <w:b w:val="0"/>
                <w:sz w:val="22"/>
                <w:shd w:val="clear" w:color="auto" w:fill="C6D9F1" w:themeFill="text2" w:themeFillTint="33"/>
              </w:rPr>
              <w:t xml:space="preserve"> s porozuměním základní geografickou, topografickou a kartografickou</w:t>
            </w:r>
            <w:r w:rsidRPr="00313B27">
              <w:rPr>
                <w:b w:val="0"/>
                <w:sz w:val="22"/>
              </w:rPr>
              <w:t xml:space="preserve"> terminologii</w:t>
            </w:r>
            <w:r>
              <w:rPr>
                <w:b w:val="0"/>
                <w:sz w:val="22"/>
              </w:rPr>
              <w:t xml:space="preserve"> / </w:t>
            </w:r>
            <w:r w:rsidRPr="00EC490F">
              <w:rPr>
                <w:caps/>
                <w:sz w:val="22"/>
              </w:rPr>
              <w:t>Geografické zdroje dat, kartografie a topografi</w:t>
            </w:r>
          </w:p>
          <w:p w:rsidR="00EE6058" w:rsidRDefault="00EE6058" w:rsidP="00EE6058">
            <w:pPr>
              <w:pStyle w:val="Styl11bTunKurzvaVpravo02cmPed1b"/>
              <w:numPr>
                <w:ilvl w:val="0"/>
                <w:numId w:val="0"/>
              </w:numPr>
              <w:autoSpaceDE/>
              <w:autoSpaceDN/>
              <w:rPr>
                <w:b w:val="0"/>
                <w:sz w:val="24"/>
                <w:szCs w:val="22"/>
                <w:lang w:eastAsia="cs-CZ"/>
              </w:rPr>
            </w:pPr>
          </w:p>
          <w:p w:rsidR="00EE6058" w:rsidRDefault="00EE6058" w:rsidP="00EE6058">
            <w:pPr>
              <w:pStyle w:val="Styl11bTunKurzvaVpravo02cmPed1b"/>
              <w:numPr>
                <w:ilvl w:val="0"/>
                <w:numId w:val="0"/>
              </w:numPr>
              <w:autoSpaceDE/>
              <w:autoSpaceDN/>
              <w:rPr>
                <w:b w:val="0"/>
                <w:sz w:val="24"/>
                <w:szCs w:val="22"/>
                <w:lang w:eastAsia="cs-CZ"/>
              </w:rPr>
            </w:pPr>
          </w:p>
          <w:p w:rsidR="00EE6058" w:rsidRPr="00EC490F" w:rsidRDefault="00EE6058" w:rsidP="00EE6058">
            <w:pPr>
              <w:pStyle w:val="Styl11bTunKurzvaVpravo02cmPed1b"/>
              <w:numPr>
                <w:ilvl w:val="0"/>
                <w:numId w:val="9"/>
              </w:numPr>
              <w:shd w:val="clear" w:color="auto" w:fill="C6D9F1" w:themeFill="text2" w:themeFillTint="33"/>
              <w:autoSpaceDE/>
              <w:autoSpaceDN/>
              <w:rPr>
                <w:b w:val="0"/>
                <w:caps/>
                <w:sz w:val="22"/>
              </w:rPr>
            </w:pPr>
            <w:r w:rsidRPr="00313B27">
              <w:rPr>
                <w:sz w:val="22"/>
              </w:rPr>
              <w:t>hodnotí</w:t>
            </w:r>
            <w:r w:rsidRPr="00313B27">
              <w:rPr>
                <w:b w:val="0"/>
                <w:sz w:val="22"/>
              </w:rPr>
              <w:t xml:space="preserve"> na přiměřené úrovni přírodní, hospodářské a kulturní poměry místního regionu, možnosti dalšího rozvoje, přiměřeně analyzuje vazby místního regionu k vyšším územním celkům</w:t>
            </w:r>
            <w:r>
              <w:rPr>
                <w:b w:val="0"/>
                <w:sz w:val="22"/>
              </w:rPr>
              <w:t xml:space="preserve"> /</w:t>
            </w:r>
            <w:r w:rsidRPr="00EC490F">
              <w:rPr>
                <w:caps/>
                <w:sz w:val="22"/>
              </w:rPr>
              <w:t>Česká republika</w:t>
            </w:r>
          </w:p>
          <w:p w:rsidR="00EE6058" w:rsidRDefault="00EE6058" w:rsidP="00EE6058">
            <w:pPr>
              <w:pStyle w:val="Styl11bTunKurzvaVpravo02cmPed1b"/>
              <w:numPr>
                <w:ilvl w:val="0"/>
                <w:numId w:val="0"/>
              </w:numPr>
              <w:autoSpaceDE/>
              <w:autoSpaceDN/>
              <w:rPr>
                <w:b w:val="0"/>
                <w:sz w:val="24"/>
                <w:szCs w:val="22"/>
                <w:lang w:eastAsia="cs-CZ"/>
              </w:rPr>
            </w:pPr>
          </w:p>
        </w:tc>
      </w:tr>
      <w:tr w:rsidR="00EE6058" w:rsidTr="00667757">
        <w:tc>
          <w:tcPr>
            <w:tcW w:w="7479" w:type="dxa"/>
          </w:tcPr>
          <w:p w:rsidR="00EE6058" w:rsidRPr="00EF414F" w:rsidRDefault="00EC490F" w:rsidP="00EE6058">
            <w:pPr>
              <w:pStyle w:val="tabov"/>
              <w:rPr>
                <w:b w:val="0"/>
              </w:rPr>
            </w:pPr>
            <w:r>
              <w:rPr>
                <w:b w:val="0"/>
                <w:sz w:val="22"/>
                <w:szCs w:val="22"/>
                <w:lang w:eastAsia="cs-CZ"/>
              </w:rPr>
              <w:t xml:space="preserve">Očekávané výstupy </w:t>
            </w:r>
            <w:proofErr w:type="gramStart"/>
            <w:r>
              <w:rPr>
                <w:b w:val="0"/>
                <w:sz w:val="22"/>
                <w:szCs w:val="22"/>
                <w:lang w:eastAsia="cs-CZ"/>
              </w:rPr>
              <w:t xml:space="preserve">/ </w:t>
            </w:r>
            <w:r w:rsidRPr="00BB04CA">
              <w:rPr>
                <w:b w:val="0"/>
                <w:sz w:val="22"/>
                <w:szCs w:val="22"/>
                <w:lang w:eastAsia="cs-CZ"/>
              </w:rPr>
              <w:t xml:space="preserve"> žák</w:t>
            </w:r>
            <w:proofErr w:type="gramEnd"/>
            <w:r w:rsidRPr="00BB04CA">
              <w:rPr>
                <w:b w:val="0"/>
                <w:sz w:val="22"/>
                <w:szCs w:val="22"/>
                <w:lang w:eastAsia="cs-CZ"/>
              </w:rPr>
              <w:t>:</w:t>
            </w:r>
            <w:r>
              <w:rPr>
                <w:b w:val="0"/>
                <w:sz w:val="22"/>
                <w:szCs w:val="22"/>
                <w:lang w:eastAsia="cs-CZ"/>
              </w:rPr>
              <w:t xml:space="preserve"> / </w:t>
            </w:r>
            <w:r w:rsidRPr="00EC490F">
              <w:rPr>
                <w:sz w:val="22"/>
                <w:szCs w:val="22"/>
                <w:lang w:eastAsia="cs-CZ"/>
              </w:rPr>
              <w:t>tem. celek</w:t>
            </w:r>
            <w:r w:rsidR="00EE6058" w:rsidRPr="00BB04CA">
              <w:rPr>
                <w:b w:val="0"/>
                <w:sz w:val="22"/>
                <w:szCs w:val="22"/>
                <w:lang w:eastAsia="cs-CZ"/>
              </w:rPr>
              <w:t>:</w:t>
            </w:r>
          </w:p>
        </w:tc>
        <w:tc>
          <w:tcPr>
            <w:tcW w:w="6663" w:type="dxa"/>
          </w:tcPr>
          <w:p w:rsidR="00EE6058" w:rsidRDefault="00EE6058" w:rsidP="00EE6058">
            <w:pPr>
              <w:pStyle w:val="Styl11bTunKurzvaVpravo02cmPed1b"/>
              <w:numPr>
                <w:ilvl w:val="0"/>
                <w:numId w:val="0"/>
              </w:numPr>
              <w:autoSpaceDE/>
              <w:autoSpaceDN/>
              <w:ind w:left="360"/>
              <w:rPr>
                <w:b w:val="0"/>
              </w:rPr>
            </w:pPr>
          </w:p>
        </w:tc>
      </w:tr>
      <w:tr w:rsidR="00EE6058" w:rsidTr="00667757">
        <w:tc>
          <w:tcPr>
            <w:tcW w:w="7479" w:type="dxa"/>
          </w:tcPr>
          <w:p w:rsidR="00EE6058" w:rsidRPr="00313B27" w:rsidRDefault="00EE6058" w:rsidP="00EE6058">
            <w:pPr>
              <w:pStyle w:val="Styl11bTunKurzvaVpravo02cmPed1b"/>
              <w:numPr>
                <w:ilvl w:val="0"/>
                <w:numId w:val="0"/>
              </w:numPr>
              <w:autoSpaceDE/>
              <w:autoSpaceDN/>
              <w:ind w:left="394"/>
              <w:rPr>
                <w:b w:val="0"/>
                <w:sz w:val="22"/>
                <w:szCs w:val="22"/>
              </w:rPr>
            </w:pPr>
            <w:r w:rsidRPr="00313B27">
              <w:rPr>
                <w:b w:val="0"/>
                <w:sz w:val="22"/>
                <w:szCs w:val="22"/>
              </w:rPr>
              <w:t>1. období</w:t>
            </w:r>
          </w:p>
          <w:p w:rsidR="00EE6058" w:rsidRPr="00313B27" w:rsidRDefault="00EE6058" w:rsidP="00EE6058">
            <w:pPr>
              <w:pStyle w:val="Styl11bTunKurzvaVpravo02cmPed1b"/>
              <w:numPr>
                <w:ilvl w:val="0"/>
                <w:numId w:val="9"/>
              </w:numPr>
              <w:shd w:val="clear" w:color="auto" w:fill="C6D9F1" w:themeFill="text2" w:themeFillTint="33"/>
              <w:autoSpaceDE/>
              <w:autoSpaceDN/>
              <w:rPr>
                <w:b w:val="0"/>
                <w:sz w:val="22"/>
                <w:szCs w:val="22"/>
              </w:rPr>
            </w:pPr>
            <w:r w:rsidRPr="00313B27">
              <w:rPr>
                <w:sz w:val="22"/>
                <w:szCs w:val="22"/>
              </w:rPr>
              <w:t>pozoruje, popíše a porovná</w:t>
            </w:r>
            <w:r w:rsidRPr="00313B27">
              <w:rPr>
                <w:b w:val="0"/>
                <w:sz w:val="22"/>
                <w:szCs w:val="22"/>
              </w:rPr>
              <w:t xml:space="preserve"> viditelné proměny v přírodě v jednotlivých ročních obdobích</w:t>
            </w:r>
            <w:r w:rsidR="00EC490F">
              <w:rPr>
                <w:b w:val="0"/>
                <w:sz w:val="22"/>
                <w:szCs w:val="22"/>
              </w:rPr>
              <w:t xml:space="preserve">/ </w:t>
            </w:r>
            <w:r w:rsidR="00EC490F">
              <w:rPr>
                <w:sz w:val="22"/>
                <w:szCs w:val="22"/>
              </w:rPr>
              <w:t>ROZMANITOST PŘÍRODY</w:t>
            </w:r>
          </w:p>
          <w:p w:rsidR="00EE6058" w:rsidRPr="00313B27" w:rsidRDefault="00EE6058" w:rsidP="00EE6058">
            <w:pPr>
              <w:pStyle w:val="Styl11bTunKurzvaVpravo02cmPed1b"/>
              <w:numPr>
                <w:ilvl w:val="0"/>
                <w:numId w:val="0"/>
              </w:numPr>
              <w:autoSpaceDE/>
              <w:autoSpaceDN/>
              <w:ind w:left="394"/>
              <w:rPr>
                <w:b w:val="0"/>
                <w:sz w:val="22"/>
                <w:szCs w:val="22"/>
              </w:rPr>
            </w:pPr>
          </w:p>
          <w:p w:rsidR="00EE6058" w:rsidRPr="00313B27" w:rsidRDefault="00EE6058" w:rsidP="00EE6058">
            <w:pPr>
              <w:pStyle w:val="Styl11bTunKurzvaVpravo02cmPed1b"/>
              <w:numPr>
                <w:ilvl w:val="0"/>
                <w:numId w:val="9"/>
              </w:numPr>
              <w:autoSpaceDE/>
              <w:autoSpaceDN/>
              <w:rPr>
                <w:b w:val="0"/>
                <w:sz w:val="22"/>
                <w:szCs w:val="22"/>
              </w:rPr>
            </w:pPr>
            <w:r w:rsidRPr="00313B27">
              <w:rPr>
                <w:sz w:val="22"/>
                <w:szCs w:val="22"/>
              </w:rPr>
              <w:t>roztřídí</w:t>
            </w:r>
            <w:r w:rsidRPr="00313B27">
              <w:rPr>
                <w:b w:val="0"/>
                <w:sz w:val="22"/>
                <w:szCs w:val="22"/>
              </w:rPr>
              <w:t xml:space="preserve"> některé přírodniny podle nápadných určujících znaků, uvede příklady výskytu organismů ve známé lokalitě</w:t>
            </w:r>
            <w:r w:rsidR="00EC490F">
              <w:rPr>
                <w:b w:val="0"/>
                <w:sz w:val="22"/>
                <w:szCs w:val="22"/>
              </w:rPr>
              <w:t>/</w:t>
            </w:r>
            <w:r w:rsidR="00EC490F">
              <w:rPr>
                <w:sz w:val="22"/>
                <w:szCs w:val="22"/>
              </w:rPr>
              <w:t xml:space="preserve"> ROZMANITOST PŘÍRODY</w:t>
            </w:r>
          </w:p>
          <w:p w:rsidR="00EE6058" w:rsidRPr="00313B27" w:rsidRDefault="00EE6058" w:rsidP="00EE6058">
            <w:pPr>
              <w:pStyle w:val="Styl11bTunKurzvaVpravo02cmPed1b"/>
              <w:numPr>
                <w:ilvl w:val="0"/>
                <w:numId w:val="0"/>
              </w:numPr>
              <w:autoSpaceDE/>
              <w:autoSpaceDN/>
              <w:rPr>
                <w:b w:val="0"/>
                <w:sz w:val="22"/>
                <w:szCs w:val="22"/>
              </w:rPr>
            </w:pPr>
          </w:p>
          <w:p w:rsidR="00EE6058" w:rsidRPr="00667757" w:rsidRDefault="00EE6058" w:rsidP="00EE6058">
            <w:pPr>
              <w:pStyle w:val="Styl11bTunKurzvaVpravo02cmPed1b"/>
              <w:numPr>
                <w:ilvl w:val="0"/>
                <w:numId w:val="9"/>
              </w:numPr>
              <w:autoSpaceDE/>
              <w:autoSpaceDN/>
              <w:rPr>
                <w:b w:val="0"/>
                <w:sz w:val="22"/>
                <w:szCs w:val="22"/>
              </w:rPr>
            </w:pPr>
            <w:r w:rsidRPr="00313B27">
              <w:rPr>
                <w:sz w:val="22"/>
                <w:szCs w:val="22"/>
              </w:rPr>
              <w:t xml:space="preserve">provádí </w:t>
            </w:r>
            <w:r w:rsidRPr="00313B27">
              <w:rPr>
                <w:b w:val="0"/>
                <w:sz w:val="22"/>
                <w:szCs w:val="22"/>
              </w:rPr>
              <w:t>jednoduché pokusy u skupiny známých látek, určuje jejich společné a rozdílné vlastnosti a změří základní veličiny pomocí jednoduchých nástrojů a přístrojů</w:t>
            </w:r>
            <w:r w:rsidR="00EC490F">
              <w:rPr>
                <w:b w:val="0"/>
                <w:sz w:val="22"/>
                <w:szCs w:val="22"/>
              </w:rPr>
              <w:t>/</w:t>
            </w:r>
            <w:r w:rsidR="00EC490F">
              <w:rPr>
                <w:sz w:val="22"/>
                <w:szCs w:val="22"/>
              </w:rPr>
              <w:t xml:space="preserve"> ROZMANITOST PŘÍRODY</w:t>
            </w:r>
          </w:p>
        </w:tc>
        <w:tc>
          <w:tcPr>
            <w:tcW w:w="6663" w:type="dxa"/>
          </w:tcPr>
          <w:p w:rsidR="00EE6058" w:rsidRPr="00667757" w:rsidRDefault="00EE6058" w:rsidP="00EE6058">
            <w:pPr>
              <w:pStyle w:val="Styl11bTunKurzvaVpravo02cmPed1b"/>
              <w:numPr>
                <w:ilvl w:val="0"/>
                <w:numId w:val="0"/>
              </w:numPr>
              <w:autoSpaceDE/>
              <w:autoSpaceDN/>
              <w:ind w:left="394"/>
              <w:rPr>
                <w:b w:val="0"/>
                <w:sz w:val="22"/>
              </w:rPr>
            </w:pPr>
          </w:p>
          <w:p w:rsidR="00EE6058" w:rsidRPr="00667757" w:rsidRDefault="00EE6058" w:rsidP="00EE6058">
            <w:pPr>
              <w:pStyle w:val="Styl11bTunKurzvaVpravo02cmPed1b"/>
              <w:numPr>
                <w:ilvl w:val="0"/>
                <w:numId w:val="9"/>
              </w:numPr>
              <w:shd w:val="clear" w:color="auto" w:fill="C6D9F1" w:themeFill="text2" w:themeFillTint="33"/>
              <w:autoSpaceDE/>
              <w:autoSpaceDN/>
              <w:rPr>
                <w:b w:val="0"/>
                <w:sz w:val="22"/>
              </w:rPr>
            </w:pPr>
            <w:r w:rsidRPr="00667757">
              <w:rPr>
                <w:sz w:val="22"/>
              </w:rPr>
              <w:t xml:space="preserve">prokáže </w:t>
            </w:r>
            <w:r w:rsidRPr="00667757">
              <w:rPr>
                <w:b w:val="0"/>
                <w:sz w:val="22"/>
              </w:rPr>
              <w:t>na konkrétních příkladech tvar planety Země, zhodnotí důsledky pohybů Země na život lidí a organismů</w:t>
            </w:r>
            <w:r w:rsidR="00EC490F">
              <w:rPr>
                <w:b w:val="0"/>
                <w:sz w:val="22"/>
              </w:rPr>
              <w:t xml:space="preserve">/ </w:t>
            </w:r>
            <w:r w:rsidR="00EC490F">
              <w:rPr>
                <w:sz w:val="22"/>
              </w:rPr>
              <w:t>PŘÍRODNÍ OBRAZ ZEMĚ</w:t>
            </w:r>
          </w:p>
          <w:p w:rsidR="00EE6058" w:rsidRPr="00667757" w:rsidRDefault="00EE6058" w:rsidP="00EE6058">
            <w:pPr>
              <w:pStyle w:val="Styl11bTunKurzvaVpravo02cmPed1b"/>
              <w:numPr>
                <w:ilvl w:val="0"/>
                <w:numId w:val="0"/>
              </w:numPr>
              <w:autoSpaceDE/>
              <w:autoSpaceDN/>
              <w:ind w:left="394"/>
              <w:rPr>
                <w:b w:val="0"/>
                <w:sz w:val="22"/>
                <w:szCs w:val="22"/>
                <w:lang w:eastAsia="cs-CZ"/>
              </w:rPr>
            </w:pPr>
          </w:p>
        </w:tc>
      </w:tr>
      <w:tr w:rsidR="00EE6058" w:rsidTr="00667757">
        <w:tc>
          <w:tcPr>
            <w:tcW w:w="7479" w:type="dxa"/>
          </w:tcPr>
          <w:p w:rsidR="00EE6058" w:rsidRPr="00667757" w:rsidRDefault="00EE6058" w:rsidP="00EE6058">
            <w:pPr>
              <w:pStyle w:val="Styl11bTunKurzvaVpravo02cmPed1b"/>
              <w:numPr>
                <w:ilvl w:val="0"/>
                <w:numId w:val="0"/>
              </w:numPr>
              <w:autoSpaceDE/>
              <w:autoSpaceDN/>
              <w:ind w:left="567"/>
              <w:rPr>
                <w:b w:val="0"/>
                <w:sz w:val="22"/>
              </w:rPr>
            </w:pPr>
            <w:r w:rsidRPr="00667757">
              <w:rPr>
                <w:b w:val="0"/>
                <w:sz w:val="22"/>
              </w:rPr>
              <w:t>2. období</w:t>
            </w:r>
          </w:p>
          <w:p w:rsidR="00EE6058" w:rsidRDefault="00EE6058" w:rsidP="00EE6058">
            <w:pPr>
              <w:pStyle w:val="Styl11bTunKurzvaVpravo02cmPed1b"/>
              <w:numPr>
                <w:ilvl w:val="0"/>
                <w:numId w:val="0"/>
              </w:numPr>
              <w:autoSpaceDE/>
              <w:autoSpaceDN/>
              <w:ind w:left="170"/>
              <w:rPr>
                <w:b w:val="0"/>
                <w:sz w:val="22"/>
              </w:rPr>
            </w:pPr>
            <w:r>
              <w:rPr>
                <w:b w:val="0"/>
                <w:sz w:val="22"/>
              </w:rPr>
              <w:t xml:space="preserve">- </w:t>
            </w:r>
            <w:r w:rsidRPr="00667757">
              <w:rPr>
                <w:sz w:val="22"/>
              </w:rPr>
              <w:t>objevuje a zjišťuje</w:t>
            </w:r>
            <w:r w:rsidRPr="00667757">
              <w:rPr>
                <w:b w:val="0"/>
                <w:sz w:val="22"/>
              </w:rPr>
              <w:t xml:space="preserve"> propojenost prvků živé a neživé přírody, princip rovnováhy přírody a nachází souvislosti mezi konečným vzhledem přírody a činností člověka</w:t>
            </w:r>
            <w:r w:rsidR="00EC490F">
              <w:rPr>
                <w:b w:val="0"/>
                <w:sz w:val="22"/>
              </w:rPr>
              <w:t>/</w:t>
            </w:r>
            <w:r w:rsidR="00EC490F">
              <w:rPr>
                <w:sz w:val="22"/>
                <w:szCs w:val="22"/>
              </w:rPr>
              <w:t xml:space="preserve"> ROZMANITOST PŘÍRODY</w:t>
            </w:r>
          </w:p>
          <w:p w:rsidR="00EE6058" w:rsidRDefault="00EE6058" w:rsidP="00EE6058">
            <w:pPr>
              <w:pStyle w:val="Styl11bTunKurzvaVpravo02cmPed1b"/>
              <w:numPr>
                <w:ilvl w:val="0"/>
                <w:numId w:val="0"/>
              </w:numPr>
              <w:shd w:val="clear" w:color="auto" w:fill="C6D9F1" w:themeFill="text2" w:themeFillTint="33"/>
              <w:autoSpaceDE/>
              <w:autoSpaceDN/>
              <w:ind w:left="170"/>
              <w:rPr>
                <w:b w:val="0"/>
                <w:sz w:val="22"/>
              </w:rPr>
            </w:pPr>
            <w:r>
              <w:rPr>
                <w:b w:val="0"/>
                <w:sz w:val="22"/>
              </w:rPr>
              <w:t xml:space="preserve">- </w:t>
            </w:r>
            <w:r w:rsidRPr="00667757">
              <w:rPr>
                <w:sz w:val="22"/>
              </w:rPr>
              <w:t>vysvětlí</w:t>
            </w:r>
            <w:r w:rsidRPr="00667757">
              <w:rPr>
                <w:b w:val="0"/>
                <w:sz w:val="22"/>
              </w:rPr>
              <w:t xml:space="preserve"> na základě elementárních poznatků o Zemi jako součásti vesmíru souvislost s rozdělením času a střídáním ročních období</w:t>
            </w:r>
          </w:p>
          <w:p w:rsidR="00EE6058" w:rsidRPr="00667757" w:rsidRDefault="00EE6058" w:rsidP="00EE6058">
            <w:pPr>
              <w:pStyle w:val="Styl11bTunKurzvaVpravo02cmPed1b"/>
              <w:numPr>
                <w:ilvl w:val="0"/>
                <w:numId w:val="0"/>
              </w:numPr>
              <w:autoSpaceDE/>
              <w:autoSpaceDN/>
              <w:ind w:left="170"/>
              <w:rPr>
                <w:b w:val="0"/>
                <w:sz w:val="22"/>
              </w:rPr>
            </w:pPr>
          </w:p>
          <w:p w:rsidR="00EE6058" w:rsidRPr="00667757" w:rsidRDefault="00EE6058" w:rsidP="00EE6058">
            <w:pPr>
              <w:pStyle w:val="Styl11bTunKurzvaVpravo02cmPed1b"/>
              <w:numPr>
                <w:ilvl w:val="0"/>
                <w:numId w:val="0"/>
              </w:numPr>
              <w:autoSpaceDE/>
              <w:autoSpaceDN/>
              <w:ind w:left="170"/>
              <w:rPr>
                <w:b w:val="0"/>
                <w:sz w:val="22"/>
              </w:rPr>
            </w:pPr>
            <w:r>
              <w:rPr>
                <w:b w:val="0"/>
                <w:sz w:val="22"/>
              </w:rPr>
              <w:t xml:space="preserve">- </w:t>
            </w:r>
            <w:r w:rsidRPr="00667757">
              <w:rPr>
                <w:sz w:val="22"/>
              </w:rPr>
              <w:t xml:space="preserve">zkoumá </w:t>
            </w:r>
            <w:r w:rsidRPr="00667757">
              <w:rPr>
                <w:b w:val="0"/>
                <w:sz w:val="22"/>
              </w:rPr>
              <w:t>základní společenstva ve  vybraných lokalitách regionů, zdůvodní podstatné vzájemné vztahy mezi organismy a nachází shody a rozdíly v přizpůsobení organismů prostředí</w:t>
            </w:r>
            <w:r w:rsidR="00EC490F">
              <w:rPr>
                <w:b w:val="0"/>
                <w:sz w:val="22"/>
              </w:rPr>
              <w:t>/</w:t>
            </w:r>
            <w:r w:rsidR="00EC490F">
              <w:rPr>
                <w:sz w:val="22"/>
                <w:szCs w:val="22"/>
              </w:rPr>
              <w:t xml:space="preserve"> ROZMANITOST PŘÍRODY</w:t>
            </w:r>
          </w:p>
          <w:p w:rsidR="00EE6058" w:rsidRDefault="00EE6058" w:rsidP="00EE6058">
            <w:pPr>
              <w:pStyle w:val="Styl11bTunKurzvaVpravo02cmPed1b"/>
              <w:numPr>
                <w:ilvl w:val="0"/>
                <w:numId w:val="0"/>
              </w:numPr>
              <w:shd w:val="clear" w:color="auto" w:fill="C6D9F1" w:themeFill="text2" w:themeFillTint="33"/>
              <w:autoSpaceDE/>
              <w:autoSpaceDN/>
              <w:ind w:left="170"/>
              <w:rPr>
                <w:b w:val="0"/>
                <w:sz w:val="22"/>
              </w:rPr>
            </w:pPr>
            <w:r>
              <w:rPr>
                <w:b w:val="0"/>
                <w:sz w:val="22"/>
              </w:rPr>
              <w:t xml:space="preserve">- </w:t>
            </w:r>
            <w:r w:rsidRPr="00667757">
              <w:rPr>
                <w:sz w:val="22"/>
              </w:rPr>
              <w:t>porovnává</w:t>
            </w:r>
            <w:r w:rsidRPr="00667757">
              <w:rPr>
                <w:b w:val="0"/>
                <w:sz w:val="22"/>
              </w:rPr>
              <w:t xml:space="preserve"> na základě pozorování základní projevy života na konkrétních organismech, prakticky třídí organismy do známých skupin, využívá k tomu i jednoduché klíče a atlasy</w:t>
            </w:r>
            <w:r w:rsidR="00EC490F">
              <w:rPr>
                <w:b w:val="0"/>
                <w:sz w:val="22"/>
              </w:rPr>
              <w:t>/</w:t>
            </w:r>
            <w:r w:rsidR="00EC490F">
              <w:rPr>
                <w:sz w:val="22"/>
                <w:szCs w:val="22"/>
              </w:rPr>
              <w:t xml:space="preserve"> ROZMANITOST PŘÍRODY</w:t>
            </w:r>
          </w:p>
          <w:p w:rsidR="00EE6058" w:rsidRPr="00667757" w:rsidRDefault="00EE6058" w:rsidP="00EE6058">
            <w:pPr>
              <w:pStyle w:val="Styl11bTunKurzvaVpravo02cmPed1b"/>
              <w:numPr>
                <w:ilvl w:val="0"/>
                <w:numId w:val="0"/>
              </w:numPr>
              <w:autoSpaceDE/>
              <w:autoSpaceDN/>
              <w:ind w:left="170"/>
              <w:rPr>
                <w:b w:val="0"/>
                <w:sz w:val="22"/>
              </w:rPr>
            </w:pPr>
          </w:p>
          <w:p w:rsidR="00EE6058" w:rsidRPr="00667757" w:rsidRDefault="00EE6058" w:rsidP="00EE6058">
            <w:pPr>
              <w:pStyle w:val="Styl11bTunKurzvaVpravo02cmPed1b"/>
              <w:numPr>
                <w:ilvl w:val="0"/>
                <w:numId w:val="0"/>
              </w:numPr>
              <w:autoSpaceDE/>
              <w:autoSpaceDN/>
              <w:ind w:left="170"/>
              <w:rPr>
                <w:b w:val="0"/>
                <w:sz w:val="22"/>
              </w:rPr>
            </w:pPr>
            <w:r w:rsidRPr="00667757">
              <w:rPr>
                <w:sz w:val="22"/>
              </w:rPr>
              <w:t>- zhodnotí</w:t>
            </w:r>
            <w:r w:rsidRPr="00667757">
              <w:rPr>
                <w:b w:val="0"/>
                <w:sz w:val="22"/>
              </w:rPr>
              <w:t xml:space="preserve"> některé konkrétní činnosti člověka v přírodě a rozlišuje aktivity, které mohou prostředí i zdraví člověka podporovat nebo poškozovat</w:t>
            </w:r>
            <w:r w:rsidR="00EC490F">
              <w:rPr>
                <w:b w:val="0"/>
                <w:sz w:val="22"/>
              </w:rPr>
              <w:t>/</w:t>
            </w:r>
            <w:r w:rsidR="00EC490F">
              <w:rPr>
                <w:sz w:val="22"/>
                <w:szCs w:val="22"/>
              </w:rPr>
              <w:t xml:space="preserve"> ROZMANITOST PŘÍRODY</w:t>
            </w:r>
          </w:p>
          <w:p w:rsidR="00EE6058" w:rsidRPr="00667757" w:rsidRDefault="00EE6058" w:rsidP="00EE6058">
            <w:pPr>
              <w:pStyle w:val="Styl11bTunKurzvaVpravo02cmPed1b"/>
              <w:numPr>
                <w:ilvl w:val="0"/>
                <w:numId w:val="0"/>
              </w:numPr>
              <w:autoSpaceDE/>
              <w:autoSpaceDN/>
              <w:ind w:left="170"/>
              <w:rPr>
                <w:b w:val="0"/>
                <w:sz w:val="22"/>
              </w:rPr>
            </w:pPr>
            <w:r>
              <w:rPr>
                <w:b w:val="0"/>
                <w:sz w:val="22"/>
              </w:rPr>
              <w:t xml:space="preserve">- </w:t>
            </w:r>
            <w:r w:rsidRPr="00667757">
              <w:rPr>
                <w:sz w:val="22"/>
              </w:rPr>
              <w:t>stručně charakterizuje</w:t>
            </w:r>
            <w:r w:rsidRPr="00667757">
              <w:rPr>
                <w:b w:val="0"/>
                <w:sz w:val="22"/>
              </w:rPr>
              <w:t xml:space="preserve"> specifické přírodní jevy a z nich vyplývající rizika vzniku mimořádných událostí; v modelové situaci prokáže schopnost se účinně chránit</w:t>
            </w:r>
            <w:r w:rsidR="00EC490F">
              <w:rPr>
                <w:b w:val="0"/>
                <w:sz w:val="22"/>
              </w:rPr>
              <w:t>/</w:t>
            </w:r>
            <w:r w:rsidR="00EC490F">
              <w:rPr>
                <w:sz w:val="22"/>
                <w:szCs w:val="22"/>
              </w:rPr>
              <w:t xml:space="preserve"> ROZMANITOST PŘÍRODY</w:t>
            </w:r>
          </w:p>
          <w:p w:rsidR="00EE6058" w:rsidRDefault="00EE6058" w:rsidP="00EE6058">
            <w:pPr>
              <w:pStyle w:val="Styl11bTunKurzvaVpravo02cmPed1b"/>
              <w:numPr>
                <w:ilvl w:val="0"/>
                <w:numId w:val="0"/>
              </w:numPr>
              <w:autoSpaceDE/>
              <w:autoSpaceDN/>
              <w:rPr>
                <w:sz w:val="24"/>
                <w:szCs w:val="22"/>
                <w:lang w:eastAsia="cs-CZ"/>
              </w:rPr>
            </w:pPr>
            <w:r>
              <w:rPr>
                <w:b w:val="0"/>
                <w:sz w:val="22"/>
              </w:rPr>
              <w:t xml:space="preserve">- </w:t>
            </w:r>
            <w:r w:rsidRPr="00667757">
              <w:rPr>
                <w:sz w:val="22"/>
              </w:rPr>
              <w:t xml:space="preserve">založí </w:t>
            </w:r>
            <w:r w:rsidRPr="00667757">
              <w:rPr>
                <w:b w:val="0"/>
                <w:sz w:val="22"/>
              </w:rPr>
              <w:t>jednoduchý pokus, naplánuje a zdůvodní postup, vyhodnotí a vysvětlí výsledky pokusu</w:t>
            </w:r>
            <w:r w:rsidR="00EC490F">
              <w:rPr>
                <w:b w:val="0"/>
                <w:sz w:val="22"/>
              </w:rPr>
              <w:t>/</w:t>
            </w:r>
            <w:r w:rsidR="00EC490F">
              <w:rPr>
                <w:sz w:val="22"/>
                <w:szCs w:val="22"/>
              </w:rPr>
              <w:t xml:space="preserve"> ROZMANITOST PŘÍRODY</w:t>
            </w:r>
          </w:p>
        </w:tc>
        <w:tc>
          <w:tcPr>
            <w:tcW w:w="6663" w:type="dxa"/>
          </w:tcPr>
          <w:p w:rsidR="00EE6058" w:rsidRDefault="00EE6058" w:rsidP="00EE6058">
            <w:pPr>
              <w:pStyle w:val="Styl11bTunKurzvaVpravo02cmPed1b"/>
              <w:numPr>
                <w:ilvl w:val="0"/>
                <w:numId w:val="0"/>
              </w:numPr>
              <w:autoSpaceDE/>
              <w:autoSpaceDN/>
              <w:ind w:left="175"/>
              <w:rPr>
                <w:b w:val="0"/>
                <w:sz w:val="22"/>
              </w:rPr>
            </w:pPr>
          </w:p>
          <w:p w:rsidR="00EE6058" w:rsidRDefault="00EE6058" w:rsidP="00EE6058">
            <w:pPr>
              <w:pStyle w:val="Styl11bTunKurzvaVpravo02cmPed1b"/>
              <w:numPr>
                <w:ilvl w:val="0"/>
                <w:numId w:val="0"/>
              </w:numPr>
              <w:autoSpaceDE/>
              <w:autoSpaceDN/>
              <w:ind w:left="175"/>
              <w:rPr>
                <w:b w:val="0"/>
                <w:sz w:val="22"/>
              </w:rPr>
            </w:pPr>
          </w:p>
          <w:p w:rsidR="00EE6058" w:rsidRDefault="00EE6058" w:rsidP="00EE6058">
            <w:pPr>
              <w:pStyle w:val="Styl11bTunKurzvaVpravo02cmPed1b"/>
              <w:numPr>
                <w:ilvl w:val="0"/>
                <w:numId w:val="0"/>
              </w:numPr>
              <w:autoSpaceDE/>
              <w:autoSpaceDN/>
              <w:ind w:left="175"/>
              <w:rPr>
                <w:b w:val="0"/>
                <w:sz w:val="22"/>
              </w:rPr>
            </w:pPr>
          </w:p>
          <w:p w:rsidR="00EE6058" w:rsidRDefault="00EE6058" w:rsidP="00EE6058">
            <w:pPr>
              <w:pStyle w:val="Styl11bTunKurzvaVpravo02cmPed1b"/>
              <w:numPr>
                <w:ilvl w:val="0"/>
                <w:numId w:val="0"/>
              </w:numPr>
              <w:autoSpaceDE/>
              <w:autoSpaceDN/>
              <w:ind w:left="175"/>
              <w:rPr>
                <w:b w:val="0"/>
                <w:sz w:val="22"/>
              </w:rPr>
            </w:pPr>
          </w:p>
          <w:p w:rsidR="00EE6058" w:rsidRPr="00EC490F" w:rsidRDefault="00EE6058" w:rsidP="00EE6058">
            <w:pPr>
              <w:pStyle w:val="Styl11bTunKurzvaVpravo02cmPed1b"/>
              <w:numPr>
                <w:ilvl w:val="0"/>
                <w:numId w:val="0"/>
              </w:numPr>
              <w:shd w:val="clear" w:color="auto" w:fill="C6D9F1" w:themeFill="text2" w:themeFillTint="33"/>
              <w:autoSpaceDE/>
              <w:autoSpaceDN/>
              <w:ind w:left="175"/>
              <w:rPr>
                <w:sz w:val="22"/>
              </w:rPr>
            </w:pPr>
            <w:r w:rsidRPr="00667757">
              <w:rPr>
                <w:b w:val="0"/>
                <w:sz w:val="22"/>
              </w:rPr>
              <w:t>-</w:t>
            </w:r>
            <w:r w:rsidRPr="00667757">
              <w:rPr>
                <w:sz w:val="22"/>
              </w:rPr>
              <w:t xml:space="preserve"> prokáže </w:t>
            </w:r>
            <w:r w:rsidRPr="00667757">
              <w:rPr>
                <w:b w:val="0"/>
                <w:sz w:val="22"/>
              </w:rPr>
              <w:t>na konkrétních příkladech tvar planety Země, zhodnotí důsledky pohybů Země na život lidí a organismů</w:t>
            </w:r>
            <w:r w:rsidR="00EC490F">
              <w:rPr>
                <w:b w:val="0"/>
                <w:sz w:val="22"/>
              </w:rPr>
              <w:t>/</w:t>
            </w:r>
            <w:r w:rsidR="00EC490F">
              <w:rPr>
                <w:sz w:val="22"/>
              </w:rPr>
              <w:t>PŘÍRODNÍ OBRAZ ZEMĚ</w:t>
            </w:r>
          </w:p>
          <w:p w:rsidR="00EE6058" w:rsidRDefault="00EE6058" w:rsidP="00EE6058">
            <w:pPr>
              <w:pStyle w:val="Styl11bTunKurzvaVpravo02cmPed1b"/>
              <w:numPr>
                <w:ilvl w:val="0"/>
                <w:numId w:val="0"/>
              </w:numPr>
              <w:autoSpaceDE/>
              <w:autoSpaceDN/>
              <w:ind w:left="175"/>
              <w:rPr>
                <w:b w:val="0"/>
                <w:sz w:val="22"/>
              </w:rPr>
            </w:pPr>
          </w:p>
          <w:p w:rsidR="00EE6058" w:rsidRDefault="00EE6058" w:rsidP="00EE6058">
            <w:pPr>
              <w:pStyle w:val="Styl11bTunKurzvaVpravo02cmPed1b"/>
              <w:numPr>
                <w:ilvl w:val="0"/>
                <w:numId w:val="0"/>
              </w:numPr>
              <w:autoSpaceDE/>
              <w:autoSpaceDN/>
              <w:ind w:left="175"/>
              <w:rPr>
                <w:b w:val="0"/>
                <w:sz w:val="22"/>
              </w:rPr>
            </w:pPr>
          </w:p>
          <w:p w:rsidR="00EE6058" w:rsidRDefault="00EE6058" w:rsidP="00EE6058">
            <w:pPr>
              <w:pStyle w:val="Styl11bTunKurzvaVpravo02cmPed1b"/>
              <w:numPr>
                <w:ilvl w:val="0"/>
                <w:numId w:val="0"/>
              </w:numPr>
              <w:autoSpaceDE/>
              <w:autoSpaceDN/>
              <w:ind w:left="175"/>
              <w:rPr>
                <w:b w:val="0"/>
                <w:sz w:val="22"/>
              </w:rPr>
            </w:pPr>
          </w:p>
          <w:p w:rsidR="00EC490F" w:rsidRPr="00EC490F" w:rsidRDefault="00EE6058" w:rsidP="00EC490F">
            <w:pPr>
              <w:pStyle w:val="Styl11bTunKurzvaVpravo02cmPed1b"/>
              <w:numPr>
                <w:ilvl w:val="0"/>
                <w:numId w:val="0"/>
              </w:numPr>
              <w:shd w:val="clear" w:color="auto" w:fill="C6D9F1" w:themeFill="text2" w:themeFillTint="33"/>
              <w:autoSpaceDE/>
              <w:autoSpaceDN/>
              <w:ind w:left="175"/>
              <w:rPr>
                <w:sz w:val="22"/>
              </w:rPr>
            </w:pPr>
            <w:r w:rsidRPr="003611BE">
              <w:rPr>
                <w:b w:val="0"/>
                <w:sz w:val="22"/>
                <w:shd w:val="clear" w:color="auto" w:fill="C6D9F1" w:themeFill="text2" w:themeFillTint="33"/>
              </w:rPr>
              <w:t>-</w:t>
            </w:r>
            <w:r w:rsidRPr="00667757">
              <w:rPr>
                <w:b w:val="0"/>
                <w:sz w:val="22"/>
              </w:rPr>
              <w:t xml:space="preserve"> </w:t>
            </w:r>
            <w:r w:rsidRPr="00660E85">
              <w:rPr>
                <w:sz w:val="22"/>
                <w:shd w:val="clear" w:color="auto" w:fill="C6D9F1" w:themeFill="text2" w:themeFillTint="33"/>
              </w:rPr>
              <w:t>porovná</w:t>
            </w:r>
            <w:r w:rsidRPr="00660E85">
              <w:rPr>
                <w:b w:val="0"/>
                <w:sz w:val="22"/>
                <w:shd w:val="clear" w:color="auto" w:fill="C6D9F1" w:themeFill="text2" w:themeFillTint="33"/>
              </w:rPr>
              <w:t xml:space="preserve"> působení vnitřních a vnějších procesů v přírodní sféře a jejich vliv na přírodu a na lidskou společnost</w:t>
            </w:r>
            <w:r w:rsidR="00EC490F">
              <w:rPr>
                <w:b w:val="0"/>
                <w:sz w:val="22"/>
                <w:shd w:val="clear" w:color="auto" w:fill="C6D9F1" w:themeFill="text2" w:themeFillTint="33"/>
              </w:rPr>
              <w:t xml:space="preserve">/ </w:t>
            </w:r>
            <w:r w:rsidR="00EC490F">
              <w:rPr>
                <w:sz w:val="22"/>
              </w:rPr>
              <w:t>PŘÍRODNÍ OBRAZ ZEMĚ</w:t>
            </w:r>
          </w:p>
          <w:p w:rsidR="00EE6058" w:rsidRPr="00EC490F" w:rsidRDefault="00EE6058" w:rsidP="00EE6058">
            <w:pPr>
              <w:pStyle w:val="Styl11bTunKurzvaVpravo02cmPed1b"/>
              <w:numPr>
                <w:ilvl w:val="0"/>
                <w:numId w:val="0"/>
              </w:numPr>
              <w:autoSpaceDE/>
              <w:autoSpaceDN/>
              <w:ind w:left="34"/>
              <w:rPr>
                <w:sz w:val="22"/>
              </w:rPr>
            </w:pPr>
          </w:p>
        </w:tc>
      </w:tr>
    </w:tbl>
    <w:p w:rsidR="00B2071D" w:rsidRDefault="00294490" w:rsidP="00F14670">
      <w:pPr>
        <w:pStyle w:val="TextodatsvecRVPZV11bZarovnatdoblokuPrvndek1cmPed6b"/>
        <w:spacing w:before="0"/>
        <w:ind w:firstLine="0"/>
        <w:jc w:val="left"/>
      </w:pPr>
      <w:r>
        <w:rPr>
          <w:noProof/>
        </w:rPr>
        <mc:AlternateContent>
          <mc:Choice Requires="wps">
            <w:drawing>
              <wp:anchor distT="0" distB="0" distL="114300" distR="114300" simplePos="0" relativeHeight="251662336" behindDoc="0" locked="0" layoutInCell="1" allowOverlap="1">
                <wp:simplePos x="0" y="0"/>
                <wp:positionH relativeFrom="column">
                  <wp:posOffset>-96520</wp:posOffset>
                </wp:positionH>
                <wp:positionV relativeFrom="paragraph">
                  <wp:posOffset>133350</wp:posOffset>
                </wp:positionV>
                <wp:extent cx="428625" cy="161925"/>
                <wp:effectExtent l="12700" t="6985" r="6350" b="1206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chemeClr val="accent1">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B9A27" id="Rectangle 6" o:spid="_x0000_s1026" style="position:absolute;margin-left:-7.6pt;margin-top:10.5pt;width:33.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" fillcolor="#b8cce4 [1300]"/>
            </w:pict>
          </mc:Fallback>
        </mc:AlternateContent>
      </w:r>
    </w:p>
    <w:p w:rsidR="00B2071D" w:rsidRDefault="00EC490F" w:rsidP="00F14670">
      <w:pPr>
        <w:pStyle w:val="TextodatsvecRVPZV11bZarovnatdoblokuPrvndek1cmPed6b"/>
        <w:spacing w:before="0"/>
        <w:ind w:firstLine="0"/>
        <w:jc w:val="left"/>
      </w:pPr>
      <w:r>
        <w:t xml:space="preserve">            Očekávané výstupy s návazností</w:t>
      </w:r>
    </w:p>
    <w:p w:rsidR="00EC490F" w:rsidRDefault="00EC490F" w:rsidP="00F14670">
      <w:pPr>
        <w:pStyle w:val="TextodatsvecRVPZV11bZarovnatdoblokuPrvndek1cmPed6b"/>
        <w:spacing w:before="0"/>
        <w:ind w:firstLine="0"/>
        <w:jc w:val="left"/>
      </w:pPr>
    </w:p>
    <w:p w:rsidR="00486627" w:rsidRDefault="00486627" w:rsidP="00F14670">
      <w:pPr>
        <w:pStyle w:val="TextodatsvecRVPZV11bZarovnatdoblokuPrvndek1cmPed6b"/>
        <w:spacing w:before="0"/>
        <w:ind w:firstLine="0"/>
        <w:jc w:val="left"/>
      </w:pPr>
      <w:r>
        <w:t>Tab. č.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7"/>
        <w:gridCol w:w="6597"/>
      </w:tblGrid>
      <w:tr w:rsidR="00486627" w:rsidTr="006F5328">
        <w:tc>
          <w:tcPr>
            <w:tcW w:w="7479" w:type="dxa"/>
            <w:tcBorders>
              <w:top w:val="single" w:sz="4" w:space="0" w:color="000000"/>
              <w:left w:val="single" w:sz="4" w:space="0" w:color="000000"/>
              <w:bottom w:val="single" w:sz="4" w:space="0" w:color="000000"/>
              <w:right w:val="single" w:sz="4" w:space="0" w:color="000000"/>
            </w:tcBorders>
          </w:tcPr>
          <w:p w:rsidR="00486627" w:rsidRPr="00486627" w:rsidRDefault="00486627" w:rsidP="006F5328">
            <w:pPr>
              <w:pStyle w:val="Styl11bTunKurzvaVpravo02cmPed1b"/>
              <w:numPr>
                <w:ilvl w:val="0"/>
                <w:numId w:val="0"/>
              </w:numPr>
              <w:rPr>
                <w:b w:val="0"/>
                <w:i w:val="0"/>
                <w:sz w:val="22"/>
              </w:rPr>
            </w:pPr>
            <w:r>
              <w:rPr>
                <w:b w:val="0"/>
                <w:i w:val="0"/>
                <w:sz w:val="22"/>
              </w:rPr>
              <w:t xml:space="preserve">1. stupeň ZŠ </w:t>
            </w:r>
            <w:r w:rsidRPr="00486627">
              <w:rPr>
                <w:b w:val="0"/>
                <w:i w:val="0"/>
                <w:sz w:val="22"/>
                <w:shd w:val="clear" w:color="auto" w:fill="FFFFFF" w:themeFill="background1"/>
              </w:rPr>
              <w:t>/</w:t>
            </w:r>
            <w:r w:rsidRPr="00486627">
              <w:rPr>
                <w:b w:val="0"/>
                <w:i w:val="0"/>
                <w:sz w:val="22"/>
                <w:shd w:val="clear" w:color="auto" w:fill="C6D9F1" w:themeFill="text2" w:themeFillTint="33"/>
              </w:rPr>
              <w:t xml:space="preserve"> očekávané výstupy</w:t>
            </w:r>
            <w:r>
              <w:rPr>
                <w:b w:val="0"/>
                <w:i w:val="0"/>
                <w:sz w:val="22"/>
              </w:rPr>
              <w:t xml:space="preserve"> / </w:t>
            </w:r>
            <w:r w:rsidRPr="00486627">
              <w:rPr>
                <w:b w:val="0"/>
                <w:i w:val="0"/>
                <w:sz w:val="22"/>
                <w:shd w:val="clear" w:color="auto" w:fill="FBD4B4" w:themeFill="accent6" w:themeFillTint="66"/>
              </w:rPr>
              <w:t>indikátory</w:t>
            </w:r>
            <w:r w:rsidR="00B2071D">
              <w:rPr>
                <w:rStyle w:val="Znakapoznpodarou"/>
                <w:b w:val="0"/>
                <w:i w:val="0"/>
                <w:sz w:val="22"/>
              </w:rPr>
              <w:footnoteReference w:id="2"/>
            </w:r>
          </w:p>
        </w:tc>
        <w:tc>
          <w:tcPr>
            <w:tcW w:w="6663" w:type="dxa"/>
            <w:tcBorders>
              <w:top w:val="single" w:sz="4" w:space="0" w:color="000000"/>
              <w:left w:val="single" w:sz="4" w:space="0" w:color="000000"/>
              <w:bottom w:val="single" w:sz="4" w:space="0" w:color="000000"/>
              <w:right w:val="single" w:sz="4" w:space="0" w:color="000000"/>
            </w:tcBorders>
          </w:tcPr>
          <w:p w:rsidR="00486627" w:rsidRPr="00486627" w:rsidRDefault="00486627" w:rsidP="006F5328">
            <w:pPr>
              <w:pStyle w:val="Styl11bTunKurzvaVpravo02cmPed1b"/>
              <w:numPr>
                <w:ilvl w:val="0"/>
                <w:numId w:val="0"/>
              </w:numPr>
              <w:autoSpaceDE/>
              <w:autoSpaceDN/>
              <w:ind w:left="175"/>
              <w:rPr>
                <w:b w:val="0"/>
                <w:i w:val="0"/>
                <w:sz w:val="22"/>
              </w:rPr>
            </w:pPr>
            <w:r>
              <w:rPr>
                <w:b w:val="0"/>
                <w:i w:val="0"/>
                <w:sz w:val="22"/>
              </w:rPr>
              <w:t xml:space="preserve">2. stupeň ZŠ / </w:t>
            </w:r>
            <w:r w:rsidRPr="00486627">
              <w:rPr>
                <w:b w:val="0"/>
                <w:i w:val="0"/>
                <w:sz w:val="22"/>
                <w:shd w:val="clear" w:color="auto" w:fill="C6D9F1" w:themeFill="text2" w:themeFillTint="33"/>
              </w:rPr>
              <w:t>očekávané výstupy</w:t>
            </w:r>
            <w:r w:rsidR="00EC490F">
              <w:rPr>
                <w:b w:val="0"/>
                <w:i w:val="0"/>
                <w:sz w:val="22"/>
                <w:shd w:val="clear" w:color="auto" w:fill="C6D9F1" w:themeFill="text2" w:themeFillTint="33"/>
              </w:rPr>
              <w:t>/tem. celek</w:t>
            </w:r>
            <w:r>
              <w:rPr>
                <w:b w:val="0"/>
                <w:i w:val="0"/>
                <w:sz w:val="22"/>
              </w:rPr>
              <w:t xml:space="preserve"> / </w:t>
            </w:r>
            <w:r w:rsidRPr="00486627">
              <w:rPr>
                <w:b w:val="0"/>
                <w:i w:val="0"/>
                <w:sz w:val="22"/>
                <w:shd w:val="clear" w:color="auto" w:fill="FBD4B4" w:themeFill="accent6" w:themeFillTint="66"/>
              </w:rPr>
              <w:t>indikátory</w:t>
            </w:r>
          </w:p>
        </w:tc>
      </w:tr>
      <w:tr w:rsidR="00486627" w:rsidTr="006F5328">
        <w:tc>
          <w:tcPr>
            <w:tcW w:w="7479" w:type="dxa"/>
            <w:tcBorders>
              <w:top w:val="single" w:sz="4" w:space="0" w:color="000000"/>
              <w:left w:val="single" w:sz="4" w:space="0" w:color="000000"/>
              <w:bottom w:val="single" w:sz="4" w:space="0" w:color="000000"/>
              <w:right w:val="single" w:sz="4" w:space="0" w:color="000000"/>
            </w:tcBorders>
          </w:tcPr>
          <w:p w:rsidR="00486627" w:rsidRPr="00486627" w:rsidRDefault="00486627" w:rsidP="006F5328">
            <w:pPr>
              <w:pStyle w:val="Styl11bTunKurzvaVpravo02cmPed1b"/>
              <w:numPr>
                <w:ilvl w:val="0"/>
                <w:numId w:val="0"/>
              </w:numPr>
              <w:rPr>
                <w:sz w:val="22"/>
              </w:rPr>
            </w:pPr>
            <w:r w:rsidRPr="00660E85">
              <w:rPr>
                <w:b w:val="0"/>
                <w:sz w:val="22"/>
              </w:rPr>
              <w:t>2. období</w:t>
            </w:r>
            <w:r>
              <w:rPr>
                <w:b w:val="0"/>
                <w:sz w:val="22"/>
              </w:rPr>
              <w:t xml:space="preserve"> / </w:t>
            </w:r>
            <w:r w:rsidR="00EC490F">
              <w:rPr>
                <w:b w:val="0"/>
                <w:sz w:val="22"/>
              </w:rPr>
              <w:t xml:space="preserve">tem. celek: </w:t>
            </w:r>
            <w:r>
              <w:rPr>
                <w:sz w:val="22"/>
              </w:rPr>
              <w:t>Místo, kde žijeme</w:t>
            </w:r>
          </w:p>
          <w:p w:rsidR="00486627" w:rsidRDefault="00486627" w:rsidP="006F5328">
            <w:pPr>
              <w:pStyle w:val="Styl11bTunKurzvaVpravo02cmPed1b"/>
              <w:numPr>
                <w:ilvl w:val="0"/>
                <w:numId w:val="0"/>
              </w:numPr>
              <w:shd w:val="clear" w:color="auto" w:fill="C6D9F1" w:themeFill="text2" w:themeFillTint="33"/>
              <w:autoSpaceDE/>
              <w:autoSpaceDN/>
              <w:rPr>
                <w:b w:val="0"/>
                <w:sz w:val="22"/>
              </w:rPr>
            </w:pPr>
            <w:r w:rsidRPr="00BB04CA">
              <w:rPr>
                <w:b w:val="0"/>
                <w:sz w:val="22"/>
              </w:rPr>
              <w:t xml:space="preserve">- </w:t>
            </w:r>
            <w:r w:rsidRPr="00660E85">
              <w:rPr>
                <w:sz w:val="22"/>
              </w:rPr>
              <w:t>určí a vysvětlí</w:t>
            </w:r>
            <w:r w:rsidRPr="00660E85">
              <w:rPr>
                <w:b w:val="0"/>
                <w:sz w:val="22"/>
              </w:rPr>
              <w:t xml:space="preserve"> polohu svého bydliště nebo pobytu vzhledem ke krajině a státu</w:t>
            </w:r>
          </w:p>
          <w:p w:rsidR="00486627" w:rsidRDefault="00486627" w:rsidP="006F5328">
            <w:pPr>
              <w:pStyle w:val="Styl11bTunKurzvaVpravo02cmPed1b"/>
              <w:numPr>
                <w:ilvl w:val="0"/>
                <w:numId w:val="0"/>
              </w:numPr>
              <w:shd w:val="clear" w:color="auto" w:fill="FBD4B4" w:themeFill="accent6" w:themeFillTint="66"/>
              <w:autoSpaceDE/>
              <w:autoSpaceDN/>
              <w:rPr>
                <w:b w:val="0"/>
                <w:sz w:val="22"/>
              </w:rPr>
            </w:pPr>
            <w:r>
              <w:rPr>
                <w:b w:val="0"/>
                <w:sz w:val="22"/>
              </w:rPr>
              <w:t xml:space="preserve">1. vyhledá v různých typech map a </w:t>
            </w:r>
            <w:r w:rsidR="0079019A">
              <w:rPr>
                <w:b w:val="0"/>
                <w:sz w:val="22"/>
              </w:rPr>
              <w:t>plánů</w:t>
            </w:r>
            <w:r>
              <w:rPr>
                <w:b w:val="0"/>
                <w:sz w:val="22"/>
              </w:rPr>
              <w:t xml:space="preserve"> místo svého bydliště nebo svého aktuálního </w:t>
            </w:r>
            <w:r w:rsidR="0079019A">
              <w:rPr>
                <w:b w:val="0"/>
                <w:sz w:val="22"/>
              </w:rPr>
              <w:t>pobytu</w:t>
            </w:r>
          </w:p>
          <w:p w:rsidR="00486627" w:rsidRDefault="00486627" w:rsidP="006F5328">
            <w:pPr>
              <w:pStyle w:val="Styl11bTunKurzvaVpravo02cmPed1b"/>
              <w:numPr>
                <w:ilvl w:val="0"/>
                <w:numId w:val="0"/>
              </w:numPr>
              <w:shd w:val="clear" w:color="auto" w:fill="FBD4B4" w:themeFill="accent6" w:themeFillTint="66"/>
              <w:autoSpaceDE/>
              <w:autoSpaceDN/>
              <w:rPr>
                <w:b w:val="0"/>
                <w:sz w:val="22"/>
              </w:rPr>
            </w:pPr>
            <w:r>
              <w:rPr>
                <w:b w:val="0"/>
                <w:sz w:val="22"/>
              </w:rPr>
              <w:t>2. určí pomocí světových stran polohu svého bydliště nebo pobytu vzhledem k určenému bodu</w:t>
            </w:r>
          </w:p>
          <w:p w:rsidR="00486627" w:rsidRDefault="00486627" w:rsidP="006F5328">
            <w:pPr>
              <w:pStyle w:val="Styl11bTunKurzvaVpravo02cmPed1b"/>
              <w:numPr>
                <w:ilvl w:val="0"/>
                <w:numId w:val="0"/>
              </w:numPr>
              <w:shd w:val="clear" w:color="auto" w:fill="FBD4B4" w:themeFill="accent6" w:themeFillTint="66"/>
              <w:autoSpaceDE/>
              <w:autoSpaceDN/>
              <w:rPr>
                <w:b w:val="0"/>
                <w:sz w:val="22"/>
              </w:rPr>
            </w:pPr>
            <w:r>
              <w:rPr>
                <w:b w:val="0"/>
                <w:sz w:val="22"/>
              </w:rPr>
              <w:t>3. zakreslí do mapy nebo plánu místo svého bydliště nebo pobytu</w:t>
            </w:r>
          </w:p>
          <w:p w:rsidR="00486627" w:rsidRDefault="00486627" w:rsidP="006F5328">
            <w:pPr>
              <w:pStyle w:val="Styl11bTunKurzvaVpravo02cmPed1b"/>
              <w:numPr>
                <w:ilvl w:val="0"/>
                <w:numId w:val="0"/>
              </w:numPr>
              <w:shd w:val="clear" w:color="auto" w:fill="FBD4B4" w:themeFill="accent6" w:themeFillTint="66"/>
              <w:autoSpaceDE/>
              <w:autoSpaceDN/>
              <w:rPr>
                <w:b w:val="0"/>
                <w:sz w:val="22"/>
              </w:rPr>
            </w:pPr>
            <w:r>
              <w:rPr>
                <w:b w:val="0"/>
                <w:sz w:val="22"/>
              </w:rPr>
              <w:t>4. porovná krajinu svého bydliště s jiným typem krajiny</w:t>
            </w:r>
          </w:p>
          <w:p w:rsidR="00486627" w:rsidRPr="00313B27" w:rsidRDefault="00486627" w:rsidP="006F5328">
            <w:pPr>
              <w:pStyle w:val="Styl11bTunKurzvaVpravo02cmPed1b"/>
              <w:numPr>
                <w:ilvl w:val="0"/>
                <w:numId w:val="0"/>
              </w:numPr>
              <w:autoSpaceDE/>
              <w:autoSpaceDN/>
              <w:rPr>
                <w:b w:val="0"/>
                <w:sz w:val="22"/>
              </w:rPr>
            </w:pPr>
          </w:p>
          <w:p w:rsidR="00486627" w:rsidRDefault="00486627" w:rsidP="006F5328">
            <w:pPr>
              <w:pStyle w:val="Styl11bTunKurzvaVpravo02cmPed1b"/>
              <w:numPr>
                <w:ilvl w:val="0"/>
                <w:numId w:val="0"/>
              </w:numPr>
              <w:shd w:val="clear" w:color="auto" w:fill="C6D9F1" w:themeFill="text2" w:themeFillTint="33"/>
              <w:autoSpaceDE/>
              <w:autoSpaceDN/>
              <w:rPr>
                <w:b w:val="0"/>
                <w:sz w:val="22"/>
              </w:rPr>
            </w:pPr>
            <w:r>
              <w:rPr>
                <w:b w:val="0"/>
                <w:sz w:val="22"/>
              </w:rPr>
              <w:t xml:space="preserve">- </w:t>
            </w:r>
            <w:r w:rsidRPr="00660E85">
              <w:rPr>
                <w:sz w:val="22"/>
              </w:rPr>
              <w:t xml:space="preserve">určí </w:t>
            </w:r>
            <w:r w:rsidRPr="00660E85">
              <w:rPr>
                <w:b w:val="0"/>
                <w:sz w:val="22"/>
              </w:rPr>
              <w:t>světové strany v přírodě i podle mapy, orientuje se podle nich a řídí se podle zásad bezpečného pohybu a pobytu v přírodě</w:t>
            </w:r>
          </w:p>
          <w:p w:rsidR="00486627" w:rsidRDefault="00486627" w:rsidP="006F5328">
            <w:pPr>
              <w:pStyle w:val="Styl11bTunKurzvaVpravo02cmPed1b"/>
              <w:numPr>
                <w:ilvl w:val="0"/>
                <w:numId w:val="0"/>
              </w:numPr>
              <w:shd w:val="clear" w:color="auto" w:fill="C6D9F1" w:themeFill="text2" w:themeFillTint="33"/>
              <w:autoSpaceDE/>
              <w:autoSpaceDN/>
              <w:rPr>
                <w:b w:val="0"/>
                <w:sz w:val="22"/>
              </w:rPr>
            </w:pPr>
            <w:r>
              <w:rPr>
                <w:b w:val="0"/>
                <w:sz w:val="22"/>
              </w:rPr>
              <w:t xml:space="preserve">- </w:t>
            </w:r>
            <w:r w:rsidRPr="00660E85">
              <w:rPr>
                <w:b w:val="0"/>
                <w:sz w:val="22"/>
              </w:rPr>
              <w:t xml:space="preserve">rozlišuje mezi náčrty, plány a základními typy map; </w:t>
            </w:r>
          </w:p>
          <w:p w:rsidR="00486627" w:rsidRDefault="00486627" w:rsidP="006F5328">
            <w:pPr>
              <w:pStyle w:val="Styl11bTunKurzvaVpravo02cmPed1b"/>
              <w:numPr>
                <w:ilvl w:val="0"/>
                <w:numId w:val="0"/>
              </w:numPr>
              <w:shd w:val="clear" w:color="auto" w:fill="FBD4B4" w:themeFill="accent6" w:themeFillTint="66"/>
              <w:autoSpaceDE/>
              <w:autoSpaceDN/>
              <w:rPr>
                <w:b w:val="0"/>
                <w:sz w:val="22"/>
              </w:rPr>
            </w:pPr>
            <w:r>
              <w:rPr>
                <w:b w:val="0"/>
                <w:sz w:val="22"/>
              </w:rPr>
              <w:t>1. určí světové strany podle přírodních jevů</w:t>
            </w:r>
          </w:p>
          <w:p w:rsidR="00486627" w:rsidRDefault="00486627" w:rsidP="006F5328">
            <w:pPr>
              <w:pStyle w:val="Styl11bTunKurzvaVpravo02cmPed1b"/>
              <w:numPr>
                <w:ilvl w:val="0"/>
                <w:numId w:val="0"/>
              </w:numPr>
              <w:shd w:val="clear" w:color="auto" w:fill="FBD4B4" w:themeFill="accent6" w:themeFillTint="66"/>
              <w:autoSpaceDE/>
              <w:autoSpaceDN/>
              <w:rPr>
                <w:b w:val="0"/>
                <w:sz w:val="22"/>
              </w:rPr>
            </w:pPr>
            <w:r>
              <w:rPr>
                <w:b w:val="0"/>
                <w:sz w:val="22"/>
              </w:rPr>
              <w:t>2. za pomoci kompasu zorientuje mapu a určí světové strany</w:t>
            </w:r>
          </w:p>
          <w:p w:rsidR="00486627" w:rsidRDefault="00486627" w:rsidP="006F5328">
            <w:pPr>
              <w:pStyle w:val="Styl11bTunKurzvaVpravo02cmPed1b"/>
              <w:numPr>
                <w:ilvl w:val="0"/>
                <w:numId w:val="0"/>
              </w:numPr>
              <w:shd w:val="clear" w:color="auto" w:fill="FBD4B4" w:themeFill="accent6" w:themeFillTint="66"/>
              <w:autoSpaceDE/>
              <w:autoSpaceDN/>
              <w:rPr>
                <w:b w:val="0"/>
                <w:sz w:val="22"/>
              </w:rPr>
            </w:pPr>
            <w:r>
              <w:rPr>
                <w:b w:val="0"/>
                <w:sz w:val="22"/>
              </w:rPr>
              <w:t xml:space="preserve">3. vyhledá na </w:t>
            </w:r>
            <w:r w:rsidR="0079019A">
              <w:rPr>
                <w:b w:val="0"/>
                <w:sz w:val="22"/>
              </w:rPr>
              <w:t>mapě</w:t>
            </w:r>
            <w:r>
              <w:rPr>
                <w:b w:val="0"/>
                <w:sz w:val="22"/>
              </w:rPr>
              <w:t xml:space="preserve"> cíl cesty popisované v textu pomocí světových stran a značek na mapě</w:t>
            </w:r>
          </w:p>
          <w:p w:rsidR="00486627" w:rsidRDefault="00486627" w:rsidP="006F5328">
            <w:pPr>
              <w:pStyle w:val="Styl11bTunKurzvaVpravo02cmPed1b"/>
              <w:numPr>
                <w:ilvl w:val="0"/>
                <w:numId w:val="0"/>
              </w:numPr>
              <w:shd w:val="clear" w:color="auto" w:fill="FBD4B4" w:themeFill="accent6" w:themeFillTint="66"/>
              <w:autoSpaceDE/>
              <w:autoSpaceDN/>
              <w:rPr>
                <w:b w:val="0"/>
                <w:sz w:val="22"/>
              </w:rPr>
            </w:pPr>
            <w:r>
              <w:rPr>
                <w:b w:val="0"/>
                <w:sz w:val="22"/>
              </w:rPr>
              <w:t>4. vybere z nabídky tvrzení zásady bezpečného pohybu a pobytu v přírodě</w:t>
            </w:r>
          </w:p>
          <w:p w:rsidR="00486627" w:rsidRDefault="00486627" w:rsidP="006F5328">
            <w:pPr>
              <w:pStyle w:val="Styl11bTunKurzvaVpravo02cmPed1b"/>
              <w:numPr>
                <w:ilvl w:val="0"/>
                <w:numId w:val="0"/>
              </w:numPr>
              <w:shd w:val="clear" w:color="auto" w:fill="FBD4B4" w:themeFill="accent6" w:themeFillTint="66"/>
              <w:autoSpaceDE/>
              <w:autoSpaceDN/>
              <w:rPr>
                <w:b w:val="0"/>
                <w:sz w:val="22"/>
              </w:rPr>
            </w:pPr>
            <w:r>
              <w:rPr>
                <w:b w:val="0"/>
                <w:sz w:val="22"/>
              </w:rPr>
              <w:t>5. v modelové situaci prokáže schopnost bezpečného pohybu a pobytu v přírodě</w:t>
            </w:r>
          </w:p>
          <w:p w:rsidR="00486627" w:rsidRDefault="00486627" w:rsidP="006F5328">
            <w:pPr>
              <w:pStyle w:val="Styl11bTunKurzvaVpravo02cmPed1b"/>
              <w:numPr>
                <w:ilvl w:val="0"/>
                <w:numId w:val="0"/>
              </w:numPr>
              <w:shd w:val="clear" w:color="auto" w:fill="C6D9F1" w:themeFill="text2" w:themeFillTint="33"/>
              <w:autoSpaceDE/>
              <w:autoSpaceDN/>
              <w:rPr>
                <w:b w:val="0"/>
                <w:sz w:val="22"/>
              </w:rPr>
            </w:pPr>
            <w:r w:rsidRPr="00660E85">
              <w:rPr>
                <w:sz w:val="22"/>
              </w:rPr>
              <w:t>- vyhledá</w:t>
            </w:r>
            <w:r w:rsidRPr="00660E85">
              <w:rPr>
                <w:b w:val="0"/>
                <w:sz w:val="22"/>
              </w:rPr>
              <w:t xml:space="preserve"> typické regionální zvláštnosti přírody, osídlení, hospodářství a kultury, jednoduchým způsobem posoudí jejich význam z hlediska přírodního, historického, politického, správního a vlastnického</w:t>
            </w:r>
          </w:p>
          <w:p w:rsidR="00486627" w:rsidRDefault="00486627" w:rsidP="006F5328">
            <w:pPr>
              <w:pStyle w:val="Styl11bTunKurzvaVpravo02cmPed1b"/>
              <w:numPr>
                <w:ilvl w:val="0"/>
                <w:numId w:val="0"/>
              </w:numPr>
              <w:shd w:val="clear" w:color="auto" w:fill="FBD4B4" w:themeFill="accent6" w:themeFillTint="66"/>
              <w:autoSpaceDE/>
              <w:autoSpaceDN/>
              <w:rPr>
                <w:b w:val="0"/>
                <w:sz w:val="22"/>
              </w:rPr>
            </w:pPr>
            <w:r>
              <w:rPr>
                <w:b w:val="0"/>
                <w:sz w:val="22"/>
              </w:rPr>
              <w:t>1. zorientuje se v mapě mikroregionu, vyhledává v ní významné prvky</w:t>
            </w:r>
          </w:p>
          <w:p w:rsidR="00486627" w:rsidRDefault="00486627" w:rsidP="006F5328">
            <w:pPr>
              <w:pStyle w:val="Styl11bTunKurzvaVpravo02cmPed1b"/>
              <w:numPr>
                <w:ilvl w:val="0"/>
                <w:numId w:val="0"/>
              </w:numPr>
              <w:shd w:val="clear" w:color="auto" w:fill="FBD4B4" w:themeFill="accent6" w:themeFillTint="66"/>
              <w:autoSpaceDE/>
              <w:autoSpaceDN/>
              <w:rPr>
                <w:b w:val="0"/>
                <w:sz w:val="22"/>
              </w:rPr>
            </w:pPr>
            <w:r>
              <w:rPr>
                <w:b w:val="0"/>
                <w:sz w:val="22"/>
              </w:rPr>
              <w:t>2. s využitím různých zdrojů uvede příklady přírodních a kulturně cenných míst ve svém okolí</w:t>
            </w:r>
          </w:p>
          <w:p w:rsidR="00486627" w:rsidRDefault="00486627" w:rsidP="006F5328">
            <w:pPr>
              <w:pStyle w:val="Styl11bTunKurzvaVpravo02cmPed1b"/>
              <w:numPr>
                <w:ilvl w:val="0"/>
                <w:numId w:val="0"/>
              </w:numPr>
              <w:shd w:val="clear" w:color="auto" w:fill="FBD4B4" w:themeFill="accent6" w:themeFillTint="66"/>
              <w:autoSpaceDE/>
              <w:autoSpaceDN/>
              <w:rPr>
                <w:b w:val="0"/>
                <w:sz w:val="22"/>
              </w:rPr>
            </w:pPr>
            <w:r>
              <w:rPr>
                <w:b w:val="0"/>
                <w:sz w:val="22"/>
              </w:rPr>
              <w:t>3. navrhne výlet do významných míst mikroregionu (zajímavé kulturní, přírodní zastávky apod.) a zdůvodní, proč je vybral</w:t>
            </w:r>
          </w:p>
          <w:p w:rsidR="00486627" w:rsidRDefault="00486627" w:rsidP="006F5328">
            <w:pPr>
              <w:pStyle w:val="Styl11bTunKurzvaVpravo02cmPed1b"/>
              <w:numPr>
                <w:ilvl w:val="0"/>
                <w:numId w:val="0"/>
              </w:numPr>
              <w:shd w:val="clear" w:color="auto" w:fill="FBD4B4" w:themeFill="accent6" w:themeFillTint="66"/>
              <w:autoSpaceDE/>
              <w:autoSpaceDN/>
              <w:rPr>
                <w:b w:val="0"/>
                <w:sz w:val="22"/>
              </w:rPr>
            </w:pPr>
            <w:r>
              <w:rPr>
                <w:b w:val="0"/>
                <w:sz w:val="22"/>
              </w:rPr>
              <w:t>4. z nabídky vybere informace charakterizující danou oblast</w:t>
            </w:r>
          </w:p>
          <w:p w:rsidR="00486627" w:rsidRPr="00660E85" w:rsidRDefault="00486627" w:rsidP="00486627">
            <w:pPr>
              <w:pStyle w:val="Styl11bTunKurzvaVpravo02cmPed1b"/>
              <w:numPr>
                <w:ilvl w:val="0"/>
                <w:numId w:val="0"/>
              </w:numPr>
              <w:shd w:val="clear" w:color="auto" w:fill="FBD4B4" w:themeFill="accent6" w:themeFillTint="66"/>
              <w:autoSpaceDE/>
              <w:autoSpaceDN/>
              <w:rPr>
                <w:b w:val="0"/>
                <w:sz w:val="22"/>
              </w:rPr>
            </w:pPr>
            <w:r>
              <w:rPr>
                <w:b w:val="0"/>
                <w:sz w:val="22"/>
              </w:rPr>
              <w:t>5. porovná informace o osídlení (hospodářství, přírodních zvláštnostech apod.) daného regionu s jiným regione</w:t>
            </w:r>
          </w:p>
        </w:tc>
        <w:tc>
          <w:tcPr>
            <w:tcW w:w="6663" w:type="dxa"/>
            <w:tcBorders>
              <w:top w:val="single" w:sz="4" w:space="0" w:color="000000"/>
              <w:left w:val="single" w:sz="4" w:space="0" w:color="000000"/>
              <w:bottom w:val="single" w:sz="4" w:space="0" w:color="000000"/>
              <w:right w:val="single" w:sz="4" w:space="0" w:color="000000"/>
            </w:tcBorders>
          </w:tcPr>
          <w:p w:rsidR="00486627" w:rsidRPr="00660E85" w:rsidRDefault="00486627" w:rsidP="006F5328">
            <w:pPr>
              <w:pStyle w:val="Styl11bTunKurzvaVpravo02cmPed1b"/>
              <w:numPr>
                <w:ilvl w:val="0"/>
                <w:numId w:val="0"/>
              </w:numPr>
              <w:autoSpaceDE/>
              <w:autoSpaceDN/>
              <w:ind w:left="175"/>
              <w:rPr>
                <w:b w:val="0"/>
                <w:sz w:val="22"/>
              </w:rPr>
            </w:pPr>
          </w:p>
          <w:p w:rsidR="00486627" w:rsidRPr="00660E85" w:rsidRDefault="00486627" w:rsidP="006F5328">
            <w:pPr>
              <w:pStyle w:val="Styl11bTunKurzvaVpravo02cmPed1b"/>
              <w:numPr>
                <w:ilvl w:val="0"/>
                <w:numId w:val="9"/>
              </w:numPr>
              <w:shd w:val="clear" w:color="auto" w:fill="C6D9F1" w:themeFill="text2" w:themeFillTint="33"/>
              <w:autoSpaceDE/>
              <w:autoSpaceDN/>
              <w:rPr>
                <w:b w:val="0"/>
                <w:sz w:val="22"/>
              </w:rPr>
            </w:pPr>
            <w:r w:rsidRPr="00660E85">
              <w:rPr>
                <w:sz w:val="22"/>
              </w:rPr>
              <w:t>vymezí a lokalizuje</w:t>
            </w:r>
            <w:r w:rsidRPr="00660E85">
              <w:rPr>
                <w:b w:val="0"/>
                <w:sz w:val="22"/>
              </w:rPr>
              <w:t xml:space="preserve"> místní oblast (region) podle bydliště nebo školy </w:t>
            </w:r>
            <w:r w:rsidRPr="00486627">
              <w:rPr>
                <w:sz w:val="22"/>
              </w:rPr>
              <w:t>(Česká republika)</w:t>
            </w:r>
          </w:p>
          <w:p w:rsidR="00486627" w:rsidRDefault="00486627" w:rsidP="006F5328">
            <w:pPr>
              <w:pStyle w:val="Styl11bTunKurzvaVpravo02cmPed1b"/>
              <w:numPr>
                <w:ilvl w:val="0"/>
                <w:numId w:val="0"/>
              </w:numPr>
              <w:shd w:val="clear" w:color="auto" w:fill="FBD4B4" w:themeFill="accent6" w:themeFillTint="66"/>
              <w:autoSpaceDE/>
              <w:autoSpaceDN/>
              <w:ind w:left="175"/>
              <w:rPr>
                <w:b w:val="0"/>
                <w:sz w:val="22"/>
              </w:rPr>
            </w:pPr>
            <w:r>
              <w:rPr>
                <w:b w:val="0"/>
                <w:sz w:val="22"/>
              </w:rPr>
              <w:t xml:space="preserve">1. lokalizuje místní region podle zvolených </w:t>
            </w:r>
            <w:proofErr w:type="spellStart"/>
            <w:r>
              <w:rPr>
                <w:b w:val="0"/>
                <w:sz w:val="22"/>
              </w:rPr>
              <w:t>kriterií</w:t>
            </w:r>
            <w:proofErr w:type="spellEnd"/>
            <w:r>
              <w:rPr>
                <w:b w:val="0"/>
                <w:sz w:val="22"/>
              </w:rPr>
              <w:t xml:space="preserve"> (bydliště, sídlo školy, obec s pověřeným obecním úřadem, obec s rozšířenou působností – město…</w:t>
            </w:r>
          </w:p>
          <w:p w:rsidR="00486627" w:rsidRPr="00660E85" w:rsidRDefault="00486627" w:rsidP="006F5328">
            <w:pPr>
              <w:pStyle w:val="Styl11bTunKurzvaVpravo02cmPed1b"/>
              <w:numPr>
                <w:ilvl w:val="0"/>
                <w:numId w:val="0"/>
              </w:numPr>
              <w:shd w:val="clear" w:color="auto" w:fill="FBD4B4" w:themeFill="accent6" w:themeFillTint="66"/>
              <w:autoSpaceDE/>
              <w:autoSpaceDN/>
              <w:ind w:left="175"/>
              <w:rPr>
                <w:b w:val="0"/>
                <w:sz w:val="22"/>
              </w:rPr>
            </w:pPr>
            <w:r>
              <w:rPr>
                <w:b w:val="0"/>
                <w:sz w:val="22"/>
              </w:rPr>
              <w:t>2. uvede na příkladech znaky a specifika místního regionu</w:t>
            </w:r>
          </w:p>
          <w:p w:rsidR="00486627" w:rsidRDefault="00486627" w:rsidP="006F5328">
            <w:pPr>
              <w:pStyle w:val="Styl11bTunKurzvaVpravo02cmPed1b"/>
              <w:numPr>
                <w:ilvl w:val="0"/>
                <w:numId w:val="0"/>
              </w:numPr>
              <w:autoSpaceDE/>
              <w:autoSpaceDN/>
              <w:ind w:left="175"/>
              <w:rPr>
                <w:b w:val="0"/>
                <w:sz w:val="22"/>
              </w:rPr>
            </w:pPr>
          </w:p>
          <w:p w:rsidR="00486627" w:rsidRDefault="00486627" w:rsidP="006F5328">
            <w:pPr>
              <w:pStyle w:val="Styl11bTunKurzvaVpravo02cmPed1b"/>
              <w:numPr>
                <w:ilvl w:val="0"/>
                <w:numId w:val="0"/>
              </w:numPr>
              <w:autoSpaceDE/>
              <w:autoSpaceDN/>
              <w:ind w:left="175"/>
              <w:rPr>
                <w:b w:val="0"/>
                <w:sz w:val="22"/>
              </w:rPr>
            </w:pPr>
          </w:p>
          <w:p w:rsidR="00486627" w:rsidRPr="00486627" w:rsidRDefault="00486627" w:rsidP="006F5328">
            <w:pPr>
              <w:pStyle w:val="Styl11bTunKurzvaVpravo02cmPed1b"/>
              <w:numPr>
                <w:ilvl w:val="0"/>
                <w:numId w:val="7"/>
              </w:numPr>
              <w:shd w:val="clear" w:color="auto" w:fill="C6D9F1" w:themeFill="text2" w:themeFillTint="33"/>
              <w:autoSpaceDE/>
              <w:autoSpaceDN/>
              <w:rPr>
                <w:sz w:val="22"/>
              </w:rPr>
            </w:pPr>
            <w:r w:rsidRPr="00660E85">
              <w:rPr>
                <w:sz w:val="22"/>
              </w:rPr>
              <w:t>používá s porozuměním</w:t>
            </w:r>
            <w:r w:rsidRPr="00660E85">
              <w:rPr>
                <w:b w:val="0"/>
                <w:sz w:val="22"/>
              </w:rPr>
              <w:t xml:space="preserve"> základní geografickou, topografickou a kartografickou terminologii</w:t>
            </w:r>
            <w:r>
              <w:rPr>
                <w:b w:val="0"/>
                <w:sz w:val="22"/>
              </w:rPr>
              <w:t xml:space="preserve"> </w:t>
            </w:r>
            <w:r w:rsidRPr="00486627">
              <w:rPr>
                <w:sz w:val="22"/>
              </w:rPr>
              <w:t>(Geografické zdroje dat, kartografie a topografie)</w:t>
            </w:r>
          </w:p>
          <w:p w:rsidR="00486627" w:rsidRDefault="00486627" w:rsidP="006F5328">
            <w:pPr>
              <w:pStyle w:val="Styl11bTunKurzvaVpravo02cmPed1b"/>
              <w:numPr>
                <w:ilvl w:val="0"/>
                <w:numId w:val="0"/>
              </w:numPr>
              <w:shd w:val="clear" w:color="auto" w:fill="FBD4B4" w:themeFill="accent6" w:themeFillTint="66"/>
              <w:autoSpaceDE/>
              <w:autoSpaceDN/>
              <w:ind w:left="175"/>
              <w:rPr>
                <w:b w:val="0"/>
                <w:sz w:val="22"/>
              </w:rPr>
            </w:pPr>
            <w:r>
              <w:rPr>
                <w:b w:val="0"/>
                <w:sz w:val="22"/>
              </w:rPr>
              <w:t>1. doplní ze zdrojů informací vybrané geografické, topografické a kartografické pojmy</w:t>
            </w:r>
          </w:p>
          <w:p w:rsidR="00486627" w:rsidRDefault="00486627" w:rsidP="006F5328">
            <w:pPr>
              <w:pStyle w:val="Styl11bTunKurzvaVpravo02cmPed1b"/>
              <w:numPr>
                <w:ilvl w:val="0"/>
                <w:numId w:val="0"/>
              </w:numPr>
              <w:shd w:val="clear" w:color="auto" w:fill="FBD4B4" w:themeFill="accent6" w:themeFillTint="66"/>
              <w:autoSpaceDE/>
              <w:autoSpaceDN/>
              <w:ind w:left="175"/>
              <w:rPr>
                <w:b w:val="0"/>
                <w:sz w:val="22"/>
              </w:rPr>
            </w:pPr>
            <w:r>
              <w:rPr>
                <w:b w:val="0"/>
                <w:sz w:val="22"/>
              </w:rPr>
              <w:t>2. objasní svými slovy základní geografické, topografické a kartografické pojmy</w:t>
            </w:r>
          </w:p>
          <w:p w:rsidR="00486627" w:rsidRDefault="00486627" w:rsidP="006F5328">
            <w:pPr>
              <w:pStyle w:val="Styl11bTunKurzvaVpravo02cmPed1b"/>
              <w:numPr>
                <w:ilvl w:val="0"/>
                <w:numId w:val="0"/>
              </w:numPr>
              <w:autoSpaceDE/>
              <w:autoSpaceDN/>
              <w:ind w:left="175"/>
              <w:rPr>
                <w:b w:val="0"/>
                <w:sz w:val="22"/>
              </w:rPr>
            </w:pPr>
          </w:p>
          <w:p w:rsidR="00486627" w:rsidRDefault="00486627" w:rsidP="006F5328">
            <w:pPr>
              <w:pStyle w:val="Styl11bTunKurzvaVpravo02cmPed1b"/>
              <w:numPr>
                <w:ilvl w:val="0"/>
                <w:numId w:val="0"/>
              </w:numPr>
              <w:autoSpaceDE/>
              <w:autoSpaceDN/>
              <w:ind w:left="175"/>
              <w:rPr>
                <w:b w:val="0"/>
                <w:sz w:val="22"/>
              </w:rPr>
            </w:pPr>
          </w:p>
          <w:p w:rsidR="00486627" w:rsidRPr="00660E85" w:rsidRDefault="00486627" w:rsidP="006F5328">
            <w:pPr>
              <w:pStyle w:val="Styl11bTunKurzvaVpravo02cmPed1b"/>
              <w:numPr>
                <w:ilvl w:val="0"/>
                <w:numId w:val="9"/>
              </w:numPr>
              <w:shd w:val="clear" w:color="auto" w:fill="C6D9F1" w:themeFill="text2" w:themeFillTint="33"/>
              <w:autoSpaceDE/>
              <w:autoSpaceDN/>
              <w:rPr>
                <w:b w:val="0"/>
                <w:sz w:val="22"/>
              </w:rPr>
            </w:pPr>
            <w:r w:rsidRPr="00660E85">
              <w:rPr>
                <w:sz w:val="22"/>
              </w:rPr>
              <w:t>hodnotí</w:t>
            </w:r>
            <w:r w:rsidRPr="00660E85">
              <w:rPr>
                <w:b w:val="0"/>
                <w:sz w:val="22"/>
              </w:rPr>
              <w:t xml:space="preserve"> na přiměřené úrovni přírodní, hospodářské a kulturní poměry místního regionu, možnosti dalšího rozvoje, přiměřeně analyzuje vazby místního regionu k vyšším územním celkům</w:t>
            </w:r>
            <w:r>
              <w:rPr>
                <w:b w:val="0"/>
                <w:sz w:val="22"/>
              </w:rPr>
              <w:t xml:space="preserve"> </w:t>
            </w:r>
            <w:r w:rsidRPr="00660E85">
              <w:rPr>
                <w:b w:val="0"/>
                <w:sz w:val="22"/>
              </w:rPr>
              <w:t>(Česká republika)</w:t>
            </w:r>
          </w:p>
          <w:p w:rsidR="00486627" w:rsidRDefault="00486627" w:rsidP="006F5328">
            <w:pPr>
              <w:pStyle w:val="Styl11bTunKurzvaVpravo02cmPed1b"/>
              <w:numPr>
                <w:ilvl w:val="0"/>
                <w:numId w:val="0"/>
              </w:numPr>
              <w:shd w:val="clear" w:color="auto" w:fill="FBD4B4" w:themeFill="accent6" w:themeFillTint="66"/>
              <w:autoSpaceDE/>
              <w:autoSpaceDN/>
              <w:ind w:left="175"/>
              <w:rPr>
                <w:b w:val="0"/>
                <w:sz w:val="22"/>
              </w:rPr>
            </w:pPr>
            <w:r>
              <w:rPr>
                <w:b w:val="0"/>
                <w:sz w:val="22"/>
              </w:rPr>
              <w:t>1. vyjmenuje silné a slabé stránky (přírodní, společenské a kulturní) místního regionu s využitím různých zdrojů</w:t>
            </w:r>
          </w:p>
          <w:p w:rsidR="00486627" w:rsidRDefault="00486627" w:rsidP="006F5328">
            <w:pPr>
              <w:pStyle w:val="Styl11bTunKurzvaVpravo02cmPed1b"/>
              <w:numPr>
                <w:ilvl w:val="0"/>
                <w:numId w:val="0"/>
              </w:numPr>
              <w:shd w:val="clear" w:color="auto" w:fill="FBD4B4" w:themeFill="accent6" w:themeFillTint="66"/>
              <w:autoSpaceDE/>
              <w:autoSpaceDN/>
              <w:ind w:left="175"/>
              <w:rPr>
                <w:b w:val="0"/>
                <w:sz w:val="22"/>
              </w:rPr>
            </w:pPr>
            <w:r>
              <w:rPr>
                <w:b w:val="0"/>
                <w:sz w:val="22"/>
              </w:rPr>
              <w:t>2. zařadí místní region do příslušného kraje</w:t>
            </w:r>
          </w:p>
          <w:p w:rsidR="00486627" w:rsidRPr="00660E85" w:rsidRDefault="00486627" w:rsidP="006F5328">
            <w:pPr>
              <w:pStyle w:val="Styl11bTunKurzvaVpravo02cmPed1b"/>
              <w:numPr>
                <w:ilvl w:val="0"/>
                <w:numId w:val="0"/>
              </w:numPr>
              <w:shd w:val="clear" w:color="auto" w:fill="FBD4B4" w:themeFill="accent6" w:themeFillTint="66"/>
              <w:autoSpaceDE/>
              <w:autoSpaceDN/>
              <w:ind w:left="175"/>
              <w:rPr>
                <w:b w:val="0"/>
                <w:sz w:val="22"/>
              </w:rPr>
            </w:pPr>
            <w:r>
              <w:rPr>
                <w:b w:val="0"/>
                <w:sz w:val="22"/>
              </w:rPr>
              <w:t>3. diskutuje o perspektivách místního regionu</w:t>
            </w:r>
          </w:p>
        </w:tc>
      </w:tr>
    </w:tbl>
    <w:p w:rsidR="00486627" w:rsidRDefault="00486627" w:rsidP="00486627">
      <w:pPr>
        <w:pStyle w:val="TextodatsvecRVPZV11bZarovnatdoblokuPrvndek1cmPed6b"/>
        <w:spacing w:before="0"/>
        <w:ind w:firstLine="0"/>
        <w:jc w:val="left"/>
      </w:pPr>
    </w:p>
    <w:p w:rsidR="00EC490F" w:rsidRPr="00EC490F" w:rsidRDefault="00294490" w:rsidP="00EE6058">
      <w:pPr>
        <w:pStyle w:val="TextodatsvecRVPZV11bZarovnatdoblokuPrvndek1cmPed6b"/>
        <w:spacing w:before="0"/>
        <w:ind w:firstLine="0"/>
        <w:rPr>
          <w:sz w:val="24"/>
        </w:rPr>
      </w:pPr>
      <w:r>
        <w:rPr>
          <w:b/>
          <w:noProof/>
          <w:sz w:val="24"/>
        </w:rPr>
        <mc:AlternateContent>
          <mc:Choice Requires="wps">
            <w:drawing>
              <wp:anchor distT="0" distB="0" distL="114300" distR="114300" simplePos="0" relativeHeight="251663360" behindDoc="0" locked="0" layoutInCell="1" allowOverlap="1">
                <wp:simplePos x="0" y="0"/>
                <wp:positionH relativeFrom="column">
                  <wp:posOffset>-72390</wp:posOffset>
                </wp:positionH>
                <wp:positionV relativeFrom="paragraph">
                  <wp:posOffset>29845</wp:posOffset>
                </wp:positionV>
                <wp:extent cx="428625" cy="161925"/>
                <wp:effectExtent l="8255" t="10795" r="10795" b="825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chemeClr val="tx2">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D6EA4" id="Rectangle 7" o:spid="_x0000_s1026" style="position:absolute;margin-left:-5.7pt;margin-top:2.35pt;width:33.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" fillcolor="#8db3e2 [1311]"/>
            </w:pict>
          </mc:Fallback>
        </mc:AlternateContent>
      </w:r>
      <w:r w:rsidR="00EC490F">
        <w:rPr>
          <w:b/>
          <w:sz w:val="24"/>
        </w:rPr>
        <w:t xml:space="preserve">         </w:t>
      </w:r>
      <w:r w:rsidR="00EC490F" w:rsidRPr="00EC490F">
        <w:rPr>
          <w:rFonts w:asciiTheme="minorHAnsi" w:hAnsiTheme="minorHAnsi" w:cstheme="minorHAnsi"/>
        </w:rPr>
        <w:t xml:space="preserve">  </w:t>
      </w:r>
      <w:r w:rsidR="00EC490F" w:rsidRPr="00EC490F">
        <w:t>Očekávané výstupy</w:t>
      </w:r>
    </w:p>
    <w:p w:rsidR="00EC490F" w:rsidRDefault="00EC490F" w:rsidP="00EE6058">
      <w:pPr>
        <w:pStyle w:val="TextodatsvecRVPZV11bZarovnatdoblokuPrvndek1cmPed6b"/>
        <w:spacing w:before="0"/>
        <w:ind w:firstLine="0"/>
        <w:rPr>
          <w:b/>
          <w:sz w:val="24"/>
        </w:rPr>
      </w:pPr>
    </w:p>
    <w:p w:rsidR="00EC490F" w:rsidRPr="00EC490F" w:rsidRDefault="00294490" w:rsidP="00EE6058">
      <w:pPr>
        <w:pStyle w:val="TextodatsvecRVPZV11bZarovnatdoblokuPrvndek1cmPed6b"/>
        <w:spacing w:before="0"/>
        <w:ind w:firstLine="0"/>
        <w:rPr>
          <w:sz w:val="24"/>
        </w:rPr>
      </w:pPr>
      <w:r>
        <w:rPr>
          <w:b/>
          <w:noProof/>
          <w:sz w:val="24"/>
        </w:rPr>
        <mc:AlternateContent>
          <mc:Choice Requires="wps">
            <w:drawing>
              <wp:anchor distT="0" distB="0" distL="114300" distR="114300" simplePos="0" relativeHeight="251664384" behindDoc="0" locked="0" layoutInCell="1" allowOverlap="1">
                <wp:simplePos x="0" y="0"/>
                <wp:positionH relativeFrom="column">
                  <wp:posOffset>-72390</wp:posOffset>
                </wp:positionH>
                <wp:positionV relativeFrom="paragraph">
                  <wp:posOffset>31750</wp:posOffset>
                </wp:positionV>
                <wp:extent cx="428625" cy="161925"/>
                <wp:effectExtent l="8255" t="5715" r="10795" b="1333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805C7" id="Rectangle 8" o:spid="_x0000_s1026" style="position:absolute;margin-left:-5.7pt;margin-top:2.5pt;width:33.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" fillcolor="#fde9d9 [665]"/>
            </w:pict>
          </mc:Fallback>
        </mc:AlternateContent>
      </w:r>
      <w:r w:rsidR="00EC490F">
        <w:rPr>
          <w:b/>
          <w:sz w:val="24"/>
        </w:rPr>
        <w:t xml:space="preserve">           </w:t>
      </w:r>
      <w:r w:rsidR="00EC490F" w:rsidRPr="00EC490F">
        <w:t>Indikátory</w:t>
      </w:r>
    </w:p>
    <w:p w:rsidR="00EC490F" w:rsidRDefault="00EC490F" w:rsidP="00EE6058">
      <w:pPr>
        <w:pStyle w:val="TextodatsvecRVPZV11bZarovnatdoblokuPrvndek1cmPed6b"/>
        <w:spacing w:before="0"/>
        <w:ind w:firstLine="0"/>
        <w:rPr>
          <w:b/>
          <w:sz w:val="24"/>
        </w:rPr>
      </w:pPr>
    </w:p>
    <w:p w:rsidR="00EE6058" w:rsidRPr="00A9214F" w:rsidRDefault="00EE6058" w:rsidP="00EE6058">
      <w:pPr>
        <w:pStyle w:val="TextodatsvecRVPZV11bZarovnatdoblokuPrvndek1cmPed6b"/>
        <w:spacing w:before="0"/>
        <w:ind w:firstLine="0"/>
        <w:rPr>
          <w:b/>
          <w:sz w:val="24"/>
        </w:rPr>
      </w:pPr>
      <w:r w:rsidRPr="00A9214F">
        <w:rPr>
          <w:b/>
          <w:sz w:val="24"/>
        </w:rPr>
        <w:t>K jakému účelu stručná analýza slouží?</w:t>
      </w:r>
    </w:p>
    <w:p w:rsidR="00EE6058" w:rsidRDefault="00EE6058" w:rsidP="00EE6058">
      <w:pPr>
        <w:pStyle w:val="TextodatsvecRVPZV11bZarovnatdoblokuPrvndek1cmPed6b"/>
        <w:spacing w:before="0"/>
        <w:ind w:firstLine="0"/>
        <w:jc w:val="left"/>
      </w:pPr>
    </w:p>
    <w:p w:rsidR="00EE6058" w:rsidRDefault="00EE6058" w:rsidP="00EE6058">
      <w:pPr>
        <w:pStyle w:val="TextodatsvecRVPZV11bZarovnatdoblokuPrvndek1cmPed6b"/>
        <w:spacing w:before="0" w:line="360" w:lineRule="auto"/>
        <w:ind w:firstLine="0"/>
      </w:pPr>
      <w:r>
        <w:t xml:space="preserve">1. Předkládané učebnice pro všechny stupně škol usilují o doložku MŠMT ČR, která má dokladovat, že jsou zpracovány podle platného kurikula. </w:t>
      </w:r>
    </w:p>
    <w:p w:rsidR="00EE6058" w:rsidRDefault="00EE6058" w:rsidP="00EE6058">
      <w:pPr>
        <w:pStyle w:val="TextodatsvecRVPZV11bZarovnatdoblokuPrvndek1cmPed6b"/>
        <w:spacing w:before="0" w:line="360" w:lineRule="auto"/>
        <w:ind w:firstLine="0"/>
      </w:pPr>
      <w:r>
        <w:t>2. Předpokládá se, že v nich budou zachovány návaznosti a progrese kurikula v jednotlivých vzdělávacích oblastech a předmětech.</w:t>
      </w:r>
    </w:p>
    <w:p w:rsidR="005918D6" w:rsidRDefault="00530ABD" w:rsidP="00EE6058">
      <w:pPr>
        <w:pStyle w:val="TextodatsvecRVPZV11bZarovnatdoblokuPrvndek1cmPed6b"/>
        <w:spacing w:before="0" w:line="360" w:lineRule="auto"/>
        <w:ind w:firstLine="0"/>
      </w:pPr>
      <w:r>
        <w:t>3. N</w:t>
      </w:r>
      <w:r w:rsidR="005918D6">
        <w:t>ejde však primárně jen o učebnicovou tvorbu, ale i o tvorbu Školních vzdělávacích programů.</w:t>
      </w:r>
    </w:p>
    <w:p w:rsidR="00943913" w:rsidRDefault="00943913" w:rsidP="00EE6058">
      <w:pPr>
        <w:pStyle w:val="TextodatsvecRVPZV11bZarovnatdoblokuPrvndek1cmPed6b"/>
        <w:spacing w:before="0" w:line="360" w:lineRule="auto"/>
        <w:ind w:firstLine="0"/>
      </w:pPr>
    </w:p>
    <w:p w:rsidR="00244A3A" w:rsidRPr="00244A3A" w:rsidRDefault="00EE6058" w:rsidP="00244A3A">
      <w:pPr>
        <w:pStyle w:val="TextodatsvecRVPZV11bZarovnatdoblokuPrvndek1cmPed6b"/>
        <w:spacing w:line="360" w:lineRule="auto"/>
      </w:pPr>
      <w:r>
        <w:t xml:space="preserve">Při podrobnějším zkoumání vydaných dokumentů se ukazuje, že </w:t>
      </w:r>
      <w:r w:rsidR="00943913">
        <w:t>cesta od státem vydaných dokumentů ke školním dokumentům a učebnicím nefunguje. Učitelé nebo tvůrci učebnic</w:t>
      </w:r>
      <w:r>
        <w:t xml:space="preserve"> se v</w:t>
      </w:r>
      <w:r w:rsidR="00943913">
        <w:t> </w:t>
      </w:r>
      <w:r>
        <w:t>podstatě</w:t>
      </w:r>
      <w:r w:rsidR="00943913">
        <w:t xml:space="preserve"> nemají</w:t>
      </w:r>
      <w:r>
        <w:t xml:space="preserve"> čeho chytit a tak se může jednoduše přihodit, že zpracování jednotlivých tematických celků se může velmi výrazně lišit. Zejména v tom směru, že zpracovaná témata v učebnicích pro 1. stupeň základní školy mohou být </w:t>
      </w:r>
      <w:proofErr w:type="spellStart"/>
      <w:r>
        <w:t>obtížněj</w:t>
      </w:r>
      <w:proofErr w:type="spellEnd"/>
      <w:r w:rsidR="005918D6">
        <w:t xml:space="preserve"> zpracovaná</w:t>
      </w:r>
      <w:r w:rsidR="00244A3A">
        <w:t xml:space="preserve">, než tomu bude o stupeň výš nebo se bude obsah neustále </w:t>
      </w:r>
      <w:r w:rsidR="00210C9A">
        <w:t>„</w:t>
      </w:r>
      <w:proofErr w:type="spellStart"/>
      <w:r w:rsidR="00244A3A">
        <w:t>omýlat</w:t>
      </w:r>
      <w:proofErr w:type="spellEnd"/>
      <w:r w:rsidR="00210C9A">
        <w:t>“</w:t>
      </w:r>
      <w:r w:rsidR="00244A3A">
        <w:t xml:space="preserve"> dokola, viz následující obrázky (</w:t>
      </w:r>
      <w:r w:rsidR="00244A3A" w:rsidRPr="00244A3A">
        <w:rPr>
          <w:i/>
          <w:iCs/>
        </w:rPr>
        <w:t xml:space="preserve">Vybráno z Walterová – přechod </w:t>
      </w:r>
      <w:proofErr w:type="spellStart"/>
      <w:r w:rsidR="00244A3A" w:rsidRPr="00244A3A">
        <w:rPr>
          <w:i/>
          <w:iCs/>
        </w:rPr>
        <w:t>žálů</w:t>
      </w:r>
      <w:proofErr w:type="spellEnd"/>
      <w:r w:rsidR="00244A3A" w:rsidRPr="00244A3A">
        <w:rPr>
          <w:i/>
          <w:iCs/>
        </w:rPr>
        <w:t xml:space="preserve"> základní </w:t>
      </w:r>
      <w:proofErr w:type="gramStart"/>
      <w:r w:rsidR="00244A3A" w:rsidRPr="00244A3A">
        <w:rPr>
          <w:i/>
          <w:iCs/>
        </w:rPr>
        <w:t>školy</w:t>
      </w:r>
      <w:r w:rsidR="00244A3A">
        <w:rPr>
          <w:i/>
          <w:iCs/>
        </w:rPr>
        <w:t xml:space="preserve"> </w:t>
      </w:r>
      <w:r w:rsidR="00244A3A" w:rsidRPr="00244A3A">
        <w:rPr>
          <w:i/>
          <w:iCs/>
        </w:rPr>
        <w:t xml:space="preserve"> z</w:t>
      </w:r>
      <w:proofErr w:type="gramEnd"/>
      <w:r w:rsidR="00244A3A" w:rsidRPr="00244A3A">
        <w:rPr>
          <w:i/>
          <w:iCs/>
        </w:rPr>
        <w:t xml:space="preserve"> 1. na 2. stupeň.</w:t>
      </w:r>
      <w:r w:rsidR="00244A3A">
        <w:rPr>
          <w:i/>
          <w:iCs/>
        </w:rPr>
        <w:t>):</w:t>
      </w:r>
    </w:p>
    <w:p w:rsidR="00244A3A" w:rsidRDefault="00244A3A" w:rsidP="00943913">
      <w:pPr>
        <w:pStyle w:val="TextodatsvecRVPZV11bZarovnatdoblokuPrvndek1cmPed6b"/>
        <w:spacing w:before="0" w:line="360" w:lineRule="auto"/>
        <w:ind w:firstLine="0"/>
      </w:pPr>
      <w:r>
        <w:t>:</w:t>
      </w:r>
    </w:p>
    <w:p w:rsidR="00244A3A" w:rsidRDefault="00244A3A" w:rsidP="00943913">
      <w:pPr>
        <w:pStyle w:val="TextodatsvecRVPZV11bZarovnatdoblokuPrvndek1cmPed6b"/>
        <w:spacing w:before="0" w:line="360" w:lineRule="auto"/>
        <w:ind w:firstLine="0"/>
      </w:pPr>
      <w:r>
        <w:t>Obr. 1</w:t>
      </w:r>
    </w:p>
    <w:p w:rsidR="00244A3A" w:rsidRDefault="00244A3A" w:rsidP="00943913">
      <w:pPr>
        <w:pStyle w:val="TextodatsvecRVPZV11bZarovnatdoblokuPrvndek1cmPed6b"/>
        <w:spacing w:before="0" w:line="360" w:lineRule="auto"/>
        <w:ind w:firstLine="0"/>
      </w:pPr>
      <w:r w:rsidRPr="00244A3A">
        <w:rPr>
          <w:noProof/>
        </w:rPr>
        <w:drawing>
          <wp:inline distT="0" distB="0" distL="0" distR="0" wp14:anchorId="01E5C67E" wp14:editId="7D69E0C5">
            <wp:extent cx="6991350" cy="4067175"/>
            <wp:effectExtent l="19050" t="19050" r="19050" b="28575"/>
            <wp:docPr id="7" name="obrázek 1"/>
            <wp:cNvGraphicFramePr/>
            <a:graphic xmlns:a="http://schemas.openxmlformats.org/drawingml/2006/main">
              <a:graphicData uri="http://schemas.openxmlformats.org/drawingml/2006/picture">
                <pic:pic xmlns:pic="http://schemas.openxmlformats.org/drawingml/2006/picture">
                  <pic:nvPicPr>
                    <pic:cNvPr id="3" name="obrázek 1"/>
                    <pic:cNvPicPr/>
                  </pic:nvPicPr>
                  <pic:blipFill>
                    <a:blip r:embed="rId8" cstate="print"/>
                    <a:srcRect/>
                    <a:stretch>
                      <a:fillRect/>
                    </a:stretch>
                  </pic:blipFill>
                  <pic:spPr bwMode="auto">
                    <a:xfrm>
                      <a:off x="0" y="0"/>
                      <a:ext cx="6991350" cy="4067175"/>
                    </a:xfrm>
                    <a:prstGeom prst="rect">
                      <a:avLst/>
                    </a:prstGeom>
                    <a:noFill/>
                    <a:ln w="9525">
                      <a:solidFill>
                        <a:schemeClr val="tx1"/>
                      </a:solidFill>
                      <a:miter lim="800000"/>
                      <a:headEnd/>
                      <a:tailEnd/>
                    </a:ln>
                  </pic:spPr>
                </pic:pic>
              </a:graphicData>
            </a:graphic>
          </wp:inline>
        </w:drawing>
      </w:r>
      <w:bookmarkStart w:id="0" w:name="_GoBack"/>
      <w:bookmarkEnd w:id="0"/>
    </w:p>
    <w:p w:rsidR="00244A3A" w:rsidRDefault="00244A3A" w:rsidP="00244A3A">
      <w:pPr>
        <w:pStyle w:val="TextodatsvecRVPZV11bZarovnatdoblokuPrvndek1cmPed6b"/>
        <w:spacing w:line="360" w:lineRule="auto"/>
        <w:rPr>
          <w:i/>
          <w:iCs/>
        </w:rPr>
      </w:pPr>
      <w:r w:rsidRPr="00244A3A">
        <w:t xml:space="preserve">Sešit z vyučovacího předmětu </w:t>
      </w:r>
      <w:r w:rsidRPr="00244A3A">
        <w:rPr>
          <w:b/>
          <w:bCs/>
        </w:rPr>
        <w:t>vlastivěda</w:t>
      </w:r>
      <w:r w:rsidRPr="00244A3A">
        <w:t xml:space="preserve"> pochází od </w:t>
      </w:r>
      <w:r w:rsidRPr="00244A3A">
        <w:rPr>
          <w:b/>
          <w:bCs/>
        </w:rPr>
        <w:t xml:space="preserve">žáka 5. ročníku </w:t>
      </w:r>
      <w:r w:rsidRPr="00244A3A">
        <w:t xml:space="preserve">základní školy. Zápis spadá do tematického celku učiva </w:t>
      </w:r>
      <w:r w:rsidRPr="00244A3A">
        <w:rPr>
          <w:b/>
          <w:bCs/>
          <w:i/>
          <w:iCs/>
        </w:rPr>
        <w:t>Regiony ČR</w:t>
      </w:r>
      <w:r w:rsidRPr="00244A3A">
        <w:t xml:space="preserve">. Sešit měl podobu rozkládacího kroužkového bloku, struktura zápisů byla vždy předem připravena vyučujícím, žáci si ve výuce do volných řádků doplňovali zápisy. Žák si utváří základní představu o pojmové struktuře oboru geografie. Znalost významu těchto pojmů vytváří prostor pro kognitivně a pojmově náročnější práci na 2. stupni ZŠ. </w:t>
      </w:r>
      <w:r w:rsidRPr="00244A3A">
        <w:rPr>
          <w:i/>
          <w:iCs/>
        </w:rPr>
        <w:t>Pozn. Dle autorky zápisu v dané vyučovací hodině žáci společně pracovali s předem připravenými  pracovními listy, do nichž doplňovali chybějící textové pasáže, které jim učitelka diktovala.</w:t>
      </w:r>
    </w:p>
    <w:p w:rsidR="00244A3A" w:rsidRPr="00244A3A" w:rsidRDefault="00244A3A" w:rsidP="00244A3A">
      <w:pPr>
        <w:pStyle w:val="TextodatsvecRVPZV11bZarovnatdoblokuPrvndek1cmPed6b"/>
        <w:spacing w:line="360" w:lineRule="auto"/>
        <w:rPr>
          <w:i/>
          <w:iCs/>
        </w:rPr>
      </w:pPr>
      <w:r>
        <w:rPr>
          <w:iCs/>
        </w:rPr>
        <w:t>Obr. 2</w:t>
      </w:r>
    </w:p>
    <w:p w:rsidR="00244A3A" w:rsidRDefault="00244A3A" w:rsidP="00943913">
      <w:pPr>
        <w:pStyle w:val="TextodatsvecRVPZV11bZarovnatdoblokuPrvndek1cmPed6b"/>
        <w:spacing w:before="0" w:line="360" w:lineRule="auto"/>
        <w:ind w:firstLine="0"/>
      </w:pPr>
      <w:r w:rsidRPr="00244A3A">
        <w:rPr>
          <w:noProof/>
        </w:rPr>
        <w:drawing>
          <wp:inline distT="0" distB="0" distL="0" distR="0" wp14:anchorId="53434E0C" wp14:editId="5816167F">
            <wp:extent cx="6448425" cy="2876550"/>
            <wp:effectExtent l="0" t="0" r="9525" b="0"/>
            <wp:docPr id="8" name="obrázek 2"/>
            <wp:cNvGraphicFramePr/>
            <a:graphic xmlns:a="http://schemas.openxmlformats.org/drawingml/2006/main">
              <a:graphicData uri="http://schemas.openxmlformats.org/drawingml/2006/picture">
                <pic:pic xmlns:pic="http://schemas.openxmlformats.org/drawingml/2006/picture">
                  <pic:nvPicPr>
                    <pic:cNvPr id="3" name="obrázek 2"/>
                    <pic:cNvPicPr/>
                  </pic:nvPicPr>
                  <pic:blipFill>
                    <a:blip r:embed="rId9" cstate="print"/>
                    <a:srcRect/>
                    <a:stretch>
                      <a:fillRect/>
                    </a:stretch>
                  </pic:blipFill>
                  <pic:spPr bwMode="auto">
                    <a:xfrm>
                      <a:off x="0" y="0"/>
                      <a:ext cx="6448425" cy="2876550"/>
                    </a:xfrm>
                    <a:prstGeom prst="rect">
                      <a:avLst/>
                    </a:prstGeom>
                    <a:noFill/>
                    <a:ln w="9525">
                      <a:noFill/>
                      <a:miter lim="800000"/>
                      <a:headEnd/>
                      <a:tailEnd/>
                    </a:ln>
                  </pic:spPr>
                </pic:pic>
              </a:graphicData>
            </a:graphic>
          </wp:inline>
        </w:drawing>
      </w:r>
    </w:p>
    <w:p w:rsidR="00244A3A" w:rsidRDefault="00244A3A" w:rsidP="00943913">
      <w:pPr>
        <w:pStyle w:val="TextodatsvecRVPZV11bZarovnatdoblokuPrvndek1cmPed6b"/>
        <w:spacing w:before="0" w:line="360" w:lineRule="auto"/>
        <w:ind w:firstLine="0"/>
      </w:pPr>
      <w:r w:rsidRPr="00244A3A">
        <w:rPr>
          <w:noProof/>
        </w:rPr>
        <w:drawing>
          <wp:inline distT="0" distB="0" distL="0" distR="0" wp14:anchorId="63EB4B67" wp14:editId="54B8A87A">
            <wp:extent cx="6448425" cy="733425"/>
            <wp:effectExtent l="0" t="0" r="9525" b="9525"/>
            <wp:docPr id="10" name="obrázek 3"/>
            <wp:cNvGraphicFramePr/>
            <a:graphic xmlns:a="http://schemas.openxmlformats.org/drawingml/2006/main">
              <a:graphicData uri="http://schemas.openxmlformats.org/drawingml/2006/picture">
                <pic:pic xmlns:pic="http://schemas.openxmlformats.org/drawingml/2006/picture">
                  <pic:nvPicPr>
                    <pic:cNvPr id="4" name="obrázek 3"/>
                    <pic:cNvPicPr/>
                  </pic:nvPicPr>
                  <pic:blipFill>
                    <a:blip r:embed="rId10" cstate="print"/>
                    <a:srcRect/>
                    <a:stretch>
                      <a:fillRect/>
                    </a:stretch>
                  </pic:blipFill>
                  <pic:spPr bwMode="auto">
                    <a:xfrm>
                      <a:off x="0" y="0"/>
                      <a:ext cx="6448425" cy="733425"/>
                    </a:xfrm>
                    <a:prstGeom prst="rect">
                      <a:avLst/>
                    </a:prstGeom>
                    <a:noFill/>
                    <a:ln w="9525">
                      <a:noFill/>
                      <a:miter lim="800000"/>
                      <a:headEnd/>
                      <a:tailEnd/>
                    </a:ln>
                  </pic:spPr>
                </pic:pic>
              </a:graphicData>
            </a:graphic>
          </wp:inline>
        </w:drawing>
      </w:r>
    </w:p>
    <w:p w:rsidR="00244A3A" w:rsidRDefault="00244A3A" w:rsidP="00244A3A">
      <w:pPr>
        <w:pStyle w:val="TextodatsvecRVPZV11bZarovnatdoblokuPrvndek1cmPed6b"/>
        <w:spacing w:line="360" w:lineRule="auto"/>
      </w:pPr>
      <w:r w:rsidRPr="00244A3A">
        <w:t xml:space="preserve">Zápis v sešitu z vyučovacího předmětu </w:t>
      </w:r>
      <w:r w:rsidRPr="00244A3A">
        <w:rPr>
          <w:b/>
          <w:bCs/>
        </w:rPr>
        <w:t xml:space="preserve">zeměpis </w:t>
      </w:r>
      <w:r w:rsidRPr="00244A3A">
        <w:t xml:space="preserve">pochází od žáka </w:t>
      </w:r>
      <w:r w:rsidRPr="00244A3A">
        <w:rPr>
          <w:b/>
          <w:bCs/>
        </w:rPr>
        <w:t>8. ročníku ZŠ</w:t>
      </w:r>
      <w:r w:rsidRPr="00244A3A">
        <w:t xml:space="preserve">. Zápis spadá do tematického celku učiva </w:t>
      </w:r>
      <w:r w:rsidRPr="00244A3A">
        <w:rPr>
          <w:i/>
          <w:iCs/>
        </w:rPr>
        <w:t>Regiony ČR</w:t>
      </w:r>
      <w:r w:rsidRPr="00244A3A">
        <w:t>. Oproti zápisu žáka z 1. stupně je zde možné identifikovat větší důraz na množství faktografických znalostí žáků. Je ovšem otázkou, nakolik je znalost faktografických údajů uvedených v zápisech žáků vyžadována při hodnocení žáků. Množství faktografie do jisté míry závisí na schopnosti žáka zachytit v sešitu co nejvíce informací obsažených v mapě.</w:t>
      </w:r>
    </w:p>
    <w:p w:rsidR="00244A3A" w:rsidRDefault="00244A3A" w:rsidP="00244A3A">
      <w:pPr>
        <w:pStyle w:val="TextodatsvecRVPZV11bZarovnatdoblokuPrvndek1cmPed6b"/>
        <w:spacing w:line="360" w:lineRule="auto"/>
      </w:pPr>
    </w:p>
    <w:p w:rsidR="00244A3A" w:rsidRDefault="00244A3A" w:rsidP="00244A3A">
      <w:pPr>
        <w:pStyle w:val="TextodatsvecRVPZV11bZarovnatdoblokuPrvndek1cmPed6b"/>
        <w:spacing w:line="360" w:lineRule="auto"/>
      </w:pPr>
    </w:p>
    <w:p w:rsidR="00244A3A" w:rsidRPr="00244A3A" w:rsidRDefault="00244A3A" w:rsidP="00244A3A">
      <w:pPr>
        <w:pStyle w:val="TextodatsvecRVPZV11bZarovnatdoblokuPrvndek1cmPed6b"/>
        <w:spacing w:line="360" w:lineRule="auto"/>
        <w:ind w:firstLine="0"/>
      </w:pPr>
      <w:r>
        <w:t>Obr. 3</w:t>
      </w:r>
    </w:p>
    <w:p w:rsidR="00244A3A" w:rsidRDefault="00244A3A" w:rsidP="00943913">
      <w:pPr>
        <w:pStyle w:val="TextodatsvecRVPZV11bZarovnatdoblokuPrvndek1cmPed6b"/>
        <w:spacing w:before="0" w:line="360" w:lineRule="auto"/>
        <w:ind w:firstLine="0"/>
      </w:pPr>
      <w:r w:rsidRPr="00244A3A">
        <w:rPr>
          <w:noProof/>
        </w:rPr>
        <w:drawing>
          <wp:inline distT="0" distB="0" distL="0" distR="0" wp14:anchorId="4E9C1821" wp14:editId="73374BBF">
            <wp:extent cx="4575175" cy="2565400"/>
            <wp:effectExtent l="19050" t="19050" r="15875" b="25400"/>
            <wp:docPr id="11" name="obrázek 4"/>
            <wp:cNvGraphicFramePr/>
            <a:graphic xmlns:a="http://schemas.openxmlformats.org/drawingml/2006/main">
              <a:graphicData uri="http://schemas.openxmlformats.org/drawingml/2006/picture">
                <pic:pic xmlns:pic="http://schemas.openxmlformats.org/drawingml/2006/picture">
                  <pic:nvPicPr>
                    <pic:cNvPr id="3" name="obrázek 4"/>
                    <pic:cNvPicPr/>
                  </pic:nvPicPr>
                  <pic:blipFill>
                    <a:blip r:embed="rId11" cstate="print"/>
                    <a:srcRect/>
                    <a:stretch>
                      <a:fillRect/>
                    </a:stretch>
                  </pic:blipFill>
                  <pic:spPr bwMode="auto">
                    <a:xfrm>
                      <a:off x="0" y="0"/>
                      <a:ext cx="4575175" cy="2565400"/>
                    </a:xfrm>
                    <a:prstGeom prst="rect">
                      <a:avLst/>
                    </a:prstGeom>
                    <a:noFill/>
                    <a:ln w="9525">
                      <a:solidFill>
                        <a:schemeClr val="tx1"/>
                      </a:solidFill>
                      <a:miter lim="800000"/>
                      <a:headEnd/>
                      <a:tailEnd/>
                    </a:ln>
                  </pic:spPr>
                </pic:pic>
              </a:graphicData>
            </a:graphic>
          </wp:inline>
        </w:drawing>
      </w:r>
    </w:p>
    <w:p w:rsidR="00244A3A" w:rsidRPr="00244A3A" w:rsidRDefault="00244A3A" w:rsidP="00244A3A">
      <w:pPr>
        <w:pStyle w:val="TextodatsvecRVPZV11bZarovnatdoblokuPrvndek1cmPed6b"/>
        <w:spacing w:line="360" w:lineRule="auto"/>
      </w:pPr>
      <w:r w:rsidRPr="00244A3A">
        <w:t xml:space="preserve">Zápis v sešitu z vyučovacího </w:t>
      </w:r>
      <w:r w:rsidRPr="00244A3A">
        <w:rPr>
          <w:b/>
          <w:bCs/>
        </w:rPr>
        <w:t xml:space="preserve">zeměpis </w:t>
      </w:r>
      <w:r w:rsidRPr="00244A3A">
        <w:t xml:space="preserve">pochází od </w:t>
      </w:r>
      <w:r w:rsidRPr="00244A3A">
        <w:rPr>
          <w:b/>
          <w:bCs/>
        </w:rPr>
        <w:t>žáka 9. ročníku ZŠ.</w:t>
      </w:r>
      <w:r w:rsidRPr="00244A3A">
        <w:t xml:space="preserve"> Zápis spadá do tematického celku učiva </w:t>
      </w:r>
      <w:r w:rsidRPr="00244A3A">
        <w:rPr>
          <w:b/>
          <w:bCs/>
          <w:i/>
          <w:iCs/>
        </w:rPr>
        <w:t>Regiony ČR</w:t>
      </w:r>
      <w:r w:rsidRPr="00244A3A">
        <w:rPr>
          <w:b/>
          <w:bCs/>
        </w:rPr>
        <w:t xml:space="preserve">. </w:t>
      </w:r>
      <w:r w:rsidRPr="00244A3A">
        <w:t xml:space="preserve">Oproti výše uvedeným zápisům zcela chybí faktografické informace hospodářského charakteru (zemědělství, průmysl). </w:t>
      </w:r>
    </w:p>
    <w:p w:rsidR="00244A3A" w:rsidRPr="00244A3A" w:rsidRDefault="00244A3A" w:rsidP="00244A3A">
      <w:pPr>
        <w:pStyle w:val="TextodatsvecRVPZV11bZarovnatdoblokuPrvndek1cmPed6b"/>
        <w:spacing w:line="360" w:lineRule="auto"/>
      </w:pPr>
      <w:r w:rsidRPr="00244A3A">
        <w:rPr>
          <w:i/>
          <w:iCs/>
        </w:rPr>
        <w:t>Pozn. Dle autorky zápisu v dané vyučovací hodině dva žáci ostatním žákům prezentovali s pomocí interaktivní tabule turisticky atraktivní místa Jihočeského kraje – jedná se o výsledek jejich samostatné práce, ostatní žáci měli hodnotit jejich projev a samostatně si vyhotovit zápis do sešitu.</w:t>
      </w:r>
    </w:p>
    <w:p w:rsidR="00244A3A" w:rsidRPr="00DF5CD7" w:rsidRDefault="00244A3A" w:rsidP="00943913">
      <w:pPr>
        <w:pStyle w:val="TextodatsvecRVPZV11bZarovnatdoblokuPrvndek1cmPed6b"/>
        <w:spacing w:before="0" w:line="360" w:lineRule="auto"/>
        <w:ind w:firstLine="0"/>
      </w:pPr>
      <w:r>
        <w:t>Tato skutečnost je způsobena</w:t>
      </w:r>
      <w:r w:rsidR="00EC490F">
        <w:t xml:space="preserve"> zejména</w:t>
      </w:r>
      <w:r w:rsidR="00EE6058">
        <w:t xml:space="preserve"> </w:t>
      </w:r>
      <w:r w:rsidR="00EE6058" w:rsidRPr="00EC490F">
        <w:rPr>
          <w:b/>
        </w:rPr>
        <w:t>absenc</w:t>
      </w:r>
      <w:r w:rsidR="00EC490F" w:rsidRPr="00EC490F">
        <w:rPr>
          <w:b/>
        </w:rPr>
        <w:t>í</w:t>
      </w:r>
      <w:r w:rsidR="00EE6058" w:rsidRPr="00EC490F">
        <w:rPr>
          <w:b/>
        </w:rPr>
        <w:t xml:space="preserve"> koordinace tvorby vzdělávacích dokumentů pro jednotlivé stupně škol</w:t>
      </w:r>
      <w:r w:rsidR="00EE6058">
        <w:t xml:space="preserve">. Dlouhou řadu let pak </w:t>
      </w:r>
      <w:r w:rsidR="00EE6058" w:rsidRPr="00EC490F">
        <w:rPr>
          <w:b/>
        </w:rPr>
        <w:t>absentoval výzkum z hlediska didaktiky oboru</w:t>
      </w:r>
      <w:r w:rsidR="00EE6058">
        <w:t xml:space="preserve">, který by se zabýval revizí obsahu, návazností a progresí kurikula. Z hlediska geografie se tomu tak děje v současném období a výsledky budou známé </w:t>
      </w:r>
      <w:r w:rsidR="00EC490F">
        <w:t xml:space="preserve">v průběhu příštích let, pokud </w:t>
      </w:r>
      <w:r w:rsidR="00EC490F" w:rsidRPr="00EC490F">
        <w:rPr>
          <w:b/>
        </w:rPr>
        <w:t xml:space="preserve">budou zadání grantových agentur </w:t>
      </w:r>
      <w:r w:rsidR="005918D6">
        <w:rPr>
          <w:b/>
        </w:rPr>
        <w:t xml:space="preserve">nebo MŠMT </w:t>
      </w:r>
      <w:r w:rsidR="00EC490F" w:rsidRPr="00EC490F">
        <w:rPr>
          <w:b/>
        </w:rPr>
        <w:t>příznivé k výzkumu v didaktice geografie</w:t>
      </w:r>
      <w:r w:rsidR="00EC490F">
        <w:t>.</w:t>
      </w:r>
      <w:r w:rsidR="00EE6058">
        <w:t xml:space="preserve"> </w:t>
      </w:r>
      <w:r w:rsidR="00943913">
        <w:t>Nezbývá, než jít naproti, cestou od výuky a stávajících učebnic.</w:t>
      </w:r>
      <w:r>
        <w:t xml:space="preserve"> </w:t>
      </w:r>
      <w:r w:rsidR="00210C9A">
        <w:t xml:space="preserve">Nejméně 4 silná nakladatelství mají celou řadu učebnic, které se dají vzhledem k návaznostem v kurikulu analyzovat. Pak by se navržené okruhy z oblasti Člověk a jeho svět daly vysledovat v učebnicích dalších vzdělávacích oblastí a jednotlivých předmětů z hlediska jejich kontinua a progrese. Viz </w:t>
      </w:r>
      <w:proofErr w:type="spellStart"/>
      <w:r w:rsidR="00210C9A">
        <w:t>schema</w:t>
      </w:r>
      <w:proofErr w:type="spellEnd"/>
      <w:r w:rsidR="00210C9A">
        <w:t xml:space="preserve"> </w:t>
      </w:r>
    </w:p>
    <w:p w:rsidR="00943913" w:rsidRDefault="00943913" w:rsidP="00B2071D">
      <w:pPr>
        <w:pStyle w:val="TextodatsvecRVPZV11bZarovnatdoblokuPrvndek1cmPed6b"/>
        <w:spacing w:before="0" w:line="360" w:lineRule="auto"/>
        <w:ind w:firstLine="0"/>
        <w:jc w:val="left"/>
        <w:rPr>
          <w:b/>
          <w:sz w:val="28"/>
        </w:rPr>
      </w:pPr>
    </w:p>
    <w:p w:rsidR="006F5328" w:rsidRPr="001F691E" w:rsidRDefault="001F691E" w:rsidP="00B2071D">
      <w:pPr>
        <w:pStyle w:val="TextodatsvecRVPZV11bZarovnatdoblokuPrvndek1cmPed6b"/>
        <w:spacing w:before="0" w:line="360" w:lineRule="auto"/>
        <w:ind w:firstLine="0"/>
        <w:jc w:val="left"/>
        <w:rPr>
          <w:sz w:val="28"/>
        </w:rPr>
      </w:pPr>
      <w:r w:rsidRPr="001F691E">
        <w:rPr>
          <w:b/>
          <w:sz w:val="28"/>
        </w:rPr>
        <w:t xml:space="preserve">1. </w:t>
      </w:r>
      <w:r w:rsidR="006F5328" w:rsidRPr="001F691E">
        <w:rPr>
          <w:b/>
          <w:sz w:val="28"/>
        </w:rPr>
        <w:t>Zeměpisný pohled na svět</w:t>
      </w:r>
    </w:p>
    <w:p w:rsidR="006F5328" w:rsidRDefault="001F691E" w:rsidP="00B2071D">
      <w:pPr>
        <w:pStyle w:val="TextodatsvecRVPZV11bZarovnatdoblokuPrvndek1cmPed6b"/>
        <w:spacing w:before="0" w:line="360" w:lineRule="auto"/>
        <w:ind w:firstLine="0"/>
        <w:jc w:val="left"/>
      </w:pPr>
      <w:r>
        <w:t xml:space="preserve">Po úvodním naznačení problematiky výstavby kurikula na 1. a 2. stupni ZŠ se pokusíme nastínit základní koncepty zeměpisného pohledu na svět. </w:t>
      </w:r>
      <w:r w:rsidR="00DF5CD7">
        <w:t>Klíčov</w:t>
      </w:r>
      <w:r>
        <w:t>é</w:t>
      </w:r>
      <w:r w:rsidR="00DF5CD7">
        <w:t xml:space="preserve"> </w:t>
      </w:r>
      <w:r>
        <w:t>koncepty jsou upraveny podle Mezinárodní charty geografického vzdělávání a</w:t>
      </w:r>
      <w:r w:rsidR="00DF5CD7">
        <w:t xml:space="preserve"> týkají </w:t>
      </w:r>
      <w:r>
        <w:t xml:space="preserve">se </w:t>
      </w:r>
      <w:r w:rsidR="00DF5CD7">
        <w:t>zejména</w:t>
      </w:r>
      <w:r>
        <w:t xml:space="preserve"> pojmů, jako je</w:t>
      </w:r>
      <w:r w:rsidR="00DF5CD7">
        <w:t>:</w:t>
      </w:r>
    </w:p>
    <w:p w:rsidR="00DF5CD7" w:rsidRPr="00DF5CD7" w:rsidRDefault="00DF5CD7" w:rsidP="00B2071D">
      <w:pPr>
        <w:pStyle w:val="TextodatsvecRVPZV11bZarovnatdoblokuPrvndek1cmPed6b"/>
        <w:spacing w:before="0" w:line="360" w:lineRule="auto"/>
        <w:ind w:firstLine="0"/>
        <w:jc w:val="left"/>
        <w:rPr>
          <w:b/>
        </w:rPr>
      </w:pPr>
      <w:r w:rsidRPr="00DF5CD7">
        <w:rPr>
          <w:b/>
        </w:rPr>
        <w:t>1. Poloha</w:t>
      </w:r>
    </w:p>
    <w:p w:rsidR="00DF5CD7" w:rsidRPr="00DF5CD7" w:rsidRDefault="00DF5CD7" w:rsidP="00B2071D">
      <w:pPr>
        <w:pStyle w:val="TextodatsvecRVPZV11bZarovnatdoblokuPrvndek1cmPed6b"/>
        <w:spacing w:before="0" w:line="360" w:lineRule="auto"/>
        <w:ind w:firstLine="0"/>
        <w:jc w:val="left"/>
        <w:rPr>
          <w:b/>
          <w:i/>
        </w:rPr>
      </w:pPr>
      <w:r>
        <w:rPr>
          <w:i/>
        </w:rPr>
        <w:t xml:space="preserve">Poloha je jeden z klíčových konceptů zeměpisného vzdělávání a nepopisuje jen přesné umístění nějakého místa na Zemi (matematicko-geografická poloha), ale může popisovat i polohu relativní, např. vhledem k jinému místu na Zemi. Odpovídá na zeměpisnou otázku: </w:t>
      </w:r>
      <w:r w:rsidRPr="004F0520">
        <w:rPr>
          <w:b/>
          <w:i/>
          <w:sz w:val="24"/>
        </w:rPr>
        <w:t>Kde to je?</w:t>
      </w:r>
    </w:p>
    <w:p w:rsidR="00DF5CD7" w:rsidRDefault="0079019A" w:rsidP="00B2071D">
      <w:pPr>
        <w:pStyle w:val="TextodatsvecRVPZV11bZarovnatdoblokuPrvndek1cmPed6b"/>
        <w:spacing w:before="0" w:line="360" w:lineRule="auto"/>
        <w:ind w:firstLine="0"/>
        <w:jc w:val="left"/>
        <w:rPr>
          <w:b/>
        </w:rPr>
      </w:pPr>
      <w:r w:rsidRPr="00DF5CD7">
        <w:rPr>
          <w:b/>
        </w:rPr>
        <w:t>K tomuto konceptu se vztahuje především práce s informacemi a pro zeměpis především s informacemi, které jsou obsažené na mapách a dalších nonverbálních zdrojích, jako jsou např. náčrty</w:t>
      </w:r>
      <w:r>
        <w:rPr>
          <w:b/>
        </w:rPr>
        <w:t xml:space="preserve">, plány, fotografie, </w:t>
      </w:r>
      <w:r w:rsidRPr="00DF5CD7">
        <w:rPr>
          <w:b/>
        </w:rPr>
        <w:t xml:space="preserve">letecké snímky, </w:t>
      </w:r>
      <w:proofErr w:type="spellStart"/>
      <w:r w:rsidRPr="00DF5CD7">
        <w:rPr>
          <w:b/>
        </w:rPr>
        <w:t>ortofotomapy</w:t>
      </w:r>
      <w:proofErr w:type="spellEnd"/>
      <w:r>
        <w:rPr>
          <w:b/>
        </w:rPr>
        <w:t>, kartogramy apod.</w:t>
      </w:r>
      <w:r w:rsidRPr="00DF5CD7">
        <w:rPr>
          <w:b/>
        </w:rPr>
        <w:t xml:space="preserve"> </w:t>
      </w:r>
    </w:p>
    <w:p w:rsidR="00A9214F" w:rsidRDefault="00DF5CD7" w:rsidP="00B2071D">
      <w:pPr>
        <w:pStyle w:val="TextodatsvecRVPZV11bZarovnatdoblokuPrvndek1cmPed6b"/>
        <w:spacing w:before="0" w:line="360" w:lineRule="auto"/>
        <w:ind w:firstLine="0"/>
        <w:jc w:val="left"/>
      </w:pPr>
      <w:r>
        <w:t>Především na prvním stupni ZŠ je to tematický celek Místo, kde žijeme. Poznávání je založené na tzv. „regionálním principu, kdy vycházíme z míst, které jsou nám nejbližší až po ukázky míst vzdálenějších.</w:t>
      </w:r>
    </w:p>
    <w:p w:rsidR="00DF5CD7" w:rsidRPr="00DF5CD7" w:rsidRDefault="00DF5CD7" w:rsidP="00B2071D">
      <w:pPr>
        <w:pStyle w:val="TextodatsvecRVPZV11bZarovnatdoblokuPrvndek1cmPed6b"/>
        <w:spacing w:before="0" w:line="360" w:lineRule="auto"/>
        <w:ind w:firstLine="0"/>
        <w:jc w:val="left"/>
      </w:pPr>
      <w:r>
        <w:t xml:space="preserve"> </w:t>
      </w:r>
      <w:r w:rsidRPr="00DF5CD7">
        <w:rPr>
          <w:b/>
        </w:rPr>
        <w:t>2. Míst</w:t>
      </w:r>
      <w:r>
        <w:rPr>
          <w:b/>
        </w:rPr>
        <w:t>o</w:t>
      </w:r>
    </w:p>
    <w:p w:rsidR="00DF5CD7" w:rsidRPr="00DF5CD7" w:rsidRDefault="00DF5CD7" w:rsidP="00B2071D">
      <w:pPr>
        <w:pStyle w:val="TextodatsvecRVPZV11bZarovnatdoblokuPrvndek1cmPed6b"/>
        <w:spacing w:before="0" w:line="360" w:lineRule="auto"/>
        <w:ind w:firstLine="0"/>
        <w:jc w:val="left"/>
        <w:rPr>
          <w:b/>
          <w:i/>
        </w:rPr>
      </w:pPr>
      <w:r w:rsidRPr="00DF5CD7">
        <w:rPr>
          <w:i/>
        </w:rPr>
        <w:t xml:space="preserve">Koncept místa </w:t>
      </w:r>
      <w:r>
        <w:rPr>
          <w:i/>
        </w:rPr>
        <w:t xml:space="preserve">vychází z předpokladu, že každé místo na Zemi je jedinečné a je dáno svou přírodní a společenskou charakteristikou, která prošla dlouhodobým vývojem. Odpovídá na zeměpisnou otázku: </w:t>
      </w:r>
      <w:r w:rsidRPr="004F0520">
        <w:rPr>
          <w:b/>
          <w:i/>
          <w:sz w:val="24"/>
        </w:rPr>
        <w:t>Jak to vzniklo? Jaké to tam je?</w:t>
      </w:r>
    </w:p>
    <w:p w:rsidR="00DF5CD7" w:rsidRDefault="00DF5CD7" w:rsidP="00B2071D">
      <w:pPr>
        <w:pStyle w:val="TextodatsvecRVPZV11bZarovnatdoblokuPrvndek1cmPed6b"/>
        <w:spacing w:before="0" w:line="360" w:lineRule="auto"/>
        <w:ind w:firstLine="0"/>
        <w:jc w:val="left"/>
        <w:rPr>
          <w:b/>
        </w:rPr>
      </w:pPr>
      <w:r>
        <w:rPr>
          <w:b/>
        </w:rPr>
        <w:t>K tomuto konceptu se vztahuje především téma Rozmanitost přírody a opět se týká popisu příkladů z míst bližších až po ty vzdálenější.</w:t>
      </w:r>
    </w:p>
    <w:p w:rsidR="00DF5CD7" w:rsidRDefault="00DF5CD7" w:rsidP="00DF5CD7">
      <w:pPr>
        <w:pStyle w:val="TextodatsvecRVPZV11bZarovnatdoblokuPrvndek1cmPed6b"/>
        <w:spacing w:before="0" w:line="360" w:lineRule="auto"/>
        <w:ind w:firstLine="0"/>
        <w:jc w:val="left"/>
        <w:rPr>
          <w:b/>
        </w:rPr>
      </w:pPr>
      <w:r>
        <w:rPr>
          <w:b/>
        </w:rPr>
        <w:t>Vychází zejména z:</w:t>
      </w:r>
    </w:p>
    <w:p w:rsidR="00DF5CD7" w:rsidRDefault="00DF5CD7" w:rsidP="00DF5CD7">
      <w:pPr>
        <w:pStyle w:val="TextodatsvecRVPZV11bZarovnatdoblokuPrvndek1cmPed6b"/>
        <w:spacing w:before="0" w:line="360" w:lineRule="auto"/>
        <w:ind w:firstLine="0"/>
        <w:jc w:val="left"/>
        <w:rPr>
          <w:b/>
        </w:rPr>
      </w:pPr>
      <w:r>
        <w:rPr>
          <w:b/>
        </w:rPr>
        <w:t xml:space="preserve">Důsledků postavení Země ve vesmíru. To se týká postupně Počasí a podnebí, střídání čtvero ročních období až po příklady toho, jak to může vypadat jinde ve světě klimatické pásy, </w:t>
      </w:r>
      <w:proofErr w:type="spellStart"/>
      <w:r>
        <w:rPr>
          <w:b/>
        </w:rPr>
        <w:t>geobiomy</w:t>
      </w:r>
      <w:proofErr w:type="spellEnd"/>
      <w:r>
        <w:rPr>
          <w:b/>
        </w:rPr>
        <w:t>.</w:t>
      </w:r>
    </w:p>
    <w:p w:rsidR="00DF5CD7" w:rsidRPr="00DF5CD7" w:rsidRDefault="00DF5CD7" w:rsidP="00DF5CD7">
      <w:pPr>
        <w:pStyle w:val="TextodatsvecRVPZV11bZarovnatdoblokuPrvndek1cmPed6b"/>
        <w:numPr>
          <w:ilvl w:val="0"/>
          <w:numId w:val="9"/>
        </w:numPr>
        <w:spacing w:before="0" w:line="360" w:lineRule="auto"/>
        <w:jc w:val="left"/>
        <w:rPr>
          <w:b/>
        </w:rPr>
      </w:pPr>
      <w:r>
        <w:rPr>
          <w:b/>
        </w:rPr>
        <w:t xml:space="preserve"> </w:t>
      </w:r>
      <w:r>
        <w:t>Co je typické pro přírodu v oblastech, kde leží Česká republika – co zde roste, co zde žije a porovnává, jaké je to jinde.</w:t>
      </w:r>
    </w:p>
    <w:p w:rsidR="00DF5CD7" w:rsidRPr="00DF5CD7" w:rsidRDefault="00DF5CD7" w:rsidP="00DF5CD7">
      <w:pPr>
        <w:pStyle w:val="TextodatsvecRVPZV11bZarovnatdoblokuPrvndek1cmPed6b"/>
        <w:numPr>
          <w:ilvl w:val="0"/>
          <w:numId w:val="9"/>
        </w:numPr>
        <w:spacing w:before="0" w:line="360" w:lineRule="auto"/>
        <w:jc w:val="left"/>
        <w:rPr>
          <w:b/>
        </w:rPr>
      </w:pPr>
      <w:r>
        <w:t>Jek se žije, bydlí, hospodaří v oblastech, kde leží Česká republika – jak to může vypadat jinde v Evropě, ve světě.</w:t>
      </w:r>
    </w:p>
    <w:p w:rsidR="00DF5CD7" w:rsidRDefault="00DF5CD7" w:rsidP="00B2071D">
      <w:pPr>
        <w:pStyle w:val="TextodatsvecRVPZV11bZarovnatdoblokuPrvndek1cmPed6b"/>
        <w:spacing w:before="0" w:line="360" w:lineRule="auto"/>
        <w:ind w:firstLine="0"/>
        <w:jc w:val="left"/>
        <w:rPr>
          <w:b/>
        </w:rPr>
      </w:pPr>
      <w:r w:rsidRPr="00DF5CD7">
        <w:rPr>
          <w:b/>
        </w:rPr>
        <w:t xml:space="preserve"> 3. Regiony</w:t>
      </w:r>
    </w:p>
    <w:p w:rsidR="00A9214F" w:rsidRPr="00A9214F" w:rsidRDefault="0079019A" w:rsidP="00B2071D">
      <w:pPr>
        <w:pStyle w:val="TextodatsvecRVPZV11bZarovnatdoblokuPrvndek1cmPed6b"/>
        <w:spacing w:before="0" w:line="360" w:lineRule="auto"/>
        <w:ind w:firstLine="0"/>
        <w:jc w:val="left"/>
        <w:rPr>
          <w:b/>
          <w:i/>
        </w:rPr>
      </w:pPr>
      <w:r>
        <w:rPr>
          <w:i/>
        </w:rPr>
        <w:t xml:space="preserve">Regiony jsou oblasti, které mají společné charakteristiky, kterými se liší od jiných regionů. Tento koncept odpovídá na otázku </w:t>
      </w:r>
      <w:r w:rsidRPr="004F0520">
        <w:rPr>
          <w:b/>
          <w:i/>
          <w:sz w:val="24"/>
        </w:rPr>
        <w:t xml:space="preserve">Proč to tam je? </w:t>
      </w:r>
      <w:r w:rsidR="004F0520" w:rsidRPr="004F0520">
        <w:rPr>
          <w:b/>
          <w:i/>
          <w:sz w:val="24"/>
        </w:rPr>
        <w:t>Jak se to liší od regionů jiných?</w:t>
      </w:r>
    </w:p>
    <w:p w:rsidR="00A9214F" w:rsidRPr="00A9214F" w:rsidRDefault="00A9214F" w:rsidP="00B2071D">
      <w:pPr>
        <w:pStyle w:val="TextodatsvecRVPZV11bZarovnatdoblokuPrvndek1cmPed6b"/>
        <w:spacing w:before="0" w:line="360" w:lineRule="auto"/>
        <w:ind w:firstLine="0"/>
        <w:jc w:val="left"/>
        <w:rPr>
          <w:b/>
        </w:rPr>
      </w:pPr>
      <w:r>
        <w:rPr>
          <w:b/>
        </w:rPr>
        <w:t>Učení o regionech doplňuje a rozšiřuje učení o místech z širšího pohledu a většího prostorového měřítka.</w:t>
      </w:r>
    </w:p>
    <w:p w:rsidR="00A9214F" w:rsidRDefault="00A9214F" w:rsidP="00B2071D">
      <w:pPr>
        <w:pStyle w:val="TextodatsvecRVPZV11bZarovnatdoblokuPrvndek1cmPed6b"/>
        <w:spacing w:before="0" w:line="360" w:lineRule="auto"/>
        <w:ind w:firstLine="0"/>
        <w:jc w:val="left"/>
        <w:rPr>
          <w:b/>
        </w:rPr>
      </w:pPr>
      <w:r>
        <w:rPr>
          <w:b/>
        </w:rPr>
        <w:t>4. Vývoj, pohyb</w:t>
      </w:r>
    </w:p>
    <w:p w:rsidR="00A9214F" w:rsidRDefault="00A9214F" w:rsidP="00A9214F">
      <w:pPr>
        <w:pStyle w:val="TextodatsvecRVPZV11bZarovnatdoblokuPrvndek1cmPed6b"/>
        <w:spacing w:before="0" w:line="360" w:lineRule="auto"/>
        <w:ind w:firstLine="0"/>
        <w:jc w:val="left"/>
        <w:rPr>
          <w:i/>
        </w:rPr>
      </w:pPr>
      <w:r>
        <w:rPr>
          <w:i/>
        </w:rPr>
        <w:t xml:space="preserve">Vývoj poukazuje na skutečnosti, jak se vyvíjel svět z hlediska přírodních systémů a společenskoekonomických systémů. </w:t>
      </w:r>
    </w:p>
    <w:p w:rsidR="00A9214F" w:rsidRDefault="00A9214F" w:rsidP="00A9214F">
      <w:pPr>
        <w:pStyle w:val="TextodatsvecRVPZV11bZarovnatdoblokuPrvndek1cmPed6b"/>
        <w:spacing w:before="0" w:line="360" w:lineRule="auto"/>
        <w:ind w:firstLine="0"/>
        <w:jc w:val="left"/>
        <w:rPr>
          <w:b/>
        </w:rPr>
      </w:pPr>
      <w:r>
        <w:rPr>
          <w:b/>
        </w:rPr>
        <w:t xml:space="preserve">Např. </w:t>
      </w:r>
    </w:p>
    <w:p w:rsidR="00A9214F" w:rsidRDefault="00A9214F" w:rsidP="00A9214F">
      <w:pPr>
        <w:pStyle w:val="TextodatsvecRVPZV11bZarovnatdoblokuPrvndek1cmPed6b"/>
        <w:numPr>
          <w:ilvl w:val="0"/>
          <w:numId w:val="9"/>
        </w:numPr>
        <w:spacing w:before="0" w:line="360" w:lineRule="auto"/>
        <w:jc w:val="left"/>
        <w:rPr>
          <w:b/>
        </w:rPr>
      </w:pPr>
      <w:r>
        <w:rPr>
          <w:b/>
        </w:rPr>
        <w:t>utváření zemského povrchu vlivem vnitřních a vnějších sil,</w:t>
      </w:r>
    </w:p>
    <w:p w:rsidR="00A9214F" w:rsidRDefault="0079019A" w:rsidP="00A9214F">
      <w:pPr>
        <w:pStyle w:val="TextodatsvecRVPZV11bZarovnatdoblokuPrvndek1cmPed6b"/>
        <w:numPr>
          <w:ilvl w:val="0"/>
          <w:numId w:val="9"/>
        </w:numPr>
        <w:spacing w:before="0" w:line="360" w:lineRule="auto"/>
        <w:jc w:val="left"/>
        <w:rPr>
          <w:b/>
        </w:rPr>
      </w:pPr>
      <w:r>
        <w:rPr>
          <w:b/>
        </w:rPr>
        <w:t xml:space="preserve">vysvětluje, kde žijí lidé a proč, proč se usazovali v určitých oblastech  </w:t>
      </w:r>
    </w:p>
    <w:p w:rsidR="00A9214F" w:rsidRPr="004F0520" w:rsidRDefault="00A9214F" w:rsidP="00B2071D">
      <w:pPr>
        <w:pStyle w:val="TextodatsvecRVPZV11bZarovnatdoblokuPrvndek1cmPed6b"/>
        <w:spacing w:before="0" w:line="360" w:lineRule="auto"/>
        <w:ind w:firstLine="0"/>
        <w:jc w:val="left"/>
        <w:rPr>
          <w:i/>
          <w:sz w:val="24"/>
        </w:rPr>
      </w:pPr>
      <w:r>
        <w:rPr>
          <w:i/>
        </w:rPr>
        <w:t>Pohyb charakterizuje navazující koncept, který vysvětluje, jak se lidé a věci pohybují a jak jsou vzájemně propojené. Nejde jen o ekonomickou provázanost, ale např. o přirozený pohyb, kterým je např. růst počtu obyvatel nebo jeho stagnace apod.</w:t>
      </w:r>
      <w:r w:rsidR="004F0520">
        <w:rPr>
          <w:i/>
        </w:rPr>
        <w:t xml:space="preserve"> Tento koncept odpovídá na </w:t>
      </w:r>
      <w:proofErr w:type="gramStart"/>
      <w:r w:rsidR="004F0520">
        <w:rPr>
          <w:i/>
        </w:rPr>
        <w:t xml:space="preserve">otázku  </w:t>
      </w:r>
      <w:r w:rsidR="004F0520" w:rsidRPr="004F0520">
        <w:rPr>
          <w:b/>
          <w:i/>
          <w:sz w:val="24"/>
        </w:rPr>
        <w:t>Proč</w:t>
      </w:r>
      <w:proofErr w:type="gramEnd"/>
      <w:r w:rsidR="004F0520" w:rsidRPr="004F0520">
        <w:rPr>
          <w:b/>
          <w:i/>
          <w:sz w:val="24"/>
        </w:rPr>
        <w:t xml:space="preserve"> to tam vzniklo?</w:t>
      </w:r>
    </w:p>
    <w:p w:rsidR="00A9214F" w:rsidRDefault="00A9214F" w:rsidP="00B2071D">
      <w:pPr>
        <w:pStyle w:val="TextodatsvecRVPZV11bZarovnatdoblokuPrvndek1cmPed6b"/>
        <w:spacing w:before="0" w:line="360" w:lineRule="auto"/>
        <w:ind w:firstLine="0"/>
        <w:jc w:val="left"/>
        <w:rPr>
          <w:b/>
        </w:rPr>
      </w:pPr>
      <w:r>
        <w:rPr>
          <w:b/>
        </w:rPr>
        <w:t>Ve výuce na prvním stupni začínáme zpravidla pohybem mechanickým, např.:</w:t>
      </w:r>
    </w:p>
    <w:p w:rsidR="00A9214F" w:rsidRDefault="00A9214F" w:rsidP="00A9214F">
      <w:pPr>
        <w:pStyle w:val="TextodatsvecRVPZV11bZarovnatdoblokuPrvndek1cmPed6b"/>
        <w:numPr>
          <w:ilvl w:val="0"/>
          <w:numId w:val="9"/>
        </w:numPr>
        <w:spacing w:before="0" w:line="360" w:lineRule="auto"/>
        <w:jc w:val="left"/>
        <w:rPr>
          <w:b/>
        </w:rPr>
      </w:pPr>
      <w:r>
        <w:rPr>
          <w:b/>
        </w:rPr>
        <w:t>Jak se dopravujeme do školy, rodiče do zaměstnání…</w:t>
      </w:r>
    </w:p>
    <w:p w:rsidR="00A9214F" w:rsidRDefault="00A9214F" w:rsidP="00A9214F">
      <w:pPr>
        <w:pStyle w:val="TextodatsvecRVPZV11bZarovnatdoblokuPrvndek1cmPed6b"/>
        <w:numPr>
          <w:ilvl w:val="0"/>
          <w:numId w:val="9"/>
        </w:numPr>
        <w:spacing w:before="0" w:line="360" w:lineRule="auto"/>
        <w:jc w:val="left"/>
        <w:rPr>
          <w:b/>
        </w:rPr>
      </w:pPr>
      <w:r>
        <w:rPr>
          <w:b/>
        </w:rPr>
        <w:t>Jak se k nám dostávají lidé, zboží a informace z jiných oblastí blízkých i vzdálených</w:t>
      </w:r>
      <w:r>
        <w:rPr>
          <w:b/>
        </w:rPr>
        <w:tab/>
      </w:r>
    </w:p>
    <w:p w:rsidR="00A9214F" w:rsidRDefault="00A9214F" w:rsidP="00B2071D">
      <w:pPr>
        <w:pStyle w:val="TextodatsvecRVPZV11bZarovnatdoblokuPrvndek1cmPed6b"/>
        <w:spacing w:before="0" w:line="360" w:lineRule="auto"/>
        <w:ind w:firstLine="0"/>
        <w:jc w:val="left"/>
        <w:rPr>
          <w:b/>
        </w:rPr>
      </w:pPr>
      <w:r>
        <w:rPr>
          <w:b/>
        </w:rPr>
        <w:t>5. Životní prostředí</w:t>
      </w:r>
    </w:p>
    <w:p w:rsidR="00A9214F" w:rsidRPr="004F0520" w:rsidRDefault="004F0520" w:rsidP="00B2071D">
      <w:pPr>
        <w:pStyle w:val="TextodatsvecRVPZV11bZarovnatdoblokuPrvndek1cmPed6b"/>
        <w:spacing w:before="0" w:line="360" w:lineRule="auto"/>
        <w:ind w:firstLine="0"/>
        <w:jc w:val="left"/>
        <w:rPr>
          <w:b/>
          <w:i/>
        </w:rPr>
      </w:pPr>
      <w:r>
        <w:rPr>
          <w:i/>
        </w:rPr>
        <w:t>Koncept c</w:t>
      </w:r>
      <w:r w:rsidR="0079019A">
        <w:rPr>
          <w:i/>
        </w:rPr>
        <w:t>harakterizuj</w:t>
      </w:r>
      <w:r>
        <w:rPr>
          <w:i/>
        </w:rPr>
        <w:t>e</w:t>
      </w:r>
      <w:r w:rsidR="0079019A">
        <w:rPr>
          <w:i/>
        </w:rPr>
        <w:t>,</w:t>
      </w:r>
      <w:r>
        <w:rPr>
          <w:i/>
        </w:rPr>
        <w:t xml:space="preserve"> jak se vzájemně ovlivňují lidé</w:t>
      </w:r>
      <w:r w:rsidR="0079019A">
        <w:rPr>
          <w:i/>
        </w:rPr>
        <w:t xml:space="preserve"> a prostředí, ve kterém žijí. </w:t>
      </w:r>
      <w:r w:rsidR="00A9214F">
        <w:rPr>
          <w:i/>
        </w:rPr>
        <w:t>Přičemž je dobré mít na zřeteli, že člověk je svým jednáním i způsobem života „jen“ součástí tohoto prostředí.</w:t>
      </w:r>
      <w:r>
        <w:rPr>
          <w:i/>
        </w:rPr>
        <w:t xml:space="preserve"> T</w:t>
      </w:r>
      <w:r w:rsidR="00EE6058">
        <w:rPr>
          <w:i/>
        </w:rPr>
        <w:t xml:space="preserve">ento koncept odpovídá na otázku, </w:t>
      </w:r>
      <w:r>
        <w:rPr>
          <w:b/>
          <w:i/>
          <w:sz w:val="24"/>
        </w:rPr>
        <w:t>Ja</w:t>
      </w:r>
      <w:r w:rsidRPr="004F0520">
        <w:rPr>
          <w:b/>
          <w:i/>
          <w:sz w:val="24"/>
        </w:rPr>
        <w:t>k by to mělo být uspořádáno k vzájemné spokojenosti člověka přírody?</w:t>
      </w:r>
    </w:p>
    <w:p w:rsidR="004F0520" w:rsidRDefault="00A9214F" w:rsidP="00B2071D">
      <w:pPr>
        <w:pStyle w:val="TextodatsvecRVPZV11bZarovnatdoblokuPrvndek1cmPed6b"/>
        <w:spacing w:before="0" w:line="360" w:lineRule="auto"/>
        <w:ind w:firstLine="0"/>
        <w:jc w:val="left"/>
        <w:rPr>
          <w:b/>
        </w:rPr>
      </w:pPr>
      <w:r>
        <w:rPr>
          <w:b/>
        </w:rPr>
        <w:t>Všechny uvedené konc</w:t>
      </w:r>
      <w:r w:rsidR="00E70AAC">
        <w:rPr>
          <w:b/>
        </w:rPr>
        <w:t>epty by měly sloužit ke společný</w:t>
      </w:r>
      <w:r>
        <w:rPr>
          <w:b/>
        </w:rPr>
        <w:t>m cíl</w:t>
      </w:r>
      <w:r w:rsidR="00E70AAC">
        <w:rPr>
          <w:b/>
        </w:rPr>
        <w:t>ům</w:t>
      </w:r>
      <w:r>
        <w:rPr>
          <w:b/>
        </w:rPr>
        <w:t xml:space="preserve"> zeměpisného vzdělávání, kterým je jejich využitelnost ve skutečném životě. </w:t>
      </w:r>
    </w:p>
    <w:p w:rsidR="004F0520" w:rsidRDefault="004F0520" w:rsidP="00B2071D">
      <w:pPr>
        <w:pStyle w:val="TextodatsvecRVPZV11bZarovnatdoblokuPrvndek1cmPed6b"/>
        <w:spacing w:before="0" w:line="360" w:lineRule="auto"/>
        <w:ind w:firstLine="0"/>
        <w:jc w:val="left"/>
        <w:rPr>
          <w:b/>
        </w:rPr>
      </w:pPr>
    </w:p>
    <w:p w:rsidR="004F0520" w:rsidRDefault="004F0520" w:rsidP="00B2071D">
      <w:pPr>
        <w:pStyle w:val="TextodatsvecRVPZV11bZarovnatdoblokuPrvndek1cmPed6b"/>
        <w:spacing w:before="0" w:line="360" w:lineRule="auto"/>
        <w:ind w:firstLine="0"/>
        <w:jc w:val="left"/>
        <w:rPr>
          <w:b/>
        </w:rPr>
      </w:pPr>
      <w:r>
        <w:rPr>
          <w:b/>
        </w:rPr>
        <w:t>1.1 Kladení zeměpisných otázek</w:t>
      </w:r>
    </w:p>
    <w:p w:rsidR="00AD09D4" w:rsidRDefault="00EC490F" w:rsidP="00B2071D">
      <w:pPr>
        <w:pStyle w:val="TextodatsvecRVPZV11bZarovnatdoblokuPrvndek1cmPed6b"/>
        <w:spacing w:before="0" w:line="360" w:lineRule="auto"/>
        <w:ind w:firstLine="0"/>
        <w:jc w:val="left"/>
        <w:rPr>
          <w:b/>
        </w:rPr>
      </w:pPr>
      <w:r>
        <w:rPr>
          <w:b/>
        </w:rPr>
        <w:t>FRAN, MARTIN</w:t>
      </w:r>
    </w:p>
    <w:p w:rsidR="004F0520" w:rsidRPr="004F0520" w:rsidRDefault="00EC490F" w:rsidP="00B2071D">
      <w:pPr>
        <w:pStyle w:val="TextodatsvecRVPZV11bZarovnatdoblokuPrvndek1cmPed6b"/>
        <w:spacing w:before="0" w:line="360" w:lineRule="auto"/>
        <w:ind w:firstLine="0"/>
        <w:jc w:val="left"/>
      </w:pPr>
      <w:r>
        <w:t>Autorčino z</w:t>
      </w:r>
      <w:r w:rsidR="004F0520">
        <w:t>p</w:t>
      </w:r>
      <w:r w:rsidR="004F0520" w:rsidRPr="008B435E">
        <w:t>r</w:t>
      </w:r>
      <w:r w:rsidR="004F0520">
        <w:t>a</w:t>
      </w:r>
      <w:r w:rsidR="004F0520" w:rsidRPr="008B435E">
        <w:t>cování učebnice by mělo napomáhat</w:t>
      </w:r>
      <w:r w:rsidR="004F0520">
        <w:t xml:space="preserve"> rozvíjet schopnost „vnitřní“ motivace žáků, za kterou je považováno „kladení zeměpisných otázek“ a následné hledání odpovědí</w:t>
      </w:r>
      <w:r w:rsidR="004F0520">
        <w:rPr>
          <w:b/>
        </w:rPr>
        <w:t xml:space="preserve">. Domníváme se, že by si stejné otázky měli klást i autoři učebních textů. </w:t>
      </w:r>
      <w:r w:rsidR="004F0520" w:rsidRPr="004F0520">
        <w:t xml:space="preserve">Kladením zeměpisných otázek a jejich významu pro zeměpisné vzdělávání se věnuje </w:t>
      </w:r>
      <w:r>
        <w:t>autorka v úvodu učebnice, ze kterého vybíráme:</w:t>
      </w:r>
    </w:p>
    <w:p w:rsidR="004F0520" w:rsidRPr="008B435E" w:rsidRDefault="004F0520" w:rsidP="004F0520">
      <w:pPr>
        <w:spacing w:after="0"/>
        <w:jc w:val="both"/>
        <w:rPr>
          <w:rFonts w:ascii="Times New Roman" w:hAnsi="Times New Roman" w:cs="Times New Roman"/>
          <w:b/>
          <w:i/>
        </w:rPr>
      </w:pPr>
      <w:r w:rsidRPr="008B435E">
        <w:rPr>
          <w:rFonts w:ascii="Times New Roman" w:hAnsi="Times New Roman" w:cs="Times New Roman"/>
          <w:b/>
          <w:i/>
        </w:rPr>
        <w:t xml:space="preserve">1. Kladení </w:t>
      </w:r>
      <w:r>
        <w:rPr>
          <w:rFonts w:ascii="Times New Roman" w:hAnsi="Times New Roman" w:cs="Times New Roman"/>
          <w:b/>
          <w:i/>
        </w:rPr>
        <w:t>zeměpisných</w:t>
      </w:r>
      <w:r w:rsidRPr="008B435E">
        <w:rPr>
          <w:rFonts w:ascii="Times New Roman" w:hAnsi="Times New Roman" w:cs="Times New Roman"/>
          <w:b/>
          <w:i/>
        </w:rPr>
        <w:t xml:space="preserve"> otázek (dotazování) – teoretická východiska</w:t>
      </w:r>
    </w:p>
    <w:p w:rsidR="004F0520" w:rsidRPr="008B435E" w:rsidRDefault="004F0520" w:rsidP="004F0520">
      <w:pPr>
        <w:pStyle w:val="Odstavecseseznamem"/>
        <w:spacing w:after="0"/>
        <w:ind w:left="0"/>
        <w:jc w:val="both"/>
        <w:rPr>
          <w:rFonts w:ascii="Times New Roman" w:hAnsi="Times New Roman" w:cs="Times New Roman"/>
          <w:b/>
          <w:i/>
        </w:rPr>
      </w:pPr>
      <w:r w:rsidRPr="008B435E">
        <w:rPr>
          <w:rFonts w:ascii="Times New Roman" w:hAnsi="Times New Roman" w:cs="Times New Roman"/>
          <w:b/>
          <w:i/>
        </w:rPr>
        <w:t xml:space="preserve">Poznámka: </w:t>
      </w:r>
    </w:p>
    <w:p w:rsidR="004F0520" w:rsidRPr="008B435E" w:rsidRDefault="004F0520" w:rsidP="004F0520">
      <w:pPr>
        <w:pStyle w:val="Odstavecseseznamem"/>
        <w:spacing w:after="0"/>
        <w:ind w:left="0"/>
        <w:jc w:val="both"/>
        <w:rPr>
          <w:rFonts w:ascii="Times New Roman" w:hAnsi="Times New Roman" w:cs="Times New Roman"/>
          <w:b/>
          <w:i/>
        </w:rPr>
      </w:pPr>
      <w:r w:rsidRPr="008B435E">
        <w:rPr>
          <w:rFonts w:ascii="Times New Roman" w:hAnsi="Times New Roman" w:cs="Times New Roman"/>
          <w:b/>
          <w:i/>
        </w:rPr>
        <w:t>„Tento způsob vedení výuky mnohdy může vyvolávat u učitelů, kteří jsou zvyklí na autoritativní vedení výuky</w:t>
      </w:r>
      <w:r>
        <w:rPr>
          <w:rFonts w:ascii="Times New Roman" w:hAnsi="Times New Roman" w:cs="Times New Roman"/>
          <w:b/>
          <w:i/>
        </w:rPr>
        <w:t>,</w:t>
      </w:r>
      <w:r w:rsidRPr="008B435E">
        <w:rPr>
          <w:rFonts w:ascii="Times New Roman" w:hAnsi="Times New Roman" w:cs="Times New Roman"/>
          <w:b/>
          <w:i/>
        </w:rPr>
        <w:t xml:space="preserve"> odpor. Je pravda, že vyžaduje už slušné zkušenosti učitelů a zejména důvěru žáků. I když jsou žáci vedeni ke zvídavosti, je tento proces řízený a tudíž kontrolovaný. Dotazování je založeno na lidské touze porozumět okolnímu a rychle se měnícímu světu. </w:t>
      </w:r>
      <w:r>
        <w:rPr>
          <w:rFonts w:ascii="Times New Roman" w:hAnsi="Times New Roman" w:cs="Times New Roman"/>
          <w:b/>
          <w:i/>
        </w:rPr>
        <w:t>Zpracování učebnice by mohlo poskytnout návod, který potom může učitel dále rozvíjet. N</w:t>
      </w:r>
      <w:r w:rsidRPr="008B435E">
        <w:rPr>
          <w:rFonts w:ascii="Times New Roman" w:hAnsi="Times New Roman" w:cs="Times New Roman"/>
          <w:b/>
          <w:i/>
        </w:rPr>
        <w:t>ěkdy se stává, že školní prostředí tuto zvídavost potlačuje a tím odebírá žákům motivaci dozvědět se něco se zájmem o aktuální problematiku.“</w:t>
      </w:r>
    </w:p>
    <w:p w:rsidR="004F0520" w:rsidRPr="008B435E" w:rsidRDefault="004F0520" w:rsidP="004F0520">
      <w:pPr>
        <w:pStyle w:val="Odstavecseseznamem"/>
        <w:spacing w:after="0"/>
        <w:ind w:left="0"/>
        <w:jc w:val="both"/>
        <w:rPr>
          <w:rFonts w:ascii="Times New Roman" w:hAnsi="Times New Roman" w:cs="Times New Roman"/>
        </w:rPr>
      </w:pPr>
      <w:r w:rsidRPr="008B435E">
        <w:rPr>
          <w:rFonts w:ascii="Times New Roman" w:hAnsi="Times New Roman" w:cs="Times New Roman"/>
        </w:rPr>
        <w:t xml:space="preserve">Pro výběr příkladu do </w:t>
      </w:r>
      <w:r>
        <w:rPr>
          <w:rFonts w:ascii="Times New Roman" w:hAnsi="Times New Roman" w:cs="Times New Roman"/>
        </w:rPr>
        <w:t xml:space="preserve">učebnice a následně do </w:t>
      </w:r>
      <w:r w:rsidRPr="008B435E">
        <w:rPr>
          <w:rFonts w:ascii="Times New Roman" w:hAnsi="Times New Roman" w:cs="Times New Roman"/>
        </w:rPr>
        <w:t>výuky je zapotřebí především podnítit zvídavost. Postupovat lze následovně:</w:t>
      </w:r>
    </w:p>
    <w:p w:rsidR="004F0520" w:rsidRPr="008B435E" w:rsidRDefault="004F0520" w:rsidP="004F0520">
      <w:pPr>
        <w:pStyle w:val="Odstavecseseznamem"/>
        <w:numPr>
          <w:ilvl w:val="0"/>
          <w:numId w:val="12"/>
        </w:numPr>
        <w:jc w:val="both"/>
        <w:rPr>
          <w:rFonts w:ascii="Times New Roman" w:hAnsi="Times New Roman" w:cs="Times New Roman"/>
        </w:rPr>
      </w:pPr>
      <w:r w:rsidRPr="008B435E">
        <w:rPr>
          <w:rFonts w:ascii="Times New Roman" w:hAnsi="Times New Roman" w:cs="Times New Roman"/>
        </w:rPr>
        <w:t>najít podnět - geografové hledají podněty v reálném světě nebo jeho prostřednictvím např. prostým pohledem z okna školy</w:t>
      </w:r>
      <w:proofErr w:type="gramStart"/>
      <w:r w:rsidRPr="008B435E">
        <w:rPr>
          <w:rFonts w:ascii="Times New Roman" w:hAnsi="Times New Roman" w:cs="Times New Roman"/>
        </w:rPr>
        <w:t>… ;</w:t>
      </w:r>
      <w:proofErr w:type="gramEnd"/>
    </w:p>
    <w:p w:rsidR="004F0520" w:rsidRPr="008B435E" w:rsidRDefault="004F0520" w:rsidP="004F0520">
      <w:pPr>
        <w:pStyle w:val="Odstavecseseznamem"/>
        <w:numPr>
          <w:ilvl w:val="0"/>
          <w:numId w:val="12"/>
        </w:numPr>
        <w:jc w:val="both"/>
        <w:rPr>
          <w:rFonts w:ascii="Times New Roman" w:hAnsi="Times New Roman" w:cs="Times New Roman"/>
        </w:rPr>
      </w:pPr>
      <w:r w:rsidRPr="008B435E">
        <w:rPr>
          <w:rFonts w:ascii="Times New Roman" w:hAnsi="Times New Roman" w:cs="Times New Roman"/>
        </w:rPr>
        <w:t>vybrat zajímavé nebo sporné téma, přiměřené věku žáků;</w:t>
      </w:r>
    </w:p>
    <w:p w:rsidR="004F0520" w:rsidRPr="008B435E" w:rsidRDefault="004F0520" w:rsidP="004F0520">
      <w:pPr>
        <w:pStyle w:val="Odstavecseseznamem"/>
        <w:numPr>
          <w:ilvl w:val="0"/>
          <w:numId w:val="12"/>
        </w:numPr>
        <w:jc w:val="both"/>
        <w:rPr>
          <w:rFonts w:ascii="Times New Roman" w:hAnsi="Times New Roman" w:cs="Times New Roman"/>
        </w:rPr>
      </w:pPr>
      <w:r w:rsidRPr="008B435E">
        <w:rPr>
          <w:rFonts w:ascii="Times New Roman" w:hAnsi="Times New Roman" w:cs="Times New Roman"/>
        </w:rPr>
        <w:t>vymyslet dostatečný počet otázek a utřídit je – jedna vede k druhé a každá poskytuje prostor pro různá zjištění;</w:t>
      </w:r>
    </w:p>
    <w:p w:rsidR="004F0520" w:rsidRPr="008B435E" w:rsidRDefault="004F0520" w:rsidP="004F0520">
      <w:pPr>
        <w:pStyle w:val="Odstavecseseznamem"/>
        <w:numPr>
          <w:ilvl w:val="0"/>
          <w:numId w:val="12"/>
        </w:numPr>
        <w:jc w:val="both"/>
        <w:rPr>
          <w:rFonts w:ascii="Times New Roman" w:hAnsi="Times New Roman" w:cs="Times New Roman"/>
        </w:rPr>
      </w:pPr>
      <w:r w:rsidRPr="008B435E">
        <w:rPr>
          <w:rFonts w:ascii="Times New Roman" w:hAnsi="Times New Roman" w:cs="Times New Roman"/>
        </w:rPr>
        <w:t>vybrat takové otázky, které budou nejlépe odpovídat vybranému podnětu;</w:t>
      </w:r>
    </w:p>
    <w:p w:rsidR="004F0520" w:rsidRPr="008B435E" w:rsidRDefault="004F0520" w:rsidP="004F0520">
      <w:pPr>
        <w:pStyle w:val="Odstavecseseznamem"/>
        <w:numPr>
          <w:ilvl w:val="0"/>
          <w:numId w:val="12"/>
        </w:numPr>
        <w:jc w:val="both"/>
        <w:rPr>
          <w:rFonts w:ascii="Times New Roman" w:hAnsi="Times New Roman" w:cs="Times New Roman"/>
        </w:rPr>
      </w:pPr>
      <w:r w:rsidRPr="008B435E">
        <w:rPr>
          <w:rFonts w:ascii="Times New Roman" w:hAnsi="Times New Roman" w:cs="Times New Roman"/>
        </w:rPr>
        <w:t>vybrat informace, které jsou klíčové k zodpovězení požadovaných otázek;</w:t>
      </w:r>
    </w:p>
    <w:p w:rsidR="004F0520" w:rsidRPr="008B435E" w:rsidRDefault="004F0520" w:rsidP="004F0520">
      <w:pPr>
        <w:pStyle w:val="Odstavecseseznamem"/>
        <w:numPr>
          <w:ilvl w:val="0"/>
          <w:numId w:val="12"/>
        </w:numPr>
        <w:jc w:val="both"/>
        <w:rPr>
          <w:rFonts w:ascii="Times New Roman" w:hAnsi="Times New Roman" w:cs="Times New Roman"/>
        </w:rPr>
      </w:pPr>
      <w:r w:rsidRPr="008B435E">
        <w:rPr>
          <w:rFonts w:ascii="Times New Roman" w:hAnsi="Times New Roman" w:cs="Times New Roman"/>
        </w:rPr>
        <w:t>vybrat a vyhledat informace z příslušných primárních a sekundárních zdrojů.</w:t>
      </w:r>
    </w:p>
    <w:p w:rsidR="004F0520" w:rsidRPr="008B435E" w:rsidRDefault="004F0520" w:rsidP="004F0520">
      <w:pPr>
        <w:jc w:val="both"/>
        <w:rPr>
          <w:rFonts w:ascii="Times New Roman" w:hAnsi="Times New Roman" w:cs="Times New Roman"/>
          <w:i/>
        </w:rPr>
      </w:pPr>
      <w:r w:rsidRPr="008B435E">
        <w:rPr>
          <w:rFonts w:ascii="Times New Roman" w:hAnsi="Times New Roman" w:cs="Times New Roman"/>
        </w:rPr>
        <w:t xml:space="preserve">Kladení </w:t>
      </w:r>
      <w:r w:rsidR="00EC490F">
        <w:rPr>
          <w:rFonts w:ascii="Times New Roman" w:hAnsi="Times New Roman" w:cs="Times New Roman"/>
        </w:rPr>
        <w:t>zeměpisných</w:t>
      </w:r>
      <w:r w:rsidRPr="008B435E">
        <w:rPr>
          <w:rFonts w:ascii="Times New Roman" w:hAnsi="Times New Roman" w:cs="Times New Roman"/>
        </w:rPr>
        <w:t xml:space="preserve"> otázek a hledání odpovědí vede žáky k dovednostem, které jsou s těmito činnostmi spojené. Obecně lze říci, že je to </w:t>
      </w:r>
      <w:r w:rsidRPr="008B435E">
        <w:rPr>
          <w:rFonts w:ascii="Times New Roman" w:hAnsi="Times New Roman" w:cs="Times New Roman"/>
          <w:b/>
        </w:rPr>
        <w:t xml:space="preserve">sběr informací, třídění, zpracování a hodnocení informací. </w:t>
      </w:r>
      <w:r w:rsidRPr="008B435E">
        <w:rPr>
          <w:rFonts w:ascii="Times New Roman" w:hAnsi="Times New Roman" w:cs="Times New Roman"/>
        </w:rPr>
        <w:t xml:space="preserve">Konkrétněji to jsou dovednosti spojené s </w:t>
      </w:r>
      <w:r w:rsidRPr="008B435E">
        <w:rPr>
          <w:rFonts w:ascii="Times New Roman" w:hAnsi="Times New Roman" w:cs="Times New Roman"/>
          <w:b/>
          <w:i/>
        </w:rPr>
        <w:t>pozorováním, analýzou, kladením otázek, posuzováním, selekcí, plánováním, použitím dosavadních znalostí, reflektováním.</w:t>
      </w:r>
      <w:r w:rsidRPr="008B435E">
        <w:rPr>
          <w:rFonts w:ascii="Times New Roman" w:hAnsi="Times New Roman" w:cs="Times New Roman"/>
          <w:i/>
        </w:rPr>
        <w:t xml:space="preserve"> </w:t>
      </w:r>
      <w:r w:rsidRPr="008B435E">
        <w:rPr>
          <w:rFonts w:ascii="Times New Roman" w:hAnsi="Times New Roman" w:cs="Times New Roman"/>
        </w:rPr>
        <w:t xml:space="preserve">Dále pak také s </w:t>
      </w:r>
      <w:r w:rsidRPr="008B435E">
        <w:rPr>
          <w:rFonts w:ascii="Times New Roman" w:hAnsi="Times New Roman" w:cs="Times New Roman"/>
          <w:b/>
          <w:i/>
        </w:rPr>
        <w:t>šetřením</w:t>
      </w:r>
      <w:r w:rsidRPr="008B435E">
        <w:rPr>
          <w:rFonts w:ascii="Times New Roman" w:hAnsi="Times New Roman" w:cs="Times New Roman"/>
          <w:b/>
        </w:rPr>
        <w:t>,</w:t>
      </w:r>
      <w:r w:rsidRPr="008B435E">
        <w:rPr>
          <w:rFonts w:ascii="Times New Roman" w:hAnsi="Times New Roman" w:cs="Times New Roman"/>
          <w:b/>
          <w:i/>
        </w:rPr>
        <w:t xml:space="preserve"> výběrem vhodné informace, záznamem, interpretací, vytvářením závěrů, syntézou, komunikací, prezentací, organizováním, hodnocením.</w:t>
      </w:r>
    </w:p>
    <w:p w:rsidR="004F0520" w:rsidRPr="008B435E" w:rsidRDefault="004F0520" w:rsidP="004F0520">
      <w:pPr>
        <w:jc w:val="both"/>
        <w:rPr>
          <w:rFonts w:ascii="Times New Roman" w:hAnsi="Times New Roman" w:cs="Times New Roman"/>
          <w:b/>
          <w:i/>
        </w:rPr>
      </w:pPr>
      <w:r w:rsidRPr="008B435E">
        <w:rPr>
          <w:rFonts w:ascii="Times New Roman" w:hAnsi="Times New Roman" w:cs="Times New Roman"/>
          <w:b/>
          <w:i/>
        </w:rPr>
        <w:t>Shrnutí</w:t>
      </w:r>
    </w:p>
    <w:p w:rsidR="004F0520" w:rsidRPr="008B435E" w:rsidRDefault="004F0520" w:rsidP="004F0520">
      <w:pPr>
        <w:jc w:val="both"/>
        <w:rPr>
          <w:rFonts w:ascii="Times New Roman" w:hAnsi="Times New Roman" w:cs="Times New Roman"/>
          <w:b/>
        </w:rPr>
      </w:pPr>
      <w:r w:rsidRPr="008B435E">
        <w:rPr>
          <w:rFonts w:ascii="Times New Roman" w:hAnsi="Times New Roman" w:cs="Times New Roman"/>
          <w:b/>
        </w:rPr>
        <w:t>Co je účelem kladení otázek?</w:t>
      </w:r>
    </w:p>
    <w:p w:rsidR="004F0520" w:rsidRPr="008B435E" w:rsidRDefault="004F0520" w:rsidP="004F0520">
      <w:pPr>
        <w:jc w:val="both"/>
        <w:rPr>
          <w:rFonts w:ascii="Times New Roman" w:hAnsi="Times New Roman" w:cs="Times New Roman"/>
        </w:rPr>
      </w:pPr>
      <w:r w:rsidRPr="008B435E">
        <w:rPr>
          <w:rFonts w:ascii="Times New Roman" w:hAnsi="Times New Roman" w:cs="Times New Roman"/>
        </w:rPr>
        <w:t xml:space="preserve">Hlavním účelem metody kladení otázek (dotazování) u žáků je využití aktivního přístupu k učení. Žákům tak nejsou předávány zákonitosti o okolním světě pouze zprostředkovaně, ale pomocí otázek se aktivně podílejí na jejich utváření, které je kontrolováno učitelem. Učitel však musí mít schopnost rozlišovat a usměrňovat mentální aktivitu žáků. To je dlouhodobý proces, kterému se však lze rovněž do určité míry naučit vzhledem k různým schopnostem žáků ve třídě. Postupujeme od jednodušších forem práce s informacemi, jako je sběr a třídění dat, až po aktivity spojené s analýzou, interpretací a hodnocením informací. Rozpoznáním schopností jednotlivých žáků je pak klíčem k jejich aktivitě, protože dělají ty činnosti, kterým rozumí a které jsou schopni pochopit. </w:t>
      </w:r>
    </w:p>
    <w:p w:rsidR="004F0520" w:rsidRPr="008B435E" w:rsidRDefault="004F0520" w:rsidP="004F0520">
      <w:pPr>
        <w:shd w:val="clear" w:color="auto" w:fill="FFFFFF" w:themeFill="background1"/>
        <w:jc w:val="both"/>
        <w:rPr>
          <w:rFonts w:ascii="Times New Roman" w:hAnsi="Times New Roman" w:cs="Times New Roman"/>
          <w:b/>
        </w:rPr>
      </w:pPr>
      <w:r w:rsidRPr="008B435E">
        <w:rPr>
          <w:rFonts w:ascii="Times New Roman" w:hAnsi="Times New Roman" w:cs="Times New Roman"/>
        </w:rPr>
        <w:t xml:space="preserve">Nicméně, je potřeba rozlišovat mezi tím být mechanicky a mentálně aktivní. U dotazování je pro žáky důležité být zapojen jak </w:t>
      </w:r>
      <w:r w:rsidRPr="008B435E">
        <w:rPr>
          <w:rFonts w:ascii="Times New Roman" w:hAnsi="Times New Roman" w:cs="Times New Roman"/>
          <w:b/>
        </w:rPr>
        <w:t>mechanicky</w:t>
      </w:r>
      <w:r w:rsidRPr="008B435E">
        <w:rPr>
          <w:rFonts w:ascii="Times New Roman" w:hAnsi="Times New Roman" w:cs="Times New Roman"/>
        </w:rPr>
        <w:t xml:space="preserve">, tak i </w:t>
      </w:r>
      <w:r w:rsidRPr="008B435E">
        <w:rPr>
          <w:rFonts w:ascii="Times New Roman" w:hAnsi="Times New Roman" w:cs="Times New Roman"/>
          <w:b/>
        </w:rPr>
        <w:t>mentálně.</w:t>
      </w:r>
      <w:r w:rsidRPr="008B435E">
        <w:rPr>
          <w:rFonts w:ascii="Times New Roman" w:hAnsi="Times New Roman" w:cs="Times New Roman"/>
        </w:rPr>
        <w:t xml:space="preserve"> Mechanického zapojení dosáhneme prací v terénu nebo </w:t>
      </w:r>
      <w:r w:rsidRPr="008B435E">
        <w:rPr>
          <w:rFonts w:ascii="Times New Roman" w:hAnsi="Times New Roman" w:cs="Times New Roman"/>
          <w:b/>
        </w:rPr>
        <w:t>manipulací s materiálem</w:t>
      </w:r>
      <w:r w:rsidRPr="008B435E">
        <w:rPr>
          <w:rFonts w:ascii="Times New Roman" w:hAnsi="Times New Roman" w:cs="Times New Roman"/>
        </w:rPr>
        <w:t>. Např. rozřazováním fotografií, vytváření prostředí pomocí modelíny atd. Zároveň je důležitá intervence učitele a krátké shrnutí na konci každé aktivity.</w:t>
      </w:r>
      <w:r w:rsidRPr="008B435E">
        <w:rPr>
          <w:rFonts w:ascii="Times New Roman" w:hAnsi="Times New Roman" w:cs="Times New Roman"/>
          <w:b/>
        </w:rPr>
        <w:t xml:space="preserve"> </w:t>
      </w:r>
    </w:p>
    <w:p w:rsidR="004F0520" w:rsidRPr="008B435E" w:rsidRDefault="004F0520" w:rsidP="004F0520">
      <w:pPr>
        <w:spacing w:after="0"/>
        <w:jc w:val="both"/>
        <w:rPr>
          <w:rFonts w:ascii="Times New Roman" w:hAnsi="Times New Roman" w:cs="Times New Roman"/>
          <w:b/>
        </w:rPr>
      </w:pPr>
      <w:r w:rsidRPr="008B435E">
        <w:rPr>
          <w:rFonts w:ascii="Times New Roman" w:hAnsi="Times New Roman" w:cs="Times New Roman"/>
          <w:b/>
        </w:rPr>
        <w:t xml:space="preserve">Aby tato metoda splnila svůj účel, je důležité, aby učitel: </w:t>
      </w:r>
    </w:p>
    <w:p w:rsidR="004F0520" w:rsidRPr="008B435E" w:rsidRDefault="004F0520" w:rsidP="004F0520">
      <w:pPr>
        <w:pStyle w:val="Odstavecseseznamem"/>
        <w:numPr>
          <w:ilvl w:val="0"/>
          <w:numId w:val="13"/>
        </w:numPr>
        <w:spacing w:after="0"/>
        <w:ind w:left="0" w:firstLine="0"/>
        <w:jc w:val="both"/>
        <w:rPr>
          <w:rFonts w:ascii="Times New Roman" w:hAnsi="Times New Roman" w:cs="Times New Roman"/>
        </w:rPr>
      </w:pPr>
      <w:r w:rsidRPr="008B435E">
        <w:rPr>
          <w:rFonts w:ascii="Times New Roman" w:hAnsi="Times New Roman" w:cs="Times New Roman"/>
        </w:rPr>
        <w:t>vybral a poskytnul do výuky efektivní podnět</w:t>
      </w:r>
    </w:p>
    <w:p w:rsidR="004F0520" w:rsidRPr="008B435E" w:rsidRDefault="004F0520" w:rsidP="004F0520">
      <w:pPr>
        <w:pStyle w:val="Odstavecseseznamem"/>
        <w:numPr>
          <w:ilvl w:val="0"/>
          <w:numId w:val="13"/>
        </w:numPr>
        <w:ind w:left="0" w:firstLine="0"/>
        <w:jc w:val="both"/>
        <w:rPr>
          <w:rFonts w:ascii="Times New Roman" w:hAnsi="Times New Roman" w:cs="Times New Roman"/>
        </w:rPr>
      </w:pPr>
      <w:r w:rsidRPr="008B435E">
        <w:rPr>
          <w:rFonts w:ascii="Times New Roman" w:hAnsi="Times New Roman" w:cs="Times New Roman"/>
        </w:rPr>
        <w:t xml:space="preserve">rozpoznal </w:t>
      </w:r>
      <w:r>
        <w:rPr>
          <w:rFonts w:ascii="Times New Roman" w:hAnsi="Times New Roman" w:cs="Times New Roman"/>
        </w:rPr>
        <w:t>zeměpisný</w:t>
      </w:r>
      <w:r w:rsidRPr="008B435E">
        <w:rPr>
          <w:rFonts w:ascii="Times New Roman" w:hAnsi="Times New Roman" w:cs="Times New Roman"/>
        </w:rPr>
        <w:t xml:space="preserve"> potenciál kladených otázek</w:t>
      </w:r>
    </w:p>
    <w:p w:rsidR="004F0520" w:rsidRPr="008B435E" w:rsidRDefault="004F0520" w:rsidP="004F0520">
      <w:pPr>
        <w:pStyle w:val="Odstavecseseznamem"/>
        <w:numPr>
          <w:ilvl w:val="0"/>
          <w:numId w:val="13"/>
        </w:numPr>
        <w:shd w:val="clear" w:color="auto" w:fill="FFFFFF" w:themeFill="background1"/>
        <w:spacing w:after="0"/>
        <w:ind w:left="0" w:firstLine="0"/>
        <w:jc w:val="both"/>
        <w:rPr>
          <w:rFonts w:ascii="Times New Roman" w:hAnsi="Times New Roman" w:cs="Times New Roman"/>
        </w:rPr>
      </w:pPr>
      <w:r w:rsidRPr="008B435E">
        <w:rPr>
          <w:rFonts w:ascii="Times New Roman" w:hAnsi="Times New Roman" w:cs="Times New Roman"/>
        </w:rPr>
        <w:t>byl schopen doplnit počet různých geografických otázek</w:t>
      </w:r>
    </w:p>
    <w:p w:rsidR="004F0520" w:rsidRPr="008B435E" w:rsidRDefault="004F0520" w:rsidP="004F0520">
      <w:pPr>
        <w:spacing w:after="0"/>
        <w:rPr>
          <w:rFonts w:ascii="Times New Roman" w:hAnsi="Times New Roman" w:cs="Times New Roman"/>
        </w:rPr>
      </w:pPr>
      <w:r w:rsidRPr="008B435E">
        <w:rPr>
          <w:rFonts w:ascii="Times New Roman" w:hAnsi="Times New Roman" w:cs="Times New Roman"/>
        </w:rPr>
        <w:t xml:space="preserve">Nejefektivnější způsob jak rozvíjet dovednost kladení geografických otázek je poskytnout žákům </w:t>
      </w:r>
      <w:r w:rsidRPr="008B435E">
        <w:rPr>
          <w:rFonts w:ascii="Times New Roman" w:hAnsi="Times New Roman" w:cs="Times New Roman"/>
          <w:b/>
        </w:rPr>
        <w:t xml:space="preserve">podnět, </w:t>
      </w:r>
      <w:r w:rsidRPr="008B435E">
        <w:rPr>
          <w:rFonts w:ascii="Times New Roman" w:hAnsi="Times New Roman" w:cs="Times New Roman"/>
        </w:rPr>
        <w:t xml:space="preserve">který je pro ně zajímavý a motivuje je k vlastním zjištění o okolním světě. </w:t>
      </w:r>
    </w:p>
    <w:p w:rsidR="004F0520" w:rsidRPr="008B435E" w:rsidRDefault="004F0520" w:rsidP="004F0520">
      <w:pPr>
        <w:spacing w:after="0"/>
        <w:rPr>
          <w:rFonts w:ascii="Times New Roman" w:hAnsi="Times New Roman" w:cs="Times New Roman"/>
          <w:b/>
        </w:rPr>
      </w:pPr>
      <w:r w:rsidRPr="008B435E">
        <w:rPr>
          <w:rFonts w:ascii="Times New Roman" w:hAnsi="Times New Roman" w:cs="Times New Roman"/>
          <w:b/>
        </w:rPr>
        <w:t>Jako podnět může sloužit např.:</w:t>
      </w:r>
    </w:p>
    <w:p w:rsidR="004F0520" w:rsidRPr="008B435E" w:rsidRDefault="004F0520" w:rsidP="004F0520">
      <w:pPr>
        <w:pStyle w:val="Odstavecseseznamem"/>
        <w:numPr>
          <w:ilvl w:val="0"/>
          <w:numId w:val="14"/>
        </w:numPr>
        <w:spacing w:after="0"/>
        <w:ind w:left="0" w:firstLine="0"/>
        <w:rPr>
          <w:rFonts w:ascii="Times New Roman" w:hAnsi="Times New Roman" w:cs="Times New Roman"/>
        </w:rPr>
      </w:pPr>
      <w:r w:rsidRPr="008B435E">
        <w:rPr>
          <w:rFonts w:ascii="Times New Roman" w:hAnsi="Times New Roman" w:cs="Times New Roman"/>
        </w:rPr>
        <w:t>fotografie</w:t>
      </w:r>
      <w:r>
        <w:rPr>
          <w:rFonts w:ascii="Times New Roman" w:hAnsi="Times New Roman" w:cs="Times New Roman"/>
        </w:rPr>
        <w:t xml:space="preserve"> – v případě použití v učebnici by to měla být zřetelná fotografie, která zabere většinu stránky</w:t>
      </w:r>
    </w:p>
    <w:p w:rsidR="004F0520" w:rsidRPr="008B435E" w:rsidRDefault="004F0520" w:rsidP="004F0520">
      <w:pPr>
        <w:pStyle w:val="Odstavecseseznamem"/>
        <w:numPr>
          <w:ilvl w:val="0"/>
          <w:numId w:val="14"/>
        </w:numPr>
        <w:spacing w:after="0"/>
        <w:ind w:left="0" w:firstLine="0"/>
        <w:rPr>
          <w:rFonts w:ascii="Times New Roman" w:hAnsi="Times New Roman" w:cs="Times New Roman"/>
        </w:rPr>
      </w:pPr>
      <w:r w:rsidRPr="008B435E">
        <w:rPr>
          <w:rFonts w:ascii="Times New Roman" w:hAnsi="Times New Roman" w:cs="Times New Roman"/>
        </w:rPr>
        <w:t>vycházka do okolí/ školní pozemek</w:t>
      </w:r>
    </w:p>
    <w:p w:rsidR="004F0520" w:rsidRPr="008B435E" w:rsidRDefault="004F0520" w:rsidP="004F0520">
      <w:pPr>
        <w:pStyle w:val="Odstavecseseznamem"/>
        <w:numPr>
          <w:ilvl w:val="0"/>
          <w:numId w:val="14"/>
        </w:numPr>
        <w:ind w:left="0" w:firstLine="0"/>
        <w:rPr>
          <w:rFonts w:ascii="Times New Roman" w:hAnsi="Times New Roman" w:cs="Times New Roman"/>
        </w:rPr>
      </w:pPr>
      <w:r w:rsidRPr="008B435E">
        <w:rPr>
          <w:rFonts w:ascii="Times New Roman" w:hAnsi="Times New Roman" w:cs="Times New Roman"/>
        </w:rPr>
        <w:t>video/TV program</w:t>
      </w:r>
    </w:p>
    <w:p w:rsidR="004F0520" w:rsidRPr="008B435E" w:rsidRDefault="004F0520" w:rsidP="004F0520">
      <w:pPr>
        <w:pStyle w:val="Odstavecseseznamem"/>
        <w:numPr>
          <w:ilvl w:val="0"/>
          <w:numId w:val="14"/>
        </w:numPr>
        <w:spacing w:after="0"/>
        <w:ind w:left="0" w:firstLine="0"/>
        <w:rPr>
          <w:rFonts w:ascii="Times New Roman" w:hAnsi="Times New Roman" w:cs="Times New Roman"/>
        </w:rPr>
      </w:pPr>
      <w:r w:rsidRPr="008B435E">
        <w:rPr>
          <w:rFonts w:ascii="Times New Roman" w:hAnsi="Times New Roman" w:cs="Times New Roman"/>
        </w:rPr>
        <w:t>novinový článek, příběh, artefakt, letecký snímek, pohled z okna</w:t>
      </w:r>
    </w:p>
    <w:p w:rsidR="004F0520" w:rsidRPr="008B435E" w:rsidRDefault="004F0520" w:rsidP="004F0520">
      <w:pPr>
        <w:spacing w:after="0"/>
        <w:rPr>
          <w:rFonts w:ascii="Times New Roman" w:hAnsi="Times New Roman" w:cs="Times New Roman"/>
        </w:rPr>
      </w:pPr>
      <w:r w:rsidRPr="008B435E">
        <w:rPr>
          <w:rFonts w:ascii="Times New Roman" w:hAnsi="Times New Roman" w:cs="Times New Roman"/>
        </w:rPr>
        <w:t xml:space="preserve">Vybraný podnět závisí na geografickém zaměření a na věku a schopnostech žáků. Žáci se učí postupně rozeznávat geografické formulace jednotlivých otázek – postupují od dotazování se na určitá místa a jejich rysy (lidské a přírodní) po dotazování se na geografické procesy a problematiku (vliv člověk na okolní prostředí a naopak).  </w:t>
      </w:r>
    </w:p>
    <w:p w:rsidR="004F0520" w:rsidRPr="008B435E" w:rsidRDefault="004F0520" w:rsidP="004F0520">
      <w:pPr>
        <w:spacing w:after="0"/>
        <w:rPr>
          <w:rFonts w:ascii="Times New Roman" w:hAnsi="Times New Roman" w:cs="Times New Roman"/>
        </w:rPr>
      </w:pPr>
      <w:r w:rsidRPr="008B435E">
        <w:rPr>
          <w:rFonts w:ascii="Times New Roman" w:hAnsi="Times New Roman" w:cs="Times New Roman"/>
        </w:rPr>
        <w:t>(Zpracováno podle:</w:t>
      </w:r>
      <w:r w:rsidRPr="008B435E">
        <w:rPr>
          <w:rFonts w:ascii="Times New Roman" w:hAnsi="Times New Roman" w:cs="Times New Roman"/>
          <w:i/>
        </w:rPr>
        <w:t xml:space="preserve"> </w:t>
      </w:r>
      <w:proofErr w:type="spellStart"/>
      <w:proofErr w:type="gramStart"/>
      <w:r w:rsidRPr="008B435E">
        <w:rPr>
          <w:rFonts w:ascii="Times New Roman" w:hAnsi="Times New Roman" w:cs="Times New Roman"/>
        </w:rPr>
        <w:t>Fran,M</w:t>
      </w:r>
      <w:proofErr w:type="spellEnd"/>
      <w:r w:rsidRPr="008B435E">
        <w:rPr>
          <w:rFonts w:ascii="Times New Roman" w:hAnsi="Times New Roman" w:cs="Times New Roman"/>
        </w:rPr>
        <w:t>.</w:t>
      </w:r>
      <w:proofErr w:type="gramEnd"/>
      <w:r w:rsidRPr="008B435E">
        <w:rPr>
          <w:rFonts w:ascii="Times New Roman" w:hAnsi="Times New Roman" w:cs="Times New Roman"/>
        </w:rPr>
        <w:t xml:space="preserve"> </w:t>
      </w:r>
      <w:r w:rsidRPr="008B435E">
        <w:rPr>
          <w:rFonts w:ascii="Times New Roman" w:hAnsi="Times New Roman" w:cs="Times New Roman"/>
          <w:b/>
          <w:i/>
        </w:rPr>
        <w:t xml:space="preserve">TEACHING GEOGRAPHY IN PRIMARY SCHOOL. </w:t>
      </w:r>
      <w:proofErr w:type="spellStart"/>
      <w:r w:rsidRPr="008B435E">
        <w:rPr>
          <w:rFonts w:ascii="Times New Roman" w:hAnsi="Times New Roman" w:cs="Times New Roman"/>
        </w:rPr>
        <w:t>Learning</w:t>
      </w:r>
      <w:proofErr w:type="spellEnd"/>
      <w:r w:rsidRPr="008B435E">
        <w:rPr>
          <w:rFonts w:ascii="Times New Roman" w:hAnsi="Times New Roman" w:cs="Times New Roman"/>
        </w:rPr>
        <w:t xml:space="preserve"> to Live in </w:t>
      </w:r>
      <w:proofErr w:type="spellStart"/>
      <w:r w:rsidRPr="008B435E">
        <w:rPr>
          <w:rFonts w:ascii="Times New Roman" w:hAnsi="Times New Roman" w:cs="Times New Roman"/>
        </w:rPr>
        <w:t>the</w:t>
      </w:r>
      <w:proofErr w:type="spellEnd"/>
      <w:r w:rsidRPr="008B435E">
        <w:rPr>
          <w:rFonts w:ascii="Times New Roman" w:hAnsi="Times New Roman" w:cs="Times New Roman"/>
        </w:rPr>
        <w:t xml:space="preserve"> </w:t>
      </w:r>
      <w:proofErr w:type="spellStart"/>
      <w:r w:rsidRPr="008B435E">
        <w:rPr>
          <w:rFonts w:ascii="Times New Roman" w:hAnsi="Times New Roman" w:cs="Times New Roman"/>
        </w:rPr>
        <w:t>World</w:t>
      </w:r>
      <w:proofErr w:type="spellEnd"/>
      <w:r w:rsidRPr="008B435E">
        <w:rPr>
          <w:rFonts w:ascii="Times New Roman" w:hAnsi="Times New Roman" w:cs="Times New Roman"/>
        </w:rPr>
        <w:t>.)</w:t>
      </w:r>
    </w:p>
    <w:p w:rsidR="00A9214F" w:rsidRDefault="004F0520" w:rsidP="00B2071D">
      <w:pPr>
        <w:pStyle w:val="TextodatsvecRVPZV11bZarovnatdoblokuPrvndek1cmPed6b"/>
        <w:spacing w:before="0" w:line="360" w:lineRule="auto"/>
        <w:ind w:firstLine="0"/>
        <w:jc w:val="left"/>
        <w:rPr>
          <w:b/>
        </w:rPr>
      </w:pPr>
      <w:r>
        <w:rPr>
          <w:b/>
        </w:rPr>
        <w:t xml:space="preserve"> </w:t>
      </w:r>
    </w:p>
    <w:p w:rsidR="00D54FFE" w:rsidRPr="001F691E" w:rsidRDefault="001F691E" w:rsidP="00B2071D">
      <w:pPr>
        <w:pStyle w:val="TextodatsvecRVPZV11bZarovnatdoblokuPrvndek1cmPed6b"/>
        <w:spacing w:before="0" w:line="360" w:lineRule="auto"/>
        <w:ind w:firstLine="0"/>
        <w:jc w:val="left"/>
        <w:rPr>
          <w:b/>
          <w:sz w:val="28"/>
        </w:rPr>
      </w:pPr>
      <w:r>
        <w:rPr>
          <w:b/>
          <w:sz w:val="28"/>
        </w:rPr>
        <w:t xml:space="preserve">2. </w:t>
      </w:r>
      <w:r w:rsidR="008B435E" w:rsidRPr="001F691E">
        <w:rPr>
          <w:b/>
          <w:sz w:val="28"/>
        </w:rPr>
        <w:t>Obsah zeměpisného vzdělávání na 1. stupni ZŠ</w:t>
      </w:r>
      <w:r w:rsidR="007C6DBC" w:rsidRPr="001F691E">
        <w:rPr>
          <w:b/>
          <w:sz w:val="28"/>
        </w:rPr>
        <w:t xml:space="preserve"> </w:t>
      </w:r>
    </w:p>
    <w:p w:rsidR="00AD09D4" w:rsidRPr="00EC490F" w:rsidRDefault="008B435E" w:rsidP="00AD09D4">
      <w:pPr>
        <w:pStyle w:val="TextodatsvecRVPZV11bZarovnatdoblokuPrvndek1cmPed6b"/>
        <w:spacing w:before="0" w:line="360" w:lineRule="auto"/>
        <w:ind w:firstLine="0"/>
      </w:pPr>
      <w:r w:rsidRPr="00EC490F">
        <w:t xml:space="preserve">Vychází z celkového zaměření geografie, jako vědního oboru a věnuje se především zemskému povrchu, tedy místům, kde je možný život člověka. Měl by pomoci pochopit člověka a přírodu a jejich vzájemné působení na přírodu a v rámci přírody. </w:t>
      </w:r>
      <w:r w:rsidRPr="00EC490F">
        <w:rPr>
          <w:b/>
        </w:rPr>
        <w:t>To vše by se mělo dít v rámci jejich zájmu o bezprostřední okolí a postupně je seznamovat i s místy vzdálenějšími.</w:t>
      </w:r>
      <w:r w:rsidR="001F691E" w:rsidRPr="00EC490F">
        <w:t xml:space="preserve"> Detailnímu rozpracování zeměpisných témat p</w:t>
      </w:r>
      <w:r w:rsidR="00184557" w:rsidRPr="00EC490F">
        <w:t>r</w:t>
      </w:r>
      <w:r w:rsidR="001F691E" w:rsidRPr="00EC490F">
        <w:t xml:space="preserve">o 1. stupeň ZŠ brání především fakt, že je tato oblast v Českém školství chápána mezipředmětově a mnohá témata se překrývají a prolínají. Proto je v tabulce </w:t>
      </w:r>
      <w:r w:rsidR="00AD09D4" w:rsidRPr="00EC490F">
        <w:t xml:space="preserve">č. 6 </w:t>
      </w:r>
      <w:r w:rsidR="001F691E" w:rsidRPr="00EC490F">
        <w:t>naznačena</w:t>
      </w:r>
      <w:r w:rsidR="00AD09D4" w:rsidRPr="00EC490F">
        <w:t xml:space="preserve"> jedna z cest</w:t>
      </w:r>
      <w:r w:rsidR="001F691E" w:rsidRPr="00EC490F">
        <w:t>, jak celou oblast Člověk a jeho svět uchopit a daná témata vydiskutovat v kolektivu lidí, kteří se budou obsahem této oblasti zabývat.</w:t>
      </w:r>
    </w:p>
    <w:p w:rsidR="00AD09D4" w:rsidRPr="00EC490F" w:rsidRDefault="00AD09D4" w:rsidP="00AD09D4">
      <w:pPr>
        <w:pStyle w:val="TextodatsvecRVPZV11bZarovnatdoblokuPrvndek1cmPed6b"/>
        <w:spacing w:before="0" w:line="360" w:lineRule="auto"/>
        <w:ind w:firstLine="0"/>
      </w:pPr>
      <w:r w:rsidRPr="00EC490F">
        <w:t xml:space="preserve">Základní představa o zeměpisném učivu vychází z jeho zaměření. Zabývá se prostorem, kde žijí lidé, tedy zemskou kůrou. Je to především </w:t>
      </w:r>
      <w:r w:rsidRPr="00EC490F">
        <w:rPr>
          <w:b/>
        </w:rPr>
        <w:t xml:space="preserve">zemský povrch </w:t>
      </w:r>
      <w:r w:rsidRPr="00EC490F">
        <w:t xml:space="preserve">a </w:t>
      </w:r>
      <w:r w:rsidRPr="00EC490F">
        <w:rPr>
          <w:b/>
        </w:rPr>
        <w:t>voda</w:t>
      </w:r>
      <w:r w:rsidRPr="00EC490F">
        <w:t xml:space="preserve">, která je obklopena </w:t>
      </w:r>
      <w:r w:rsidRPr="00EC490F">
        <w:rPr>
          <w:b/>
        </w:rPr>
        <w:t>atmosférou</w:t>
      </w:r>
      <w:r w:rsidRPr="00EC490F">
        <w:t xml:space="preserve"> a vytváří tak základní podmínky pro život. Nezbytná je i vrstva, která obklopuje celou Zemi, jako vesmírné těleso. Z postavení Země ve vesmíru pak pocházejí další podmínky, které jsou nezbytné pro život. Je to především </w:t>
      </w:r>
      <w:r w:rsidRPr="00EC490F">
        <w:rPr>
          <w:b/>
        </w:rPr>
        <w:t>energie</w:t>
      </w:r>
      <w:r w:rsidRPr="00EC490F">
        <w:t xml:space="preserve">, kterou dostáváme od </w:t>
      </w:r>
      <w:r w:rsidRPr="00EC490F">
        <w:rPr>
          <w:b/>
        </w:rPr>
        <w:t xml:space="preserve">Slunce </w:t>
      </w:r>
      <w:r w:rsidRPr="00EC490F">
        <w:t xml:space="preserve">a způsobuje spolu se sklonem zemské osy nerovnoměrné působení na zemský povrch. Jejím důsledkem jsou </w:t>
      </w:r>
      <w:r w:rsidRPr="00EC490F">
        <w:rPr>
          <w:b/>
        </w:rPr>
        <w:t>podnebné pásy</w:t>
      </w:r>
      <w:r w:rsidRPr="00EC490F">
        <w:t xml:space="preserve"> a v důsledku dalších vlivů i rozdílné přírodní pásy – </w:t>
      </w:r>
      <w:proofErr w:type="spellStart"/>
      <w:r w:rsidRPr="00EC490F">
        <w:rPr>
          <w:b/>
        </w:rPr>
        <w:t>geobioomy</w:t>
      </w:r>
      <w:proofErr w:type="spellEnd"/>
      <w:r w:rsidRPr="00EC490F">
        <w:t xml:space="preserve">. Energie – </w:t>
      </w:r>
      <w:r w:rsidRPr="00EC490F">
        <w:rPr>
          <w:b/>
        </w:rPr>
        <w:t>geotermální -</w:t>
      </w:r>
      <w:r w:rsidRPr="00EC490F">
        <w:t xml:space="preserve"> se ukrývá uvnitř zeměkoule a ta má na svědomí utváření zemského povrchu. Pro výuku na prvním stupni ZŠ je důležité, aby se žáci dozvěděli, jak tohle všechno funguje především v přírodních podmínkách, odkud pocházejí. Pro Česko to znamená život v </w:t>
      </w:r>
      <w:r w:rsidRPr="00EC490F">
        <w:rPr>
          <w:b/>
        </w:rPr>
        <w:t>severním zeměpisném pásu</w:t>
      </w:r>
      <w:r w:rsidRPr="00EC490F">
        <w:t xml:space="preserve">, který se vyznačuje, mimo jiné, </w:t>
      </w:r>
      <w:r w:rsidRPr="00EC490F">
        <w:rPr>
          <w:b/>
        </w:rPr>
        <w:t>střídáním ročních období</w:t>
      </w:r>
      <w:r w:rsidRPr="00EC490F">
        <w:t>. K tomu se přidává i to, že život na Zemi se může odehrávat i ve zcela odlišných podmínkách. Prostřednictvím moderních technologií jsou děti od útlého věku konfrontováni i s životem ve zcela odlišných podmínkách. Proto by bylo vhodné představit žákům velmi schematicky, jak může vypadat krajina, rostlinstvo, zvířata a lidé a jejich sídla v odlišných přírodních podmínkách. Zejména v </w:t>
      </w:r>
      <w:r w:rsidRPr="00EC490F">
        <w:rPr>
          <w:b/>
        </w:rPr>
        <w:t>polárních, tropických</w:t>
      </w:r>
      <w:r w:rsidRPr="00EC490F">
        <w:t xml:space="preserve"> nebo v </w:t>
      </w:r>
      <w:r w:rsidRPr="00EC490F">
        <w:rPr>
          <w:b/>
        </w:rPr>
        <w:t>pouštních</w:t>
      </w:r>
      <w:r w:rsidRPr="00EC490F">
        <w:t xml:space="preserve"> oblastech. </w:t>
      </w:r>
      <w:r w:rsidRPr="00EC490F">
        <w:rPr>
          <w:b/>
        </w:rPr>
        <w:t>Zemský povrch, voda, vzduch, energie, střídání ročních období</w:t>
      </w:r>
      <w:r w:rsidRPr="00EC490F">
        <w:t xml:space="preserve"> a vše, co bylo výše uvedeno ve vztahu k zeměpisu se týká velice konkrétně i </w:t>
      </w:r>
      <w:r w:rsidRPr="00EC490F">
        <w:rPr>
          <w:b/>
        </w:rPr>
        <w:t>přírodopisu, fyziky i chemie</w:t>
      </w:r>
      <w:r w:rsidRPr="00EC490F">
        <w:t xml:space="preserve">. </w:t>
      </w:r>
      <w:r w:rsidRPr="00EC490F">
        <w:rPr>
          <w:b/>
        </w:rPr>
        <w:t>Zeměpis</w:t>
      </w:r>
      <w:r w:rsidRPr="00EC490F">
        <w:t xml:space="preserve"> má však to specifikum, že všechny jevy zasazuje k určitému místu. Zabývá se prostorem. Mnozí geografové pak hovoří ještě o jednom aspektu o</w:t>
      </w:r>
      <w:r w:rsidRPr="00EC490F">
        <w:rPr>
          <w:b/>
        </w:rPr>
        <w:t xml:space="preserve"> prostorovosti, </w:t>
      </w:r>
      <w:r w:rsidRPr="00EC490F">
        <w:t>např. Hynek, A, 2010. Cituji: „</w:t>
      </w:r>
      <w:r w:rsidRPr="00EC490F">
        <w:rPr>
          <w:b/>
        </w:rPr>
        <w:t>A co prostorovost?</w:t>
      </w:r>
      <w:r w:rsidRPr="00EC490F">
        <w:t xml:space="preserve"> Prostor není neměnný, neční, nýbrž se děje, funguje či nefunguje, vždy je za ním proces, který jej produkuje, tvoří, proměňuje. Prostorovost znamená, že prostor se odehrává, pracuje, vlastně můžeme říci, že prostor je sice podstatné jméno (substantivum), ale lepší by bylo sloveso – prostor se děje, prostě se </w:t>
      </w:r>
      <w:proofErr w:type="spellStart"/>
      <w:r w:rsidRPr="00EC490F">
        <w:t>prostoruje</w:t>
      </w:r>
      <w:proofErr w:type="spellEnd"/>
      <w:r w:rsidRPr="00EC490F">
        <w:t xml:space="preserve">. Je proměnlivý ne sám od sebe, ale od sil přírody, lidí, našich představ, přání, ale bohužel i chyb. Takže prostor není jen místopis – co kde je, ale především: Proč to tam je? Jak se to tam dostalo? Co se tam odehrává? Co se s tím dá / má, nemá / musí atd. dělat? A kdo to udělá? Navrhne? Zaplatí? Využije? Za každým prostorem je </w:t>
      </w:r>
      <w:proofErr w:type="gramStart"/>
      <w:r w:rsidRPr="00EC490F">
        <w:t>prostorovost,  procesy</w:t>
      </w:r>
      <w:proofErr w:type="gramEnd"/>
      <w:r w:rsidRPr="00EC490F">
        <w:t xml:space="preserve">, jež jej udržují, mění.“ (In. Svozil, B., Hynek, A., 2010, s. 41). Tímto se nám dostávají do hry další aspekty, respektive předměty a to je dějepis a občanská výchova. </w:t>
      </w:r>
    </w:p>
    <w:p w:rsidR="00AD09D4" w:rsidRDefault="00AD09D4" w:rsidP="00AD09D4">
      <w:pPr>
        <w:pStyle w:val="TextodatsvecRVPZV11bZarovnatdoblokuPrvndek1cmPed6b"/>
        <w:spacing w:before="0" w:line="360" w:lineRule="auto"/>
        <w:ind w:firstLine="0"/>
      </w:pPr>
      <w:r w:rsidRPr="00EC490F">
        <w:t xml:space="preserve">Při koncipování vzdělávacího obsahu oblasti Člověk a jeho svět by se mělo vycházet z očekávaných výstupů a indikátorů, přičemž je třeba mít na paměti, že zastupují roli cílových standardů, které jsou formulovány pro jednotlivá období, tedy pro 1. – 3. ročník a 4. – 5. ročník ZŠ. Navíc jsou zde úskalí v podobě jejich návazností, jak bylo uvedeno v úvodu. Očekávané výstupy a indikátory z hlediska zeměpisného vzdělávání jsou uvedeny v příloze. Jejich podobu lze rovněž upravovat na základě diskuse a tvorby výukových materiálů. Do tabulky č. 6 jsme dali témata, která by bylo možné do koncepce zapracovat a mají přesah i na druhý stupeň ZŠ. Jednotlivá témata si pak můžeme rozložit do podrobnějších tabulek. Nejprve dáváme k diskuzi materiály, které mohou sloužit jako inspirace z různých publikací. Přímo k učebnici pro druhé období – příroda a společnost je inspirující především pojetí francouzských učebnic, které jsou </w:t>
      </w:r>
      <w:proofErr w:type="spellStart"/>
      <w:r w:rsidRPr="00EC490F">
        <w:t>historicko</w:t>
      </w:r>
      <w:proofErr w:type="spellEnd"/>
      <w:r w:rsidRPr="00EC490F">
        <w:t xml:space="preserve"> – geografické a tyto části se velmi dobře propojují. Především pro to, že mají stejnou grafiku a využívají řadu nonverbálních prvků, jako jsou obrázky, mapy, náčrty. Historická část tak výrazně přispívá k utváření kartografických dovedností. Porovnávání map, nebo obrázků pak souží např. k analýze různých jevů, které se v krajině vyskytují – viz příloha. </w:t>
      </w:r>
    </w:p>
    <w:p w:rsidR="00274BA5" w:rsidRDefault="00274BA5" w:rsidP="00AD09D4">
      <w:pPr>
        <w:pStyle w:val="TextodatsvecRVPZV11bZarovnatdoblokuPrvndek1cmPed6b"/>
        <w:spacing w:before="0" w:line="360" w:lineRule="auto"/>
        <w:ind w:firstLine="0"/>
      </w:pPr>
    </w:p>
    <w:p w:rsidR="00274BA5" w:rsidRDefault="00274BA5" w:rsidP="00AD09D4">
      <w:pPr>
        <w:pStyle w:val="TextodatsvecRVPZV11bZarovnatdoblokuPrvndek1cmPed6b"/>
        <w:spacing w:before="0" w:line="360" w:lineRule="auto"/>
        <w:ind w:firstLine="0"/>
      </w:pPr>
    </w:p>
    <w:p w:rsidR="00274BA5" w:rsidRPr="00EC490F" w:rsidRDefault="00274BA5" w:rsidP="00AD09D4">
      <w:pPr>
        <w:pStyle w:val="TextodatsvecRVPZV11bZarovnatdoblokuPrvndek1cmPed6b"/>
        <w:spacing w:before="0" w:line="360" w:lineRule="auto"/>
        <w:ind w:firstLine="0"/>
      </w:pPr>
    </w:p>
    <w:p w:rsidR="00AD09D4" w:rsidRPr="00EC490F" w:rsidRDefault="00AD09D4" w:rsidP="00EC490F">
      <w:pPr>
        <w:pStyle w:val="TextodatsvecRVPZV11bZarovnatdoblokuPrvndek1cmPed6b"/>
        <w:ind w:firstLine="0"/>
        <w:rPr>
          <w:b/>
        </w:rPr>
      </w:pPr>
      <w:proofErr w:type="spellStart"/>
      <w:r w:rsidRPr="00EC490F">
        <w:rPr>
          <w:b/>
        </w:rPr>
        <w:t>Tab.č</w:t>
      </w:r>
      <w:proofErr w:type="spellEnd"/>
      <w:r w:rsidRPr="00EC490F">
        <w:rPr>
          <w:b/>
        </w:rPr>
        <w:t xml:space="preserve">. 6 </w:t>
      </w:r>
    </w:p>
    <w:tbl>
      <w:tblPr>
        <w:tblStyle w:val="Mkatabulky"/>
        <w:tblW w:w="0" w:type="auto"/>
        <w:tblInd w:w="103" w:type="dxa"/>
        <w:tblLook w:val="04A0" w:firstRow="1" w:lastRow="0" w:firstColumn="1" w:lastColumn="0" w:noHBand="0" w:noVBand="1"/>
      </w:tblPr>
      <w:tblGrid>
        <w:gridCol w:w="3861"/>
        <w:gridCol w:w="1418"/>
        <w:gridCol w:w="1559"/>
        <w:gridCol w:w="1630"/>
        <w:gridCol w:w="2125"/>
        <w:gridCol w:w="2125"/>
      </w:tblGrid>
      <w:tr w:rsidR="004F0520" w:rsidRPr="006B7EA2" w:rsidTr="00FA0819">
        <w:trPr>
          <w:trHeight w:val="529"/>
        </w:trPr>
        <w:tc>
          <w:tcPr>
            <w:tcW w:w="3861" w:type="dxa"/>
            <w:shd w:val="clear" w:color="auto" w:fill="E0E0E0"/>
          </w:tcPr>
          <w:p w:rsidR="004F0520" w:rsidRPr="00EC490F" w:rsidRDefault="004F0520" w:rsidP="00285350">
            <w:pPr>
              <w:widowControl w:val="0"/>
              <w:autoSpaceDE w:val="0"/>
              <w:autoSpaceDN w:val="0"/>
              <w:adjustRightInd w:val="0"/>
              <w:rPr>
                <w:sz w:val="22"/>
                <w:szCs w:val="22"/>
              </w:rPr>
            </w:pPr>
            <w:proofErr w:type="spellStart"/>
            <w:r w:rsidRPr="00EC490F">
              <w:rPr>
                <w:b/>
                <w:bCs/>
                <w:color w:val="363435"/>
                <w:sz w:val="22"/>
                <w:szCs w:val="22"/>
              </w:rPr>
              <w:t>Témata</w:t>
            </w:r>
            <w:proofErr w:type="spellEnd"/>
          </w:p>
        </w:tc>
        <w:tc>
          <w:tcPr>
            <w:tcW w:w="1418" w:type="dxa"/>
            <w:shd w:val="clear" w:color="auto" w:fill="E0E0E0"/>
          </w:tcPr>
          <w:p w:rsidR="004F0520" w:rsidRPr="00EC490F" w:rsidRDefault="004F0520" w:rsidP="00285350">
            <w:pPr>
              <w:widowControl w:val="0"/>
              <w:autoSpaceDE w:val="0"/>
              <w:autoSpaceDN w:val="0"/>
              <w:adjustRightInd w:val="0"/>
              <w:rPr>
                <w:sz w:val="22"/>
                <w:szCs w:val="22"/>
              </w:rPr>
            </w:pPr>
            <w:r w:rsidRPr="00EC490F">
              <w:rPr>
                <w:b/>
                <w:bCs/>
                <w:color w:val="363435"/>
                <w:sz w:val="22"/>
                <w:szCs w:val="22"/>
              </w:rPr>
              <w:t xml:space="preserve">1. </w:t>
            </w:r>
            <w:proofErr w:type="spellStart"/>
            <w:r w:rsidRPr="00EC490F">
              <w:rPr>
                <w:b/>
                <w:bCs/>
                <w:color w:val="363435"/>
                <w:sz w:val="22"/>
                <w:szCs w:val="22"/>
              </w:rPr>
              <w:t>ročník</w:t>
            </w:r>
            <w:proofErr w:type="spellEnd"/>
          </w:p>
        </w:tc>
        <w:tc>
          <w:tcPr>
            <w:tcW w:w="1559" w:type="dxa"/>
            <w:shd w:val="clear" w:color="auto" w:fill="E0E0E0"/>
          </w:tcPr>
          <w:p w:rsidR="004F0520" w:rsidRPr="00EC490F" w:rsidRDefault="004F0520" w:rsidP="00285350">
            <w:pPr>
              <w:widowControl w:val="0"/>
              <w:autoSpaceDE w:val="0"/>
              <w:autoSpaceDN w:val="0"/>
              <w:adjustRightInd w:val="0"/>
              <w:rPr>
                <w:sz w:val="22"/>
                <w:szCs w:val="22"/>
              </w:rPr>
            </w:pPr>
            <w:r w:rsidRPr="00EC490F">
              <w:rPr>
                <w:sz w:val="22"/>
                <w:szCs w:val="22"/>
              </w:rPr>
              <w:t xml:space="preserve">2. </w:t>
            </w:r>
            <w:proofErr w:type="spellStart"/>
            <w:r w:rsidRPr="00EC490F">
              <w:rPr>
                <w:sz w:val="22"/>
                <w:szCs w:val="22"/>
              </w:rPr>
              <w:t>ročník</w:t>
            </w:r>
            <w:proofErr w:type="spellEnd"/>
          </w:p>
        </w:tc>
        <w:tc>
          <w:tcPr>
            <w:tcW w:w="1630" w:type="dxa"/>
            <w:shd w:val="clear" w:color="auto" w:fill="E0E0E0"/>
          </w:tcPr>
          <w:p w:rsidR="004F0520" w:rsidRPr="00EC490F" w:rsidRDefault="004F0520" w:rsidP="00285350">
            <w:pPr>
              <w:widowControl w:val="0"/>
              <w:autoSpaceDE w:val="0"/>
              <w:autoSpaceDN w:val="0"/>
              <w:adjustRightInd w:val="0"/>
              <w:rPr>
                <w:sz w:val="22"/>
                <w:szCs w:val="22"/>
              </w:rPr>
            </w:pPr>
            <w:r w:rsidRPr="00EC490F">
              <w:rPr>
                <w:sz w:val="22"/>
                <w:szCs w:val="22"/>
              </w:rPr>
              <w:t xml:space="preserve">3. </w:t>
            </w:r>
            <w:proofErr w:type="spellStart"/>
            <w:r w:rsidRPr="00EC490F">
              <w:rPr>
                <w:sz w:val="22"/>
                <w:szCs w:val="22"/>
              </w:rPr>
              <w:t>ročník</w:t>
            </w:r>
            <w:proofErr w:type="spellEnd"/>
          </w:p>
        </w:tc>
        <w:tc>
          <w:tcPr>
            <w:tcW w:w="2125" w:type="dxa"/>
            <w:shd w:val="clear" w:color="auto" w:fill="C6D9F1" w:themeFill="text2" w:themeFillTint="33"/>
          </w:tcPr>
          <w:p w:rsidR="004F0520" w:rsidRPr="00EC490F" w:rsidRDefault="004F0520" w:rsidP="00285350">
            <w:pPr>
              <w:widowControl w:val="0"/>
              <w:autoSpaceDE w:val="0"/>
              <w:autoSpaceDN w:val="0"/>
              <w:adjustRightInd w:val="0"/>
              <w:rPr>
                <w:sz w:val="22"/>
                <w:szCs w:val="22"/>
              </w:rPr>
            </w:pPr>
            <w:r w:rsidRPr="00EC490F">
              <w:rPr>
                <w:b/>
                <w:bCs/>
                <w:color w:val="363435"/>
                <w:sz w:val="22"/>
                <w:szCs w:val="22"/>
              </w:rPr>
              <w:t xml:space="preserve">4. </w:t>
            </w:r>
            <w:proofErr w:type="spellStart"/>
            <w:r w:rsidRPr="00EC490F">
              <w:rPr>
                <w:b/>
                <w:bCs/>
                <w:color w:val="363435"/>
                <w:sz w:val="22"/>
                <w:szCs w:val="22"/>
              </w:rPr>
              <w:t>ročník</w:t>
            </w:r>
            <w:proofErr w:type="spellEnd"/>
          </w:p>
        </w:tc>
        <w:tc>
          <w:tcPr>
            <w:tcW w:w="2125" w:type="dxa"/>
            <w:shd w:val="clear" w:color="auto" w:fill="C6D9F1" w:themeFill="text2" w:themeFillTint="33"/>
          </w:tcPr>
          <w:p w:rsidR="004F0520" w:rsidRPr="007C6DBC" w:rsidRDefault="004F0520" w:rsidP="00285350">
            <w:pPr>
              <w:widowControl w:val="0"/>
              <w:autoSpaceDE w:val="0"/>
              <w:autoSpaceDN w:val="0"/>
              <w:adjustRightInd w:val="0"/>
              <w:rPr>
                <w:rFonts w:ascii="HelveticaNeueLT Std" w:hAnsi="HelveticaNeueLT Std" w:cs="Arial"/>
                <w:b/>
                <w:bCs/>
                <w:color w:val="363435"/>
                <w:sz w:val="22"/>
                <w:szCs w:val="26"/>
              </w:rPr>
            </w:pPr>
            <w:r w:rsidRPr="007C6DBC">
              <w:rPr>
                <w:rFonts w:ascii="HelveticaNeueLT Std" w:hAnsi="HelveticaNeueLT Std" w:cs="Arial"/>
                <w:b/>
                <w:bCs/>
                <w:color w:val="363435"/>
                <w:sz w:val="22"/>
                <w:szCs w:val="26"/>
              </w:rPr>
              <w:t xml:space="preserve">5. </w:t>
            </w:r>
            <w:proofErr w:type="spellStart"/>
            <w:r w:rsidRPr="007C6DBC">
              <w:rPr>
                <w:rFonts w:ascii="HelveticaNeueLT Std" w:hAnsi="HelveticaNeueLT Std" w:cs="Arial"/>
                <w:b/>
                <w:bCs/>
                <w:color w:val="363435"/>
                <w:sz w:val="22"/>
                <w:szCs w:val="26"/>
              </w:rPr>
              <w:t>ročník</w:t>
            </w:r>
            <w:proofErr w:type="spellEnd"/>
          </w:p>
        </w:tc>
      </w:tr>
      <w:tr w:rsidR="00323D49" w:rsidRPr="006B7EA2" w:rsidTr="00FA0819">
        <w:trPr>
          <w:trHeight w:val="595"/>
        </w:trPr>
        <w:tc>
          <w:tcPr>
            <w:tcW w:w="3861" w:type="dxa"/>
          </w:tcPr>
          <w:p w:rsidR="00323D49" w:rsidRPr="00EC490F" w:rsidRDefault="00323D49" w:rsidP="00285350">
            <w:pPr>
              <w:widowControl w:val="0"/>
              <w:autoSpaceDE w:val="0"/>
              <w:autoSpaceDN w:val="0"/>
              <w:adjustRightInd w:val="0"/>
              <w:rPr>
                <w:b/>
                <w:bCs/>
                <w:color w:val="363435"/>
                <w:sz w:val="22"/>
                <w:szCs w:val="22"/>
              </w:rPr>
            </w:pPr>
          </w:p>
        </w:tc>
        <w:tc>
          <w:tcPr>
            <w:tcW w:w="4607" w:type="dxa"/>
            <w:gridSpan w:val="3"/>
          </w:tcPr>
          <w:p w:rsidR="00323D49" w:rsidRPr="00EC490F" w:rsidRDefault="00323D49" w:rsidP="00285350">
            <w:pPr>
              <w:widowControl w:val="0"/>
              <w:autoSpaceDE w:val="0"/>
              <w:autoSpaceDN w:val="0"/>
              <w:adjustRightInd w:val="0"/>
              <w:jc w:val="center"/>
              <w:rPr>
                <w:b/>
                <w:sz w:val="22"/>
                <w:szCs w:val="22"/>
              </w:rPr>
            </w:pPr>
            <w:r w:rsidRPr="00EC490F">
              <w:rPr>
                <w:b/>
                <w:sz w:val="22"/>
                <w:szCs w:val="22"/>
              </w:rPr>
              <w:t xml:space="preserve">1. </w:t>
            </w:r>
            <w:proofErr w:type="spellStart"/>
            <w:r w:rsidRPr="00EC490F">
              <w:rPr>
                <w:b/>
                <w:sz w:val="22"/>
                <w:szCs w:val="22"/>
              </w:rPr>
              <w:t>období</w:t>
            </w:r>
            <w:proofErr w:type="spellEnd"/>
          </w:p>
          <w:p w:rsidR="00323D49" w:rsidRPr="00EC490F" w:rsidRDefault="00323D49" w:rsidP="007C6DBC">
            <w:pPr>
              <w:widowControl w:val="0"/>
              <w:autoSpaceDE w:val="0"/>
              <w:autoSpaceDN w:val="0"/>
              <w:adjustRightInd w:val="0"/>
              <w:rPr>
                <w:sz w:val="22"/>
                <w:szCs w:val="22"/>
              </w:rPr>
            </w:pPr>
            <w:r w:rsidRPr="00EC490F">
              <w:rPr>
                <w:b/>
                <w:sz w:val="22"/>
                <w:szCs w:val="22"/>
              </w:rPr>
              <w:t xml:space="preserve">Co se </w:t>
            </w:r>
            <w:proofErr w:type="spellStart"/>
            <w:r w:rsidRPr="00EC490F">
              <w:rPr>
                <w:b/>
                <w:sz w:val="22"/>
                <w:szCs w:val="22"/>
              </w:rPr>
              <w:t>žáci</w:t>
            </w:r>
            <w:proofErr w:type="spellEnd"/>
            <w:r w:rsidRPr="00EC490F">
              <w:rPr>
                <w:b/>
                <w:sz w:val="22"/>
                <w:szCs w:val="22"/>
              </w:rPr>
              <w:t xml:space="preserve"> </w:t>
            </w:r>
            <w:proofErr w:type="spellStart"/>
            <w:r w:rsidRPr="00EC490F">
              <w:rPr>
                <w:b/>
                <w:sz w:val="22"/>
                <w:szCs w:val="22"/>
              </w:rPr>
              <w:t>naučí</w:t>
            </w:r>
            <w:proofErr w:type="spellEnd"/>
          </w:p>
        </w:tc>
        <w:tc>
          <w:tcPr>
            <w:tcW w:w="4250" w:type="dxa"/>
            <w:gridSpan w:val="2"/>
            <w:shd w:val="clear" w:color="auto" w:fill="C6D9F1" w:themeFill="text2" w:themeFillTint="33"/>
          </w:tcPr>
          <w:p w:rsidR="00323D49" w:rsidRPr="00EC490F" w:rsidRDefault="00323D49" w:rsidP="00323D49">
            <w:pPr>
              <w:widowControl w:val="0"/>
              <w:autoSpaceDE w:val="0"/>
              <w:autoSpaceDN w:val="0"/>
              <w:adjustRightInd w:val="0"/>
              <w:jc w:val="center"/>
              <w:rPr>
                <w:b/>
                <w:bCs/>
                <w:color w:val="363435"/>
                <w:sz w:val="22"/>
                <w:szCs w:val="22"/>
              </w:rPr>
            </w:pPr>
            <w:r w:rsidRPr="00EC490F">
              <w:rPr>
                <w:b/>
                <w:bCs/>
                <w:color w:val="363435"/>
                <w:sz w:val="22"/>
                <w:szCs w:val="22"/>
              </w:rPr>
              <w:t xml:space="preserve">2. </w:t>
            </w:r>
            <w:proofErr w:type="spellStart"/>
            <w:r w:rsidRPr="00EC490F">
              <w:rPr>
                <w:b/>
                <w:bCs/>
                <w:color w:val="363435"/>
                <w:sz w:val="22"/>
                <w:szCs w:val="22"/>
              </w:rPr>
              <w:t>období</w:t>
            </w:r>
            <w:proofErr w:type="spellEnd"/>
          </w:p>
          <w:p w:rsidR="00323D49" w:rsidRPr="00EC490F" w:rsidRDefault="00323D49" w:rsidP="007C6DBC">
            <w:pPr>
              <w:widowControl w:val="0"/>
              <w:autoSpaceDE w:val="0"/>
              <w:autoSpaceDN w:val="0"/>
              <w:adjustRightInd w:val="0"/>
              <w:rPr>
                <w:color w:val="363435"/>
                <w:sz w:val="22"/>
                <w:szCs w:val="22"/>
              </w:rPr>
            </w:pPr>
            <w:r w:rsidRPr="00EC490F">
              <w:rPr>
                <w:b/>
                <w:sz w:val="22"/>
                <w:szCs w:val="22"/>
              </w:rPr>
              <w:t xml:space="preserve">Co se </w:t>
            </w:r>
            <w:proofErr w:type="spellStart"/>
            <w:r w:rsidRPr="00EC490F">
              <w:rPr>
                <w:b/>
                <w:sz w:val="22"/>
                <w:szCs w:val="22"/>
              </w:rPr>
              <w:t>žáci</w:t>
            </w:r>
            <w:proofErr w:type="spellEnd"/>
            <w:r w:rsidRPr="00EC490F">
              <w:rPr>
                <w:b/>
                <w:sz w:val="22"/>
                <w:szCs w:val="22"/>
              </w:rPr>
              <w:t xml:space="preserve"> </w:t>
            </w:r>
            <w:proofErr w:type="spellStart"/>
            <w:r w:rsidRPr="00EC490F">
              <w:rPr>
                <w:b/>
                <w:sz w:val="22"/>
                <w:szCs w:val="22"/>
              </w:rPr>
              <w:t>naučí</w:t>
            </w:r>
            <w:proofErr w:type="spellEnd"/>
          </w:p>
        </w:tc>
      </w:tr>
      <w:tr w:rsidR="004F0520" w:rsidRPr="006B7EA2" w:rsidTr="00FA0819">
        <w:trPr>
          <w:trHeight w:val="850"/>
        </w:trPr>
        <w:tc>
          <w:tcPr>
            <w:tcW w:w="3861" w:type="dxa"/>
          </w:tcPr>
          <w:p w:rsidR="0066570D" w:rsidRPr="00EC490F" w:rsidRDefault="0066570D" w:rsidP="0066570D">
            <w:pPr>
              <w:widowControl w:val="0"/>
              <w:autoSpaceDE w:val="0"/>
              <w:autoSpaceDN w:val="0"/>
              <w:adjustRightInd w:val="0"/>
              <w:rPr>
                <w:b/>
                <w:sz w:val="22"/>
                <w:szCs w:val="22"/>
              </w:rPr>
            </w:pPr>
            <w:proofErr w:type="spellStart"/>
            <w:r w:rsidRPr="00EC490F">
              <w:rPr>
                <w:b/>
                <w:sz w:val="22"/>
                <w:szCs w:val="22"/>
              </w:rPr>
              <w:t>Mapy</w:t>
            </w:r>
            <w:proofErr w:type="spellEnd"/>
            <w:r w:rsidRPr="00EC490F">
              <w:rPr>
                <w:b/>
                <w:sz w:val="22"/>
                <w:szCs w:val="22"/>
              </w:rPr>
              <w:t xml:space="preserve"> a </w:t>
            </w:r>
            <w:proofErr w:type="spellStart"/>
            <w:r w:rsidRPr="00EC490F">
              <w:rPr>
                <w:b/>
                <w:sz w:val="22"/>
                <w:szCs w:val="22"/>
              </w:rPr>
              <w:t>plány</w:t>
            </w:r>
            <w:proofErr w:type="spellEnd"/>
          </w:p>
          <w:p w:rsidR="004F0520" w:rsidRPr="00EC490F" w:rsidRDefault="0066570D" w:rsidP="00285350">
            <w:pPr>
              <w:widowControl w:val="0"/>
              <w:autoSpaceDE w:val="0"/>
              <w:autoSpaceDN w:val="0"/>
              <w:adjustRightInd w:val="0"/>
              <w:rPr>
                <w:sz w:val="22"/>
                <w:szCs w:val="22"/>
              </w:rPr>
            </w:pPr>
            <w:proofErr w:type="spellStart"/>
            <w:r w:rsidRPr="00EC490F">
              <w:rPr>
                <w:sz w:val="22"/>
                <w:szCs w:val="22"/>
              </w:rPr>
              <w:t>Sběr</w:t>
            </w:r>
            <w:proofErr w:type="spellEnd"/>
            <w:r w:rsidRPr="00EC490F">
              <w:rPr>
                <w:sz w:val="22"/>
                <w:szCs w:val="22"/>
              </w:rPr>
              <w:t xml:space="preserve"> </w:t>
            </w:r>
            <w:proofErr w:type="spellStart"/>
            <w:r w:rsidRPr="00EC490F">
              <w:rPr>
                <w:sz w:val="22"/>
                <w:szCs w:val="22"/>
              </w:rPr>
              <w:t>informací</w:t>
            </w:r>
            <w:proofErr w:type="spellEnd"/>
            <w:r w:rsidRPr="00EC490F">
              <w:rPr>
                <w:sz w:val="22"/>
                <w:szCs w:val="22"/>
              </w:rPr>
              <w:t xml:space="preserve">, </w:t>
            </w:r>
            <w:r w:rsidRPr="00EC490F">
              <w:rPr>
                <w:b/>
                <w:sz w:val="22"/>
                <w:szCs w:val="22"/>
              </w:rPr>
              <w:t>viz</w:t>
            </w:r>
            <w:r w:rsidRPr="00EC490F">
              <w:rPr>
                <w:sz w:val="22"/>
                <w:szCs w:val="22"/>
              </w:rPr>
              <w:t xml:space="preserve">. </w:t>
            </w:r>
            <w:proofErr w:type="spellStart"/>
            <w:r w:rsidRPr="00EC490F">
              <w:rPr>
                <w:b/>
                <w:sz w:val="22"/>
                <w:szCs w:val="22"/>
              </w:rPr>
              <w:t>kartografické</w:t>
            </w:r>
            <w:proofErr w:type="spellEnd"/>
            <w:r w:rsidRPr="00EC490F">
              <w:rPr>
                <w:b/>
                <w:sz w:val="22"/>
                <w:szCs w:val="22"/>
              </w:rPr>
              <w:t xml:space="preserve"> </w:t>
            </w:r>
            <w:proofErr w:type="spellStart"/>
            <w:r w:rsidRPr="00EC490F">
              <w:rPr>
                <w:b/>
                <w:sz w:val="22"/>
                <w:szCs w:val="22"/>
              </w:rPr>
              <w:t>dovednosti</w:t>
            </w:r>
            <w:proofErr w:type="spellEnd"/>
            <w:r w:rsidRPr="00EC490F">
              <w:rPr>
                <w:b/>
                <w:sz w:val="22"/>
                <w:szCs w:val="22"/>
              </w:rPr>
              <w:t xml:space="preserve"> </w:t>
            </w:r>
          </w:p>
        </w:tc>
        <w:tc>
          <w:tcPr>
            <w:tcW w:w="1418" w:type="dxa"/>
          </w:tcPr>
          <w:p w:rsidR="004F0520" w:rsidRPr="00EC490F" w:rsidRDefault="004F0520" w:rsidP="00285350">
            <w:pPr>
              <w:widowControl w:val="0"/>
              <w:autoSpaceDE w:val="0"/>
              <w:autoSpaceDN w:val="0"/>
              <w:adjustRightInd w:val="0"/>
              <w:rPr>
                <w:sz w:val="22"/>
                <w:szCs w:val="22"/>
              </w:rPr>
            </w:pPr>
          </w:p>
        </w:tc>
        <w:tc>
          <w:tcPr>
            <w:tcW w:w="1559" w:type="dxa"/>
          </w:tcPr>
          <w:p w:rsidR="004F0520" w:rsidRPr="00EC490F" w:rsidRDefault="004F0520" w:rsidP="00285350">
            <w:pPr>
              <w:widowControl w:val="0"/>
              <w:autoSpaceDE w:val="0"/>
              <w:autoSpaceDN w:val="0"/>
              <w:adjustRightInd w:val="0"/>
              <w:rPr>
                <w:sz w:val="22"/>
                <w:szCs w:val="22"/>
              </w:rPr>
            </w:pPr>
          </w:p>
        </w:tc>
        <w:tc>
          <w:tcPr>
            <w:tcW w:w="1630" w:type="dxa"/>
          </w:tcPr>
          <w:p w:rsidR="004F0520" w:rsidRPr="00EC490F" w:rsidRDefault="004F0520" w:rsidP="00285350">
            <w:pPr>
              <w:widowControl w:val="0"/>
              <w:autoSpaceDE w:val="0"/>
              <w:autoSpaceDN w:val="0"/>
              <w:adjustRightInd w:val="0"/>
              <w:rPr>
                <w:sz w:val="22"/>
                <w:szCs w:val="22"/>
              </w:rPr>
            </w:pPr>
          </w:p>
        </w:tc>
        <w:tc>
          <w:tcPr>
            <w:tcW w:w="2125" w:type="dxa"/>
            <w:shd w:val="clear" w:color="auto" w:fill="C6D9F1" w:themeFill="text2" w:themeFillTint="33"/>
          </w:tcPr>
          <w:p w:rsidR="004F0520" w:rsidRPr="00EC490F" w:rsidRDefault="004F0520" w:rsidP="00285350">
            <w:pPr>
              <w:widowControl w:val="0"/>
              <w:autoSpaceDE w:val="0"/>
              <w:autoSpaceDN w:val="0"/>
              <w:adjustRightInd w:val="0"/>
              <w:rPr>
                <w:sz w:val="22"/>
                <w:szCs w:val="22"/>
              </w:rPr>
            </w:pPr>
          </w:p>
        </w:tc>
        <w:tc>
          <w:tcPr>
            <w:tcW w:w="2125" w:type="dxa"/>
            <w:shd w:val="clear" w:color="auto" w:fill="C6D9F1" w:themeFill="text2" w:themeFillTint="33"/>
          </w:tcPr>
          <w:p w:rsidR="004F0520" w:rsidRPr="00017709" w:rsidRDefault="004F0520" w:rsidP="00285350">
            <w:pPr>
              <w:widowControl w:val="0"/>
              <w:autoSpaceDE w:val="0"/>
              <w:autoSpaceDN w:val="0"/>
              <w:adjustRightInd w:val="0"/>
              <w:rPr>
                <w:color w:val="363435"/>
              </w:rPr>
            </w:pPr>
          </w:p>
        </w:tc>
      </w:tr>
      <w:tr w:rsidR="004F0520" w:rsidRPr="006B7EA2" w:rsidTr="00FA0819">
        <w:trPr>
          <w:trHeight w:val="551"/>
        </w:trPr>
        <w:tc>
          <w:tcPr>
            <w:tcW w:w="3861" w:type="dxa"/>
          </w:tcPr>
          <w:p w:rsidR="0066570D" w:rsidRPr="00EC490F" w:rsidRDefault="0066570D" w:rsidP="0066570D">
            <w:pPr>
              <w:widowControl w:val="0"/>
              <w:autoSpaceDE w:val="0"/>
              <w:autoSpaceDN w:val="0"/>
              <w:adjustRightInd w:val="0"/>
              <w:rPr>
                <w:b/>
                <w:sz w:val="22"/>
                <w:szCs w:val="22"/>
              </w:rPr>
            </w:pPr>
            <w:proofErr w:type="spellStart"/>
            <w:r w:rsidRPr="00EC490F">
              <w:rPr>
                <w:b/>
                <w:sz w:val="22"/>
                <w:szCs w:val="22"/>
              </w:rPr>
              <w:t>Důsledky</w:t>
            </w:r>
            <w:proofErr w:type="spellEnd"/>
            <w:r w:rsidRPr="00EC490F">
              <w:rPr>
                <w:b/>
                <w:sz w:val="22"/>
                <w:szCs w:val="22"/>
              </w:rPr>
              <w:t xml:space="preserve"> </w:t>
            </w:r>
            <w:proofErr w:type="spellStart"/>
            <w:r w:rsidRPr="00EC490F">
              <w:rPr>
                <w:b/>
                <w:sz w:val="22"/>
                <w:szCs w:val="22"/>
              </w:rPr>
              <w:t>postavení</w:t>
            </w:r>
            <w:proofErr w:type="spellEnd"/>
            <w:r w:rsidRPr="00EC490F">
              <w:rPr>
                <w:b/>
                <w:sz w:val="22"/>
                <w:szCs w:val="22"/>
              </w:rPr>
              <w:t xml:space="preserve"> </w:t>
            </w:r>
            <w:proofErr w:type="spellStart"/>
            <w:r w:rsidRPr="00EC490F">
              <w:rPr>
                <w:b/>
                <w:sz w:val="22"/>
                <w:szCs w:val="22"/>
              </w:rPr>
              <w:t>Země</w:t>
            </w:r>
            <w:proofErr w:type="spellEnd"/>
            <w:r w:rsidRPr="00EC490F">
              <w:rPr>
                <w:b/>
                <w:sz w:val="22"/>
                <w:szCs w:val="22"/>
              </w:rPr>
              <w:t xml:space="preserve"> </w:t>
            </w:r>
            <w:proofErr w:type="spellStart"/>
            <w:r w:rsidRPr="00EC490F">
              <w:rPr>
                <w:b/>
                <w:sz w:val="22"/>
                <w:szCs w:val="22"/>
              </w:rPr>
              <w:t>ve</w:t>
            </w:r>
            <w:proofErr w:type="spellEnd"/>
            <w:r w:rsidRPr="00EC490F">
              <w:rPr>
                <w:b/>
                <w:sz w:val="22"/>
                <w:szCs w:val="22"/>
              </w:rPr>
              <w:t xml:space="preserve"> </w:t>
            </w:r>
            <w:proofErr w:type="spellStart"/>
            <w:r w:rsidRPr="00EC490F">
              <w:rPr>
                <w:b/>
                <w:sz w:val="22"/>
                <w:szCs w:val="22"/>
              </w:rPr>
              <w:t>vesmíru</w:t>
            </w:r>
            <w:proofErr w:type="spellEnd"/>
          </w:p>
          <w:p w:rsidR="0066570D" w:rsidRPr="00EC490F" w:rsidRDefault="0066570D" w:rsidP="0066570D">
            <w:pPr>
              <w:widowControl w:val="0"/>
              <w:autoSpaceDE w:val="0"/>
              <w:autoSpaceDN w:val="0"/>
              <w:adjustRightInd w:val="0"/>
              <w:rPr>
                <w:sz w:val="22"/>
                <w:szCs w:val="22"/>
              </w:rPr>
            </w:pPr>
            <w:r w:rsidRPr="00EC490F">
              <w:rPr>
                <w:sz w:val="22"/>
                <w:szCs w:val="22"/>
              </w:rPr>
              <w:t xml:space="preserve">- </w:t>
            </w:r>
            <w:proofErr w:type="spellStart"/>
            <w:r w:rsidRPr="00EC490F">
              <w:rPr>
                <w:sz w:val="22"/>
                <w:szCs w:val="22"/>
              </w:rPr>
              <w:t>Země</w:t>
            </w:r>
            <w:proofErr w:type="spellEnd"/>
            <w:r w:rsidRPr="00EC490F">
              <w:rPr>
                <w:sz w:val="22"/>
                <w:szCs w:val="22"/>
              </w:rPr>
              <w:t xml:space="preserve">, </w:t>
            </w:r>
            <w:proofErr w:type="spellStart"/>
            <w:r w:rsidRPr="00EC490F">
              <w:rPr>
                <w:sz w:val="22"/>
                <w:szCs w:val="22"/>
              </w:rPr>
              <w:t>Slunce</w:t>
            </w:r>
            <w:proofErr w:type="spellEnd"/>
            <w:r w:rsidRPr="00EC490F">
              <w:rPr>
                <w:sz w:val="22"/>
                <w:szCs w:val="22"/>
              </w:rPr>
              <w:t xml:space="preserve">, </w:t>
            </w:r>
            <w:proofErr w:type="spellStart"/>
            <w:r w:rsidRPr="00EC490F">
              <w:rPr>
                <w:sz w:val="22"/>
                <w:szCs w:val="22"/>
              </w:rPr>
              <w:t>měsíc</w:t>
            </w:r>
            <w:proofErr w:type="spellEnd"/>
          </w:p>
          <w:p w:rsidR="0066570D" w:rsidRPr="00EC490F" w:rsidRDefault="0066570D" w:rsidP="0066570D">
            <w:pPr>
              <w:widowControl w:val="0"/>
              <w:autoSpaceDE w:val="0"/>
              <w:autoSpaceDN w:val="0"/>
              <w:adjustRightInd w:val="0"/>
              <w:rPr>
                <w:sz w:val="22"/>
                <w:szCs w:val="22"/>
              </w:rPr>
            </w:pPr>
            <w:r w:rsidRPr="00EC490F">
              <w:rPr>
                <w:sz w:val="22"/>
                <w:szCs w:val="22"/>
              </w:rPr>
              <w:t xml:space="preserve">- Den a </w:t>
            </w:r>
            <w:proofErr w:type="spellStart"/>
            <w:r w:rsidRPr="00EC490F">
              <w:rPr>
                <w:sz w:val="22"/>
                <w:szCs w:val="22"/>
              </w:rPr>
              <w:t>noc</w:t>
            </w:r>
            <w:proofErr w:type="spellEnd"/>
          </w:p>
          <w:p w:rsidR="004F0520" w:rsidRPr="00EC490F" w:rsidRDefault="0066570D" w:rsidP="0066570D">
            <w:pPr>
              <w:widowControl w:val="0"/>
              <w:autoSpaceDE w:val="0"/>
              <w:autoSpaceDN w:val="0"/>
              <w:adjustRightInd w:val="0"/>
              <w:rPr>
                <w:b/>
                <w:sz w:val="22"/>
                <w:szCs w:val="22"/>
              </w:rPr>
            </w:pPr>
            <w:r w:rsidRPr="00EC490F">
              <w:rPr>
                <w:sz w:val="22"/>
                <w:szCs w:val="22"/>
              </w:rPr>
              <w:t xml:space="preserve">- </w:t>
            </w:r>
            <w:proofErr w:type="spellStart"/>
            <w:r w:rsidRPr="00EC490F">
              <w:rPr>
                <w:sz w:val="22"/>
                <w:szCs w:val="22"/>
              </w:rPr>
              <w:t>Čtvero</w:t>
            </w:r>
            <w:proofErr w:type="spellEnd"/>
            <w:r w:rsidRPr="00EC490F">
              <w:rPr>
                <w:sz w:val="22"/>
                <w:szCs w:val="22"/>
              </w:rPr>
              <w:t xml:space="preserve"> </w:t>
            </w:r>
            <w:proofErr w:type="spellStart"/>
            <w:r w:rsidRPr="00EC490F">
              <w:rPr>
                <w:sz w:val="22"/>
                <w:szCs w:val="22"/>
              </w:rPr>
              <w:t>ročních</w:t>
            </w:r>
            <w:proofErr w:type="spellEnd"/>
            <w:r w:rsidRPr="00EC490F">
              <w:rPr>
                <w:sz w:val="22"/>
                <w:szCs w:val="22"/>
              </w:rPr>
              <w:t xml:space="preserve"> </w:t>
            </w:r>
            <w:proofErr w:type="spellStart"/>
            <w:r w:rsidRPr="00EC490F">
              <w:rPr>
                <w:sz w:val="22"/>
                <w:szCs w:val="22"/>
              </w:rPr>
              <w:t>období</w:t>
            </w:r>
            <w:proofErr w:type="spellEnd"/>
          </w:p>
        </w:tc>
        <w:tc>
          <w:tcPr>
            <w:tcW w:w="1418" w:type="dxa"/>
          </w:tcPr>
          <w:p w:rsidR="004F0520" w:rsidRPr="00EC490F" w:rsidRDefault="004F0520" w:rsidP="00285350">
            <w:pPr>
              <w:widowControl w:val="0"/>
              <w:autoSpaceDE w:val="0"/>
              <w:autoSpaceDN w:val="0"/>
              <w:adjustRightInd w:val="0"/>
              <w:rPr>
                <w:sz w:val="22"/>
                <w:szCs w:val="22"/>
              </w:rPr>
            </w:pPr>
          </w:p>
        </w:tc>
        <w:tc>
          <w:tcPr>
            <w:tcW w:w="1559" w:type="dxa"/>
          </w:tcPr>
          <w:p w:rsidR="004F0520" w:rsidRPr="00EC490F" w:rsidRDefault="004F0520" w:rsidP="00285350">
            <w:pPr>
              <w:widowControl w:val="0"/>
              <w:autoSpaceDE w:val="0"/>
              <w:autoSpaceDN w:val="0"/>
              <w:adjustRightInd w:val="0"/>
              <w:rPr>
                <w:sz w:val="22"/>
                <w:szCs w:val="22"/>
              </w:rPr>
            </w:pPr>
          </w:p>
        </w:tc>
        <w:tc>
          <w:tcPr>
            <w:tcW w:w="1630" w:type="dxa"/>
          </w:tcPr>
          <w:p w:rsidR="004F0520" w:rsidRPr="00EC490F" w:rsidRDefault="004F0520" w:rsidP="00285350">
            <w:pPr>
              <w:widowControl w:val="0"/>
              <w:autoSpaceDE w:val="0"/>
              <w:autoSpaceDN w:val="0"/>
              <w:adjustRightInd w:val="0"/>
              <w:rPr>
                <w:sz w:val="22"/>
                <w:szCs w:val="22"/>
              </w:rPr>
            </w:pPr>
          </w:p>
        </w:tc>
        <w:tc>
          <w:tcPr>
            <w:tcW w:w="2125" w:type="dxa"/>
            <w:shd w:val="clear" w:color="auto" w:fill="C6D9F1" w:themeFill="text2" w:themeFillTint="33"/>
          </w:tcPr>
          <w:p w:rsidR="004F0520" w:rsidRPr="00EC490F" w:rsidRDefault="004F0520" w:rsidP="00285350">
            <w:pPr>
              <w:widowControl w:val="0"/>
              <w:autoSpaceDE w:val="0"/>
              <w:autoSpaceDN w:val="0"/>
              <w:adjustRightInd w:val="0"/>
              <w:rPr>
                <w:sz w:val="22"/>
                <w:szCs w:val="22"/>
              </w:rPr>
            </w:pPr>
          </w:p>
        </w:tc>
        <w:tc>
          <w:tcPr>
            <w:tcW w:w="2125" w:type="dxa"/>
            <w:shd w:val="clear" w:color="auto" w:fill="C6D9F1" w:themeFill="text2" w:themeFillTint="33"/>
          </w:tcPr>
          <w:p w:rsidR="004F0520" w:rsidRPr="00017709" w:rsidRDefault="004F0520" w:rsidP="00285350">
            <w:pPr>
              <w:widowControl w:val="0"/>
              <w:autoSpaceDE w:val="0"/>
              <w:autoSpaceDN w:val="0"/>
              <w:adjustRightInd w:val="0"/>
              <w:rPr>
                <w:color w:val="363435"/>
              </w:rPr>
            </w:pPr>
          </w:p>
        </w:tc>
      </w:tr>
      <w:tr w:rsidR="004F0520" w:rsidRPr="006B7EA2" w:rsidTr="00FA0819">
        <w:trPr>
          <w:trHeight w:val="827"/>
        </w:trPr>
        <w:tc>
          <w:tcPr>
            <w:tcW w:w="3861" w:type="dxa"/>
          </w:tcPr>
          <w:p w:rsidR="004F0520" w:rsidRPr="00EC490F" w:rsidRDefault="004F0520" w:rsidP="00285350">
            <w:pPr>
              <w:widowControl w:val="0"/>
              <w:autoSpaceDE w:val="0"/>
              <w:autoSpaceDN w:val="0"/>
              <w:adjustRightInd w:val="0"/>
              <w:rPr>
                <w:sz w:val="22"/>
                <w:szCs w:val="22"/>
              </w:rPr>
            </w:pPr>
            <w:proofErr w:type="spellStart"/>
            <w:r w:rsidRPr="00EC490F">
              <w:rPr>
                <w:b/>
                <w:sz w:val="22"/>
                <w:szCs w:val="22"/>
              </w:rPr>
              <w:t>Život</w:t>
            </w:r>
            <w:proofErr w:type="spellEnd"/>
            <w:r w:rsidRPr="00EC490F">
              <w:rPr>
                <w:b/>
                <w:sz w:val="22"/>
                <w:szCs w:val="22"/>
              </w:rPr>
              <w:t xml:space="preserve"> </w:t>
            </w:r>
            <w:proofErr w:type="spellStart"/>
            <w:r w:rsidRPr="00EC490F">
              <w:rPr>
                <w:b/>
                <w:sz w:val="22"/>
                <w:szCs w:val="22"/>
              </w:rPr>
              <w:t>na</w:t>
            </w:r>
            <w:proofErr w:type="spellEnd"/>
            <w:r w:rsidRPr="00EC490F">
              <w:rPr>
                <w:b/>
                <w:sz w:val="22"/>
                <w:szCs w:val="22"/>
              </w:rPr>
              <w:t xml:space="preserve"> </w:t>
            </w:r>
            <w:proofErr w:type="spellStart"/>
            <w:r w:rsidRPr="00EC490F">
              <w:rPr>
                <w:b/>
                <w:sz w:val="22"/>
                <w:szCs w:val="22"/>
              </w:rPr>
              <w:t>Zemi</w:t>
            </w:r>
            <w:proofErr w:type="spellEnd"/>
            <w:r w:rsidRPr="00EC490F">
              <w:rPr>
                <w:sz w:val="22"/>
                <w:szCs w:val="22"/>
              </w:rPr>
              <w:t xml:space="preserve"> </w:t>
            </w:r>
          </w:p>
          <w:p w:rsidR="004F0520" w:rsidRPr="00EC490F" w:rsidRDefault="004F0520" w:rsidP="00285350">
            <w:pPr>
              <w:widowControl w:val="0"/>
              <w:autoSpaceDE w:val="0"/>
              <w:autoSpaceDN w:val="0"/>
              <w:adjustRightInd w:val="0"/>
              <w:rPr>
                <w:sz w:val="22"/>
                <w:szCs w:val="22"/>
              </w:rPr>
            </w:pPr>
            <w:proofErr w:type="spellStart"/>
            <w:r w:rsidRPr="00EC490F">
              <w:rPr>
                <w:sz w:val="22"/>
                <w:szCs w:val="22"/>
              </w:rPr>
              <w:t>Živá</w:t>
            </w:r>
            <w:proofErr w:type="spellEnd"/>
            <w:r w:rsidRPr="00EC490F">
              <w:rPr>
                <w:sz w:val="22"/>
                <w:szCs w:val="22"/>
              </w:rPr>
              <w:t xml:space="preserve"> </w:t>
            </w:r>
            <w:proofErr w:type="spellStart"/>
            <w:r w:rsidRPr="00EC490F">
              <w:rPr>
                <w:sz w:val="22"/>
                <w:szCs w:val="22"/>
              </w:rPr>
              <w:t>planeta</w:t>
            </w:r>
            <w:proofErr w:type="spellEnd"/>
            <w:r w:rsidRPr="00EC490F">
              <w:rPr>
                <w:sz w:val="22"/>
                <w:szCs w:val="22"/>
              </w:rPr>
              <w:t xml:space="preserve">, </w:t>
            </w:r>
            <w:proofErr w:type="spellStart"/>
            <w:r w:rsidRPr="00EC490F">
              <w:rPr>
                <w:sz w:val="22"/>
                <w:szCs w:val="22"/>
              </w:rPr>
              <w:t>voda</w:t>
            </w:r>
            <w:proofErr w:type="spellEnd"/>
            <w:r w:rsidRPr="00EC490F">
              <w:rPr>
                <w:sz w:val="22"/>
                <w:szCs w:val="22"/>
              </w:rPr>
              <w:t xml:space="preserve">, </w:t>
            </w:r>
            <w:proofErr w:type="spellStart"/>
            <w:r w:rsidRPr="00EC490F">
              <w:rPr>
                <w:sz w:val="22"/>
                <w:szCs w:val="22"/>
              </w:rPr>
              <w:t>základ</w:t>
            </w:r>
            <w:proofErr w:type="spellEnd"/>
            <w:r w:rsidRPr="00EC490F">
              <w:rPr>
                <w:sz w:val="22"/>
                <w:szCs w:val="22"/>
              </w:rPr>
              <w:t xml:space="preserve"> </w:t>
            </w:r>
            <w:proofErr w:type="spellStart"/>
            <w:r w:rsidRPr="00EC490F">
              <w:rPr>
                <w:sz w:val="22"/>
                <w:szCs w:val="22"/>
              </w:rPr>
              <w:t>života</w:t>
            </w:r>
            <w:proofErr w:type="spellEnd"/>
            <w:r w:rsidRPr="00EC490F">
              <w:rPr>
                <w:sz w:val="22"/>
                <w:szCs w:val="22"/>
              </w:rPr>
              <w:t xml:space="preserve">, </w:t>
            </w:r>
            <w:proofErr w:type="spellStart"/>
            <w:r w:rsidRPr="00EC490F">
              <w:rPr>
                <w:sz w:val="22"/>
                <w:szCs w:val="22"/>
              </w:rPr>
              <w:t>utváření</w:t>
            </w:r>
            <w:proofErr w:type="spellEnd"/>
            <w:r w:rsidRPr="00EC490F">
              <w:rPr>
                <w:sz w:val="22"/>
                <w:szCs w:val="22"/>
              </w:rPr>
              <w:t xml:space="preserve"> </w:t>
            </w:r>
            <w:proofErr w:type="spellStart"/>
            <w:r w:rsidRPr="00EC490F">
              <w:rPr>
                <w:sz w:val="22"/>
                <w:szCs w:val="22"/>
              </w:rPr>
              <w:t>zemského</w:t>
            </w:r>
            <w:proofErr w:type="spellEnd"/>
            <w:r w:rsidRPr="00EC490F">
              <w:rPr>
                <w:sz w:val="22"/>
                <w:szCs w:val="22"/>
              </w:rPr>
              <w:t xml:space="preserve"> </w:t>
            </w:r>
            <w:proofErr w:type="spellStart"/>
            <w:r w:rsidRPr="00EC490F">
              <w:rPr>
                <w:sz w:val="22"/>
                <w:szCs w:val="22"/>
              </w:rPr>
              <w:t>povrchu</w:t>
            </w:r>
            <w:proofErr w:type="spellEnd"/>
          </w:p>
        </w:tc>
        <w:tc>
          <w:tcPr>
            <w:tcW w:w="1418" w:type="dxa"/>
          </w:tcPr>
          <w:p w:rsidR="004F0520" w:rsidRPr="00017709" w:rsidRDefault="004F0520" w:rsidP="00285350">
            <w:pPr>
              <w:widowControl w:val="0"/>
              <w:autoSpaceDE w:val="0"/>
              <w:autoSpaceDN w:val="0"/>
              <w:adjustRightInd w:val="0"/>
            </w:pPr>
          </w:p>
        </w:tc>
        <w:tc>
          <w:tcPr>
            <w:tcW w:w="1559" w:type="dxa"/>
          </w:tcPr>
          <w:p w:rsidR="004F0520" w:rsidRPr="00017709" w:rsidRDefault="004F0520" w:rsidP="00285350">
            <w:pPr>
              <w:widowControl w:val="0"/>
              <w:autoSpaceDE w:val="0"/>
              <w:autoSpaceDN w:val="0"/>
              <w:adjustRightInd w:val="0"/>
            </w:pPr>
          </w:p>
        </w:tc>
        <w:tc>
          <w:tcPr>
            <w:tcW w:w="1630" w:type="dxa"/>
          </w:tcPr>
          <w:p w:rsidR="004F0520" w:rsidRPr="00017709" w:rsidRDefault="004F0520" w:rsidP="00285350">
            <w:pPr>
              <w:widowControl w:val="0"/>
              <w:autoSpaceDE w:val="0"/>
              <w:autoSpaceDN w:val="0"/>
              <w:adjustRightInd w:val="0"/>
            </w:pPr>
          </w:p>
        </w:tc>
        <w:tc>
          <w:tcPr>
            <w:tcW w:w="2125" w:type="dxa"/>
            <w:shd w:val="clear" w:color="auto" w:fill="C6D9F1" w:themeFill="text2" w:themeFillTint="33"/>
          </w:tcPr>
          <w:p w:rsidR="004F0520" w:rsidRPr="00017709" w:rsidRDefault="004F0520" w:rsidP="00285350">
            <w:pPr>
              <w:widowControl w:val="0"/>
              <w:autoSpaceDE w:val="0"/>
              <w:autoSpaceDN w:val="0"/>
              <w:adjustRightInd w:val="0"/>
            </w:pPr>
          </w:p>
        </w:tc>
        <w:tc>
          <w:tcPr>
            <w:tcW w:w="2125" w:type="dxa"/>
            <w:shd w:val="clear" w:color="auto" w:fill="C6D9F1" w:themeFill="text2" w:themeFillTint="33"/>
          </w:tcPr>
          <w:p w:rsidR="004F0520" w:rsidRPr="00017709" w:rsidRDefault="004F0520" w:rsidP="00285350">
            <w:pPr>
              <w:widowControl w:val="0"/>
              <w:autoSpaceDE w:val="0"/>
              <w:autoSpaceDN w:val="0"/>
              <w:adjustRightInd w:val="0"/>
              <w:rPr>
                <w:color w:val="363435"/>
              </w:rPr>
            </w:pPr>
          </w:p>
        </w:tc>
      </w:tr>
      <w:tr w:rsidR="004F0520" w:rsidRPr="006B7EA2" w:rsidTr="00FA0819">
        <w:trPr>
          <w:trHeight w:val="588"/>
        </w:trPr>
        <w:tc>
          <w:tcPr>
            <w:tcW w:w="3861" w:type="dxa"/>
          </w:tcPr>
          <w:p w:rsidR="004F0520" w:rsidRPr="00EC490F" w:rsidRDefault="004F0520" w:rsidP="00285350">
            <w:pPr>
              <w:widowControl w:val="0"/>
              <w:autoSpaceDE w:val="0"/>
              <w:autoSpaceDN w:val="0"/>
              <w:adjustRightInd w:val="0"/>
              <w:rPr>
                <w:sz w:val="22"/>
                <w:szCs w:val="22"/>
              </w:rPr>
            </w:pPr>
            <w:proofErr w:type="spellStart"/>
            <w:r w:rsidRPr="00EC490F">
              <w:rPr>
                <w:b/>
                <w:sz w:val="22"/>
                <w:szCs w:val="22"/>
              </w:rPr>
              <w:t>Počasí</w:t>
            </w:r>
            <w:proofErr w:type="spellEnd"/>
            <w:r w:rsidRPr="00EC490F">
              <w:rPr>
                <w:b/>
                <w:sz w:val="22"/>
                <w:szCs w:val="22"/>
              </w:rPr>
              <w:t xml:space="preserve"> a </w:t>
            </w:r>
            <w:proofErr w:type="spellStart"/>
            <w:r w:rsidRPr="00EC490F">
              <w:rPr>
                <w:b/>
                <w:sz w:val="22"/>
                <w:szCs w:val="22"/>
              </w:rPr>
              <w:t>podnebí</w:t>
            </w:r>
            <w:proofErr w:type="spellEnd"/>
            <w:r w:rsidRPr="00EC490F">
              <w:rPr>
                <w:sz w:val="22"/>
                <w:szCs w:val="22"/>
              </w:rPr>
              <w:t xml:space="preserve"> V </w:t>
            </w:r>
            <w:proofErr w:type="spellStart"/>
            <w:r w:rsidRPr="00EC490F">
              <w:rPr>
                <w:sz w:val="22"/>
                <w:szCs w:val="22"/>
              </w:rPr>
              <w:t>místě</w:t>
            </w:r>
            <w:proofErr w:type="spellEnd"/>
            <w:r w:rsidRPr="00EC490F">
              <w:rPr>
                <w:sz w:val="22"/>
                <w:szCs w:val="22"/>
              </w:rPr>
              <w:t xml:space="preserve"> </w:t>
            </w:r>
            <w:proofErr w:type="spellStart"/>
            <w:r w:rsidRPr="00EC490F">
              <w:rPr>
                <w:sz w:val="22"/>
                <w:szCs w:val="22"/>
              </w:rPr>
              <w:t>bydliště</w:t>
            </w:r>
            <w:proofErr w:type="spellEnd"/>
            <w:r w:rsidRPr="00EC490F">
              <w:rPr>
                <w:sz w:val="22"/>
                <w:szCs w:val="22"/>
              </w:rPr>
              <w:t xml:space="preserve"> ,v </w:t>
            </w:r>
            <w:proofErr w:type="spellStart"/>
            <w:r w:rsidRPr="00EC490F">
              <w:rPr>
                <w:sz w:val="22"/>
                <w:szCs w:val="22"/>
              </w:rPr>
              <w:t>jiných</w:t>
            </w:r>
            <w:proofErr w:type="spellEnd"/>
            <w:r w:rsidRPr="00EC490F">
              <w:rPr>
                <w:sz w:val="22"/>
                <w:szCs w:val="22"/>
              </w:rPr>
              <w:t xml:space="preserve"> </w:t>
            </w:r>
            <w:proofErr w:type="spellStart"/>
            <w:r w:rsidRPr="00EC490F">
              <w:rPr>
                <w:sz w:val="22"/>
                <w:szCs w:val="22"/>
              </w:rPr>
              <w:t>oblastech</w:t>
            </w:r>
            <w:proofErr w:type="spellEnd"/>
          </w:p>
        </w:tc>
        <w:tc>
          <w:tcPr>
            <w:tcW w:w="1418" w:type="dxa"/>
          </w:tcPr>
          <w:p w:rsidR="004F0520" w:rsidRPr="00017709" w:rsidRDefault="004F0520" w:rsidP="00285350">
            <w:pPr>
              <w:widowControl w:val="0"/>
              <w:autoSpaceDE w:val="0"/>
              <w:autoSpaceDN w:val="0"/>
              <w:adjustRightInd w:val="0"/>
            </w:pPr>
          </w:p>
        </w:tc>
        <w:tc>
          <w:tcPr>
            <w:tcW w:w="1559" w:type="dxa"/>
          </w:tcPr>
          <w:p w:rsidR="004F0520" w:rsidRPr="00017709" w:rsidRDefault="004F0520" w:rsidP="00285350">
            <w:pPr>
              <w:widowControl w:val="0"/>
              <w:autoSpaceDE w:val="0"/>
              <w:autoSpaceDN w:val="0"/>
              <w:adjustRightInd w:val="0"/>
            </w:pPr>
          </w:p>
        </w:tc>
        <w:tc>
          <w:tcPr>
            <w:tcW w:w="1630" w:type="dxa"/>
          </w:tcPr>
          <w:p w:rsidR="004F0520" w:rsidRPr="00017709" w:rsidRDefault="004F0520" w:rsidP="00285350">
            <w:pPr>
              <w:widowControl w:val="0"/>
              <w:autoSpaceDE w:val="0"/>
              <w:autoSpaceDN w:val="0"/>
              <w:adjustRightInd w:val="0"/>
            </w:pPr>
          </w:p>
        </w:tc>
        <w:tc>
          <w:tcPr>
            <w:tcW w:w="2125" w:type="dxa"/>
            <w:shd w:val="clear" w:color="auto" w:fill="C6D9F1" w:themeFill="text2" w:themeFillTint="33"/>
          </w:tcPr>
          <w:p w:rsidR="004F0520" w:rsidRPr="00017709" w:rsidRDefault="004F0520" w:rsidP="00285350">
            <w:pPr>
              <w:widowControl w:val="0"/>
              <w:autoSpaceDE w:val="0"/>
              <w:autoSpaceDN w:val="0"/>
              <w:adjustRightInd w:val="0"/>
            </w:pPr>
          </w:p>
        </w:tc>
        <w:tc>
          <w:tcPr>
            <w:tcW w:w="2125" w:type="dxa"/>
            <w:shd w:val="clear" w:color="auto" w:fill="C6D9F1" w:themeFill="text2" w:themeFillTint="33"/>
          </w:tcPr>
          <w:p w:rsidR="004F0520" w:rsidRPr="00017709" w:rsidRDefault="004F0520" w:rsidP="00285350">
            <w:pPr>
              <w:widowControl w:val="0"/>
              <w:autoSpaceDE w:val="0"/>
              <w:autoSpaceDN w:val="0"/>
              <w:adjustRightInd w:val="0"/>
              <w:rPr>
                <w:color w:val="363435"/>
              </w:rPr>
            </w:pPr>
          </w:p>
        </w:tc>
      </w:tr>
      <w:tr w:rsidR="004F0520" w:rsidRPr="006B7EA2" w:rsidTr="00FA0819">
        <w:trPr>
          <w:trHeight w:val="553"/>
        </w:trPr>
        <w:tc>
          <w:tcPr>
            <w:tcW w:w="3861" w:type="dxa"/>
          </w:tcPr>
          <w:p w:rsidR="004F0520" w:rsidRPr="00EC490F" w:rsidRDefault="004F0520" w:rsidP="00285350">
            <w:pPr>
              <w:widowControl w:val="0"/>
              <w:autoSpaceDE w:val="0"/>
              <w:autoSpaceDN w:val="0"/>
              <w:adjustRightInd w:val="0"/>
              <w:rPr>
                <w:sz w:val="22"/>
                <w:szCs w:val="22"/>
              </w:rPr>
            </w:pPr>
            <w:proofErr w:type="spellStart"/>
            <w:r w:rsidRPr="00EC490F">
              <w:rPr>
                <w:b/>
                <w:sz w:val="22"/>
                <w:szCs w:val="22"/>
              </w:rPr>
              <w:t>Místní</w:t>
            </w:r>
            <w:proofErr w:type="spellEnd"/>
            <w:r w:rsidRPr="00EC490F">
              <w:rPr>
                <w:b/>
                <w:sz w:val="22"/>
                <w:szCs w:val="22"/>
              </w:rPr>
              <w:t xml:space="preserve"> </w:t>
            </w:r>
            <w:proofErr w:type="spellStart"/>
            <w:r w:rsidRPr="00EC490F">
              <w:rPr>
                <w:b/>
                <w:sz w:val="22"/>
                <w:szCs w:val="22"/>
              </w:rPr>
              <w:t>krajina</w:t>
            </w:r>
            <w:proofErr w:type="spellEnd"/>
            <w:r w:rsidRPr="00EC490F">
              <w:rPr>
                <w:sz w:val="22"/>
                <w:szCs w:val="22"/>
              </w:rPr>
              <w:t xml:space="preserve"> </w:t>
            </w:r>
          </w:p>
          <w:p w:rsidR="004F0520" w:rsidRPr="00EC490F" w:rsidRDefault="004F0520" w:rsidP="00285350">
            <w:pPr>
              <w:widowControl w:val="0"/>
              <w:autoSpaceDE w:val="0"/>
              <w:autoSpaceDN w:val="0"/>
              <w:adjustRightInd w:val="0"/>
              <w:rPr>
                <w:b/>
                <w:sz w:val="22"/>
                <w:szCs w:val="22"/>
              </w:rPr>
            </w:pPr>
            <w:proofErr w:type="spellStart"/>
            <w:r w:rsidRPr="00EC490F">
              <w:rPr>
                <w:sz w:val="22"/>
                <w:szCs w:val="22"/>
              </w:rPr>
              <w:t>Příroda</w:t>
            </w:r>
            <w:proofErr w:type="spellEnd"/>
            <w:r w:rsidRPr="00EC490F">
              <w:rPr>
                <w:sz w:val="22"/>
                <w:szCs w:val="22"/>
              </w:rPr>
              <w:t xml:space="preserve">, </w:t>
            </w:r>
            <w:proofErr w:type="spellStart"/>
            <w:r w:rsidRPr="00EC490F">
              <w:rPr>
                <w:sz w:val="22"/>
                <w:szCs w:val="22"/>
              </w:rPr>
              <w:t>činnost</w:t>
            </w:r>
            <w:proofErr w:type="spellEnd"/>
            <w:r w:rsidRPr="00EC490F">
              <w:rPr>
                <w:sz w:val="22"/>
                <w:szCs w:val="22"/>
              </w:rPr>
              <w:t xml:space="preserve"> </w:t>
            </w:r>
            <w:proofErr w:type="spellStart"/>
            <w:r w:rsidRPr="00EC490F">
              <w:rPr>
                <w:sz w:val="22"/>
                <w:szCs w:val="22"/>
              </w:rPr>
              <w:t>člověka</w:t>
            </w:r>
            <w:proofErr w:type="spellEnd"/>
          </w:p>
        </w:tc>
        <w:tc>
          <w:tcPr>
            <w:tcW w:w="1418" w:type="dxa"/>
          </w:tcPr>
          <w:p w:rsidR="004F0520" w:rsidRPr="00017709" w:rsidRDefault="004F0520" w:rsidP="00285350">
            <w:pPr>
              <w:widowControl w:val="0"/>
              <w:autoSpaceDE w:val="0"/>
              <w:autoSpaceDN w:val="0"/>
              <w:adjustRightInd w:val="0"/>
            </w:pPr>
          </w:p>
        </w:tc>
        <w:tc>
          <w:tcPr>
            <w:tcW w:w="1559" w:type="dxa"/>
          </w:tcPr>
          <w:p w:rsidR="004F0520" w:rsidRPr="00017709" w:rsidRDefault="004F0520" w:rsidP="00285350">
            <w:pPr>
              <w:widowControl w:val="0"/>
              <w:autoSpaceDE w:val="0"/>
              <w:autoSpaceDN w:val="0"/>
              <w:adjustRightInd w:val="0"/>
            </w:pPr>
          </w:p>
        </w:tc>
        <w:tc>
          <w:tcPr>
            <w:tcW w:w="1630" w:type="dxa"/>
          </w:tcPr>
          <w:p w:rsidR="004F0520" w:rsidRPr="00017709" w:rsidRDefault="004F0520" w:rsidP="00285350">
            <w:pPr>
              <w:widowControl w:val="0"/>
              <w:autoSpaceDE w:val="0"/>
              <w:autoSpaceDN w:val="0"/>
              <w:adjustRightInd w:val="0"/>
            </w:pPr>
          </w:p>
        </w:tc>
        <w:tc>
          <w:tcPr>
            <w:tcW w:w="2125" w:type="dxa"/>
            <w:shd w:val="clear" w:color="auto" w:fill="C6D9F1" w:themeFill="text2" w:themeFillTint="33"/>
          </w:tcPr>
          <w:p w:rsidR="004F0520" w:rsidRPr="00017709" w:rsidRDefault="004F0520" w:rsidP="00285350">
            <w:pPr>
              <w:widowControl w:val="0"/>
              <w:autoSpaceDE w:val="0"/>
              <w:autoSpaceDN w:val="0"/>
              <w:adjustRightInd w:val="0"/>
            </w:pPr>
          </w:p>
        </w:tc>
        <w:tc>
          <w:tcPr>
            <w:tcW w:w="2125" w:type="dxa"/>
            <w:shd w:val="clear" w:color="auto" w:fill="C6D9F1" w:themeFill="text2" w:themeFillTint="33"/>
          </w:tcPr>
          <w:p w:rsidR="004F0520" w:rsidRPr="00017709" w:rsidRDefault="004F0520" w:rsidP="00285350">
            <w:pPr>
              <w:widowControl w:val="0"/>
              <w:autoSpaceDE w:val="0"/>
              <w:autoSpaceDN w:val="0"/>
              <w:adjustRightInd w:val="0"/>
              <w:rPr>
                <w:color w:val="363435"/>
              </w:rPr>
            </w:pPr>
          </w:p>
        </w:tc>
      </w:tr>
      <w:tr w:rsidR="004F0520" w:rsidRPr="006B7EA2" w:rsidTr="00FA0819">
        <w:trPr>
          <w:trHeight w:val="401"/>
        </w:trPr>
        <w:tc>
          <w:tcPr>
            <w:tcW w:w="3861" w:type="dxa"/>
          </w:tcPr>
          <w:p w:rsidR="004F0520" w:rsidRPr="00EC490F" w:rsidRDefault="004F0520" w:rsidP="00285350">
            <w:pPr>
              <w:widowControl w:val="0"/>
              <w:autoSpaceDE w:val="0"/>
              <w:autoSpaceDN w:val="0"/>
              <w:adjustRightInd w:val="0"/>
              <w:rPr>
                <w:b/>
                <w:sz w:val="22"/>
                <w:szCs w:val="22"/>
              </w:rPr>
            </w:pPr>
            <w:r w:rsidRPr="00EC490F">
              <w:rPr>
                <w:b/>
                <w:sz w:val="22"/>
                <w:szCs w:val="22"/>
              </w:rPr>
              <w:t xml:space="preserve">ČR a </w:t>
            </w:r>
            <w:proofErr w:type="spellStart"/>
            <w:r w:rsidRPr="00EC490F">
              <w:rPr>
                <w:b/>
                <w:sz w:val="22"/>
                <w:szCs w:val="22"/>
              </w:rPr>
              <w:t>oblasti</w:t>
            </w:r>
            <w:proofErr w:type="spellEnd"/>
            <w:r w:rsidRPr="00EC490F">
              <w:rPr>
                <w:b/>
                <w:sz w:val="22"/>
                <w:szCs w:val="22"/>
              </w:rPr>
              <w:t xml:space="preserve"> ČR</w:t>
            </w:r>
          </w:p>
        </w:tc>
        <w:tc>
          <w:tcPr>
            <w:tcW w:w="1418" w:type="dxa"/>
          </w:tcPr>
          <w:p w:rsidR="004F0520" w:rsidRPr="00017709" w:rsidRDefault="004F0520" w:rsidP="00285350">
            <w:pPr>
              <w:widowControl w:val="0"/>
              <w:autoSpaceDE w:val="0"/>
              <w:autoSpaceDN w:val="0"/>
              <w:adjustRightInd w:val="0"/>
            </w:pPr>
          </w:p>
        </w:tc>
        <w:tc>
          <w:tcPr>
            <w:tcW w:w="1559" w:type="dxa"/>
          </w:tcPr>
          <w:p w:rsidR="004F0520" w:rsidRPr="00017709" w:rsidRDefault="004F0520" w:rsidP="00285350">
            <w:pPr>
              <w:widowControl w:val="0"/>
              <w:autoSpaceDE w:val="0"/>
              <w:autoSpaceDN w:val="0"/>
              <w:adjustRightInd w:val="0"/>
            </w:pPr>
          </w:p>
        </w:tc>
        <w:tc>
          <w:tcPr>
            <w:tcW w:w="1630" w:type="dxa"/>
          </w:tcPr>
          <w:p w:rsidR="004F0520" w:rsidRPr="00017709" w:rsidRDefault="004F0520" w:rsidP="00285350">
            <w:pPr>
              <w:widowControl w:val="0"/>
              <w:autoSpaceDE w:val="0"/>
              <w:autoSpaceDN w:val="0"/>
              <w:adjustRightInd w:val="0"/>
            </w:pPr>
          </w:p>
        </w:tc>
        <w:tc>
          <w:tcPr>
            <w:tcW w:w="2125" w:type="dxa"/>
            <w:shd w:val="clear" w:color="auto" w:fill="C6D9F1" w:themeFill="text2" w:themeFillTint="33"/>
          </w:tcPr>
          <w:p w:rsidR="004F0520" w:rsidRPr="00017709" w:rsidRDefault="004F0520" w:rsidP="00285350">
            <w:pPr>
              <w:widowControl w:val="0"/>
              <w:autoSpaceDE w:val="0"/>
              <w:autoSpaceDN w:val="0"/>
              <w:adjustRightInd w:val="0"/>
            </w:pPr>
          </w:p>
        </w:tc>
        <w:tc>
          <w:tcPr>
            <w:tcW w:w="2125" w:type="dxa"/>
            <w:shd w:val="clear" w:color="auto" w:fill="C6D9F1" w:themeFill="text2" w:themeFillTint="33"/>
          </w:tcPr>
          <w:p w:rsidR="004F0520" w:rsidRPr="00017709" w:rsidRDefault="004F0520" w:rsidP="00285350">
            <w:pPr>
              <w:widowControl w:val="0"/>
              <w:autoSpaceDE w:val="0"/>
              <w:autoSpaceDN w:val="0"/>
              <w:adjustRightInd w:val="0"/>
              <w:rPr>
                <w:color w:val="363435"/>
              </w:rPr>
            </w:pPr>
          </w:p>
        </w:tc>
      </w:tr>
      <w:tr w:rsidR="004F0520" w:rsidRPr="006B7EA2" w:rsidTr="00FA0819">
        <w:trPr>
          <w:trHeight w:val="747"/>
        </w:trPr>
        <w:tc>
          <w:tcPr>
            <w:tcW w:w="3861" w:type="dxa"/>
          </w:tcPr>
          <w:p w:rsidR="004F0520" w:rsidRPr="00EC490F" w:rsidRDefault="004F0520" w:rsidP="00285350">
            <w:pPr>
              <w:widowControl w:val="0"/>
              <w:autoSpaceDE w:val="0"/>
              <w:autoSpaceDN w:val="0"/>
              <w:adjustRightInd w:val="0"/>
              <w:rPr>
                <w:b/>
                <w:sz w:val="22"/>
                <w:szCs w:val="22"/>
              </w:rPr>
            </w:pPr>
            <w:proofErr w:type="spellStart"/>
            <w:r w:rsidRPr="00EC490F">
              <w:rPr>
                <w:b/>
                <w:sz w:val="22"/>
                <w:szCs w:val="22"/>
              </w:rPr>
              <w:t>Život</w:t>
            </w:r>
            <w:proofErr w:type="spellEnd"/>
            <w:r w:rsidRPr="00EC490F">
              <w:rPr>
                <w:b/>
                <w:sz w:val="22"/>
                <w:szCs w:val="22"/>
              </w:rPr>
              <w:t xml:space="preserve"> v </w:t>
            </w:r>
            <w:proofErr w:type="spellStart"/>
            <w:r w:rsidRPr="00EC490F">
              <w:rPr>
                <w:b/>
                <w:sz w:val="22"/>
                <w:szCs w:val="22"/>
              </w:rPr>
              <w:t>odlišných</w:t>
            </w:r>
            <w:proofErr w:type="spellEnd"/>
            <w:r w:rsidRPr="00EC490F">
              <w:rPr>
                <w:b/>
                <w:sz w:val="22"/>
                <w:szCs w:val="22"/>
              </w:rPr>
              <w:t xml:space="preserve"> </w:t>
            </w:r>
            <w:proofErr w:type="spellStart"/>
            <w:r w:rsidRPr="00EC490F">
              <w:rPr>
                <w:b/>
                <w:sz w:val="22"/>
                <w:szCs w:val="22"/>
              </w:rPr>
              <w:t>podmínkách</w:t>
            </w:r>
            <w:proofErr w:type="spellEnd"/>
          </w:p>
          <w:p w:rsidR="004F0520" w:rsidRPr="00EC490F" w:rsidRDefault="004F0520" w:rsidP="00285350">
            <w:pPr>
              <w:widowControl w:val="0"/>
              <w:autoSpaceDE w:val="0"/>
              <w:autoSpaceDN w:val="0"/>
              <w:adjustRightInd w:val="0"/>
              <w:rPr>
                <w:sz w:val="22"/>
                <w:szCs w:val="22"/>
              </w:rPr>
            </w:pPr>
            <w:proofErr w:type="spellStart"/>
            <w:r w:rsidRPr="00EC490F">
              <w:rPr>
                <w:sz w:val="22"/>
                <w:szCs w:val="22"/>
              </w:rPr>
              <w:t>Polární</w:t>
            </w:r>
            <w:proofErr w:type="spellEnd"/>
            <w:r w:rsidRPr="00EC490F">
              <w:rPr>
                <w:sz w:val="22"/>
                <w:szCs w:val="22"/>
              </w:rPr>
              <w:t xml:space="preserve"> </w:t>
            </w:r>
            <w:proofErr w:type="spellStart"/>
            <w:r w:rsidRPr="00EC490F">
              <w:rPr>
                <w:sz w:val="22"/>
                <w:szCs w:val="22"/>
              </w:rPr>
              <w:t>oblasti</w:t>
            </w:r>
            <w:proofErr w:type="spellEnd"/>
            <w:r w:rsidRPr="00EC490F">
              <w:rPr>
                <w:sz w:val="22"/>
                <w:szCs w:val="22"/>
              </w:rPr>
              <w:t xml:space="preserve">, </w:t>
            </w:r>
            <w:proofErr w:type="spellStart"/>
            <w:r w:rsidRPr="00EC490F">
              <w:rPr>
                <w:sz w:val="22"/>
                <w:szCs w:val="22"/>
              </w:rPr>
              <w:t>prales</w:t>
            </w:r>
            <w:proofErr w:type="spellEnd"/>
            <w:r w:rsidRPr="00EC490F">
              <w:rPr>
                <w:sz w:val="22"/>
                <w:szCs w:val="22"/>
              </w:rPr>
              <w:t xml:space="preserve">, </w:t>
            </w:r>
            <w:proofErr w:type="spellStart"/>
            <w:r w:rsidRPr="00EC490F">
              <w:rPr>
                <w:sz w:val="22"/>
                <w:szCs w:val="22"/>
              </w:rPr>
              <w:t>poušť</w:t>
            </w:r>
            <w:proofErr w:type="spellEnd"/>
          </w:p>
        </w:tc>
        <w:tc>
          <w:tcPr>
            <w:tcW w:w="1418" w:type="dxa"/>
          </w:tcPr>
          <w:p w:rsidR="004F0520" w:rsidRPr="00017709" w:rsidRDefault="004F0520" w:rsidP="00285350">
            <w:pPr>
              <w:widowControl w:val="0"/>
              <w:autoSpaceDE w:val="0"/>
              <w:autoSpaceDN w:val="0"/>
              <w:adjustRightInd w:val="0"/>
            </w:pPr>
          </w:p>
        </w:tc>
        <w:tc>
          <w:tcPr>
            <w:tcW w:w="1559" w:type="dxa"/>
          </w:tcPr>
          <w:p w:rsidR="004F0520" w:rsidRPr="00017709" w:rsidRDefault="004F0520" w:rsidP="00285350">
            <w:pPr>
              <w:widowControl w:val="0"/>
              <w:autoSpaceDE w:val="0"/>
              <w:autoSpaceDN w:val="0"/>
              <w:adjustRightInd w:val="0"/>
            </w:pPr>
          </w:p>
        </w:tc>
        <w:tc>
          <w:tcPr>
            <w:tcW w:w="1630" w:type="dxa"/>
          </w:tcPr>
          <w:p w:rsidR="004F0520" w:rsidRPr="00017709" w:rsidRDefault="004F0520" w:rsidP="00285350">
            <w:pPr>
              <w:widowControl w:val="0"/>
              <w:autoSpaceDE w:val="0"/>
              <w:autoSpaceDN w:val="0"/>
              <w:adjustRightInd w:val="0"/>
            </w:pPr>
          </w:p>
        </w:tc>
        <w:tc>
          <w:tcPr>
            <w:tcW w:w="2125" w:type="dxa"/>
            <w:shd w:val="clear" w:color="auto" w:fill="C6D9F1" w:themeFill="text2" w:themeFillTint="33"/>
          </w:tcPr>
          <w:p w:rsidR="004F0520" w:rsidRPr="00017709" w:rsidRDefault="004F0520" w:rsidP="00285350">
            <w:pPr>
              <w:widowControl w:val="0"/>
              <w:autoSpaceDE w:val="0"/>
              <w:autoSpaceDN w:val="0"/>
              <w:adjustRightInd w:val="0"/>
            </w:pPr>
          </w:p>
        </w:tc>
        <w:tc>
          <w:tcPr>
            <w:tcW w:w="2125" w:type="dxa"/>
            <w:shd w:val="clear" w:color="auto" w:fill="C6D9F1" w:themeFill="text2" w:themeFillTint="33"/>
          </w:tcPr>
          <w:p w:rsidR="004F0520" w:rsidRPr="00017709" w:rsidRDefault="004F0520" w:rsidP="00285350">
            <w:pPr>
              <w:widowControl w:val="0"/>
              <w:autoSpaceDE w:val="0"/>
              <w:autoSpaceDN w:val="0"/>
              <w:adjustRightInd w:val="0"/>
              <w:rPr>
                <w:color w:val="363435"/>
              </w:rPr>
            </w:pPr>
          </w:p>
        </w:tc>
      </w:tr>
      <w:tr w:rsidR="004F0520" w:rsidRPr="006B7EA2" w:rsidTr="00FA0819">
        <w:trPr>
          <w:trHeight w:val="566"/>
        </w:trPr>
        <w:tc>
          <w:tcPr>
            <w:tcW w:w="3861" w:type="dxa"/>
          </w:tcPr>
          <w:p w:rsidR="004F0520" w:rsidRPr="00EC490F" w:rsidRDefault="004F0520" w:rsidP="00285350">
            <w:pPr>
              <w:widowControl w:val="0"/>
              <w:autoSpaceDE w:val="0"/>
              <w:autoSpaceDN w:val="0"/>
              <w:adjustRightInd w:val="0"/>
              <w:rPr>
                <w:b/>
                <w:sz w:val="22"/>
                <w:szCs w:val="22"/>
              </w:rPr>
            </w:pPr>
            <w:proofErr w:type="spellStart"/>
            <w:r w:rsidRPr="00EC490F">
              <w:rPr>
                <w:b/>
                <w:sz w:val="22"/>
                <w:szCs w:val="22"/>
              </w:rPr>
              <w:t>Obraz</w:t>
            </w:r>
            <w:proofErr w:type="spellEnd"/>
            <w:r w:rsidRPr="00EC490F">
              <w:rPr>
                <w:b/>
                <w:sz w:val="22"/>
                <w:szCs w:val="22"/>
              </w:rPr>
              <w:t xml:space="preserve"> </w:t>
            </w:r>
            <w:proofErr w:type="spellStart"/>
            <w:r w:rsidRPr="00EC490F">
              <w:rPr>
                <w:b/>
                <w:sz w:val="22"/>
                <w:szCs w:val="22"/>
              </w:rPr>
              <w:t>světa</w:t>
            </w:r>
            <w:proofErr w:type="spellEnd"/>
          </w:p>
          <w:p w:rsidR="004F0520" w:rsidRPr="00EC490F" w:rsidRDefault="004F0520" w:rsidP="00285350">
            <w:pPr>
              <w:widowControl w:val="0"/>
              <w:autoSpaceDE w:val="0"/>
              <w:autoSpaceDN w:val="0"/>
              <w:adjustRightInd w:val="0"/>
              <w:rPr>
                <w:sz w:val="22"/>
                <w:szCs w:val="22"/>
              </w:rPr>
            </w:pPr>
            <w:proofErr w:type="spellStart"/>
            <w:r w:rsidRPr="00EC490F">
              <w:rPr>
                <w:sz w:val="22"/>
                <w:szCs w:val="22"/>
              </w:rPr>
              <w:t>Světadíly</w:t>
            </w:r>
            <w:proofErr w:type="spellEnd"/>
            <w:r w:rsidRPr="00EC490F">
              <w:rPr>
                <w:sz w:val="22"/>
                <w:szCs w:val="22"/>
              </w:rPr>
              <w:t xml:space="preserve"> a </w:t>
            </w:r>
            <w:proofErr w:type="spellStart"/>
            <w:r w:rsidRPr="00EC490F">
              <w:rPr>
                <w:sz w:val="22"/>
                <w:szCs w:val="22"/>
              </w:rPr>
              <w:t>oceány</w:t>
            </w:r>
            <w:proofErr w:type="spellEnd"/>
          </w:p>
        </w:tc>
        <w:tc>
          <w:tcPr>
            <w:tcW w:w="1418" w:type="dxa"/>
          </w:tcPr>
          <w:p w:rsidR="004F0520" w:rsidRPr="00017709" w:rsidRDefault="004F0520" w:rsidP="00285350">
            <w:pPr>
              <w:widowControl w:val="0"/>
              <w:autoSpaceDE w:val="0"/>
              <w:autoSpaceDN w:val="0"/>
              <w:adjustRightInd w:val="0"/>
              <w:rPr>
                <w:color w:val="000000"/>
              </w:rPr>
            </w:pPr>
          </w:p>
        </w:tc>
        <w:tc>
          <w:tcPr>
            <w:tcW w:w="1559" w:type="dxa"/>
          </w:tcPr>
          <w:p w:rsidR="004F0520" w:rsidRPr="00017709" w:rsidRDefault="004F0520" w:rsidP="00285350">
            <w:pPr>
              <w:widowControl w:val="0"/>
              <w:autoSpaceDE w:val="0"/>
              <w:autoSpaceDN w:val="0"/>
              <w:adjustRightInd w:val="0"/>
              <w:rPr>
                <w:color w:val="000000"/>
              </w:rPr>
            </w:pPr>
          </w:p>
        </w:tc>
        <w:tc>
          <w:tcPr>
            <w:tcW w:w="1630" w:type="dxa"/>
          </w:tcPr>
          <w:p w:rsidR="004F0520" w:rsidRPr="00017709" w:rsidRDefault="004F0520" w:rsidP="00285350">
            <w:pPr>
              <w:widowControl w:val="0"/>
              <w:autoSpaceDE w:val="0"/>
              <w:autoSpaceDN w:val="0"/>
              <w:adjustRightInd w:val="0"/>
              <w:rPr>
                <w:color w:val="000000"/>
              </w:rPr>
            </w:pPr>
          </w:p>
        </w:tc>
        <w:tc>
          <w:tcPr>
            <w:tcW w:w="2125" w:type="dxa"/>
            <w:shd w:val="clear" w:color="auto" w:fill="C6D9F1" w:themeFill="text2" w:themeFillTint="33"/>
          </w:tcPr>
          <w:p w:rsidR="004F0520" w:rsidRPr="00017709" w:rsidRDefault="004F0520" w:rsidP="00285350">
            <w:pPr>
              <w:widowControl w:val="0"/>
              <w:autoSpaceDE w:val="0"/>
              <w:autoSpaceDN w:val="0"/>
              <w:adjustRightInd w:val="0"/>
              <w:rPr>
                <w:color w:val="000000"/>
              </w:rPr>
            </w:pPr>
          </w:p>
        </w:tc>
        <w:tc>
          <w:tcPr>
            <w:tcW w:w="2125" w:type="dxa"/>
            <w:shd w:val="clear" w:color="auto" w:fill="C6D9F1" w:themeFill="text2" w:themeFillTint="33"/>
          </w:tcPr>
          <w:p w:rsidR="004F0520" w:rsidRPr="00017709" w:rsidRDefault="004F0520" w:rsidP="00285350">
            <w:pPr>
              <w:widowControl w:val="0"/>
              <w:autoSpaceDE w:val="0"/>
              <w:autoSpaceDN w:val="0"/>
              <w:adjustRightInd w:val="0"/>
              <w:rPr>
                <w:color w:val="363435"/>
              </w:rPr>
            </w:pPr>
          </w:p>
        </w:tc>
      </w:tr>
      <w:tr w:rsidR="004F0520" w:rsidRPr="006B7EA2" w:rsidTr="00FA0819">
        <w:trPr>
          <w:trHeight w:val="492"/>
        </w:trPr>
        <w:tc>
          <w:tcPr>
            <w:tcW w:w="3861" w:type="dxa"/>
          </w:tcPr>
          <w:p w:rsidR="004F0520" w:rsidRPr="00EC490F" w:rsidRDefault="004F0520" w:rsidP="00285350">
            <w:pPr>
              <w:widowControl w:val="0"/>
              <w:autoSpaceDE w:val="0"/>
              <w:autoSpaceDN w:val="0"/>
              <w:adjustRightInd w:val="0"/>
              <w:rPr>
                <w:b/>
                <w:sz w:val="22"/>
                <w:szCs w:val="22"/>
              </w:rPr>
            </w:pPr>
            <w:proofErr w:type="spellStart"/>
            <w:r w:rsidRPr="00EC490F">
              <w:rPr>
                <w:b/>
                <w:sz w:val="22"/>
                <w:szCs w:val="22"/>
              </w:rPr>
              <w:t>Evropa</w:t>
            </w:r>
            <w:proofErr w:type="spellEnd"/>
          </w:p>
        </w:tc>
        <w:tc>
          <w:tcPr>
            <w:tcW w:w="1418" w:type="dxa"/>
          </w:tcPr>
          <w:p w:rsidR="004F0520" w:rsidRPr="00017709" w:rsidRDefault="004F0520" w:rsidP="00285350">
            <w:pPr>
              <w:widowControl w:val="0"/>
              <w:autoSpaceDE w:val="0"/>
              <w:autoSpaceDN w:val="0"/>
              <w:adjustRightInd w:val="0"/>
              <w:rPr>
                <w:color w:val="000000"/>
              </w:rPr>
            </w:pPr>
          </w:p>
        </w:tc>
        <w:tc>
          <w:tcPr>
            <w:tcW w:w="1559" w:type="dxa"/>
          </w:tcPr>
          <w:p w:rsidR="004F0520" w:rsidRPr="00017709" w:rsidRDefault="004F0520" w:rsidP="00285350">
            <w:pPr>
              <w:widowControl w:val="0"/>
              <w:autoSpaceDE w:val="0"/>
              <w:autoSpaceDN w:val="0"/>
              <w:adjustRightInd w:val="0"/>
              <w:rPr>
                <w:color w:val="000000"/>
              </w:rPr>
            </w:pPr>
          </w:p>
        </w:tc>
        <w:tc>
          <w:tcPr>
            <w:tcW w:w="1630" w:type="dxa"/>
          </w:tcPr>
          <w:p w:rsidR="004F0520" w:rsidRPr="00017709" w:rsidRDefault="004F0520" w:rsidP="00285350">
            <w:pPr>
              <w:widowControl w:val="0"/>
              <w:autoSpaceDE w:val="0"/>
              <w:autoSpaceDN w:val="0"/>
              <w:adjustRightInd w:val="0"/>
              <w:rPr>
                <w:color w:val="000000"/>
              </w:rPr>
            </w:pPr>
          </w:p>
        </w:tc>
        <w:tc>
          <w:tcPr>
            <w:tcW w:w="2125" w:type="dxa"/>
            <w:shd w:val="clear" w:color="auto" w:fill="C6D9F1" w:themeFill="text2" w:themeFillTint="33"/>
          </w:tcPr>
          <w:p w:rsidR="004F0520" w:rsidRPr="00017709" w:rsidRDefault="004F0520" w:rsidP="00285350">
            <w:pPr>
              <w:widowControl w:val="0"/>
              <w:autoSpaceDE w:val="0"/>
              <w:autoSpaceDN w:val="0"/>
              <w:adjustRightInd w:val="0"/>
              <w:rPr>
                <w:color w:val="000000"/>
              </w:rPr>
            </w:pPr>
          </w:p>
        </w:tc>
        <w:tc>
          <w:tcPr>
            <w:tcW w:w="2125" w:type="dxa"/>
            <w:shd w:val="clear" w:color="auto" w:fill="C6D9F1" w:themeFill="text2" w:themeFillTint="33"/>
          </w:tcPr>
          <w:p w:rsidR="004F0520" w:rsidRPr="00017709" w:rsidRDefault="004F0520" w:rsidP="00285350">
            <w:pPr>
              <w:widowControl w:val="0"/>
              <w:autoSpaceDE w:val="0"/>
              <w:autoSpaceDN w:val="0"/>
              <w:adjustRightInd w:val="0"/>
              <w:rPr>
                <w:color w:val="363435"/>
              </w:rPr>
            </w:pPr>
          </w:p>
        </w:tc>
      </w:tr>
      <w:tr w:rsidR="004F0520" w:rsidRPr="006B7EA2" w:rsidTr="00FA0819">
        <w:trPr>
          <w:trHeight w:val="446"/>
        </w:trPr>
        <w:tc>
          <w:tcPr>
            <w:tcW w:w="3861" w:type="dxa"/>
          </w:tcPr>
          <w:p w:rsidR="004F0520" w:rsidRPr="00EC490F" w:rsidRDefault="004F0520" w:rsidP="00285350">
            <w:pPr>
              <w:widowControl w:val="0"/>
              <w:autoSpaceDE w:val="0"/>
              <w:autoSpaceDN w:val="0"/>
              <w:adjustRightInd w:val="0"/>
              <w:rPr>
                <w:b/>
                <w:sz w:val="22"/>
                <w:szCs w:val="22"/>
              </w:rPr>
            </w:pPr>
            <w:proofErr w:type="spellStart"/>
            <w:r w:rsidRPr="00EC490F">
              <w:rPr>
                <w:b/>
                <w:sz w:val="22"/>
                <w:szCs w:val="22"/>
              </w:rPr>
              <w:t>Svět</w:t>
            </w:r>
            <w:proofErr w:type="spellEnd"/>
          </w:p>
        </w:tc>
        <w:tc>
          <w:tcPr>
            <w:tcW w:w="1418" w:type="dxa"/>
          </w:tcPr>
          <w:p w:rsidR="004F0520" w:rsidRPr="00017709" w:rsidRDefault="004F0520" w:rsidP="00285350">
            <w:pPr>
              <w:widowControl w:val="0"/>
              <w:autoSpaceDE w:val="0"/>
              <w:autoSpaceDN w:val="0"/>
              <w:adjustRightInd w:val="0"/>
              <w:rPr>
                <w:color w:val="000000"/>
              </w:rPr>
            </w:pPr>
          </w:p>
        </w:tc>
        <w:tc>
          <w:tcPr>
            <w:tcW w:w="1559" w:type="dxa"/>
          </w:tcPr>
          <w:p w:rsidR="004F0520" w:rsidRPr="00017709" w:rsidRDefault="004F0520" w:rsidP="00285350">
            <w:pPr>
              <w:widowControl w:val="0"/>
              <w:autoSpaceDE w:val="0"/>
              <w:autoSpaceDN w:val="0"/>
              <w:adjustRightInd w:val="0"/>
              <w:rPr>
                <w:color w:val="000000"/>
              </w:rPr>
            </w:pPr>
          </w:p>
        </w:tc>
        <w:tc>
          <w:tcPr>
            <w:tcW w:w="1630" w:type="dxa"/>
          </w:tcPr>
          <w:p w:rsidR="004F0520" w:rsidRPr="00017709" w:rsidRDefault="004F0520" w:rsidP="00285350">
            <w:pPr>
              <w:widowControl w:val="0"/>
              <w:autoSpaceDE w:val="0"/>
              <w:autoSpaceDN w:val="0"/>
              <w:adjustRightInd w:val="0"/>
              <w:rPr>
                <w:color w:val="000000"/>
              </w:rPr>
            </w:pPr>
          </w:p>
        </w:tc>
        <w:tc>
          <w:tcPr>
            <w:tcW w:w="2125" w:type="dxa"/>
            <w:shd w:val="clear" w:color="auto" w:fill="C6D9F1" w:themeFill="text2" w:themeFillTint="33"/>
          </w:tcPr>
          <w:p w:rsidR="004F0520" w:rsidRPr="00017709" w:rsidRDefault="004F0520" w:rsidP="00285350">
            <w:pPr>
              <w:widowControl w:val="0"/>
              <w:autoSpaceDE w:val="0"/>
              <w:autoSpaceDN w:val="0"/>
              <w:adjustRightInd w:val="0"/>
              <w:rPr>
                <w:color w:val="000000"/>
              </w:rPr>
            </w:pPr>
          </w:p>
        </w:tc>
        <w:tc>
          <w:tcPr>
            <w:tcW w:w="2125" w:type="dxa"/>
            <w:shd w:val="clear" w:color="auto" w:fill="C6D9F1" w:themeFill="text2" w:themeFillTint="33"/>
          </w:tcPr>
          <w:p w:rsidR="004F0520" w:rsidRPr="00017709" w:rsidRDefault="004F0520" w:rsidP="00285350">
            <w:pPr>
              <w:widowControl w:val="0"/>
              <w:autoSpaceDE w:val="0"/>
              <w:autoSpaceDN w:val="0"/>
              <w:adjustRightInd w:val="0"/>
              <w:rPr>
                <w:color w:val="363435"/>
              </w:rPr>
            </w:pPr>
          </w:p>
        </w:tc>
      </w:tr>
    </w:tbl>
    <w:p w:rsidR="00D54FFE" w:rsidRDefault="00D54FFE" w:rsidP="008B435E">
      <w:pPr>
        <w:pStyle w:val="TextodatsvecRVPZV11bZarovnatdoblokuPrvndek1cmPed6b"/>
        <w:spacing w:before="0"/>
        <w:ind w:firstLine="0"/>
        <w:jc w:val="left"/>
        <w:rPr>
          <w:b/>
          <w:sz w:val="24"/>
        </w:rPr>
      </w:pPr>
    </w:p>
    <w:p w:rsidR="0066570D" w:rsidRPr="00EC490F" w:rsidRDefault="0066570D" w:rsidP="0066570D">
      <w:pPr>
        <w:pStyle w:val="TextodatsvecRVPZV11bZarovnatdoblokuPrvndek1cmPed6b"/>
        <w:spacing w:before="0"/>
        <w:ind w:firstLine="0"/>
        <w:jc w:val="left"/>
        <w:rPr>
          <w:sz w:val="24"/>
        </w:rPr>
      </w:pPr>
      <w:r w:rsidRPr="00EC490F">
        <w:rPr>
          <w:b/>
          <w:szCs w:val="26"/>
        </w:rPr>
        <w:t xml:space="preserve">Mapy a práce s mapami </w:t>
      </w:r>
      <w:r w:rsidRPr="00EC490F">
        <w:rPr>
          <w:szCs w:val="26"/>
        </w:rPr>
        <w:t xml:space="preserve">patří mezi nonverbální prvky, které se ve výuce používají. K jejich pochopení patří i používání leteckých snímků kolmých, ale především šikmých, dále využívání fotografií, např. panoramatických snímků, které se dají překreslovat do podoby panoramatického náčrtu a pojmenovávat </w:t>
      </w:r>
      <w:proofErr w:type="gramStart"/>
      <w:r w:rsidRPr="00EC490F">
        <w:rPr>
          <w:szCs w:val="26"/>
        </w:rPr>
        <w:t>je,</w:t>
      </w:r>
      <w:proofErr w:type="gramEnd"/>
      <w:r w:rsidRPr="00EC490F">
        <w:rPr>
          <w:szCs w:val="26"/>
        </w:rPr>
        <w:t xml:space="preserve"> atd.</w:t>
      </w:r>
      <w:r w:rsidR="00EC490F" w:rsidRPr="00EC490F">
        <w:rPr>
          <w:szCs w:val="26"/>
        </w:rPr>
        <w:t xml:space="preserve"> Viz tab. č. 7.</w:t>
      </w:r>
    </w:p>
    <w:p w:rsidR="00EC490F" w:rsidRPr="00EC490F" w:rsidRDefault="00EC490F" w:rsidP="0066570D">
      <w:pPr>
        <w:pStyle w:val="TextodatsvecRVPZV11bZarovnatdoblokuPrvndek1cmPed6b"/>
        <w:spacing w:before="0"/>
        <w:ind w:firstLine="0"/>
        <w:jc w:val="left"/>
        <w:rPr>
          <w:b/>
          <w:sz w:val="24"/>
        </w:rPr>
      </w:pPr>
      <w:r>
        <w:rPr>
          <w:b/>
          <w:sz w:val="24"/>
        </w:rPr>
        <w:t>Tab. č. 7</w:t>
      </w:r>
    </w:p>
    <w:tbl>
      <w:tblPr>
        <w:tblStyle w:val="Mkatabulky"/>
        <w:tblW w:w="0" w:type="auto"/>
        <w:tblInd w:w="103" w:type="dxa"/>
        <w:tblLook w:val="04A0" w:firstRow="1" w:lastRow="0" w:firstColumn="1" w:lastColumn="0" w:noHBand="0" w:noVBand="1"/>
      </w:tblPr>
      <w:tblGrid>
        <w:gridCol w:w="2132"/>
        <w:gridCol w:w="1701"/>
        <w:gridCol w:w="1984"/>
        <w:gridCol w:w="1559"/>
        <w:gridCol w:w="2694"/>
        <w:gridCol w:w="2648"/>
      </w:tblGrid>
      <w:tr w:rsidR="0066570D" w:rsidRPr="00EC490F" w:rsidTr="00E30E17">
        <w:trPr>
          <w:trHeight w:val="529"/>
        </w:trPr>
        <w:tc>
          <w:tcPr>
            <w:tcW w:w="2132" w:type="dxa"/>
            <w:shd w:val="clear" w:color="auto" w:fill="E0E0E0"/>
          </w:tcPr>
          <w:p w:rsidR="0066570D" w:rsidRPr="00EC490F" w:rsidRDefault="0066570D" w:rsidP="00274BA5">
            <w:pPr>
              <w:widowControl w:val="0"/>
              <w:autoSpaceDE w:val="0"/>
              <w:autoSpaceDN w:val="0"/>
              <w:adjustRightInd w:val="0"/>
              <w:rPr>
                <w:sz w:val="22"/>
                <w:szCs w:val="26"/>
              </w:rPr>
            </w:pPr>
            <w:proofErr w:type="spellStart"/>
            <w:r w:rsidRPr="00EC490F">
              <w:rPr>
                <w:b/>
                <w:bCs/>
                <w:color w:val="363435"/>
                <w:sz w:val="22"/>
                <w:szCs w:val="26"/>
              </w:rPr>
              <w:t>Témata</w:t>
            </w:r>
            <w:proofErr w:type="spellEnd"/>
          </w:p>
        </w:tc>
        <w:tc>
          <w:tcPr>
            <w:tcW w:w="1701" w:type="dxa"/>
            <w:shd w:val="clear" w:color="auto" w:fill="E0E0E0"/>
          </w:tcPr>
          <w:p w:rsidR="0066570D" w:rsidRPr="00EC490F" w:rsidRDefault="0066570D" w:rsidP="00274BA5">
            <w:pPr>
              <w:widowControl w:val="0"/>
              <w:autoSpaceDE w:val="0"/>
              <w:autoSpaceDN w:val="0"/>
              <w:adjustRightInd w:val="0"/>
              <w:rPr>
                <w:sz w:val="22"/>
                <w:szCs w:val="26"/>
              </w:rPr>
            </w:pPr>
            <w:r w:rsidRPr="00EC490F">
              <w:rPr>
                <w:b/>
                <w:bCs/>
                <w:color w:val="363435"/>
                <w:sz w:val="22"/>
                <w:szCs w:val="26"/>
              </w:rPr>
              <w:t xml:space="preserve">1. </w:t>
            </w:r>
            <w:proofErr w:type="spellStart"/>
            <w:r w:rsidRPr="00EC490F">
              <w:rPr>
                <w:b/>
                <w:bCs/>
                <w:color w:val="363435"/>
                <w:sz w:val="22"/>
                <w:szCs w:val="26"/>
              </w:rPr>
              <w:t>ročník</w:t>
            </w:r>
            <w:proofErr w:type="spellEnd"/>
          </w:p>
        </w:tc>
        <w:tc>
          <w:tcPr>
            <w:tcW w:w="1984" w:type="dxa"/>
            <w:shd w:val="clear" w:color="auto" w:fill="E0E0E0"/>
          </w:tcPr>
          <w:p w:rsidR="0066570D" w:rsidRPr="00EC490F" w:rsidRDefault="0066570D" w:rsidP="00274BA5">
            <w:pPr>
              <w:widowControl w:val="0"/>
              <w:autoSpaceDE w:val="0"/>
              <w:autoSpaceDN w:val="0"/>
              <w:adjustRightInd w:val="0"/>
              <w:rPr>
                <w:sz w:val="22"/>
                <w:szCs w:val="26"/>
              </w:rPr>
            </w:pPr>
            <w:r w:rsidRPr="00EC490F">
              <w:rPr>
                <w:sz w:val="22"/>
                <w:szCs w:val="26"/>
              </w:rPr>
              <w:t xml:space="preserve">2. </w:t>
            </w:r>
            <w:proofErr w:type="spellStart"/>
            <w:r w:rsidRPr="00EC490F">
              <w:rPr>
                <w:sz w:val="22"/>
                <w:szCs w:val="26"/>
              </w:rPr>
              <w:t>ročník</w:t>
            </w:r>
            <w:proofErr w:type="spellEnd"/>
          </w:p>
        </w:tc>
        <w:tc>
          <w:tcPr>
            <w:tcW w:w="1559" w:type="dxa"/>
            <w:shd w:val="clear" w:color="auto" w:fill="E0E0E0"/>
          </w:tcPr>
          <w:p w:rsidR="0066570D" w:rsidRPr="00EC490F" w:rsidRDefault="0066570D" w:rsidP="00274BA5">
            <w:pPr>
              <w:widowControl w:val="0"/>
              <w:autoSpaceDE w:val="0"/>
              <w:autoSpaceDN w:val="0"/>
              <w:adjustRightInd w:val="0"/>
              <w:rPr>
                <w:sz w:val="22"/>
                <w:szCs w:val="26"/>
              </w:rPr>
            </w:pPr>
            <w:r w:rsidRPr="00EC490F">
              <w:rPr>
                <w:sz w:val="22"/>
                <w:szCs w:val="26"/>
              </w:rPr>
              <w:t xml:space="preserve">3. </w:t>
            </w:r>
            <w:proofErr w:type="spellStart"/>
            <w:r w:rsidRPr="00EC490F">
              <w:rPr>
                <w:sz w:val="22"/>
                <w:szCs w:val="26"/>
              </w:rPr>
              <w:t>ročník</w:t>
            </w:r>
            <w:proofErr w:type="spellEnd"/>
          </w:p>
        </w:tc>
        <w:tc>
          <w:tcPr>
            <w:tcW w:w="2694" w:type="dxa"/>
            <w:shd w:val="clear" w:color="auto" w:fill="C6D9F1" w:themeFill="text2" w:themeFillTint="33"/>
          </w:tcPr>
          <w:p w:rsidR="0066570D" w:rsidRPr="00EC490F" w:rsidRDefault="0066570D" w:rsidP="00274BA5">
            <w:pPr>
              <w:widowControl w:val="0"/>
              <w:autoSpaceDE w:val="0"/>
              <w:autoSpaceDN w:val="0"/>
              <w:adjustRightInd w:val="0"/>
              <w:rPr>
                <w:sz w:val="22"/>
                <w:szCs w:val="26"/>
              </w:rPr>
            </w:pPr>
            <w:r w:rsidRPr="00EC490F">
              <w:rPr>
                <w:b/>
                <w:bCs/>
                <w:color w:val="363435"/>
                <w:sz w:val="22"/>
                <w:szCs w:val="26"/>
              </w:rPr>
              <w:t xml:space="preserve">4. </w:t>
            </w:r>
            <w:proofErr w:type="spellStart"/>
            <w:r w:rsidRPr="00EC490F">
              <w:rPr>
                <w:b/>
                <w:bCs/>
                <w:color w:val="363435"/>
                <w:sz w:val="22"/>
                <w:szCs w:val="26"/>
              </w:rPr>
              <w:t>ročník</w:t>
            </w:r>
            <w:proofErr w:type="spellEnd"/>
          </w:p>
        </w:tc>
        <w:tc>
          <w:tcPr>
            <w:tcW w:w="2648" w:type="dxa"/>
            <w:shd w:val="clear" w:color="auto" w:fill="C6D9F1" w:themeFill="text2" w:themeFillTint="33"/>
          </w:tcPr>
          <w:p w:rsidR="0066570D" w:rsidRPr="00EC490F" w:rsidRDefault="0066570D" w:rsidP="00274BA5">
            <w:pPr>
              <w:widowControl w:val="0"/>
              <w:autoSpaceDE w:val="0"/>
              <w:autoSpaceDN w:val="0"/>
              <w:adjustRightInd w:val="0"/>
              <w:rPr>
                <w:b/>
                <w:bCs/>
                <w:color w:val="363435"/>
                <w:sz w:val="22"/>
                <w:szCs w:val="26"/>
              </w:rPr>
            </w:pPr>
            <w:r w:rsidRPr="00EC490F">
              <w:rPr>
                <w:b/>
                <w:bCs/>
                <w:color w:val="363435"/>
                <w:sz w:val="22"/>
                <w:szCs w:val="26"/>
              </w:rPr>
              <w:t xml:space="preserve">5. </w:t>
            </w:r>
            <w:proofErr w:type="spellStart"/>
            <w:r w:rsidRPr="00EC490F">
              <w:rPr>
                <w:b/>
                <w:bCs/>
                <w:color w:val="363435"/>
                <w:sz w:val="22"/>
                <w:szCs w:val="26"/>
              </w:rPr>
              <w:t>ročník</w:t>
            </w:r>
            <w:proofErr w:type="spellEnd"/>
          </w:p>
        </w:tc>
      </w:tr>
      <w:tr w:rsidR="0066570D" w:rsidRPr="006B7EA2" w:rsidTr="00E30E17">
        <w:trPr>
          <w:trHeight w:val="805"/>
        </w:trPr>
        <w:tc>
          <w:tcPr>
            <w:tcW w:w="2132" w:type="dxa"/>
          </w:tcPr>
          <w:p w:rsidR="00E30E17" w:rsidRPr="00EC490F" w:rsidRDefault="00E30E17" w:rsidP="00E30E17">
            <w:pPr>
              <w:widowControl w:val="0"/>
              <w:autoSpaceDE w:val="0"/>
              <w:autoSpaceDN w:val="0"/>
              <w:adjustRightInd w:val="0"/>
              <w:rPr>
                <w:b/>
                <w:sz w:val="22"/>
                <w:szCs w:val="22"/>
              </w:rPr>
            </w:pPr>
            <w:proofErr w:type="spellStart"/>
            <w:r w:rsidRPr="00EC490F">
              <w:rPr>
                <w:b/>
                <w:sz w:val="22"/>
                <w:szCs w:val="22"/>
              </w:rPr>
              <w:t>Mapy</w:t>
            </w:r>
            <w:proofErr w:type="spellEnd"/>
            <w:r w:rsidRPr="00EC490F">
              <w:rPr>
                <w:b/>
                <w:sz w:val="22"/>
                <w:szCs w:val="22"/>
              </w:rPr>
              <w:t xml:space="preserve"> a </w:t>
            </w:r>
            <w:proofErr w:type="spellStart"/>
            <w:r w:rsidRPr="00EC490F">
              <w:rPr>
                <w:b/>
                <w:sz w:val="22"/>
                <w:szCs w:val="22"/>
              </w:rPr>
              <w:t>plány</w:t>
            </w:r>
            <w:proofErr w:type="spellEnd"/>
          </w:p>
          <w:p w:rsidR="00E30E17" w:rsidRPr="00EC490F" w:rsidRDefault="00E30E17" w:rsidP="00E30E17">
            <w:pPr>
              <w:widowControl w:val="0"/>
              <w:autoSpaceDE w:val="0"/>
              <w:autoSpaceDN w:val="0"/>
              <w:adjustRightInd w:val="0"/>
              <w:rPr>
                <w:sz w:val="22"/>
                <w:szCs w:val="22"/>
              </w:rPr>
            </w:pPr>
            <w:proofErr w:type="spellStart"/>
            <w:r w:rsidRPr="00EC490F">
              <w:rPr>
                <w:sz w:val="22"/>
                <w:szCs w:val="22"/>
              </w:rPr>
              <w:t>Sběr</w:t>
            </w:r>
            <w:proofErr w:type="spellEnd"/>
            <w:r w:rsidRPr="00EC490F">
              <w:rPr>
                <w:sz w:val="22"/>
                <w:szCs w:val="22"/>
              </w:rPr>
              <w:t xml:space="preserve"> </w:t>
            </w:r>
            <w:proofErr w:type="spellStart"/>
            <w:r w:rsidRPr="00EC490F">
              <w:rPr>
                <w:sz w:val="22"/>
                <w:szCs w:val="22"/>
              </w:rPr>
              <w:t>informací</w:t>
            </w:r>
            <w:proofErr w:type="spellEnd"/>
            <w:r w:rsidRPr="00EC490F">
              <w:rPr>
                <w:sz w:val="22"/>
                <w:szCs w:val="22"/>
              </w:rPr>
              <w:t xml:space="preserve">, viz. </w:t>
            </w:r>
            <w:proofErr w:type="spellStart"/>
            <w:r w:rsidRPr="00EC490F">
              <w:rPr>
                <w:sz w:val="22"/>
                <w:szCs w:val="22"/>
              </w:rPr>
              <w:t>kartografické</w:t>
            </w:r>
            <w:proofErr w:type="spellEnd"/>
            <w:r w:rsidRPr="00EC490F">
              <w:rPr>
                <w:sz w:val="22"/>
                <w:szCs w:val="22"/>
              </w:rPr>
              <w:t xml:space="preserve"> </w:t>
            </w:r>
            <w:proofErr w:type="spellStart"/>
            <w:r w:rsidRPr="00EC490F">
              <w:rPr>
                <w:sz w:val="22"/>
                <w:szCs w:val="22"/>
              </w:rPr>
              <w:t>dovednosti</w:t>
            </w:r>
            <w:proofErr w:type="spellEnd"/>
          </w:p>
          <w:p w:rsidR="0066570D" w:rsidRPr="007C6DBC" w:rsidRDefault="0066570D" w:rsidP="00274BA5">
            <w:pPr>
              <w:widowControl w:val="0"/>
              <w:autoSpaceDE w:val="0"/>
              <w:autoSpaceDN w:val="0"/>
              <w:adjustRightInd w:val="0"/>
              <w:rPr>
                <w:rFonts w:ascii="HelveticaNeueLT Std" w:hAnsi="HelveticaNeueLT Std" w:cs="Arial"/>
                <w:b/>
                <w:bCs/>
                <w:color w:val="363435"/>
                <w:szCs w:val="26"/>
              </w:rPr>
            </w:pPr>
          </w:p>
        </w:tc>
        <w:tc>
          <w:tcPr>
            <w:tcW w:w="5244" w:type="dxa"/>
            <w:gridSpan w:val="3"/>
          </w:tcPr>
          <w:p w:rsidR="0066570D" w:rsidRPr="00FA0819" w:rsidRDefault="0066570D" w:rsidP="00274BA5">
            <w:pPr>
              <w:widowControl w:val="0"/>
              <w:autoSpaceDE w:val="0"/>
              <w:autoSpaceDN w:val="0"/>
              <w:adjustRightInd w:val="0"/>
              <w:jc w:val="center"/>
              <w:rPr>
                <w:b/>
                <w:sz w:val="18"/>
                <w:szCs w:val="18"/>
              </w:rPr>
            </w:pPr>
            <w:r w:rsidRPr="00FA0819">
              <w:rPr>
                <w:b/>
                <w:sz w:val="18"/>
                <w:szCs w:val="18"/>
              </w:rPr>
              <w:t xml:space="preserve">1. </w:t>
            </w:r>
            <w:proofErr w:type="spellStart"/>
            <w:r w:rsidRPr="00FA0819">
              <w:rPr>
                <w:b/>
                <w:sz w:val="18"/>
                <w:szCs w:val="18"/>
              </w:rPr>
              <w:t>období</w:t>
            </w:r>
            <w:proofErr w:type="spellEnd"/>
          </w:p>
          <w:p w:rsidR="0066570D" w:rsidRPr="00FA0819" w:rsidRDefault="0066570D" w:rsidP="00274BA5">
            <w:pPr>
              <w:widowControl w:val="0"/>
              <w:autoSpaceDE w:val="0"/>
              <w:autoSpaceDN w:val="0"/>
              <w:adjustRightInd w:val="0"/>
              <w:rPr>
                <w:b/>
                <w:i/>
                <w:sz w:val="18"/>
                <w:szCs w:val="18"/>
              </w:rPr>
            </w:pPr>
            <w:r w:rsidRPr="00FA0819">
              <w:rPr>
                <w:b/>
                <w:i/>
                <w:sz w:val="18"/>
                <w:szCs w:val="18"/>
              </w:rPr>
              <w:t>MÍSTO, KDE ŽIJEME</w:t>
            </w:r>
            <w:r w:rsidR="00EC490F" w:rsidRPr="00FA0819">
              <w:rPr>
                <w:b/>
                <w:i/>
                <w:sz w:val="18"/>
                <w:szCs w:val="18"/>
              </w:rPr>
              <w:t>, ŽÁK:</w:t>
            </w:r>
          </w:p>
          <w:p w:rsidR="0066570D" w:rsidRPr="00FA0819" w:rsidRDefault="0066570D" w:rsidP="00274BA5">
            <w:pPr>
              <w:widowControl w:val="0"/>
              <w:autoSpaceDE w:val="0"/>
              <w:autoSpaceDN w:val="0"/>
              <w:adjustRightInd w:val="0"/>
              <w:rPr>
                <w:sz w:val="18"/>
                <w:szCs w:val="18"/>
              </w:rPr>
            </w:pPr>
            <w:r w:rsidRPr="00FA0819">
              <w:rPr>
                <w:sz w:val="18"/>
                <w:szCs w:val="18"/>
              </w:rPr>
              <w:t xml:space="preserve">ČJS-3-1-01 </w:t>
            </w:r>
            <w:proofErr w:type="spellStart"/>
            <w:r w:rsidRPr="00FA0819">
              <w:rPr>
                <w:sz w:val="18"/>
                <w:szCs w:val="18"/>
              </w:rPr>
              <w:t>vyznačí</w:t>
            </w:r>
            <w:proofErr w:type="spellEnd"/>
            <w:r w:rsidRPr="00FA0819">
              <w:rPr>
                <w:sz w:val="18"/>
                <w:szCs w:val="18"/>
              </w:rPr>
              <w:t xml:space="preserve"> v </w:t>
            </w:r>
            <w:proofErr w:type="spellStart"/>
            <w:r w:rsidRPr="00FA0819">
              <w:rPr>
                <w:sz w:val="18"/>
                <w:szCs w:val="18"/>
              </w:rPr>
              <w:t>jednoduchém</w:t>
            </w:r>
            <w:proofErr w:type="spellEnd"/>
            <w:r w:rsidRPr="00FA0819">
              <w:rPr>
                <w:sz w:val="18"/>
                <w:szCs w:val="18"/>
              </w:rPr>
              <w:t xml:space="preserve"> </w:t>
            </w:r>
            <w:proofErr w:type="spellStart"/>
            <w:r w:rsidRPr="00FA0819">
              <w:rPr>
                <w:sz w:val="18"/>
                <w:szCs w:val="18"/>
              </w:rPr>
              <w:t>plánu</w:t>
            </w:r>
            <w:proofErr w:type="spellEnd"/>
            <w:r w:rsidRPr="00FA0819">
              <w:rPr>
                <w:sz w:val="18"/>
                <w:szCs w:val="18"/>
              </w:rPr>
              <w:t xml:space="preserve"> </w:t>
            </w:r>
            <w:proofErr w:type="spellStart"/>
            <w:r w:rsidRPr="00FA0819">
              <w:rPr>
                <w:sz w:val="18"/>
                <w:szCs w:val="18"/>
              </w:rPr>
              <w:t>místo</w:t>
            </w:r>
            <w:proofErr w:type="spellEnd"/>
            <w:r w:rsidRPr="00FA0819">
              <w:rPr>
                <w:sz w:val="18"/>
                <w:szCs w:val="18"/>
              </w:rPr>
              <w:t xml:space="preserve"> </w:t>
            </w:r>
            <w:proofErr w:type="spellStart"/>
            <w:r w:rsidRPr="00FA0819">
              <w:rPr>
                <w:sz w:val="18"/>
                <w:szCs w:val="18"/>
              </w:rPr>
              <w:t>svého</w:t>
            </w:r>
            <w:proofErr w:type="spellEnd"/>
            <w:r w:rsidRPr="00FA0819">
              <w:rPr>
                <w:sz w:val="18"/>
                <w:szCs w:val="18"/>
              </w:rPr>
              <w:t xml:space="preserve"> </w:t>
            </w:r>
            <w:proofErr w:type="spellStart"/>
            <w:r w:rsidRPr="00FA0819">
              <w:rPr>
                <w:sz w:val="18"/>
                <w:szCs w:val="18"/>
              </w:rPr>
              <w:t>bydliště</w:t>
            </w:r>
            <w:proofErr w:type="spellEnd"/>
            <w:r w:rsidRPr="00FA0819">
              <w:rPr>
                <w:sz w:val="18"/>
                <w:szCs w:val="18"/>
              </w:rPr>
              <w:t xml:space="preserve"> a </w:t>
            </w:r>
            <w:proofErr w:type="spellStart"/>
            <w:r w:rsidRPr="00FA0819">
              <w:rPr>
                <w:sz w:val="18"/>
                <w:szCs w:val="18"/>
              </w:rPr>
              <w:t>školy</w:t>
            </w:r>
            <w:proofErr w:type="spellEnd"/>
            <w:r w:rsidRPr="00FA0819">
              <w:rPr>
                <w:sz w:val="18"/>
                <w:szCs w:val="18"/>
              </w:rPr>
              <w:t xml:space="preserve">, </w:t>
            </w:r>
            <w:proofErr w:type="spellStart"/>
            <w:r w:rsidRPr="00FA0819">
              <w:rPr>
                <w:sz w:val="18"/>
                <w:szCs w:val="18"/>
              </w:rPr>
              <w:t>cestu</w:t>
            </w:r>
            <w:proofErr w:type="spellEnd"/>
            <w:r w:rsidRPr="00FA0819">
              <w:rPr>
                <w:sz w:val="18"/>
                <w:szCs w:val="18"/>
              </w:rPr>
              <w:t xml:space="preserve"> </w:t>
            </w:r>
            <w:proofErr w:type="spellStart"/>
            <w:r w:rsidRPr="00FA0819">
              <w:rPr>
                <w:sz w:val="18"/>
                <w:szCs w:val="18"/>
              </w:rPr>
              <w:t>na</w:t>
            </w:r>
            <w:proofErr w:type="spellEnd"/>
            <w:r w:rsidRPr="00FA0819">
              <w:rPr>
                <w:sz w:val="18"/>
                <w:szCs w:val="18"/>
              </w:rPr>
              <w:t xml:space="preserve"> </w:t>
            </w:r>
            <w:proofErr w:type="spellStart"/>
            <w:r w:rsidRPr="00FA0819">
              <w:rPr>
                <w:sz w:val="18"/>
                <w:szCs w:val="18"/>
              </w:rPr>
              <w:t>určené</w:t>
            </w:r>
            <w:proofErr w:type="spellEnd"/>
            <w:r w:rsidRPr="00FA0819">
              <w:rPr>
                <w:sz w:val="18"/>
                <w:szCs w:val="18"/>
              </w:rPr>
              <w:t xml:space="preserve"> </w:t>
            </w:r>
            <w:proofErr w:type="spellStart"/>
            <w:r w:rsidRPr="00FA0819">
              <w:rPr>
                <w:sz w:val="18"/>
                <w:szCs w:val="18"/>
              </w:rPr>
              <w:t>místo</w:t>
            </w:r>
            <w:proofErr w:type="spellEnd"/>
            <w:r w:rsidRPr="00FA0819">
              <w:rPr>
                <w:sz w:val="18"/>
                <w:szCs w:val="18"/>
              </w:rPr>
              <w:t xml:space="preserve"> a </w:t>
            </w:r>
            <w:proofErr w:type="spellStart"/>
            <w:r w:rsidRPr="00FA0819">
              <w:rPr>
                <w:sz w:val="18"/>
                <w:szCs w:val="18"/>
              </w:rPr>
              <w:t>rozliší</w:t>
            </w:r>
            <w:proofErr w:type="spellEnd"/>
            <w:r w:rsidRPr="00FA0819">
              <w:rPr>
                <w:sz w:val="18"/>
                <w:szCs w:val="18"/>
              </w:rPr>
              <w:t xml:space="preserve"> </w:t>
            </w:r>
            <w:proofErr w:type="spellStart"/>
            <w:r w:rsidRPr="00FA0819">
              <w:rPr>
                <w:sz w:val="18"/>
                <w:szCs w:val="18"/>
              </w:rPr>
              <w:t>možná</w:t>
            </w:r>
            <w:proofErr w:type="spellEnd"/>
            <w:r w:rsidRPr="00FA0819">
              <w:rPr>
                <w:sz w:val="18"/>
                <w:szCs w:val="18"/>
              </w:rPr>
              <w:t xml:space="preserve"> </w:t>
            </w:r>
            <w:proofErr w:type="spellStart"/>
            <w:r w:rsidRPr="00FA0819">
              <w:rPr>
                <w:sz w:val="18"/>
                <w:szCs w:val="18"/>
              </w:rPr>
              <w:t>nebezpečí</w:t>
            </w:r>
            <w:proofErr w:type="spellEnd"/>
            <w:r w:rsidRPr="00FA0819">
              <w:rPr>
                <w:sz w:val="18"/>
                <w:szCs w:val="18"/>
              </w:rPr>
              <w:t xml:space="preserve"> v </w:t>
            </w:r>
            <w:proofErr w:type="spellStart"/>
            <w:r w:rsidRPr="00FA0819">
              <w:rPr>
                <w:sz w:val="18"/>
                <w:szCs w:val="18"/>
              </w:rPr>
              <w:t>nejbližším</w:t>
            </w:r>
            <w:proofErr w:type="spellEnd"/>
            <w:r w:rsidRPr="00FA0819">
              <w:rPr>
                <w:sz w:val="18"/>
                <w:szCs w:val="18"/>
              </w:rPr>
              <w:t xml:space="preserve"> </w:t>
            </w:r>
            <w:proofErr w:type="spellStart"/>
            <w:r w:rsidRPr="00FA0819">
              <w:rPr>
                <w:sz w:val="18"/>
                <w:szCs w:val="18"/>
              </w:rPr>
              <w:t>okolí</w:t>
            </w:r>
            <w:proofErr w:type="spellEnd"/>
          </w:p>
          <w:p w:rsidR="0066570D" w:rsidRPr="00FA0819" w:rsidRDefault="0066570D" w:rsidP="00274BA5">
            <w:pPr>
              <w:pStyle w:val="uroven111"/>
              <w:rPr>
                <w:i/>
                <w:sz w:val="18"/>
                <w:szCs w:val="18"/>
              </w:rPr>
            </w:pPr>
            <w:proofErr w:type="spellStart"/>
            <w:r w:rsidRPr="00FA0819">
              <w:rPr>
                <w:i/>
                <w:sz w:val="18"/>
                <w:szCs w:val="18"/>
              </w:rPr>
              <w:t>Minimální</w:t>
            </w:r>
            <w:proofErr w:type="spellEnd"/>
            <w:r w:rsidRPr="00FA0819">
              <w:rPr>
                <w:i/>
                <w:sz w:val="18"/>
                <w:szCs w:val="18"/>
              </w:rPr>
              <w:t xml:space="preserve"> </w:t>
            </w:r>
            <w:proofErr w:type="spellStart"/>
            <w:r w:rsidRPr="00FA0819">
              <w:rPr>
                <w:i/>
                <w:sz w:val="18"/>
                <w:szCs w:val="18"/>
              </w:rPr>
              <w:t>doporučená</w:t>
            </w:r>
            <w:proofErr w:type="spellEnd"/>
            <w:r w:rsidRPr="00FA0819">
              <w:rPr>
                <w:i/>
                <w:sz w:val="18"/>
                <w:szCs w:val="18"/>
              </w:rPr>
              <w:t xml:space="preserve"> </w:t>
            </w:r>
            <w:proofErr w:type="spellStart"/>
            <w:r w:rsidRPr="00FA0819">
              <w:rPr>
                <w:i/>
                <w:sz w:val="18"/>
                <w:szCs w:val="18"/>
              </w:rPr>
              <w:t>úroveň</w:t>
            </w:r>
            <w:proofErr w:type="spellEnd"/>
            <w:r w:rsidRPr="00FA0819">
              <w:rPr>
                <w:i/>
                <w:sz w:val="18"/>
                <w:szCs w:val="18"/>
              </w:rPr>
              <w:t xml:space="preserve"> pro </w:t>
            </w:r>
            <w:proofErr w:type="spellStart"/>
            <w:r w:rsidRPr="00FA0819">
              <w:rPr>
                <w:i/>
                <w:sz w:val="18"/>
                <w:szCs w:val="18"/>
              </w:rPr>
              <w:t>úpravy</w:t>
            </w:r>
            <w:proofErr w:type="spellEnd"/>
            <w:r w:rsidRPr="00FA0819">
              <w:rPr>
                <w:i/>
                <w:sz w:val="18"/>
                <w:szCs w:val="18"/>
              </w:rPr>
              <w:t xml:space="preserve"> </w:t>
            </w:r>
            <w:proofErr w:type="spellStart"/>
            <w:r w:rsidRPr="00FA0819">
              <w:rPr>
                <w:i/>
                <w:sz w:val="18"/>
                <w:szCs w:val="18"/>
              </w:rPr>
              <w:t>očekávaných</w:t>
            </w:r>
            <w:proofErr w:type="spellEnd"/>
            <w:r w:rsidRPr="00FA0819">
              <w:rPr>
                <w:i/>
                <w:sz w:val="18"/>
                <w:szCs w:val="18"/>
              </w:rPr>
              <w:t xml:space="preserve"> </w:t>
            </w:r>
            <w:proofErr w:type="spellStart"/>
            <w:r w:rsidRPr="00FA0819">
              <w:rPr>
                <w:i/>
                <w:sz w:val="18"/>
                <w:szCs w:val="18"/>
              </w:rPr>
              <w:t>výstupů</w:t>
            </w:r>
            <w:proofErr w:type="spellEnd"/>
            <w:r w:rsidRPr="00FA0819">
              <w:rPr>
                <w:i/>
                <w:sz w:val="18"/>
                <w:szCs w:val="18"/>
              </w:rPr>
              <w:t xml:space="preserve"> v </w:t>
            </w:r>
            <w:proofErr w:type="spellStart"/>
            <w:r w:rsidRPr="00FA0819">
              <w:rPr>
                <w:i/>
                <w:sz w:val="18"/>
                <w:szCs w:val="18"/>
              </w:rPr>
              <w:t>rámci</w:t>
            </w:r>
            <w:proofErr w:type="spellEnd"/>
            <w:r w:rsidRPr="00FA0819">
              <w:rPr>
                <w:i/>
                <w:sz w:val="18"/>
                <w:szCs w:val="18"/>
              </w:rPr>
              <w:t xml:space="preserve"> </w:t>
            </w:r>
            <w:proofErr w:type="spellStart"/>
            <w:r w:rsidRPr="00FA0819">
              <w:rPr>
                <w:i/>
                <w:sz w:val="18"/>
                <w:szCs w:val="18"/>
              </w:rPr>
              <w:t>podpůrných</w:t>
            </w:r>
            <w:proofErr w:type="spellEnd"/>
            <w:r w:rsidRPr="00FA0819">
              <w:rPr>
                <w:i/>
                <w:sz w:val="18"/>
                <w:szCs w:val="18"/>
              </w:rPr>
              <w:t xml:space="preserve"> </w:t>
            </w:r>
            <w:proofErr w:type="spellStart"/>
            <w:r w:rsidRPr="00FA0819">
              <w:rPr>
                <w:i/>
                <w:sz w:val="18"/>
                <w:szCs w:val="18"/>
              </w:rPr>
              <w:t>opatření</w:t>
            </w:r>
            <w:proofErr w:type="spellEnd"/>
            <w:r w:rsidRPr="00FA0819">
              <w:rPr>
                <w:i/>
                <w:sz w:val="18"/>
                <w:szCs w:val="18"/>
              </w:rPr>
              <w:t xml:space="preserve">: </w:t>
            </w:r>
          </w:p>
          <w:p w:rsidR="0066570D" w:rsidRPr="00FA0819" w:rsidRDefault="0066570D" w:rsidP="00274BA5">
            <w:pPr>
              <w:pStyle w:val="uroven111"/>
              <w:rPr>
                <w:b w:val="0"/>
                <w:i/>
                <w:sz w:val="18"/>
                <w:szCs w:val="18"/>
              </w:rPr>
            </w:pPr>
            <w:r w:rsidRPr="00FA0819">
              <w:rPr>
                <w:b w:val="0"/>
                <w:i/>
                <w:sz w:val="18"/>
                <w:szCs w:val="18"/>
              </w:rPr>
              <w:t xml:space="preserve">ČJS-3-1-01p </w:t>
            </w:r>
            <w:proofErr w:type="spellStart"/>
            <w:r w:rsidRPr="00FA0819">
              <w:rPr>
                <w:b w:val="0"/>
                <w:i/>
                <w:sz w:val="18"/>
                <w:szCs w:val="18"/>
              </w:rPr>
              <w:t>orientuje</w:t>
            </w:r>
            <w:proofErr w:type="spellEnd"/>
            <w:r w:rsidRPr="00FA0819">
              <w:rPr>
                <w:b w:val="0"/>
                <w:i/>
                <w:sz w:val="18"/>
                <w:szCs w:val="18"/>
              </w:rPr>
              <w:t xml:space="preserve"> se v </w:t>
            </w:r>
            <w:proofErr w:type="spellStart"/>
            <w:r w:rsidRPr="00FA0819">
              <w:rPr>
                <w:b w:val="0"/>
                <w:i/>
                <w:sz w:val="18"/>
                <w:szCs w:val="18"/>
              </w:rPr>
              <w:t>okolí</w:t>
            </w:r>
            <w:proofErr w:type="spellEnd"/>
            <w:r w:rsidRPr="00FA0819">
              <w:rPr>
                <w:b w:val="0"/>
                <w:i/>
                <w:sz w:val="18"/>
                <w:szCs w:val="18"/>
              </w:rPr>
              <w:t xml:space="preserve"> </w:t>
            </w:r>
            <w:proofErr w:type="spellStart"/>
            <w:r w:rsidRPr="00FA0819">
              <w:rPr>
                <w:b w:val="0"/>
                <w:i/>
                <w:sz w:val="18"/>
                <w:szCs w:val="18"/>
              </w:rPr>
              <w:t>svého</w:t>
            </w:r>
            <w:proofErr w:type="spellEnd"/>
            <w:r w:rsidRPr="00FA0819">
              <w:rPr>
                <w:b w:val="0"/>
                <w:i/>
                <w:sz w:val="18"/>
                <w:szCs w:val="18"/>
              </w:rPr>
              <w:t xml:space="preserve"> </w:t>
            </w:r>
            <w:proofErr w:type="spellStart"/>
            <w:r w:rsidRPr="00FA0819">
              <w:rPr>
                <w:b w:val="0"/>
                <w:i/>
                <w:sz w:val="18"/>
                <w:szCs w:val="18"/>
              </w:rPr>
              <w:t>bydliště</w:t>
            </w:r>
            <w:proofErr w:type="spellEnd"/>
            <w:r w:rsidRPr="00FA0819">
              <w:rPr>
                <w:b w:val="0"/>
                <w:i/>
                <w:sz w:val="18"/>
                <w:szCs w:val="18"/>
              </w:rPr>
              <w:t xml:space="preserve"> a v </w:t>
            </w:r>
            <w:proofErr w:type="spellStart"/>
            <w:r w:rsidRPr="00FA0819">
              <w:rPr>
                <w:b w:val="0"/>
                <w:i/>
                <w:sz w:val="18"/>
                <w:szCs w:val="18"/>
              </w:rPr>
              <w:t>okolí</w:t>
            </w:r>
            <w:proofErr w:type="spellEnd"/>
            <w:r w:rsidRPr="00FA0819">
              <w:rPr>
                <w:b w:val="0"/>
                <w:i/>
                <w:sz w:val="18"/>
                <w:szCs w:val="18"/>
              </w:rPr>
              <w:t xml:space="preserve"> </w:t>
            </w:r>
            <w:proofErr w:type="spellStart"/>
            <w:r w:rsidRPr="00FA0819">
              <w:rPr>
                <w:b w:val="0"/>
                <w:i/>
                <w:sz w:val="18"/>
                <w:szCs w:val="18"/>
              </w:rPr>
              <w:t>školy</w:t>
            </w:r>
            <w:proofErr w:type="spellEnd"/>
            <w:r w:rsidRPr="00FA0819">
              <w:rPr>
                <w:b w:val="0"/>
                <w:i/>
                <w:sz w:val="18"/>
                <w:szCs w:val="18"/>
              </w:rPr>
              <w:t xml:space="preserve"> </w:t>
            </w:r>
          </w:p>
          <w:p w:rsidR="0066570D" w:rsidRPr="00FA0819" w:rsidRDefault="0066570D" w:rsidP="00274BA5">
            <w:pPr>
              <w:pStyle w:val="uroven111"/>
              <w:rPr>
                <w:b w:val="0"/>
                <w:i/>
                <w:sz w:val="18"/>
                <w:szCs w:val="18"/>
              </w:rPr>
            </w:pPr>
            <w:r w:rsidRPr="00FA0819">
              <w:rPr>
                <w:b w:val="0"/>
                <w:i/>
                <w:sz w:val="18"/>
                <w:szCs w:val="18"/>
              </w:rPr>
              <w:t xml:space="preserve">ČJS-3-1-01p </w:t>
            </w:r>
            <w:proofErr w:type="spellStart"/>
            <w:r w:rsidRPr="00FA0819">
              <w:rPr>
                <w:b w:val="0"/>
                <w:i/>
                <w:sz w:val="18"/>
                <w:szCs w:val="18"/>
              </w:rPr>
              <w:t>popíše</w:t>
            </w:r>
            <w:proofErr w:type="spellEnd"/>
            <w:r w:rsidRPr="00FA0819">
              <w:rPr>
                <w:b w:val="0"/>
                <w:i/>
                <w:sz w:val="18"/>
                <w:szCs w:val="18"/>
              </w:rPr>
              <w:t xml:space="preserve"> a </w:t>
            </w:r>
            <w:proofErr w:type="spellStart"/>
            <w:r w:rsidRPr="00FA0819">
              <w:rPr>
                <w:b w:val="0"/>
                <w:i/>
                <w:sz w:val="18"/>
                <w:szCs w:val="18"/>
              </w:rPr>
              <w:t>zvládne</w:t>
            </w:r>
            <w:proofErr w:type="spellEnd"/>
            <w:r w:rsidRPr="00FA0819">
              <w:rPr>
                <w:b w:val="0"/>
                <w:i/>
                <w:sz w:val="18"/>
                <w:szCs w:val="18"/>
              </w:rPr>
              <w:t xml:space="preserve"> </w:t>
            </w:r>
            <w:proofErr w:type="spellStart"/>
            <w:r w:rsidRPr="00FA0819">
              <w:rPr>
                <w:b w:val="0"/>
                <w:i/>
                <w:sz w:val="18"/>
                <w:szCs w:val="18"/>
              </w:rPr>
              <w:t>cestu</w:t>
            </w:r>
            <w:proofErr w:type="spellEnd"/>
            <w:r w:rsidRPr="00FA0819">
              <w:rPr>
                <w:b w:val="0"/>
                <w:i/>
                <w:sz w:val="18"/>
                <w:szCs w:val="18"/>
              </w:rPr>
              <w:t xml:space="preserve"> do </w:t>
            </w:r>
            <w:proofErr w:type="spellStart"/>
            <w:r w:rsidRPr="00FA0819">
              <w:rPr>
                <w:b w:val="0"/>
                <w:i/>
                <w:sz w:val="18"/>
                <w:szCs w:val="18"/>
              </w:rPr>
              <w:t>školy</w:t>
            </w:r>
            <w:proofErr w:type="spellEnd"/>
            <w:r w:rsidRPr="00FA0819">
              <w:rPr>
                <w:b w:val="0"/>
                <w:i/>
                <w:sz w:val="18"/>
                <w:szCs w:val="18"/>
              </w:rPr>
              <w:t xml:space="preserve"> </w:t>
            </w:r>
          </w:p>
          <w:p w:rsidR="0066570D" w:rsidRPr="00FA0819" w:rsidRDefault="0066570D" w:rsidP="00274BA5">
            <w:pPr>
              <w:widowControl w:val="0"/>
              <w:autoSpaceDE w:val="0"/>
              <w:autoSpaceDN w:val="0"/>
              <w:adjustRightInd w:val="0"/>
              <w:rPr>
                <w:rFonts w:ascii="HelveticaNeueLT Std" w:hAnsi="HelveticaNeueLT Std"/>
                <w:b/>
                <w:sz w:val="18"/>
                <w:szCs w:val="18"/>
              </w:rPr>
            </w:pPr>
            <w:r w:rsidRPr="00FA0819">
              <w:rPr>
                <w:i/>
                <w:sz w:val="18"/>
                <w:szCs w:val="18"/>
              </w:rPr>
              <w:t xml:space="preserve">ČJS-3-1-03p </w:t>
            </w:r>
            <w:proofErr w:type="spellStart"/>
            <w:r w:rsidRPr="00FA0819">
              <w:rPr>
                <w:i/>
                <w:sz w:val="18"/>
                <w:szCs w:val="18"/>
              </w:rPr>
              <w:t>uvede</w:t>
            </w:r>
            <w:proofErr w:type="spellEnd"/>
            <w:r w:rsidRPr="00FA0819">
              <w:rPr>
                <w:i/>
                <w:sz w:val="18"/>
                <w:szCs w:val="18"/>
              </w:rPr>
              <w:t xml:space="preserve"> </w:t>
            </w:r>
            <w:proofErr w:type="spellStart"/>
            <w:r w:rsidRPr="00FA0819">
              <w:rPr>
                <w:i/>
                <w:sz w:val="18"/>
                <w:szCs w:val="18"/>
              </w:rPr>
              <w:t>nejvýznamnější</w:t>
            </w:r>
            <w:proofErr w:type="spellEnd"/>
            <w:r w:rsidRPr="00FA0819">
              <w:rPr>
                <w:i/>
                <w:sz w:val="18"/>
                <w:szCs w:val="18"/>
              </w:rPr>
              <w:t xml:space="preserve"> </w:t>
            </w:r>
            <w:proofErr w:type="spellStart"/>
            <w:r w:rsidRPr="00FA0819">
              <w:rPr>
                <w:i/>
                <w:sz w:val="18"/>
                <w:szCs w:val="18"/>
              </w:rPr>
              <w:t>místa</w:t>
            </w:r>
            <w:proofErr w:type="spellEnd"/>
            <w:r w:rsidRPr="00FA0819">
              <w:rPr>
                <w:i/>
                <w:sz w:val="18"/>
                <w:szCs w:val="18"/>
              </w:rPr>
              <w:t xml:space="preserve"> v </w:t>
            </w:r>
            <w:proofErr w:type="spellStart"/>
            <w:r w:rsidRPr="00FA0819">
              <w:rPr>
                <w:i/>
                <w:sz w:val="18"/>
                <w:szCs w:val="18"/>
              </w:rPr>
              <w:t>okolí</w:t>
            </w:r>
            <w:proofErr w:type="spellEnd"/>
            <w:r w:rsidRPr="00FA0819">
              <w:rPr>
                <w:i/>
                <w:sz w:val="18"/>
                <w:szCs w:val="18"/>
              </w:rPr>
              <w:t xml:space="preserve"> </w:t>
            </w:r>
            <w:proofErr w:type="spellStart"/>
            <w:r w:rsidRPr="00FA0819">
              <w:rPr>
                <w:i/>
                <w:sz w:val="18"/>
                <w:szCs w:val="18"/>
              </w:rPr>
              <w:t>svého</w:t>
            </w:r>
            <w:proofErr w:type="spellEnd"/>
            <w:r w:rsidRPr="00FA0819">
              <w:rPr>
                <w:i/>
                <w:sz w:val="18"/>
                <w:szCs w:val="18"/>
              </w:rPr>
              <w:t xml:space="preserve"> </w:t>
            </w:r>
            <w:proofErr w:type="spellStart"/>
            <w:r w:rsidRPr="00FA0819">
              <w:rPr>
                <w:i/>
                <w:sz w:val="18"/>
                <w:szCs w:val="18"/>
              </w:rPr>
              <w:t>bydliště</w:t>
            </w:r>
            <w:proofErr w:type="spellEnd"/>
            <w:r w:rsidRPr="00FA0819">
              <w:rPr>
                <w:i/>
                <w:sz w:val="18"/>
                <w:szCs w:val="18"/>
              </w:rPr>
              <w:t xml:space="preserve"> a </w:t>
            </w:r>
            <w:proofErr w:type="spellStart"/>
            <w:r w:rsidRPr="00FA0819">
              <w:rPr>
                <w:i/>
                <w:sz w:val="18"/>
                <w:szCs w:val="18"/>
              </w:rPr>
              <w:t>školy</w:t>
            </w:r>
            <w:proofErr w:type="spellEnd"/>
          </w:p>
          <w:p w:rsidR="0066570D" w:rsidRPr="00FA0819" w:rsidRDefault="0066570D" w:rsidP="00274BA5">
            <w:pPr>
              <w:widowControl w:val="0"/>
              <w:autoSpaceDE w:val="0"/>
              <w:autoSpaceDN w:val="0"/>
              <w:adjustRightInd w:val="0"/>
              <w:rPr>
                <w:rFonts w:ascii="HelveticaNeueLT Std" w:hAnsi="HelveticaNeueLT Std"/>
                <w:sz w:val="18"/>
                <w:szCs w:val="18"/>
              </w:rPr>
            </w:pPr>
          </w:p>
        </w:tc>
        <w:tc>
          <w:tcPr>
            <w:tcW w:w="5342" w:type="dxa"/>
            <w:gridSpan w:val="2"/>
            <w:shd w:val="clear" w:color="auto" w:fill="C6D9F1" w:themeFill="text2" w:themeFillTint="33"/>
          </w:tcPr>
          <w:p w:rsidR="0066570D" w:rsidRPr="00FA0819" w:rsidRDefault="0066570D" w:rsidP="00274BA5">
            <w:pPr>
              <w:widowControl w:val="0"/>
              <w:autoSpaceDE w:val="0"/>
              <w:autoSpaceDN w:val="0"/>
              <w:adjustRightInd w:val="0"/>
              <w:jc w:val="center"/>
              <w:rPr>
                <w:b/>
                <w:bCs/>
                <w:color w:val="363435"/>
                <w:sz w:val="18"/>
                <w:szCs w:val="18"/>
              </w:rPr>
            </w:pPr>
            <w:r w:rsidRPr="00FA0819">
              <w:rPr>
                <w:b/>
                <w:bCs/>
                <w:color w:val="363435"/>
                <w:sz w:val="18"/>
                <w:szCs w:val="18"/>
              </w:rPr>
              <w:t xml:space="preserve">2. </w:t>
            </w:r>
            <w:proofErr w:type="spellStart"/>
            <w:r w:rsidRPr="00FA0819">
              <w:rPr>
                <w:b/>
                <w:bCs/>
                <w:color w:val="363435"/>
                <w:sz w:val="18"/>
                <w:szCs w:val="18"/>
              </w:rPr>
              <w:t>období</w:t>
            </w:r>
            <w:proofErr w:type="spellEnd"/>
          </w:p>
          <w:p w:rsidR="0066570D" w:rsidRPr="00FA0819" w:rsidRDefault="0066570D" w:rsidP="00274BA5">
            <w:pPr>
              <w:pStyle w:val="tabhlavni"/>
              <w:rPr>
                <w:sz w:val="18"/>
                <w:szCs w:val="18"/>
              </w:rPr>
            </w:pPr>
            <w:r w:rsidRPr="00FA0819">
              <w:rPr>
                <w:sz w:val="18"/>
                <w:szCs w:val="18"/>
              </w:rPr>
              <w:t>MÍSTO, KDE ŽIJEME, žák</w:t>
            </w:r>
            <w:r w:rsidR="00EC490F" w:rsidRPr="00FA0819">
              <w:rPr>
                <w:sz w:val="18"/>
                <w:szCs w:val="18"/>
              </w:rPr>
              <w:t>:</w:t>
            </w:r>
          </w:p>
          <w:p w:rsidR="0066570D" w:rsidRPr="00FA0819" w:rsidRDefault="0066570D" w:rsidP="00274BA5">
            <w:pPr>
              <w:pStyle w:val="uroven111"/>
              <w:rPr>
                <w:b w:val="0"/>
                <w:sz w:val="18"/>
                <w:szCs w:val="18"/>
              </w:rPr>
            </w:pPr>
            <w:r w:rsidRPr="00FA0819">
              <w:rPr>
                <w:b w:val="0"/>
                <w:sz w:val="18"/>
                <w:szCs w:val="18"/>
              </w:rPr>
              <w:t xml:space="preserve">ČJS-5-1-02 </w:t>
            </w:r>
            <w:proofErr w:type="spellStart"/>
            <w:r w:rsidRPr="00FA0819">
              <w:rPr>
                <w:b w:val="0"/>
                <w:sz w:val="18"/>
                <w:szCs w:val="18"/>
              </w:rPr>
              <w:t>určí</w:t>
            </w:r>
            <w:proofErr w:type="spellEnd"/>
            <w:r w:rsidRPr="00FA0819">
              <w:rPr>
                <w:b w:val="0"/>
                <w:sz w:val="18"/>
                <w:szCs w:val="18"/>
              </w:rPr>
              <w:t xml:space="preserve"> </w:t>
            </w:r>
            <w:proofErr w:type="spellStart"/>
            <w:r w:rsidRPr="00FA0819">
              <w:rPr>
                <w:b w:val="0"/>
                <w:sz w:val="18"/>
                <w:szCs w:val="18"/>
              </w:rPr>
              <w:t>světové</w:t>
            </w:r>
            <w:proofErr w:type="spellEnd"/>
            <w:r w:rsidRPr="00FA0819">
              <w:rPr>
                <w:b w:val="0"/>
                <w:sz w:val="18"/>
                <w:szCs w:val="18"/>
              </w:rPr>
              <w:t xml:space="preserve"> </w:t>
            </w:r>
            <w:proofErr w:type="spellStart"/>
            <w:r w:rsidRPr="00FA0819">
              <w:rPr>
                <w:b w:val="0"/>
                <w:sz w:val="18"/>
                <w:szCs w:val="18"/>
              </w:rPr>
              <w:t>strany</w:t>
            </w:r>
            <w:proofErr w:type="spellEnd"/>
            <w:r w:rsidRPr="00FA0819">
              <w:rPr>
                <w:b w:val="0"/>
                <w:sz w:val="18"/>
                <w:szCs w:val="18"/>
              </w:rPr>
              <w:t xml:space="preserve"> v </w:t>
            </w:r>
            <w:proofErr w:type="spellStart"/>
            <w:r w:rsidRPr="00FA0819">
              <w:rPr>
                <w:b w:val="0"/>
                <w:sz w:val="18"/>
                <w:szCs w:val="18"/>
              </w:rPr>
              <w:t>přírodě</w:t>
            </w:r>
            <w:proofErr w:type="spellEnd"/>
            <w:r w:rsidRPr="00FA0819">
              <w:rPr>
                <w:b w:val="0"/>
                <w:sz w:val="18"/>
                <w:szCs w:val="18"/>
              </w:rPr>
              <w:t xml:space="preserve"> </w:t>
            </w:r>
            <w:proofErr w:type="spellStart"/>
            <w:r w:rsidRPr="00FA0819">
              <w:rPr>
                <w:b w:val="0"/>
                <w:sz w:val="18"/>
                <w:szCs w:val="18"/>
              </w:rPr>
              <w:t>i</w:t>
            </w:r>
            <w:proofErr w:type="spellEnd"/>
            <w:r w:rsidRPr="00FA0819">
              <w:rPr>
                <w:b w:val="0"/>
                <w:sz w:val="18"/>
                <w:szCs w:val="18"/>
              </w:rPr>
              <w:t xml:space="preserve"> </w:t>
            </w:r>
            <w:proofErr w:type="spellStart"/>
            <w:r w:rsidRPr="00FA0819">
              <w:rPr>
                <w:b w:val="0"/>
                <w:sz w:val="18"/>
                <w:szCs w:val="18"/>
              </w:rPr>
              <w:t>podle</w:t>
            </w:r>
            <w:proofErr w:type="spellEnd"/>
            <w:r w:rsidRPr="00FA0819">
              <w:rPr>
                <w:b w:val="0"/>
                <w:sz w:val="18"/>
                <w:szCs w:val="18"/>
              </w:rPr>
              <w:t xml:space="preserve"> </w:t>
            </w:r>
            <w:proofErr w:type="spellStart"/>
            <w:r w:rsidRPr="00FA0819">
              <w:rPr>
                <w:b w:val="0"/>
                <w:sz w:val="18"/>
                <w:szCs w:val="18"/>
              </w:rPr>
              <w:t>mapy</w:t>
            </w:r>
            <w:proofErr w:type="spellEnd"/>
            <w:r w:rsidRPr="00FA0819">
              <w:rPr>
                <w:b w:val="0"/>
                <w:sz w:val="18"/>
                <w:szCs w:val="18"/>
              </w:rPr>
              <w:t xml:space="preserve">, </w:t>
            </w:r>
            <w:proofErr w:type="spellStart"/>
            <w:r w:rsidRPr="00FA0819">
              <w:rPr>
                <w:b w:val="0"/>
                <w:sz w:val="18"/>
                <w:szCs w:val="18"/>
              </w:rPr>
              <w:t>orientuje</w:t>
            </w:r>
            <w:proofErr w:type="spellEnd"/>
            <w:r w:rsidRPr="00FA0819">
              <w:rPr>
                <w:b w:val="0"/>
                <w:sz w:val="18"/>
                <w:szCs w:val="18"/>
              </w:rPr>
              <w:t xml:space="preserve"> se </w:t>
            </w:r>
            <w:proofErr w:type="spellStart"/>
            <w:r w:rsidRPr="00FA0819">
              <w:rPr>
                <w:b w:val="0"/>
                <w:sz w:val="18"/>
                <w:szCs w:val="18"/>
              </w:rPr>
              <w:t>podle</w:t>
            </w:r>
            <w:proofErr w:type="spellEnd"/>
            <w:r w:rsidRPr="00FA0819">
              <w:rPr>
                <w:b w:val="0"/>
                <w:sz w:val="18"/>
                <w:szCs w:val="18"/>
              </w:rPr>
              <w:t xml:space="preserve"> </w:t>
            </w:r>
            <w:proofErr w:type="spellStart"/>
            <w:r w:rsidRPr="00FA0819">
              <w:rPr>
                <w:b w:val="0"/>
                <w:sz w:val="18"/>
                <w:szCs w:val="18"/>
              </w:rPr>
              <w:t>nich</w:t>
            </w:r>
            <w:proofErr w:type="spellEnd"/>
            <w:r w:rsidRPr="00FA0819">
              <w:rPr>
                <w:b w:val="0"/>
                <w:sz w:val="18"/>
                <w:szCs w:val="18"/>
              </w:rPr>
              <w:t xml:space="preserve"> a </w:t>
            </w:r>
            <w:proofErr w:type="spellStart"/>
            <w:r w:rsidRPr="00FA0819">
              <w:rPr>
                <w:b w:val="0"/>
                <w:sz w:val="18"/>
                <w:szCs w:val="18"/>
              </w:rPr>
              <w:t>řídí</w:t>
            </w:r>
            <w:proofErr w:type="spellEnd"/>
            <w:r w:rsidRPr="00FA0819">
              <w:rPr>
                <w:b w:val="0"/>
                <w:sz w:val="18"/>
                <w:szCs w:val="18"/>
              </w:rPr>
              <w:t xml:space="preserve"> se </w:t>
            </w:r>
            <w:proofErr w:type="spellStart"/>
            <w:r w:rsidRPr="00FA0819">
              <w:rPr>
                <w:b w:val="0"/>
                <w:sz w:val="18"/>
                <w:szCs w:val="18"/>
              </w:rPr>
              <w:t>podle</w:t>
            </w:r>
            <w:proofErr w:type="spellEnd"/>
            <w:r w:rsidRPr="00FA0819">
              <w:rPr>
                <w:b w:val="0"/>
                <w:sz w:val="18"/>
                <w:szCs w:val="18"/>
              </w:rPr>
              <w:t xml:space="preserve"> </w:t>
            </w:r>
            <w:proofErr w:type="spellStart"/>
            <w:r w:rsidRPr="00FA0819">
              <w:rPr>
                <w:b w:val="0"/>
                <w:sz w:val="18"/>
                <w:szCs w:val="18"/>
              </w:rPr>
              <w:t>zásad</w:t>
            </w:r>
            <w:proofErr w:type="spellEnd"/>
            <w:r w:rsidRPr="00FA0819">
              <w:rPr>
                <w:b w:val="0"/>
                <w:sz w:val="18"/>
                <w:szCs w:val="18"/>
              </w:rPr>
              <w:t xml:space="preserve"> </w:t>
            </w:r>
            <w:proofErr w:type="spellStart"/>
            <w:r w:rsidRPr="00FA0819">
              <w:rPr>
                <w:b w:val="0"/>
                <w:sz w:val="18"/>
                <w:szCs w:val="18"/>
              </w:rPr>
              <w:t>bezpečného</w:t>
            </w:r>
            <w:proofErr w:type="spellEnd"/>
            <w:r w:rsidRPr="00FA0819">
              <w:rPr>
                <w:b w:val="0"/>
                <w:sz w:val="18"/>
                <w:szCs w:val="18"/>
              </w:rPr>
              <w:t xml:space="preserve"> </w:t>
            </w:r>
            <w:proofErr w:type="spellStart"/>
            <w:r w:rsidRPr="00FA0819">
              <w:rPr>
                <w:b w:val="0"/>
                <w:sz w:val="18"/>
                <w:szCs w:val="18"/>
              </w:rPr>
              <w:t>pohybu</w:t>
            </w:r>
            <w:proofErr w:type="spellEnd"/>
            <w:r w:rsidRPr="00FA0819">
              <w:rPr>
                <w:b w:val="0"/>
                <w:sz w:val="18"/>
                <w:szCs w:val="18"/>
              </w:rPr>
              <w:t xml:space="preserve"> a </w:t>
            </w:r>
            <w:proofErr w:type="spellStart"/>
            <w:r w:rsidRPr="00FA0819">
              <w:rPr>
                <w:b w:val="0"/>
                <w:sz w:val="18"/>
                <w:szCs w:val="18"/>
              </w:rPr>
              <w:t>pobytu</w:t>
            </w:r>
            <w:proofErr w:type="spellEnd"/>
            <w:r w:rsidRPr="00FA0819">
              <w:rPr>
                <w:b w:val="0"/>
                <w:sz w:val="18"/>
                <w:szCs w:val="18"/>
              </w:rPr>
              <w:t xml:space="preserve"> v </w:t>
            </w:r>
            <w:proofErr w:type="spellStart"/>
            <w:r w:rsidRPr="00FA0819">
              <w:rPr>
                <w:b w:val="0"/>
                <w:sz w:val="18"/>
                <w:szCs w:val="18"/>
              </w:rPr>
              <w:t>přírodě</w:t>
            </w:r>
            <w:proofErr w:type="spellEnd"/>
            <w:r w:rsidRPr="00FA0819">
              <w:rPr>
                <w:b w:val="0"/>
                <w:sz w:val="18"/>
                <w:szCs w:val="18"/>
              </w:rPr>
              <w:t xml:space="preserve"> </w:t>
            </w:r>
          </w:p>
          <w:p w:rsidR="0066570D" w:rsidRPr="00FA0819" w:rsidRDefault="0066570D" w:rsidP="00274BA5">
            <w:pPr>
              <w:pStyle w:val="uroven111"/>
              <w:rPr>
                <w:b w:val="0"/>
                <w:sz w:val="18"/>
                <w:szCs w:val="18"/>
              </w:rPr>
            </w:pPr>
            <w:r w:rsidRPr="00FA0819">
              <w:rPr>
                <w:b w:val="0"/>
                <w:sz w:val="18"/>
                <w:szCs w:val="18"/>
              </w:rPr>
              <w:t xml:space="preserve">ČJS-5-1-03 </w:t>
            </w:r>
            <w:proofErr w:type="spellStart"/>
            <w:r w:rsidRPr="00FA0819">
              <w:rPr>
                <w:b w:val="0"/>
                <w:sz w:val="18"/>
                <w:szCs w:val="18"/>
              </w:rPr>
              <w:t>rozlišuje</w:t>
            </w:r>
            <w:proofErr w:type="spellEnd"/>
            <w:r w:rsidRPr="00FA0819">
              <w:rPr>
                <w:b w:val="0"/>
                <w:sz w:val="18"/>
                <w:szCs w:val="18"/>
              </w:rPr>
              <w:t xml:space="preserve"> </w:t>
            </w:r>
            <w:proofErr w:type="spellStart"/>
            <w:r w:rsidRPr="00FA0819">
              <w:rPr>
                <w:b w:val="0"/>
                <w:sz w:val="18"/>
                <w:szCs w:val="18"/>
              </w:rPr>
              <w:t>mezi</w:t>
            </w:r>
            <w:proofErr w:type="spellEnd"/>
            <w:r w:rsidRPr="00FA0819">
              <w:rPr>
                <w:b w:val="0"/>
                <w:sz w:val="18"/>
                <w:szCs w:val="18"/>
              </w:rPr>
              <w:t xml:space="preserve"> </w:t>
            </w:r>
            <w:proofErr w:type="spellStart"/>
            <w:r w:rsidRPr="00FA0819">
              <w:rPr>
                <w:b w:val="0"/>
                <w:sz w:val="18"/>
                <w:szCs w:val="18"/>
              </w:rPr>
              <w:t>náčrty</w:t>
            </w:r>
            <w:proofErr w:type="spellEnd"/>
            <w:r w:rsidRPr="00FA0819">
              <w:rPr>
                <w:b w:val="0"/>
                <w:sz w:val="18"/>
                <w:szCs w:val="18"/>
              </w:rPr>
              <w:t xml:space="preserve">, </w:t>
            </w:r>
            <w:proofErr w:type="spellStart"/>
            <w:r w:rsidRPr="00FA0819">
              <w:rPr>
                <w:b w:val="0"/>
                <w:sz w:val="18"/>
                <w:szCs w:val="18"/>
              </w:rPr>
              <w:t>plány</w:t>
            </w:r>
            <w:proofErr w:type="spellEnd"/>
            <w:r w:rsidRPr="00FA0819">
              <w:rPr>
                <w:b w:val="0"/>
                <w:sz w:val="18"/>
                <w:szCs w:val="18"/>
              </w:rPr>
              <w:t xml:space="preserve"> a </w:t>
            </w:r>
            <w:proofErr w:type="spellStart"/>
            <w:r w:rsidRPr="00FA0819">
              <w:rPr>
                <w:b w:val="0"/>
                <w:sz w:val="18"/>
                <w:szCs w:val="18"/>
              </w:rPr>
              <w:t>základními</w:t>
            </w:r>
            <w:proofErr w:type="spellEnd"/>
            <w:r w:rsidRPr="00FA0819">
              <w:rPr>
                <w:b w:val="0"/>
                <w:sz w:val="18"/>
                <w:szCs w:val="18"/>
              </w:rPr>
              <w:t xml:space="preserve"> </w:t>
            </w:r>
            <w:proofErr w:type="spellStart"/>
            <w:r w:rsidRPr="00FA0819">
              <w:rPr>
                <w:b w:val="0"/>
                <w:sz w:val="18"/>
                <w:szCs w:val="18"/>
              </w:rPr>
              <w:t>typy</w:t>
            </w:r>
            <w:proofErr w:type="spellEnd"/>
            <w:r w:rsidRPr="00FA0819">
              <w:rPr>
                <w:b w:val="0"/>
                <w:sz w:val="18"/>
                <w:szCs w:val="18"/>
              </w:rPr>
              <w:t xml:space="preserve"> map; </w:t>
            </w:r>
            <w:proofErr w:type="spellStart"/>
            <w:r w:rsidRPr="00FA0819">
              <w:rPr>
                <w:b w:val="0"/>
                <w:sz w:val="18"/>
                <w:szCs w:val="18"/>
              </w:rPr>
              <w:t>vyhledává</w:t>
            </w:r>
            <w:proofErr w:type="spellEnd"/>
            <w:r w:rsidRPr="00FA0819">
              <w:rPr>
                <w:b w:val="0"/>
                <w:sz w:val="18"/>
                <w:szCs w:val="18"/>
              </w:rPr>
              <w:t xml:space="preserve"> </w:t>
            </w:r>
            <w:proofErr w:type="spellStart"/>
            <w:r w:rsidRPr="00FA0819">
              <w:rPr>
                <w:b w:val="0"/>
                <w:sz w:val="18"/>
                <w:szCs w:val="18"/>
              </w:rPr>
              <w:t>jednoduché</w:t>
            </w:r>
            <w:proofErr w:type="spellEnd"/>
            <w:r w:rsidRPr="00FA0819">
              <w:rPr>
                <w:b w:val="0"/>
                <w:sz w:val="18"/>
                <w:szCs w:val="18"/>
              </w:rPr>
              <w:t xml:space="preserve"> </w:t>
            </w:r>
            <w:proofErr w:type="spellStart"/>
            <w:r w:rsidRPr="00FA0819">
              <w:rPr>
                <w:b w:val="0"/>
                <w:sz w:val="18"/>
                <w:szCs w:val="18"/>
              </w:rPr>
              <w:t>údaje</w:t>
            </w:r>
            <w:proofErr w:type="spellEnd"/>
            <w:r w:rsidRPr="00FA0819">
              <w:rPr>
                <w:b w:val="0"/>
                <w:sz w:val="18"/>
                <w:szCs w:val="18"/>
              </w:rPr>
              <w:t xml:space="preserve"> o </w:t>
            </w:r>
            <w:proofErr w:type="spellStart"/>
            <w:r w:rsidRPr="00FA0819">
              <w:rPr>
                <w:b w:val="0"/>
                <w:sz w:val="18"/>
                <w:szCs w:val="18"/>
              </w:rPr>
              <w:t>přírodních</w:t>
            </w:r>
            <w:proofErr w:type="spellEnd"/>
            <w:r w:rsidRPr="00FA0819">
              <w:rPr>
                <w:b w:val="0"/>
                <w:sz w:val="18"/>
                <w:szCs w:val="18"/>
              </w:rPr>
              <w:t xml:space="preserve"> </w:t>
            </w:r>
            <w:proofErr w:type="spellStart"/>
            <w:r w:rsidRPr="00FA0819">
              <w:rPr>
                <w:b w:val="0"/>
                <w:sz w:val="18"/>
                <w:szCs w:val="18"/>
              </w:rPr>
              <w:t>podmínkách</w:t>
            </w:r>
            <w:proofErr w:type="spellEnd"/>
            <w:r w:rsidRPr="00FA0819">
              <w:rPr>
                <w:b w:val="0"/>
                <w:sz w:val="18"/>
                <w:szCs w:val="18"/>
              </w:rPr>
              <w:t xml:space="preserve"> a </w:t>
            </w:r>
            <w:proofErr w:type="spellStart"/>
            <w:r w:rsidRPr="00FA0819">
              <w:rPr>
                <w:b w:val="0"/>
                <w:sz w:val="18"/>
                <w:szCs w:val="18"/>
              </w:rPr>
              <w:t>sídlištích</w:t>
            </w:r>
            <w:proofErr w:type="spellEnd"/>
            <w:r w:rsidRPr="00FA0819">
              <w:rPr>
                <w:b w:val="0"/>
                <w:sz w:val="18"/>
                <w:szCs w:val="18"/>
              </w:rPr>
              <w:t xml:space="preserve"> </w:t>
            </w:r>
            <w:proofErr w:type="spellStart"/>
            <w:r w:rsidRPr="00FA0819">
              <w:rPr>
                <w:b w:val="0"/>
                <w:sz w:val="18"/>
                <w:szCs w:val="18"/>
              </w:rPr>
              <w:t>lidí</w:t>
            </w:r>
            <w:proofErr w:type="spellEnd"/>
            <w:r w:rsidRPr="00FA0819">
              <w:rPr>
                <w:b w:val="0"/>
                <w:sz w:val="18"/>
                <w:szCs w:val="18"/>
              </w:rPr>
              <w:t xml:space="preserve"> </w:t>
            </w:r>
            <w:proofErr w:type="spellStart"/>
            <w:r w:rsidRPr="00FA0819">
              <w:rPr>
                <w:b w:val="0"/>
                <w:sz w:val="18"/>
                <w:szCs w:val="18"/>
              </w:rPr>
              <w:t>na</w:t>
            </w:r>
            <w:proofErr w:type="spellEnd"/>
            <w:r w:rsidRPr="00FA0819">
              <w:rPr>
                <w:b w:val="0"/>
                <w:sz w:val="18"/>
                <w:szCs w:val="18"/>
              </w:rPr>
              <w:t xml:space="preserve"> </w:t>
            </w:r>
            <w:proofErr w:type="spellStart"/>
            <w:r w:rsidRPr="00FA0819">
              <w:rPr>
                <w:b w:val="0"/>
                <w:sz w:val="18"/>
                <w:szCs w:val="18"/>
              </w:rPr>
              <w:t>mapách</w:t>
            </w:r>
            <w:proofErr w:type="spellEnd"/>
            <w:r w:rsidRPr="00FA0819">
              <w:rPr>
                <w:b w:val="0"/>
                <w:sz w:val="18"/>
                <w:szCs w:val="18"/>
              </w:rPr>
              <w:t xml:space="preserve"> </w:t>
            </w:r>
            <w:proofErr w:type="spellStart"/>
            <w:r w:rsidRPr="00FA0819">
              <w:rPr>
                <w:b w:val="0"/>
                <w:sz w:val="18"/>
                <w:szCs w:val="18"/>
              </w:rPr>
              <w:t>naší</w:t>
            </w:r>
            <w:proofErr w:type="spellEnd"/>
            <w:r w:rsidRPr="00FA0819">
              <w:rPr>
                <w:b w:val="0"/>
                <w:sz w:val="18"/>
                <w:szCs w:val="18"/>
              </w:rPr>
              <w:t xml:space="preserve"> </w:t>
            </w:r>
            <w:proofErr w:type="spellStart"/>
            <w:r w:rsidRPr="00FA0819">
              <w:rPr>
                <w:b w:val="0"/>
                <w:sz w:val="18"/>
                <w:szCs w:val="18"/>
              </w:rPr>
              <w:t>republiky</w:t>
            </w:r>
            <w:proofErr w:type="spellEnd"/>
            <w:r w:rsidRPr="00FA0819">
              <w:rPr>
                <w:b w:val="0"/>
                <w:sz w:val="18"/>
                <w:szCs w:val="18"/>
              </w:rPr>
              <w:t xml:space="preserve">, </w:t>
            </w:r>
            <w:proofErr w:type="spellStart"/>
            <w:r w:rsidRPr="00FA0819">
              <w:rPr>
                <w:b w:val="0"/>
                <w:sz w:val="18"/>
                <w:szCs w:val="18"/>
              </w:rPr>
              <w:t>Evropy</w:t>
            </w:r>
            <w:proofErr w:type="spellEnd"/>
            <w:r w:rsidRPr="00FA0819">
              <w:rPr>
                <w:b w:val="0"/>
                <w:sz w:val="18"/>
                <w:szCs w:val="18"/>
              </w:rPr>
              <w:t xml:space="preserve"> a </w:t>
            </w:r>
            <w:proofErr w:type="spellStart"/>
            <w:r w:rsidRPr="00FA0819">
              <w:rPr>
                <w:b w:val="0"/>
                <w:sz w:val="18"/>
                <w:szCs w:val="18"/>
              </w:rPr>
              <w:t>polokoulí</w:t>
            </w:r>
            <w:proofErr w:type="spellEnd"/>
            <w:r w:rsidRPr="00FA0819">
              <w:rPr>
                <w:b w:val="0"/>
                <w:sz w:val="18"/>
                <w:szCs w:val="18"/>
              </w:rPr>
              <w:t xml:space="preserve"> </w:t>
            </w:r>
          </w:p>
          <w:p w:rsidR="0066570D" w:rsidRPr="00FA0819" w:rsidRDefault="0066570D" w:rsidP="00274BA5">
            <w:pPr>
              <w:pStyle w:val="uroven111"/>
              <w:rPr>
                <w:i/>
                <w:sz w:val="18"/>
                <w:szCs w:val="18"/>
              </w:rPr>
            </w:pPr>
            <w:proofErr w:type="spellStart"/>
            <w:r w:rsidRPr="00FA0819">
              <w:rPr>
                <w:i/>
                <w:sz w:val="18"/>
                <w:szCs w:val="18"/>
              </w:rPr>
              <w:t>Minimální</w:t>
            </w:r>
            <w:proofErr w:type="spellEnd"/>
            <w:r w:rsidRPr="00FA0819">
              <w:rPr>
                <w:i/>
                <w:sz w:val="18"/>
                <w:szCs w:val="18"/>
              </w:rPr>
              <w:t xml:space="preserve"> </w:t>
            </w:r>
            <w:proofErr w:type="spellStart"/>
            <w:r w:rsidRPr="00FA0819">
              <w:rPr>
                <w:i/>
                <w:sz w:val="18"/>
                <w:szCs w:val="18"/>
              </w:rPr>
              <w:t>doporučená</w:t>
            </w:r>
            <w:proofErr w:type="spellEnd"/>
            <w:r w:rsidRPr="00FA0819">
              <w:rPr>
                <w:i/>
                <w:sz w:val="18"/>
                <w:szCs w:val="18"/>
              </w:rPr>
              <w:t xml:space="preserve"> </w:t>
            </w:r>
            <w:proofErr w:type="spellStart"/>
            <w:r w:rsidRPr="00FA0819">
              <w:rPr>
                <w:i/>
                <w:sz w:val="18"/>
                <w:szCs w:val="18"/>
              </w:rPr>
              <w:t>úroveň</w:t>
            </w:r>
            <w:proofErr w:type="spellEnd"/>
            <w:r w:rsidRPr="00FA0819">
              <w:rPr>
                <w:i/>
                <w:sz w:val="18"/>
                <w:szCs w:val="18"/>
              </w:rPr>
              <w:t xml:space="preserve"> pro </w:t>
            </w:r>
            <w:proofErr w:type="spellStart"/>
            <w:r w:rsidRPr="00FA0819">
              <w:rPr>
                <w:i/>
                <w:sz w:val="18"/>
                <w:szCs w:val="18"/>
              </w:rPr>
              <w:t>úpravy</w:t>
            </w:r>
            <w:proofErr w:type="spellEnd"/>
            <w:r w:rsidRPr="00FA0819">
              <w:rPr>
                <w:i/>
                <w:sz w:val="18"/>
                <w:szCs w:val="18"/>
              </w:rPr>
              <w:t xml:space="preserve"> </w:t>
            </w:r>
            <w:proofErr w:type="spellStart"/>
            <w:r w:rsidRPr="00FA0819">
              <w:rPr>
                <w:i/>
                <w:sz w:val="18"/>
                <w:szCs w:val="18"/>
              </w:rPr>
              <w:t>očekávaných</w:t>
            </w:r>
            <w:proofErr w:type="spellEnd"/>
            <w:r w:rsidRPr="00FA0819">
              <w:rPr>
                <w:i/>
                <w:sz w:val="18"/>
                <w:szCs w:val="18"/>
              </w:rPr>
              <w:t xml:space="preserve"> </w:t>
            </w:r>
            <w:proofErr w:type="spellStart"/>
            <w:r w:rsidRPr="00FA0819">
              <w:rPr>
                <w:i/>
                <w:sz w:val="18"/>
                <w:szCs w:val="18"/>
              </w:rPr>
              <w:t>výstupů</w:t>
            </w:r>
            <w:proofErr w:type="spellEnd"/>
            <w:r w:rsidRPr="00FA0819">
              <w:rPr>
                <w:i/>
                <w:sz w:val="18"/>
                <w:szCs w:val="18"/>
              </w:rPr>
              <w:t xml:space="preserve"> v </w:t>
            </w:r>
            <w:proofErr w:type="spellStart"/>
            <w:r w:rsidRPr="00FA0819">
              <w:rPr>
                <w:i/>
                <w:sz w:val="18"/>
                <w:szCs w:val="18"/>
              </w:rPr>
              <w:t>rámci</w:t>
            </w:r>
            <w:proofErr w:type="spellEnd"/>
            <w:r w:rsidRPr="00FA0819">
              <w:rPr>
                <w:i/>
                <w:sz w:val="18"/>
                <w:szCs w:val="18"/>
              </w:rPr>
              <w:t xml:space="preserve"> </w:t>
            </w:r>
            <w:proofErr w:type="spellStart"/>
            <w:r w:rsidRPr="00FA0819">
              <w:rPr>
                <w:i/>
                <w:sz w:val="18"/>
                <w:szCs w:val="18"/>
              </w:rPr>
              <w:t>podpůrných</w:t>
            </w:r>
            <w:proofErr w:type="spellEnd"/>
            <w:r w:rsidRPr="00FA0819">
              <w:rPr>
                <w:i/>
                <w:sz w:val="18"/>
                <w:szCs w:val="18"/>
              </w:rPr>
              <w:t xml:space="preserve"> </w:t>
            </w:r>
            <w:proofErr w:type="spellStart"/>
            <w:r w:rsidRPr="00FA0819">
              <w:rPr>
                <w:i/>
                <w:sz w:val="18"/>
                <w:szCs w:val="18"/>
              </w:rPr>
              <w:t>opatření</w:t>
            </w:r>
            <w:proofErr w:type="spellEnd"/>
            <w:r w:rsidRPr="00FA0819">
              <w:rPr>
                <w:i/>
                <w:sz w:val="18"/>
                <w:szCs w:val="18"/>
              </w:rPr>
              <w:t xml:space="preserve">: </w:t>
            </w:r>
            <w:proofErr w:type="spellStart"/>
            <w:r w:rsidRPr="00FA0819">
              <w:rPr>
                <w:i/>
                <w:sz w:val="18"/>
                <w:szCs w:val="18"/>
              </w:rPr>
              <w:t>žák</w:t>
            </w:r>
            <w:proofErr w:type="spellEnd"/>
            <w:r w:rsidRPr="00FA0819">
              <w:rPr>
                <w:i/>
                <w:sz w:val="18"/>
                <w:szCs w:val="18"/>
              </w:rPr>
              <w:t xml:space="preserve"> </w:t>
            </w:r>
          </w:p>
          <w:p w:rsidR="0066570D" w:rsidRPr="00FA0819" w:rsidRDefault="0066570D" w:rsidP="00274BA5">
            <w:pPr>
              <w:pStyle w:val="uroven111"/>
              <w:rPr>
                <w:b w:val="0"/>
                <w:i/>
                <w:sz w:val="18"/>
                <w:szCs w:val="18"/>
              </w:rPr>
            </w:pPr>
            <w:r w:rsidRPr="00FA0819">
              <w:rPr>
                <w:b w:val="0"/>
                <w:i/>
                <w:sz w:val="18"/>
                <w:szCs w:val="18"/>
              </w:rPr>
              <w:t xml:space="preserve">ČJS-5-1-02p </w:t>
            </w:r>
            <w:proofErr w:type="spellStart"/>
            <w:r w:rsidRPr="00FA0819">
              <w:rPr>
                <w:b w:val="0"/>
                <w:i/>
                <w:sz w:val="18"/>
                <w:szCs w:val="18"/>
              </w:rPr>
              <w:t>orientuje</w:t>
            </w:r>
            <w:proofErr w:type="spellEnd"/>
            <w:r w:rsidRPr="00FA0819">
              <w:rPr>
                <w:b w:val="0"/>
                <w:i/>
                <w:sz w:val="18"/>
                <w:szCs w:val="18"/>
              </w:rPr>
              <w:t xml:space="preserve"> se </w:t>
            </w:r>
            <w:proofErr w:type="spellStart"/>
            <w:r w:rsidRPr="00FA0819">
              <w:rPr>
                <w:b w:val="0"/>
                <w:i/>
                <w:sz w:val="18"/>
                <w:szCs w:val="18"/>
              </w:rPr>
              <w:t>na</w:t>
            </w:r>
            <w:proofErr w:type="spellEnd"/>
            <w:r w:rsidRPr="00FA0819">
              <w:rPr>
                <w:b w:val="0"/>
                <w:i/>
                <w:sz w:val="18"/>
                <w:szCs w:val="18"/>
              </w:rPr>
              <w:t xml:space="preserve"> </w:t>
            </w:r>
            <w:proofErr w:type="spellStart"/>
            <w:r w:rsidRPr="00FA0819">
              <w:rPr>
                <w:b w:val="0"/>
                <w:i/>
                <w:sz w:val="18"/>
                <w:szCs w:val="18"/>
              </w:rPr>
              <w:t>mapě</w:t>
            </w:r>
            <w:proofErr w:type="spellEnd"/>
            <w:r w:rsidRPr="00FA0819">
              <w:rPr>
                <w:b w:val="0"/>
                <w:i/>
                <w:sz w:val="18"/>
                <w:szCs w:val="18"/>
              </w:rPr>
              <w:t xml:space="preserve"> </w:t>
            </w:r>
            <w:proofErr w:type="spellStart"/>
            <w:r w:rsidRPr="00FA0819">
              <w:rPr>
                <w:b w:val="0"/>
                <w:i/>
                <w:sz w:val="18"/>
                <w:szCs w:val="18"/>
              </w:rPr>
              <w:t>České</w:t>
            </w:r>
            <w:proofErr w:type="spellEnd"/>
            <w:r w:rsidRPr="00FA0819">
              <w:rPr>
                <w:b w:val="0"/>
                <w:i/>
                <w:sz w:val="18"/>
                <w:szCs w:val="18"/>
              </w:rPr>
              <w:t xml:space="preserve"> </w:t>
            </w:r>
            <w:proofErr w:type="spellStart"/>
            <w:r w:rsidRPr="00FA0819">
              <w:rPr>
                <w:b w:val="0"/>
                <w:i/>
                <w:sz w:val="18"/>
                <w:szCs w:val="18"/>
              </w:rPr>
              <w:t>republiky</w:t>
            </w:r>
            <w:proofErr w:type="spellEnd"/>
            <w:r w:rsidRPr="00FA0819">
              <w:rPr>
                <w:b w:val="0"/>
                <w:i/>
                <w:sz w:val="18"/>
                <w:szCs w:val="18"/>
              </w:rPr>
              <w:t xml:space="preserve">, </w:t>
            </w:r>
            <w:proofErr w:type="spellStart"/>
            <w:r w:rsidRPr="00FA0819">
              <w:rPr>
                <w:b w:val="0"/>
                <w:i/>
                <w:sz w:val="18"/>
                <w:szCs w:val="18"/>
              </w:rPr>
              <w:t>určí</w:t>
            </w:r>
            <w:proofErr w:type="spellEnd"/>
            <w:r w:rsidRPr="00FA0819">
              <w:rPr>
                <w:b w:val="0"/>
                <w:i/>
                <w:sz w:val="18"/>
                <w:szCs w:val="18"/>
              </w:rPr>
              <w:t xml:space="preserve"> </w:t>
            </w:r>
            <w:proofErr w:type="spellStart"/>
            <w:r w:rsidRPr="00FA0819">
              <w:rPr>
                <w:b w:val="0"/>
                <w:i/>
                <w:sz w:val="18"/>
                <w:szCs w:val="18"/>
              </w:rPr>
              <w:t>světové</w:t>
            </w:r>
            <w:proofErr w:type="spellEnd"/>
            <w:r w:rsidRPr="00FA0819">
              <w:rPr>
                <w:b w:val="0"/>
                <w:i/>
                <w:sz w:val="18"/>
                <w:szCs w:val="18"/>
              </w:rPr>
              <w:t xml:space="preserve"> </w:t>
            </w:r>
            <w:proofErr w:type="spellStart"/>
            <w:r w:rsidRPr="00FA0819">
              <w:rPr>
                <w:b w:val="0"/>
                <w:i/>
                <w:sz w:val="18"/>
                <w:szCs w:val="18"/>
              </w:rPr>
              <w:t>strany</w:t>
            </w:r>
            <w:proofErr w:type="spellEnd"/>
            <w:r w:rsidRPr="00FA0819">
              <w:rPr>
                <w:b w:val="0"/>
                <w:i/>
                <w:sz w:val="18"/>
                <w:szCs w:val="18"/>
              </w:rPr>
              <w:t xml:space="preserve"> </w:t>
            </w:r>
          </w:p>
        </w:tc>
      </w:tr>
      <w:tr w:rsidR="0066570D" w:rsidRPr="006B7EA2" w:rsidTr="00E30E17">
        <w:trPr>
          <w:trHeight w:val="415"/>
        </w:trPr>
        <w:tc>
          <w:tcPr>
            <w:tcW w:w="2132" w:type="dxa"/>
          </w:tcPr>
          <w:p w:rsidR="0066570D" w:rsidRPr="007C6DBC" w:rsidRDefault="0066570D" w:rsidP="00274BA5">
            <w:pPr>
              <w:widowControl w:val="0"/>
              <w:autoSpaceDE w:val="0"/>
              <w:autoSpaceDN w:val="0"/>
              <w:adjustRightInd w:val="0"/>
              <w:rPr>
                <w:rFonts w:ascii="HelveticaNeueLT Std" w:hAnsi="HelveticaNeueLT Std" w:cs="Arial"/>
                <w:b/>
                <w:bCs/>
                <w:color w:val="363435"/>
                <w:szCs w:val="26"/>
              </w:rPr>
            </w:pPr>
          </w:p>
        </w:tc>
        <w:tc>
          <w:tcPr>
            <w:tcW w:w="5244" w:type="dxa"/>
            <w:gridSpan w:val="3"/>
          </w:tcPr>
          <w:p w:rsidR="0066570D" w:rsidRPr="00EC490F" w:rsidRDefault="0066570D" w:rsidP="00274BA5">
            <w:pPr>
              <w:widowControl w:val="0"/>
              <w:autoSpaceDE w:val="0"/>
              <w:autoSpaceDN w:val="0"/>
              <w:adjustRightInd w:val="0"/>
              <w:jc w:val="center"/>
              <w:rPr>
                <w:b/>
                <w:sz w:val="22"/>
                <w:szCs w:val="26"/>
              </w:rPr>
            </w:pPr>
            <w:r w:rsidRPr="00EC490F">
              <w:rPr>
                <w:b/>
                <w:sz w:val="22"/>
                <w:szCs w:val="26"/>
              </w:rPr>
              <w:t xml:space="preserve">Co se </w:t>
            </w:r>
            <w:proofErr w:type="spellStart"/>
            <w:r w:rsidRPr="00EC490F">
              <w:rPr>
                <w:b/>
                <w:sz w:val="22"/>
                <w:szCs w:val="26"/>
              </w:rPr>
              <w:t>žáci</w:t>
            </w:r>
            <w:proofErr w:type="spellEnd"/>
            <w:r w:rsidRPr="00EC490F">
              <w:rPr>
                <w:b/>
                <w:sz w:val="22"/>
                <w:szCs w:val="26"/>
              </w:rPr>
              <w:t xml:space="preserve"> </w:t>
            </w:r>
            <w:proofErr w:type="spellStart"/>
            <w:r w:rsidRPr="00EC490F">
              <w:rPr>
                <w:b/>
                <w:sz w:val="22"/>
                <w:szCs w:val="26"/>
              </w:rPr>
              <w:t>naučí</w:t>
            </w:r>
            <w:proofErr w:type="spellEnd"/>
          </w:p>
        </w:tc>
        <w:tc>
          <w:tcPr>
            <w:tcW w:w="5342" w:type="dxa"/>
            <w:gridSpan w:val="2"/>
            <w:shd w:val="clear" w:color="auto" w:fill="C6D9F1" w:themeFill="text2" w:themeFillTint="33"/>
          </w:tcPr>
          <w:p w:rsidR="0066570D" w:rsidRPr="00EC490F" w:rsidRDefault="0066570D" w:rsidP="00274BA5">
            <w:pPr>
              <w:widowControl w:val="0"/>
              <w:autoSpaceDE w:val="0"/>
              <w:autoSpaceDN w:val="0"/>
              <w:adjustRightInd w:val="0"/>
              <w:jc w:val="center"/>
              <w:rPr>
                <w:b/>
                <w:bCs/>
                <w:color w:val="363435"/>
                <w:sz w:val="22"/>
                <w:szCs w:val="26"/>
              </w:rPr>
            </w:pPr>
            <w:r w:rsidRPr="00EC490F">
              <w:rPr>
                <w:b/>
                <w:sz w:val="22"/>
                <w:szCs w:val="26"/>
              </w:rPr>
              <w:t xml:space="preserve">Co se </w:t>
            </w:r>
            <w:proofErr w:type="spellStart"/>
            <w:r w:rsidRPr="00EC490F">
              <w:rPr>
                <w:b/>
                <w:sz w:val="22"/>
                <w:szCs w:val="26"/>
              </w:rPr>
              <w:t>žáci</w:t>
            </w:r>
            <w:proofErr w:type="spellEnd"/>
            <w:r w:rsidRPr="00EC490F">
              <w:rPr>
                <w:b/>
                <w:sz w:val="22"/>
                <w:szCs w:val="26"/>
              </w:rPr>
              <w:t xml:space="preserve"> </w:t>
            </w:r>
            <w:proofErr w:type="spellStart"/>
            <w:r w:rsidRPr="00EC490F">
              <w:rPr>
                <w:b/>
                <w:sz w:val="22"/>
                <w:szCs w:val="26"/>
              </w:rPr>
              <w:t>naučí</w:t>
            </w:r>
            <w:proofErr w:type="spellEnd"/>
          </w:p>
        </w:tc>
      </w:tr>
      <w:tr w:rsidR="0066570D" w:rsidRPr="00017709" w:rsidTr="00E30E17">
        <w:trPr>
          <w:trHeight w:val="850"/>
        </w:trPr>
        <w:tc>
          <w:tcPr>
            <w:tcW w:w="2132" w:type="dxa"/>
          </w:tcPr>
          <w:p w:rsidR="0066570D" w:rsidRPr="00EC490F" w:rsidRDefault="0066570D" w:rsidP="00274BA5">
            <w:pPr>
              <w:widowControl w:val="0"/>
              <w:autoSpaceDE w:val="0"/>
              <w:autoSpaceDN w:val="0"/>
              <w:adjustRightInd w:val="0"/>
              <w:rPr>
                <w:b/>
                <w:sz w:val="22"/>
                <w:szCs w:val="26"/>
              </w:rPr>
            </w:pPr>
            <w:proofErr w:type="spellStart"/>
            <w:r w:rsidRPr="00EC490F">
              <w:rPr>
                <w:b/>
                <w:sz w:val="22"/>
                <w:szCs w:val="26"/>
              </w:rPr>
              <w:t>Mapy</w:t>
            </w:r>
            <w:proofErr w:type="spellEnd"/>
            <w:r w:rsidRPr="00EC490F">
              <w:rPr>
                <w:b/>
                <w:sz w:val="22"/>
                <w:szCs w:val="26"/>
              </w:rPr>
              <w:t xml:space="preserve"> a </w:t>
            </w:r>
            <w:proofErr w:type="spellStart"/>
            <w:r w:rsidRPr="00EC490F">
              <w:rPr>
                <w:b/>
                <w:sz w:val="22"/>
                <w:szCs w:val="26"/>
              </w:rPr>
              <w:t>plány</w:t>
            </w:r>
            <w:proofErr w:type="spellEnd"/>
          </w:p>
          <w:p w:rsidR="0066570D" w:rsidRPr="00EC490F" w:rsidRDefault="0066570D" w:rsidP="00274BA5">
            <w:pPr>
              <w:widowControl w:val="0"/>
              <w:autoSpaceDE w:val="0"/>
              <w:autoSpaceDN w:val="0"/>
              <w:adjustRightInd w:val="0"/>
              <w:rPr>
                <w:b/>
                <w:szCs w:val="26"/>
              </w:rPr>
            </w:pPr>
          </w:p>
          <w:p w:rsidR="0066570D" w:rsidRPr="007C6DBC" w:rsidRDefault="0066570D" w:rsidP="00274BA5">
            <w:pPr>
              <w:widowControl w:val="0"/>
              <w:autoSpaceDE w:val="0"/>
              <w:autoSpaceDN w:val="0"/>
              <w:adjustRightInd w:val="0"/>
              <w:rPr>
                <w:rFonts w:ascii="HelveticaNeueLT Std" w:hAnsi="HelveticaNeueLT Std"/>
                <w:szCs w:val="26"/>
              </w:rPr>
            </w:pPr>
          </w:p>
        </w:tc>
        <w:tc>
          <w:tcPr>
            <w:tcW w:w="1701" w:type="dxa"/>
          </w:tcPr>
          <w:p w:rsidR="0066570D" w:rsidRDefault="0066570D" w:rsidP="00274BA5">
            <w:pPr>
              <w:widowControl w:val="0"/>
              <w:autoSpaceDE w:val="0"/>
              <w:autoSpaceDN w:val="0"/>
              <w:adjustRightInd w:val="0"/>
              <w:ind w:left="34"/>
            </w:pPr>
            <w:r w:rsidRPr="00017709">
              <w:t>-</w:t>
            </w:r>
            <w:r>
              <w:t xml:space="preserve"> </w:t>
            </w:r>
            <w:proofErr w:type="spellStart"/>
            <w:r w:rsidRPr="00017709">
              <w:t>Nakreslit</w:t>
            </w:r>
            <w:proofErr w:type="spellEnd"/>
            <w:r w:rsidRPr="00017709">
              <w:t xml:space="preserve"> </w:t>
            </w:r>
            <w:proofErr w:type="spellStart"/>
            <w:r w:rsidRPr="00017709">
              <w:t>mentální</w:t>
            </w:r>
            <w:proofErr w:type="spellEnd"/>
            <w:r w:rsidRPr="00017709">
              <w:t xml:space="preserve"> </w:t>
            </w:r>
            <w:proofErr w:type="spellStart"/>
            <w:r w:rsidRPr="00017709">
              <w:t>mapu</w:t>
            </w:r>
            <w:proofErr w:type="spellEnd"/>
            <w:r w:rsidRPr="00017709">
              <w:t xml:space="preserve"> </w:t>
            </w:r>
            <w:proofErr w:type="spellStart"/>
            <w:r w:rsidRPr="00017709">
              <w:t>okolí</w:t>
            </w:r>
            <w:proofErr w:type="spellEnd"/>
            <w:r w:rsidRPr="00017709">
              <w:t xml:space="preserve"> </w:t>
            </w:r>
            <w:proofErr w:type="spellStart"/>
            <w:r w:rsidRPr="00017709">
              <w:t>bydliště</w:t>
            </w:r>
            <w:proofErr w:type="spellEnd"/>
            <w:r w:rsidRPr="00017709">
              <w:t xml:space="preserve">, </w:t>
            </w:r>
            <w:proofErr w:type="spellStart"/>
            <w:r w:rsidRPr="00017709">
              <w:t>školy</w:t>
            </w:r>
            <w:proofErr w:type="spellEnd"/>
            <w:r w:rsidRPr="00017709">
              <w:t xml:space="preserve">. </w:t>
            </w:r>
          </w:p>
          <w:p w:rsidR="0066570D" w:rsidRDefault="0066570D" w:rsidP="00274BA5">
            <w:pPr>
              <w:widowControl w:val="0"/>
              <w:autoSpaceDE w:val="0"/>
              <w:autoSpaceDN w:val="0"/>
              <w:adjustRightInd w:val="0"/>
              <w:ind w:left="34"/>
            </w:pPr>
            <w:r>
              <w:t>-</w:t>
            </w:r>
            <w:proofErr w:type="spellStart"/>
            <w:r>
              <w:t>Vyhledat</w:t>
            </w:r>
            <w:proofErr w:type="spellEnd"/>
            <w:r>
              <w:t xml:space="preserve"> </w:t>
            </w:r>
            <w:proofErr w:type="spellStart"/>
            <w:r>
              <w:t>místo</w:t>
            </w:r>
            <w:proofErr w:type="spellEnd"/>
            <w:r>
              <w:t xml:space="preserve"> </w:t>
            </w:r>
            <w:proofErr w:type="spellStart"/>
            <w:r>
              <w:t>bydliště</w:t>
            </w:r>
            <w:proofErr w:type="spellEnd"/>
            <w:r>
              <w:t xml:space="preserve"> a </w:t>
            </w:r>
            <w:proofErr w:type="spellStart"/>
            <w:r>
              <w:t>školy</w:t>
            </w:r>
            <w:proofErr w:type="spellEnd"/>
            <w:r>
              <w:t xml:space="preserve"> </w:t>
            </w:r>
            <w:proofErr w:type="spellStart"/>
            <w:r>
              <w:t>na</w:t>
            </w:r>
            <w:proofErr w:type="spellEnd"/>
            <w:r>
              <w:t xml:space="preserve"> </w:t>
            </w:r>
            <w:proofErr w:type="spellStart"/>
            <w:r>
              <w:t>leteckém</w:t>
            </w:r>
            <w:proofErr w:type="spellEnd"/>
            <w:r>
              <w:t xml:space="preserve"> </w:t>
            </w:r>
            <w:proofErr w:type="spellStart"/>
            <w:r>
              <w:t>snímku</w:t>
            </w:r>
            <w:proofErr w:type="spellEnd"/>
            <w:r>
              <w:t xml:space="preserve"> a </w:t>
            </w:r>
            <w:proofErr w:type="spellStart"/>
            <w:r>
              <w:t>plánu</w:t>
            </w:r>
            <w:proofErr w:type="spellEnd"/>
            <w:r>
              <w:t xml:space="preserve"> </w:t>
            </w:r>
            <w:proofErr w:type="spellStart"/>
            <w:r>
              <w:t>obce</w:t>
            </w:r>
            <w:proofErr w:type="spellEnd"/>
            <w:r>
              <w:t>.</w:t>
            </w:r>
            <w:r w:rsidRPr="00017709">
              <w:t xml:space="preserve"> </w:t>
            </w:r>
          </w:p>
          <w:p w:rsidR="0066570D" w:rsidRPr="00017709" w:rsidRDefault="0066570D" w:rsidP="00274BA5">
            <w:pPr>
              <w:widowControl w:val="0"/>
              <w:autoSpaceDE w:val="0"/>
              <w:autoSpaceDN w:val="0"/>
              <w:adjustRightInd w:val="0"/>
              <w:ind w:left="34"/>
            </w:pPr>
            <w:r>
              <w:t xml:space="preserve">. </w:t>
            </w:r>
            <w:proofErr w:type="spellStart"/>
            <w:r>
              <w:t>Vyhledat</w:t>
            </w:r>
            <w:proofErr w:type="spellEnd"/>
            <w:r>
              <w:t xml:space="preserve"> v </w:t>
            </w:r>
            <w:proofErr w:type="spellStart"/>
            <w:r>
              <w:t>v</w:t>
            </w:r>
            <w:proofErr w:type="spellEnd"/>
            <w:r>
              <w:t xml:space="preserve"> </w:t>
            </w:r>
            <w:proofErr w:type="spellStart"/>
            <w:r>
              <w:t>mapě</w:t>
            </w:r>
            <w:proofErr w:type="spellEnd"/>
            <w:r>
              <w:t xml:space="preserve"> </w:t>
            </w:r>
            <w:proofErr w:type="spellStart"/>
            <w:r>
              <w:t>Evropy</w:t>
            </w:r>
            <w:proofErr w:type="spellEnd"/>
            <w:r>
              <w:t xml:space="preserve"> </w:t>
            </w:r>
            <w:proofErr w:type="spellStart"/>
            <w:r>
              <w:t>Českou</w:t>
            </w:r>
            <w:proofErr w:type="spellEnd"/>
            <w:r>
              <w:t xml:space="preserve"> </w:t>
            </w:r>
            <w:proofErr w:type="spellStart"/>
            <w:r>
              <w:t>republiku</w:t>
            </w:r>
            <w:proofErr w:type="spellEnd"/>
          </w:p>
        </w:tc>
        <w:tc>
          <w:tcPr>
            <w:tcW w:w="1984" w:type="dxa"/>
          </w:tcPr>
          <w:p w:rsidR="0066570D" w:rsidRDefault="0066570D" w:rsidP="00274BA5">
            <w:pPr>
              <w:widowControl w:val="0"/>
              <w:autoSpaceDE w:val="0"/>
              <w:autoSpaceDN w:val="0"/>
              <w:adjustRightInd w:val="0"/>
              <w:ind w:left="34"/>
            </w:pPr>
            <w:r>
              <w:t xml:space="preserve">- </w:t>
            </w:r>
            <w:proofErr w:type="spellStart"/>
            <w:r w:rsidRPr="00017709">
              <w:t>Nakreslit</w:t>
            </w:r>
            <w:proofErr w:type="spellEnd"/>
            <w:r w:rsidRPr="00017709">
              <w:t xml:space="preserve"> </w:t>
            </w:r>
            <w:proofErr w:type="spellStart"/>
            <w:r w:rsidRPr="00017709">
              <w:t>mentální</w:t>
            </w:r>
            <w:proofErr w:type="spellEnd"/>
            <w:r w:rsidRPr="00017709">
              <w:t xml:space="preserve"> </w:t>
            </w:r>
            <w:proofErr w:type="spellStart"/>
            <w:r w:rsidRPr="00017709">
              <w:t>mapu</w:t>
            </w:r>
            <w:proofErr w:type="spellEnd"/>
            <w:r w:rsidRPr="00017709">
              <w:t xml:space="preserve"> </w:t>
            </w:r>
            <w:proofErr w:type="spellStart"/>
            <w:r w:rsidRPr="00017709">
              <w:t>okolí</w:t>
            </w:r>
            <w:proofErr w:type="spellEnd"/>
            <w:r w:rsidRPr="00017709">
              <w:t xml:space="preserve"> </w:t>
            </w:r>
            <w:proofErr w:type="spellStart"/>
            <w:r w:rsidRPr="00017709">
              <w:t>bydliště</w:t>
            </w:r>
            <w:proofErr w:type="spellEnd"/>
            <w:r w:rsidRPr="00017709">
              <w:t xml:space="preserve">, </w:t>
            </w:r>
            <w:proofErr w:type="spellStart"/>
            <w:r w:rsidRPr="00017709">
              <w:t>školy</w:t>
            </w:r>
            <w:proofErr w:type="spellEnd"/>
            <w:r w:rsidRPr="00017709">
              <w:t xml:space="preserve">. </w:t>
            </w:r>
          </w:p>
          <w:p w:rsidR="0066570D" w:rsidRDefault="0066570D" w:rsidP="00274BA5">
            <w:pPr>
              <w:widowControl w:val="0"/>
              <w:autoSpaceDE w:val="0"/>
              <w:autoSpaceDN w:val="0"/>
              <w:adjustRightInd w:val="0"/>
            </w:pPr>
            <w:r>
              <w:t>-</w:t>
            </w:r>
            <w:proofErr w:type="spellStart"/>
            <w:r>
              <w:t>Vyhledat</w:t>
            </w:r>
            <w:proofErr w:type="spellEnd"/>
            <w:r>
              <w:t xml:space="preserve"> </w:t>
            </w:r>
            <w:proofErr w:type="spellStart"/>
            <w:r>
              <w:t>místo</w:t>
            </w:r>
            <w:proofErr w:type="spellEnd"/>
            <w:r>
              <w:t xml:space="preserve"> </w:t>
            </w:r>
            <w:proofErr w:type="spellStart"/>
            <w:r>
              <w:t>bydliště</w:t>
            </w:r>
            <w:proofErr w:type="spellEnd"/>
            <w:r>
              <w:t xml:space="preserve"> a </w:t>
            </w:r>
            <w:proofErr w:type="spellStart"/>
            <w:r>
              <w:t>školy</w:t>
            </w:r>
            <w:proofErr w:type="spellEnd"/>
            <w:r>
              <w:t xml:space="preserve"> </w:t>
            </w:r>
            <w:proofErr w:type="spellStart"/>
            <w:r>
              <w:t>na</w:t>
            </w:r>
            <w:proofErr w:type="spellEnd"/>
            <w:r>
              <w:t xml:space="preserve"> </w:t>
            </w:r>
            <w:proofErr w:type="spellStart"/>
            <w:r>
              <w:t>leteckém</w:t>
            </w:r>
            <w:proofErr w:type="spellEnd"/>
            <w:r>
              <w:t xml:space="preserve"> </w:t>
            </w:r>
            <w:proofErr w:type="spellStart"/>
            <w:r>
              <w:t>snímku</w:t>
            </w:r>
            <w:proofErr w:type="spellEnd"/>
            <w:r>
              <w:t xml:space="preserve"> a </w:t>
            </w:r>
            <w:proofErr w:type="spellStart"/>
            <w:r>
              <w:t>plánu</w:t>
            </w:r>
            <w:proofErr w:type="spellEnd"/>
            <w:r>
              <w:t xml:space="preserve"> </w:t>
            </w:r>
            <w:proofErr w:type="spellStart"/>
            <w:r>
              <w:t>obce</w:t>
            </w:r>
            <w:proofErr w:type="spellEnd"/>
            <w:r>
              <w:t>.</w:t>
            </w:r>
          </w:p>
          <w:p w:rsidR="0066570D" w:rsidRPr="00017709" w:rsidRDefault="0066570D" w:rsidP="00274BA5">
            <w:pPr>
              <w:widowControl w:val="0"/>
              <w:autoSpaceDE w:val="0"/>
              <w:autoSpaceDN w:val="0"/>
              <w:adjustRightInd w:val="0"/>
            </w:pPr>
            <w:r>
              <w:t xml:space="preserve">- </w:t>
            </w:r>
            <w:proofErr w:type="spellStart"/>
            <w:r>
              <w:t>Vyhledat</w:t>
            </w:r>
            <w:proofErr w:type="spellEnd"/>
            <w:r>
              <w:t xml:space="preserve"> </w:t>
            </w:r>
            <w:proofErr w:type="spellStart"/>
            <w:r>
              <w:t>na</w:t>
            </w:r>
            <w:proofErr w:type="spellEnd"/>
            <w:r>
              <w:t xml:space="preserve"> </w:t>
            </w:r>
            <w:proofErr w:type="spellStart"/>
            <w:proofErr w:type="gramStart"/>
            <w:r>
              <w:t>Glóbu</w:t>
            </w:r>
            <w:proofErr w:type="spellEnd"/>
            <w:r>
              <w:t xml:space="preserve">  ČR</w:t>
            </w:r>
            <w:proofErr w:type="gramEnd"/>
            <w:r>
              <w:t>.</w:t>
            </w:r>
          </w:p>
        </w:tc>
        <w:tc>
          <w:tcPr>
            <w:tcW w:w="1559" w:type="dxa"/>
          </w:tcPr>
          <w:p w:rsidR="0066570D" w:rsidRDefault="0066570D" w:rsidP="00274BA5">
            <w:pPr>
              <w:widowControl w:val="0"/>
              <w:autoSpaceDE w:val="0"/>
              <w:autoSpaceDN w:val="0"/>
              <w:adjustRightInd w:val="0"/>
            </w:pPr>
            <w:r>
              <w:t xml:space="preserve">- </w:t>
            </w:r>
            <w:proofErr w:type="spellStart"/>
            <w:r>
              <w:t>Nakreslit</w:t>
            </w:r>
            <w:proofErr w:type="spellEnd"/>
            <w:r>
              <w:t xml:space="preserve"> </w:t>
            </w:r>
            <w:proofErr w:type="spellStart"/>
            <w:r>
              <w:t>plánek</w:t>
            </w:r>
            <w:proofErr w:type="spellEnd"/>
            <w:r>
              <w:t xml:space="preserve"> </w:t>
            </w:r>
            <w:proofErr w:type="spellStart"/>
            <w:r>
              <w:t>třídy</w:t>
            </w:r>
            <w:proofErr w:type="spellEnd"/>
            <w:r>
              <w:t>.</w:t>
            </w:r>
          </w:p>
          <w:p w:rsidR="0066570D" w:rsidRDefault="0066570D" w:rsidP="00274BA5">
            <w:pPr>
              <w:widowControl w:val="0"/>
              <w:autoSpaceDE w:val="0"/>
              <w:autoSpaceDN w:val="0"/>
              <w:adjustRightInd w:val="0"/>
            </w:pPr>
            <w:r>
              <w:t xml:space="preserve">- </w:t>
            </w:r>
            <w:proofErr w:type="spellStart"/>
            <w:r>
              <w:t>Vyznačit</w:t>
            </w:r>
            <w:proofErr w:type="spellEnd"/>
            <w:r>
              <w:t xml:space="preserve"> v </w:t>
            </w:r>
            <w:proofErr w:type="spellStart"/>
            <w:r>
              <w:t>plánu</w:t>
            </w:r>
            <w:proofErr w:type="spellEnd"/>
            <w:r>
              <w:t xml:space="preserve"> </w:t>
            </w:r>
            <w:proofErr w:type="spellStart"/>
            <w:r>
              <w:t>obce</w:t>
            </w:r>
            <w:proofErr w:type="spellEnd"/>
            <w:r>
              <w:t xml:space="preserve"> </w:t>
            </w:r>
            <w:proofErr w:type="spellStart"/>
            <w:r>
              <w:t>cestu</w:t>
            </w:r>
            <w:proofErr w:type="spellEnd"/>
            <w:r>
              <w:t xml:space="preserve"> do </w:t>
            </w:r>
            <w:proofErr w:type="spellStart"/>
            <w:r>
              <w:t>školy</w:t>
            </w:r>
            <w:proofErr w:type="spellEnd"/>
            <w:r>
              <w:t xml:space="preserve"> (z </w:t>
            </w:r>
            <w:proofErr w:type="spellStart"/>
            <w:r>
              <w:t>domu</w:t>
            </w:r>
            <w:proofErr w:type="spellEnd"/>
            <w:proofErr w:type="gramStart"/>
            <w:r>
              <w:t>, ,</w:t>
            </w:r>
            <w:proofErr w:type="gramEnd"/>
            <w:r>
              <w:t xml:space="preserve"> </w:t>
            </w:r>
            <w:proofErr w:type="spellStart"/>
            <w:r>
              <w:t>zastávky</w:t>
            </w:r>
            <w:proofErr w:type="spellEnd"/>
            <w:r>
              <w:t xml:space="preserve"> MHD.</w:t>
            </w:r>
          </w:p>
          <w:p w:rsidR="0066570D" w:rsidRDefault="0066570D" w:rsidP="00274BA5">
            <w:pPr>
              <w:widowControl w:val="0"/>
              <w:autoSpaceDE w:val="0"/>
              <w:autoSpaceDN w:val="0"/>
              <w:adjustRightInd w:val="0"/>
            </w:pPr>
            <w:r>
              <w:t xml:space="preserve">- </w:t>
            </w:r>
            <w:proofErr w:type="spellStart"/>
            <w:r>
              <w:t>Najít</w:t>
            </w:r>
            <w:proofErr w:type="spellEnd"/>
            <w:r>
              <w:t xml:space="preserve"> </w:t>
            </w:r>
            <w:proofErr w:type="spellStart"/>
            <w:r>
              <w:t>podle</w:t>
            </w:r>
            <w:proofErr w:type="spellEnd"/>
            <w:r>
              <w:t xml:space="preserve"> </w:t>
            </w:r>
            <w:proofErr w:type="spellStart"/>
            <w:r>
              <w:t>plánu</w:t>
            </w:r>
            <w:proofErr w:type="spellEnd"/>
            <w:r>
              <w:t xml:space="preserve"> </w:t>
            </w:r>
            <w:proofErr w:type="spellStart"/>
            <w:r>
              <w:t>školního</w:t>
            </w:r>
            <w:proofErr w:type="spellEnd"/>
            <w:r>
              <w:t xml:space="preserve"> </w:t>
            </w:r>
            <w:proofErr w:type="spellStart"/>
            <w:r>
              <w:t>dvora</w:t>
            </w:r>
            <w:proofErr w:type="spellEnd"/>
            <w:r>
              <w:t xml:space="preserve"> </w:t>
            </w:r>
            <w:proofErr w:type="spellStart"/>
            <w:r>
              <w:t>ukrytý</w:t>
            </w:r>
            <w:proofErr w:type="spellEnd"/>
            <w:r>
              <w:t xml:space="preserve"> </w:t>
            </w:r>
            <w:proofErr w:type="spellStart"/>
            <w:r>
              <w:t>předmět</w:t>
            </w:r>
            <w:proofErr w:type="spellEnd"/>
            <w:r>
              <w:t>.</w:t>
            </w:r>
          </w:p>
          <w:p w:rsidR="0066570D" w:rsidRDefault="0066570D" w:rsidP="00274BA5">
            <w:pPr>
              <w:widowControl w:val="0"/>
              <w:autoSpaceDE w:val="0"/>
              <w:autoSpaceDN w:val="0"/>
              <w:adjustRightInd w:val="0"/>
            </w:pPr>
            <w:r>
              <w:t xml:space="preserve">- </w:t>
            </w:r>
            <w:proofErr w:type="spellStart"/>
            <w:r>
              <w:t>Pracovat</w:t>
            </w:r>
            <w:proofErr w:type="spellEnd"/>
            <w:r>
              <w:t xml:space="preserve"> se </w:t>
            </w:r>
            <w:proofErr w:type="spellStart"/>
            <w:r>
              <w:t>směrovou</w:t>
            </w:r>
            <w:proofErr w:type="spellEnd"/>
            <w:r>
              <w:t xml:space="preserve"> </w:t>
            </w:r>
            <w:proofErr w:type="spellStart"/>
            <w:r>
              <w:t>růžicí</w:t>
            </w:r>
            <w:proofErr w:type="spellEnd"/>
            <w:r>
              <w:t>.</w:t>
            </w:r>
          </w:p>
          <w:p w:rsidR="0066570D" w:rsidRPr="00017709" w:rsidRDefault="0066570D" w:rsidP="00274BA5">
            <w:pPr>
              <w:widowControl w:val="0"/>
              <w:autoSpaceDE w:val="0"/>
              <w:autoSpaceDN w:val="0"/>
              <w:adjustRightInd w:val="0"/>
            </w:pPr>
            <w:r>
              <w:t xml:space="preserve">- </w:t>
            </w:r>
            <w:proofErr w:type="spellStart"/>
            <w:r>
              <w:t>Popsat</w:t>
            </w:r>
            <w:proofErr w:type="spellEnd"/>
            <w:r>
              <w:t xml:space="preserve"> </w:t>
            </w:r>
            <w:proofErr w:type="spellStart"/>
            <w:r>
              <w:t>základní</w:t>
            </w:r>
            <w:proofErr w:type="spellEnd"/>
            <w:r>
              <w:t xml:space="preserve"> </w:t>
            </w:r>
            <w:proofErr w:type="spellStart"/>
            <w:r>
              <w:t>prvky</w:t>
            </w:r>
            <w:proofErr w:type="spellEnd"/>
            <w:r>
              <w:t xml:space="preserve">, </w:t>
            </w:r>
            <w:proofErr w:type="spellStart"/>
            <w:r>
              <w:t>které</w:t>
            </w:r>
            <w:proofErr w:type="spellEnd"/>
            <w:r>
              <w:t xml:space="preserve"> </w:t>
            </w:r>
            <w:proofErr w:type="spellStart"/>
            <w:r>
              <w:t>musí</w:t>
            </w:r>
            <w:proofErr w:type="spellEnd"/>
            <w:r>
              <w:t xml:space="preserve"> </w:t>
            </w:r>
            <w:proofErr w:type="spellStart"/>
            <w:r>
              <w:t>splňovat</w:t>
            </w:r>
            <w:proofErr w:type="spellEnd"/>
            <w:r>
              <w:t xml:space="preserve"> </w:t>
            </w:r>
            <w:proofErr w:type="spellStart"/>
            <w:r>
              <w:t>mapa</w:t>
            </w:r>
            <w:proofErr w:type="spellEnd"/>
            <w:r>
              <w:t>.</w:t>
            </w:r>
          </w:p>
        </w:tc>
        <w:tc>
          <w:tcPr>
            <w:tcW w:w="2694" w:type="dxa"/>
            <w:shd w:val="clear" w:color="auto" w:fill="C6D9F1" w:themeFill="text2" w:themeFillTint="33"/>
          </w:tcPr>
          <w:p w:rsidR="0066570D" w:rsidRDefault="0066570D" w:rsidP="00274BA5">
            <w:pPr>
              <w:rPr>
                <w:rFonts w:eastAsia="Calibri"/>
              </w:rPr>
            </w:pPr>
            <w:r>
              <w:rPr>
                <w:rFonts w:eastAsia="Calibri"/>
              </w:rPr>
              <w:t xml:space="preserve">- </w:t>
            </w:r>
            <w:proofErr w:type="spellStart"/>
            <w:r w:rsidRPr="0079019A">
              <w:rPr>
                <w:rFonts w:eastAsia="Calibri"/>
              </w:rPr>
              <w:t>Popsat</w:t>
            </w:r>
            <w:proofErr w:type="spellEnd"/>
            <w:r w:rsidRPr="0079019A">
              <w:rPr>
                <w:rFonts w:eastAsia="Calibri"/>
              </w:rPr>
              <w:t xml:space="preserve"> </w:t>
            </w:r>
            <w:proofErr w:type="spellStart"/>
            <w:r w:rsidRPr="0079019A">
              <w:rPr>
                <w:rFonts w:eastAsia="Calibri"/>
              </w:rPr>
              <w:t>základní</w:t>
            </w:r>
            <w:proofErr w:type="spellEnd"/>
            <w:r w:rsidRPr="0079019A">
              <w:rPr>
                <w:rFonts w:eastAsia="Calibri"/>
              </w:rPr>
              <w:t xml:space="preserve"> </w:t>
            </w:r>
            <w:proofErr w:type="spellStart"/>
            <w:r w:rsidRPr="0079019A">
              <w:rPr>
                <w:rFonts w:eastAsia="Calibri"/>
              </w:rPr>
              <w:t>prvky</w:t>
            </w:r>
            <w:proofErr w:type="spellEnd"/>
            <w:r w:rsidRPr="0079019A">
              <w:rPr>
                <w:rFonts w:eastAsia="Calibri"/>
              </w:rPr>
              <w:t xml:space="preserve"> </w:t>
            </w:r>
            <w:proofErr w:type="spellStart"/>
            <w:r w:rsidRPr="0079019A">
              <w:rPr>
                <w:rFonts w:eastAsia="Calibri"/>
              </w:rPr>
              <w:t>mapy</w:t>
            </w:r>
            <w:proofErr w:type="spellEnd"/>
            <w:r w:rsidRPr="0079019A">
              <w:rPr>
                <w:rFonts w:eastAsia="Calibri"/>
              </w:rPr>
              <w:t xml:space="preserve"> (</w:t>
            </w:r>
            <w:proofErr w:type="spellStart"/>
            <w:r w:rsidRPr="0079019A">
              <w:rPr>
                <w:rFonts w:eastAsia="Calibri"/>
              </w:rPr>
              <w:t>obsah</w:t>
            </w:r>
            <w:proofErr w:type="spellEnd"/>
            <w:r w:rsidRPr="0079019A">
              <w:rPr>
                <w:rFonts w:eastAsia="Calibri"/>
              </w:rPr>
              <w:t xml:space="preserve"> </w:t>
            </w:r>
            <w:proofErr w:type="spellStart"/>
            <w:r w:rsidRPr="0079019A">
              <w:rPr>
                <w:rFonts w:eastAsia="Calibri"/>
              </w:rPr>
              <w:t>mapy</w:t>
            </w:r>
            <w:proofErr w:type="spellEnd"/>
            <w:r w:rsidRPr="0079019A">
              <w:rPr>
                <w:rFonts w:eastAsia="Calibri"/>
              </w:rPr>
              <w:t xml:space="preserve">, </w:t>
            </w:r>
            <w:proofErr w:type="spellStart"/>
            <w:r w:rsidRPr="0079019A">
              <w:rPr>
                <w:rFonts w:eastAsia="Calibri"/>
              </w:rPr>
              <w:t>legendu</w:t>
            </w:r>
            <w:proofErr w:type="spellEnd"/>
            <w:r w:rsidRPr="0079019A">
              <w:rPr>
                <w:rFonts w:eastAsia="Calibri"/>
              </w:rPr>
              <w:t xml:space="preserve">, </w:t>
            </w:r>
            <w:proofErr w:type="spellStart"/>
            <w:r w:rsidRPr="0079019A">
              <w:rPr>
                <w:rFonts w:eastAsia="Calibri"/>
              </w:rPr>
              <w:t>měřítko</w:t>
            </w:r>
            <w:proofErr w:type="spellEnd"/>
            <w:r w:rsidRPr="0079019A">
              <w:rPr>
                <w:rFonts w:eastAsia="Calibri"/>
              </w:rPr>
              <w:t xml:space="preserve">); </w:t>
            </w:r>
            <w:proofErr w:type="spellStart"/>
            <w:r w:rsidRPr="0079019A">
              <w:rPr>
                <w:rFonts w:eastAsia="Calibri"/>
              </w:rPr>
              <w:t>nakreslit</w:t>
            </w:r>
            <w:proofErr w:type="spellEnd"/>
            <w:r w:rsidRPr="0079019A">
              <w:rPr>
                <w:rFonts w:eastAsia="Calibri"/>
              </w:rPr>
              <w:t xml:space="preserve"> </w:t>
            </w:r>
            <w:proofErr w:type="spellStart"/>
            <w:r w:rsidRPr="0079019A">
              <w:rPr>
                <w:rFonts w:eastAsia="Calibri"/>
              </w:rPr>
              <w:t>plánek</w:t>
            </w:r>
            <w:proofErr w:type="spellEnd"/>
            <w:r w:rsidRPr="0079019A">
              <w:rPr>
                <w:rFonts w:eastAsia="Calibri"/>
              </w:rPr>
              <w:t xml:space="preserve"> </w:t>
            </w:r>
            <w:proofErr w:type="spellStart"/>
            <w:r w:rsidRPr="0079019A">
              <w:rPr>
                <w:rFonts w:eastAsia="Calibri"/>
              </w:rPr>
              <w:t>třídy</w:t>
            </w:r>
            <w:proofErr w:type="spellEnd"/>
            <w:r w:rsidRPr="0079019A">
              <w:rPr>
                <w:rFonts w:eastAsia="Calibri"/>
              </w:rPr>
              <w:t xml:space="preserve">, </w:t>
            </w:r>
            <w:proofErr w:type="spellStart"/>
            <w:r w:rsidRPr="0079019A">
              <w:rPr>
                <w:rFonts w:eastAsia="Calibri"/>
              </w:rPr>
              <w:t>školního</w:t>
            </w:r>
            <w:proofErr w:type="spellEnd"/>
            <w:r w:rsidRPr="0079019A">
              <w:rPr>
                <w:rFonts w:eastAsia="Calibri"/>
              </w:rPr>
              <w:t xml:space="preserve"> </w:t>
            </w:r>
            <w:proofErr w:type="spellStart"/>
            <w:r w:rsidRPr="0079019A">
              <w:rPr>
                <w:rFonts w:eastAsia="Calibri"/>
              </w:rPr>
              <w:t>dvora</w:t>
            </w:r>
            <w:proofErr w:type="spellEnd"/>
            <w:r w:rsidRPr="0079019A">
              <w:rPr>
                <w:rFonts w:eastAsia="Calibri"/>
              </w:rPr>
              <w:t xml:space="preserve">; </w:t>
            </w:r>
            <w:r>
              <w:rPr>
                <w:rFonts w:eastAsia="Calibri"/>
              </w:rPr>
              <w:t>-</w:t>
            </w:r>
            <w:proofErr w:type="spellStart"/>
            <w:r w:rsidRPr="0079019A">
              <w:rPr>
                <w:rFonts w:eastAsia="Calibri"/>
              </w:rPr>
              <w:t>interpretovat</w:t>
            </w:r>
            <w:proofErr w:type="spellEnd"/>
            <w:r w:rsidRPr="0079019A">
              <w:rPr>
                <w:rFonts w:eastAsia="Calibri"/>
              </w:rPr>
              <w:t xml:space="preserve"> </w:t>
            </w:r>
            <w:r>
              <w:rPr>
                <w:rFonts w:eastAsia="Calibri"/>
              </w:rPr>
              <w:t xml:space="preserve"> a </w:t>
            </w:r>
            <w:proofErr w:type="spellStart"/>
            <w:r>
              <w:rPr>
                <w:rFonts w:eastAsia="Calibri"/>
              </w:rPr>
              <w:t>nacházet</w:t>
            </w:r>
            <w:proofErr w:type="spellEnd"/>
            <w:r>
              <w:rPr>
                <w:rFonts w:eastAsia="Calibri"/>
              </w:rPr>
              <w:t xml:space="preserve"> </w:t>
            </w:r>
            <w:proofErr w:type="spellStart"/>
            <w:r w:rsidRPr="0079019A">
              <w:rPr>
                <w:rFonts w:eastAsia="Calibri"/>
              </w:rPr>
              <w:t>různé</w:t>
            </w:r>
            <w:proofErr w:type="spellEnd"/>
            <w:r w:rsidRPr="0079019A">
              <w:rPr>
                <w:rFonts w:eastAsia="Calibri"/>
              </w:rPr>
              <w:t xml:space="preserve"> </w:t>
            </w:r>
            <w:proofErr w:type="spellStart"/>
            <w:r w:rsidRPr="0079019A">
              <w:rPr>
                <w:rFonts w:eastAsia="Calibri"/>
              </w:rPr>
              <w:t>objekty</w:t>
            </w:r>
            <w:proofErr w:type="spellEnd"/>
            <w:r w:rsidRPr="0079019A">
              <w:rPr>
                <w:rFonts w:eastAsia="Calibri"/>
              </w:rPr>
              <w:t xml:space="preserve"> </w:t>
            </w:r>
            <w:proofErr w:type="spellStart"/>
            <w:r w:rsidRPr="0079019A">
              <w:rPr>
                <w:rFonts w:eastAsia="Calibri"/>
              </w:rPr>
              <w:t>na</w:t>
            </w:r>
            <w:proofErr w:type="spellEnd"/>
            <w:r w:rsidRPr="0079019A">
              <w:rPr>
                <w:rFonts w:eastAsia="Calibri"/>
              </w:rPr>
              <w:t xml:space="preserve"> </w:t>
            </w:r>
            <w:proofErr w:type="spellStart"/>
            <w:r w:rsidRPr="0079019A">
              <w:rPr>
                <w:rFonts w:eastAsia="Calibri"/>
              </w:rPr>
              <w:t>leteckém</w:t>
            </w:r>
            <w:proofErr w:type="spellEnd"/>
            <w:r w:rsidRPr="0079019A">
              <w:rPr>
                <w:rFonts w:eastAsia="Calibri"/>
              </w:rPr>
              <w:t xml:space="preserve"> </w:t>
            </w:r>
            <w:proofErr w:type="spellStart"/>
            <w:r w:rsidRPr="0079019A">
              <w:rPr>
                <w:rFonts w:eastAsia="Calibri"/>
              </w:rPr>
              <w:t>snímku</w:t>
            </w:r>
            <w:proofErr w:type="spellEnd"/>
            <w:r w:rsidRPr="0079019A">
              <w:rPr>
                <w:rFonts w:eastAsia="Calibri"/>
              </w:rPr>
              <w:t xml:space="preserve"> </w:t>
            </w:r>
            <w:proofErr w:type="spellStart"/>
            <w:r w:rsidRPr="0079019A">
              <w:rPr>
                <w:rFonts w:eastAsia="Calibri"/>
              </w:rPr>
              <w:t>okolí</w:t>
            </w:r>
            <w:proofErr w:type="spellEnd"/>
            <w:r w:rsidRPr="0079019A">
              <w:rPr>
                <w:rFonts w:eastAsia="Calibri"/>
              </w:rPr>
              <w:t xml:space="preserve"> </w:t>
            </w:r>
            <w:proofErr w:type="spellStart"/>
            <w:r w:rsidRPr="0079019A">
              <w:rPr>
                <w:rFonts w:eastAsia="Calibri"/>
              </w:rPr>
              <w:t>školy</w:t>
            </w:r>
            <w:proofErr w:type="spellEnd"/>
            <w:r w:rsidRPr="0079019A">
              <w:rPr>
                <w:rFonts w:eastAsia="Calibri"/>
              </w:rPr>
              <w:t xml:space="preserve">; </w:t>
            </w:r>
          </w:p>
          <w:p w:rsidR="0066570D" w:rsidRDefault="0066570D" w:rsidP="00274BA5">
            <w:pPr>
              <w:rPr>
                <w:rFonts w:eastAsia="Calibri"/>
              </w:rPr>
            </w:pPr>
            <w:r>
              <w:rPr>
                <w:rFonts w:eastAsia="Calibri"/>
              </w:rPr>
              <w:t xml:space="preserve">- </w:t>
            </w:r>
            <w:proofErr w:type="spellStart"/>
            <w:r w:rsidRPr="0079019A">
              <w:rPr>
                <w:rFonts w:eastAsia="Calibri"/>
              </w:rPr>
              <w:t>vytvořit</w:t>
            </w:r>
            <w:proofErr w:type="spellEnd"/>
            <w:r w:rsidRPr="0079019A">
              <w:rPr>
                <w:rFonts w:eastAsia="Calibri"/>
              </w:rPr>
              <w:t xml:space="preserve"> </w:t>
            </w:r>
            <w:proofErr w:type="spellStart"/>
            <w:r>
              <w:rPr>
                <w:rFonts w:eastAsia="Calibri"/>
              </w:rPr>
              <w:t>panoramatický</w:t>
            </w:r>
            <w:proofErr w:type="spellEnd"/>
            <w:r>
              <w:rPr>
                <w:rFonts w:eastAsia="Calibri"/>
              </w:rPr>
              <w:t xml:space="preserve"> </w:t>
            </w:r>
            <w:proofErr w:type="spellStart"/>
            <w:r w:rsidRPr="0079019A">
              <w:rPr>
                <w:rFonts w:eastAsia="Calibri"/>
              </w:rPr>
              <w:t>náčrt</w:t>
            </w:r>
            <w:proofErr w:type="spellEnd"/>
            <w:r w:rsidRPr="0079019A">
              <w:rPr>
                <w:rFonts w:eastAsia="Calibri"/>
              </w:rPr>
              <w:t xml:space="preserve"> </w:t>
            </w:r>
            <w:proofErr w:type="spellStart"/>
            <w:r>
              <w:rPr>
                <w:rFonts w:eastAsia="Calibri"/>
              </w:rPr>
              <w:t>výřezu</w:t>
            </w:r>
            <w:proofErr w:type="spellEnd"/>
            <w:r>
              <w:rPr>
                <w:rFonts w:eastAsia="Calibri"/>
              </w:rPr>
              <w:t xml:space="preserve"> </w:t>
            </w:r>
            <w:proofErr w:type="spellStart"/>
            <w:r>
              <w:rPr>
                <w:rFonts w:eastAsia="Calibri"/>
              </w:rPr>
              <w:t>krajiny</w:t>
            </w:r>
            <w:proofErr w:type="spellEnd"/>
            <w:r>
              <w:rPr>
                <w:rFonts w:eastAsia="Calibri"/>
              </w:rPr>
              <w:t xml:space="preserve">, </w:t>
            </w:r>
            <w:proofErr w:type="spellStart"/>
            <w:r w:rsidRPr="0079019A">
              <w:rPr>
                <w:rFonts w:eastAsia="Calibri"/>
              </w:rPr>
              <w:t>situace</w:t>
            </w:r>
            <w:proofErr w:type="spellEnd"/>
            <w:r w:rsidRPr="0079019A">
              <w:rPr>
                <w:rFonts w:eastAsia="Calibri"/>
              </w:rPr>
              <w:t xml:space="preserve"> v </w:t>
            </w:r>
            <w:proofErr w:type="spellStart"/>
            <w:r w:rsidRPr="0079019A">
              <w:rPr>
                <w:rFonts w:eastAsia="Calibri"/>
              </w:rPr>
              <w:t>terénu</w:t>
            </w:r>
            <w:proofErr w:type="spellEnd"/>
            <w:r w:rsidRPr="0079019A">
              <w:rPr>
                <w:rFonts w:eastAsia="Calibri"/>
              </w:rPr>
              <w:t xml:space="preserve">; </w:t>
            </w:r>
          </w:p>
          <w:p w:rsidR="0066570D" w:rsidRDefault="0066570D" w:rsidP="00274BA5">
            <w:pPr>
              <w:rPr>
                <w:rFonts w:eastAsia="Calibri"/>
              </w:rPr>
            </w:pPr>
            <w:r>
              <w:rPr>
                <w:rFonts w:eastAsia="Calibri"/>
              </w:rPr>
              <w:t>-</w:t>
            </w:r>
            <w:proofErr w:type="spellStart"/>
            <w:r w:rsidRPr="0079019A">
              <w:rPr>
                <w:rFonts w:eastAsia="Calibri"/>
              </w:rPr>
              <w:t>určit</w:t>
            </w:r>
            <w:proofErr w:type="spellEnd"/>
            <w:r w:rsidRPr="0079019A">
              <w:rPr>
                <w:rFonts w:eastAsia="Calibri"/>
              </w:rPr>
              <w:t xml:space="preserve"> </w:t>
            </w:r>
            <w:proofErr w:type="spellStart"/>
            <w:r w:rsidRPr="0079019A">
              <w:rPr>
                <w:rFonts w:eastAsia="Calibri"/>
              </w:rPr>
              <w:t>přibližně</w:t>
            </w:r>
            <w:proofErr w:type="spellEnd"/>
            <w:r w:rsidRPr="0079019A">
              <w:rPr>
                <w:rFonts w:eastAsia="Calibri"/>
              </w:rPr>
              <w:t xml:space="preserve"> </w:t>
            </w:r>
            <w:proofErr w:type="spellStart"/>
            <w:r w:rsidRPr="0079019A">
              <w:rPr>
                <w:rFonts w:eastAsia="Calibri"/>
              </w:rPr>
              <w:t>světové</w:t>
            </w:r>
            <w:proofErr w:type="spellEnd"/>
            <w:r w:rsidRPr="0079019A">
              <w:rPr>
                <w:rFonts w:eastAsia="Calibri"/>
              </w:rPr>
              <w:t xml:space="preserve"> </w:t>
            </w:r>
            <w:proofErr w:type="spellStart"/>
            <w:r w:rsidRPr="0079019A">
              <w:rPr>
                <w:rFonts w:eastAsia="Calibri"/>
              </w:rPr>
              <w:t>strany</w:t>
            </w:r>
            <w:proofErr w:type="spellEnd"/>
            <w:r w:rsidRPr="0079019A">
              <w:rPr>
                <w:rFonts w:eastAsia="Calibri"/>
              </w:rPr>
              <w:t xml:space="preserve"> </w:t>
            </w:r>
            <w:proofErr w:type="spellStart"/>
            <w:r w:rsidRPr="0079019A">
              <w:rPr>
                <w:rFonts w:eastAsia="Calibri"/>
              </w:rPr>
              <w:t>podle</w:t>
            </w:r>
            <w:proofErr w:type="spellEnd"/>
            <w:r w:rsidRPr="0079019A">
              <w:rPr>
                <w:rFonts w:eastAsia="Calibri"/>
              </w:rPr>
              <w:t xml:space="preserve"> </w:t>
            </w:r>
            <w:proofErr w:type="spellStart"/>
            <w:r w:rsidRPr="0079019A">
              <w:rPr>
                <w:rFonts w:eastAsia="Calibri"/>
              </w:rPr>
              <w:t>přírody</w:t>
            </w:r>
            <w:proofErr w:type="spellEnd"/>
            <w:r w:rsidRPr="0079019A">
              <w:rPr>
                <w:rFonts w:eastAsia="Calibri"/>
              </w:rPr>
              <w:t xml:space="preserve">; </w:t>
            </w:r>
            <w:r>
              <w:rPr>
                <w:rFonts w:eastAsia="Calibri"/>
              </w:rPr>
              <w:t xml:space="preserve">- </w:t>
            </w:r>
            <w:proofErr w:type="spellStart"/>
            <w:r w:rsidRPr="0079019A">
              <w:rPr>
                <w:rFonts w:eastAsia="Calibri"/>
              </w:rPr>
              <w:t>seznámit</w:t>
            </w:r>
            <w:proofErr w:type="spellEnd"/>
            <w:r w:rsidRPr="0079019A">
              <w:rPr>
                <w:rFonts w:eastAsia="Calibri"/>
              </w:rPr>
              <w:t xml:space="preserve"> se s </w:t>
            </w:r>
            <w:proofErr w:type="spellStart"/>
            <w:r w:rsidRPr="0079019A">
              <w:rPr>
                <w:rFonts w:eastAsia="Calibri"/>
              </w:rPr>
              <w:t>určen</w:t>
            </w:r>
            <w:r>
              <w:rPr>
                <w:rFonts w:eastAsia="Calibri"/>
              </w:rPr>
              <w:t>ím</w:t>
            </w:r>
            <w:proofErr w:type="spellEnd"/>
            <w:r>
              <w:rPr>
                <w:rFonts w:eastAsia="Calibri"/>
              </w:rPr>
              <w:t xml:space="preserve"> </w:t>
            </w:r>
            <w:proofErr w:type="spellStart"/>
            <w:r>
              <w:rPr>
                <w:rFonts w:eastAsia="Calibri"/>
              </w:rPr>
              <w:t>světových</w:t>
            </w:r>
            <w:proofErr w:type="spellEnd"/>
            <w:r>
              <w:rPr>
                <w:rFonts w:eastAsia="Calibri"/>
              </w:rPr>
              <w:t xml:space="preserve"> </w:t>
            </w:r>
            <w:proofErr w:type="spellStart"/>
            <w:r>
              <w:rPr>
                <w:rFonts w:eastAsia="Calibri"/>
              </w:rPr>
              <w:t>stran</w:t>
            </w:r>
            <w:proofErr w:type="spellEnd"/>
            <w:r>
              <w:rPr>
                <w:rFonts w:eastAsia="Calibri"/>
              </w:rPr>
              <w:t xml:space="preserve"> </w:t>
            </w:r>
            <w:proofErr w:type="spellStart"/>
            <w:r>
              <w:rPr>
                <w:rFonts w:eastAsia="Calibri"/>
              </w:rPr>
              <w:t>podle</w:t>
            </w:r>
            <w:proofErr w:type="spellEnd"/>
            <w:r>
              <w:rPr>
                <w:rFonts w:eastAsia="Calibri"/>
              </w:rPr>
              <w:t xml:space="preserve"> </w:t>
            </w:r>
            <w:proofErr w:type="spellStart"/>
            <w:r>
              <w:rPr>
                <w:rFonts w:eastAsia="Calibri"/>
              </w:rPr>
              <w:t>buzoly</w:t>
            </w:r>
            <w:proofErr w:type="spellEnd"/>
            <w:r>
              <w:rPr>
                <w:rFonts w:eastAsia="Calibri"/>
              </w:rPr>
              <w:t xml:space="preserve">, </w:t>
            </w:r>
            <w:proofErr w:type="spellStart"/>
            <w:r>
              <w:rPr>
                <w:rFonts w:eastAsia="Calibri"/>
              </w:rPr>
              <w:t>stanice</w:t>
            </w:r>
            <w:proofErr w:type="spellEnd"/>
            <w:r>
              <w:rPr>
                <w:rFonts w:eastAsia="Calibri"/>
              </w:rPr>
              <w:t xml:space="preserve"> GPS, </w:t>
            </w:r>
            <w:proofErr w:type="spellStart"/>
            <w:r>
              <w:rPr>
                <w:rFonts w:eastAsia="Calibri"/>
              </w:rPr>
              <w:t>zorientování</w:t>
            </w:r>
            <w:proofErr w:type="spellEnd"/>
            <w:r>
              <w:rPr>
                <w:rFonts w:eastAsia="Calibri"/>
              </w:rPr>
              <w:t xml:space="preserve"> </w:t>
            </w:r>
            <w:proofErr w:type="spellStart"/>
            <w:r>
              <w:rPr>
                <w:rFonts w:eastAsia="Calibri"/>
              </w:rPr>
              <w:t>mapy</w:t>
            </w:r>
            <w:proofErr w:type="spellEnd"/>
            <w:r>
              <w:rPr>
                <w:rFonts w:eastAsia="Calibri"/>
              </w:rPr>
              <w:t xml:space="preserve"> v </w:t>
            </w:r>
            <w:proofErr w:type="spellStart"/>
            <w:r>
              <w:rPr>
                <w:rFonts w:eastAsia="Calibri"/>
              </w:rPr>
              <w:t>terénu</w:t>
            </w:r>
            <w:proofErr w:type="spellEnd"/>
            <w:r>
              <w:rPr>
                <w:rFonts w:eastAsia="Calibri"/>
              </w:rPr>
              <w:t>.</w:t>
            </w:r>
          </w:p>
          <w:p w:rsidR="0066570D" w:rsidRPr="0079019A" w:rsidRDefault="0066570D" w:rsidP="00274BA5">
            <w:pPr>
              <w:rPr>
                <w:rFonts w:eastAsia="Calibri"/>
              </w:rPr>
            </w:pPr>
            <w:r>
              <w:rPr>
                <w:rFonts w:eastAsia="Calibri"/>
              </w:rPr>
              <w:t xml:space="preserve">- </w:t>
            </w:r>
            <w:proofErr w:type="spellStart"/>
            <w:r>
              <w:rPr>
                <w:rFonts w:eastAsia="Calibri"/>
              </w:rPr>
              <w:t>Popsat</w:t>
            </w:r>
            <w:proofErr w:type="spellEnd"/>
            <w:r>
              <w:rPr>
                <w:rFonts w:eastAsia="Calibri"/>
              </w:rPr>
              <w:t xml:space="preserve"> </w:t>
            </w:r>
            <w:proofErr w:type="spellStart"/>
            <w:r>
              <w:rPr>
                <w:rFonts w:eastAsia="Calibri"/>
              </w:rPr>
              <w:t>sousední</w:t>
            </w:r>
            <w:proofErr w:type="spellEnd"/>
            <w:r>
              <w:rPr>
                <w:rFonts w:eastAsia="Calibri"/>
              </w:rPr>
              <w:t xml:space="preserve"> </w:t>
            </w:r>
            <w:proofErr w:type="spellStart"/>
            <w:r>
              <w:rPr>
                <w:rFonts w:eastAsia="Calibri"/>
              </w:rPr>
              <w:t>státy</w:t>
            </w:r>
            <w:proofErr w:type="spellEnd"/>
            <w:r>
              <w:rPr>
                <w:rFonts w:eastAsia="Calibri"/>
              </w:rPr>
              <w:t xml:space="preserve"> ČR, </w:t>
            </w:r>
            <w:proofErr w:type="spellStart"/>
            <w:r>
              <w:rPr>
                <w:rFonts w:eastAsia="Calibri"/>
              </w:rPr>
              <w:t>charakterizovat</w:t>
            </w:r>
            <w:proofErr w:type="spellEnd"/>
            <w:r>
              <w:rPr>
                <w:rFonts w:eastAsia="Calibri"/>
              </w:rPr>
              <w:t xml:space="preserve"> </w:t>
            </w:r>
            <w:proofErr w:type="spellStart"/>
            <w:r>
              <w:rPr>
                <w:rFonts w:eastAsia="Calibri"/>
              </w:rPr>
              <w:t>podle</w:t>
            </w:r>
            <w:proofErr w:type="spellEnd"/>
            <w:r>
              <w:rPr>
                <w:rFonts w:eastAsia="Calibri"/>
              </w:rPr>
              <w:t xml:space="preserve"> </w:t>
            </w:r>
            <w:proofErr w:type="spellStart"/>
            <w:r>
              <w:rPr>
                <w:rFonts w:eastAsia="Calibri"/>
              </w:rPr>
              <w:t>Atlasu</w:t>
            </w:r>
            <w:proofErr w:type="spellEnd"/>
            <w:r>
              <w:rPr>
                <w:rFonts w:eastAsia="Calibri"/>
              </w:rPr>
              <w:t xml:space="preserve"> ČR </w:t>
            </w:r>
            <w:proofErr w:type="spellStart"/>
            <w:r>
              <w:rPr>
                <w:rFonts w:eastAsia="Calibri"/>
              </w:rPr>
              <w:t>přírodní</w:t>
            </w:r>
            <w:proofErr w:type="spellEnd"/>
            <w:r>
              <w:rPr>
                <w:rFonts w:eastAsia="Calibri"/>
              </w:rPr>
              <w:t xml:space="preserve"> </w:t>
            </w:r>
            <w:proofErr w:type="spellStart"/>
            <w:r>
              <w:rPr>
                <w:rFonts w:eastAsia="Calibri"/>
              </w:rPr>
              <w:t>poměry</w:t>
            </w:r>
            <w:proofErr w:type="spellEnd"/>
            <w:r>
              <w:rPr>
                <w:rFonts w:eastAsia="Calibri"/>
              </w:rPr>
              <w:t xml:space="preserve"> ČR.</w:t>
            </w:r>
          </w:p>
          <w:p w:rsidR="0066570D" w:rsidRPr="00017709" w:rsidRDefault="0066570D" w:rsidP="00274BA5">
            <w:pPr>
              <w:widowControl w:val="0"/>
              <w:autoSpaceDE w:val="0"/>
              <w:autoSpaceDN w:val="0"/>
              <w:adjustRightInd w:val="0"/>
            </w:pPr>
          </w:p>
        </w:tc>
        <w:tc>
          <w:tcPr>
            <w:tcW w:w="2648" w:type="dxa"/>
            <w:shd w:val="clear" w:color="auto" w:fill="C6D9F1" w:themeFill="text2" w:themeFillTint="33"/>
          </w:tcPr>
          <w:p w:rsidR="0066570D" w:rsidRDefault="0066570D" w:rsidP="00274BA5">
            <w:pPr>
              <w:rPr>
                <w:rFonts w:eastAsia="Calibri"/>
              </w:rPr>
            </w:pPr>
            <w:r>
              <w:rPr>
                <w:rFonts w:eastAsia="Calibri"/>
              </w:rPr>
              <w:t xml:space="preserve">- </w:t>
            </w:r>
            <w:proofErr w:type="spellStart"/>
            <w:r w:rsidRPr="0079019A">
              <w:rPr>
                <w:rFonts w:eastAsia="Calibri"/>
              </w:rPr>
              <w:t>Popsat</w:t>
            </w:r>
            <w:proofErr w:type="spellEnd"/>
            <w:r w:rsidRPr="0079019A">
              <w:rPr>
                <w:rFonts w:eastAsia="Calibri"/>
              </w:rPr>
              <w:t xml:space="preserve"> </w:t>
            </w:r>
            <w:proofErr w:type="spellStart"/>
            <w:r w:rsidRPr="0079019A">
              <w:rPr>
                <w:rFonts w:eastAsia="Calibri"/>
              </w:rPr>
              <w:t>základní</w:t>
            </w:r>
            <w:proofErr w:type="spellEnd"/>
            <w:r w:rsidRPr="0079019A">
              <w:rPr>
                <w:rFonts w:eastAsia="Calibri"/>
              </w:rPr>
              <w:t xml:space="preserve"> </w:t>
            </w:r>
            <w:proofErr w:type="spellStart"/>
            <w:r w:rsidRPr="0079019A">
              <w:rPr>
                <w:rFonts w:eastAsia="Calibri"/>
              </w:rPr>
              <w:t>prvky</w:t>
            </w:r>
            <w:proofErr w:type="spellEnd"/>
            <w:r w:rsidRPr="0079019A">
              <w:rPr>
                <w:rFonts w:eastAsia="Calibri"/>
              </w:rPr>
              <w:t xml:space="preserve"> </w:t>
            </w:r>
            <w:proofErr w:type="spellStart"/>
            <w:r w:rsidRPr="0079019A">
              <w:rPr>
                <w:rFonts w:eastAsia="Calibri"/>
              </w:rPr>
              <w:t>mapy</w:t>
            </w:r>
            <w:proofErr w:type="spellEnd"/>
            <w:r w:rsidRPr="0079019A">
              <w:rPr>
                <w:rFonts w:eastAsia="Calibri"/>
              </w:rPr>
              <w:t xml:space="preserve"> (</w:t>
            </w:r>
            <w:proofErr w:type="spellStart"/>
            <w:r w:rsidRPr="0079019A">
              <w:rPr>
                <w:rFonts w:eastAsia="Calibri"/>
              </w:rPr>
              <w:t>obsah</w:t>
            </w:r>
            <w:proofErr w:type="spellEnd"/>
            <w:r w:rsidRPr="0079019A">
              <w:rPr>
                <w:rFonts w:eastAsia="Calibri"/>
              </w:rPr>
              <w:t xml:space="preserve"> </w:t>
            </w:r>
            <w:proofErr w:type="spellStart"/>
            <w:r w:rsidRPr="0079019A">
              <w:rPr>
                <w:rFonts w:eastAsia="Calibri"/>
              </w:rPr>
              <w:t>mapy</w:t>
            </w:r>
            <w:proofErr w:type="spellEnd"/>
            <w:r w:rsidRPr="0079019A">
              <w:rPr>
                <w:rFonts w:eastAsia="Calibri"/>
              </w:rPr>
              <w:t xml:space="preserve">, </w:t>
            </w:r>
            <w:proofErr w:type="spellStart"/>
            <w:r w:rsidRPr="0079019A">
              <w:rPr>
                <w:rFonts w:eastAsia="Calibri"/>
              </w:rPr>
              <w:t>legendu</w:t>
            </w:r>
            <w:proofErr w:type="spellEnd"/>
            <w:r w:rsidRPr="0079019A">
              <w:rPr>
                <w:rFonts w:eastAsia="Calibri"/>
              </w:rPr>
              <w:t xml:space="preserve">, </w:t>
            </w:r>
            <w:proofErr w:type="spellStart"/>
            <w:r w:rsidRPr="0079019A">
              <w:rPr>
                <w:rFonts w:eastAsia="Calibri"/>
              </w:rPr>
              <w:t>měřítko</w:t>
            </w:r>
            <w:proofErr w:type="spellEnd"/>
            <w:r w:rsidRPr="0079019A">
              <w:rPr>
                <w:rFonts w:eastAsia="Calibri"/>
              </w:rPr>
              <w:t xml:space="preserve">); </w:t>
            </w:r>
            <w:proofErr w:type="spellStart"/>
            <w:r w:rsidRPr="0079019A">
              <w:rPr>
                <w:rFonts w:eastAsia="Calibri"/>
              </w:rPr>
              <w:t>nakreslit</w:t>
            </w:r>
            <w:proofErr w:type="spellEnd"/>
            <w:r w:rsidRPr="0079019A">
              <w:rPr>
                <w:rFonts w:eastAsia="Calibri"/>
              </w:rPr>
              <w:t xml:space="preserve"> </w:t>
            </w:r>
            <w:proofErr w:type="spellStart"/>
            <w:r w:rsidRPr="0079019A">
              <w:rPr>
                <w:rFonts w:eastAsia="Calibri"/>
              </w:rPr>
              <w:t>plánek</w:t>
            </w:r>
            <w:proofErr w:type="spellEnd"/>
            <w:r w:rsidRPr="0079019A">
              <w:rPr>
                <w:rFonts w:eastAsia="Calibri"/>
              </w:rPr>
              <w:t xml:space="preserve"> </w:t>
            </w:r>
            <w:proofErr w:type="spellStart"/>
            <w:r w:rsidRPr="0079019A">
              <w:rPr>
                <w:rFonts w:eastAsia="Calibri"/>
              </w:rPr>
              <w:t>třídy</w:t>
            </w:r>
            <w:proofErr w:type="spellEnd"/>
            <w:r w:rsidRPr="0079019A">
              <w:rPr>
                <w:rFonts w:eastAsia="Calibri"/>
              </w:rPr>
              <w:t xml:space="preserve">, </w:t>
            </w:r>
            <w:proofErr w:type="spellStart"/>
            <w:r w:rsidRPr="0079019A">
              <w:rPr>
                <w:rFonts w:eastAsia="Calibri"/>
              </w:rPr>
              <w:t>školního</w:t>
            </w:r>
            <w:proofErr w:type="spellEnd"/>
            <w:r w:rsidRPr="0079019A">
              <w:rPr>
                <w:rFonts w:eastAsia="Calibri"/>
              </w:rPr>
              <w:t xml:space="preserve"> </w:t>
            </w:r>
            <w:proofErr w:type="spellStart"/>
            <w:r w:rsidRPr="0079019A">
              <w:rPr>
                <w:rFonts w:eastAsia="Calibri"/>
              </w:rPr>
              <w:t>dvora</w:t>
            </w:r>
            <w:proofErr w:type="spellEnd"/>
            <w:r w:rsidRPr="0079019A">
              <w:rPr>
                <w:rFonts w:eastAsia="Calibri"/>
              </w:rPr>
              <w:t xml:space="preserve">; </w:t>
            </w:r>
            <w:r>
              <w:rPr>
                <w:rFonts w:eastAsia="Calibri"/>
              </w:rPr>
              <w:t>-</w:t>
            </w:r>
            <w:proofErr w:type="spellStart"/>
            <w:r w:rsidRPr="0079019A">
              <w:rPr>
                <w:rFonts w:eastAsia="Calibri"/>
              </w:rPr>
              <w:t>interpretovat</w:t>
            </w:r>
            <w:proofErr w:type="spellEnd"/>
            <w:r w:rsidRPr="0079019A">
              <w:rPr>
                <w:rFonts w:eastAsia="Calibri"/>
              </w:rPr>
              <w:t xml:space="preserve"> </w:t>
            </w:r>
            <w:r>
              <w:rPr>
                <w:rFonts w:eastAsia="Calibri"/>
              </w:rPr>
              <w:t xml:space="preserve"> a </w:t>
            </w:r>
            <w:proofErr w:type="spellStart"/>
            <w:r>
              <w:rPr>
                <w:rFonts w:eastAsia="Calibri"/>
              </w:rPr>
              <w:t>nacházet</w:t>
            </w:r>
            <w:proofErr w:type="spellEnd"/>
            <w:r>
              <w:rPr>
                <w:rFonts w:eastAsia="Calibri"/>
              </w:rPr>
              <w:t xml:space="preserve"> </w:t>
            </w:r>
            <w:proofErr w:type="spellStart"/>
            <w:r w:rsidRPr="0079019A">
              <w:rPr>
                <w:rFonts w:eastAsia="Calibri"/>
              </w:rPr>
              <w:t>různé</w:t>
            </w:r>
            <w:proofErr w:type="spellEnd"/>
            <w:r w:rsidRPr="0079019A">
              <w:rPr>
                <w:rFonts w:eastAsia="Calibri"/>
              </w:rPr>
              <w:t xml:space="preserve"> </w:t>
            </w:r>
            <w:proofErr w:type="spellStart"/>
            <w:r w:rsidRPr="0079019A">
              <w:rPr>
                <w:rFonts w:eastAsia="Calibri"/>
              </w:rPr>
              <w:t>objekty</w:t>
            </w:r>
            <w:proofErr w:type="spellEnd"/>
            <w:r w:rsidRPr="0079019A">
              <w:rPr>
                <w:rFonts w:eastAsia="Calibri"/>
              </w:rPr>
              <w:t xml:space="preserve"> </w:t>
            </w:r>
            <w:proofErr w:type="spellStart"/>
            <w:r w:rsidRPr="0079019A">
              <w:rPr>
                <w:rFonts w:eastAsia="Calibri"/>
              </w:rPr>
              <w:t>na</w:t>
            </w:r>
            <w:proofErr w:type="spellEnd"/>
            <w:r w:rsidRPr="0079019A">
              <w:rPr>
                <w:rFonts w:eastAsia="Calibri"/>
              </w:rPr>
              <w:t xml:space="preserve"> </w:t>
            </w:r>
            <w:proofErr w:type="spellStart"/>
            <w:r w:rsidRPr="0079019A">
              <w:rPr>
                <w:rFonts w:eastAsia="Calibri"/>
              </w:rPr>
              <w:t>leteckém</w:t>
            </w:r>
            <w:proofErr w:type="spellEnd"/>
            <w:r w:rsidRPr="0079019A">
              <w:rPr>
                <w:rFonts w:eastAsia="Calibri"/>
              </w:rPr>
              <w:t xml:space="preserve"> </w:t>
            </w:r>
            <w:proofErr w:type="spellStart"/>
            <w:r w:rsidRPr="0079019A">
              <w:rPr>
                <w:rFonts w:eastAsia="Calibri"/>
              </w:rPr>
              <w:t>snímku</w:t>
            </w:r>
            <w:proofErr w:type="spellEnd"/>
            <w:r w:rsidRPr="0079019A">
              <w:rPr>
                <w:rFonts w:eastAsia="Calibri"/>
              </w:rPr>
              <w:t xml:space="preserve"> </w:t>
            </w:r>
            <w:proofErr w:type="spellStart"/>
            <w:r w:rsidRPr="0079019A">
              <w:rPr>
                <w:rFonts w:eastAsia="Calibri"/>
              </w:rPr>
              <w:t>okolí</w:t>
            </w:r>
            <w:proofErr w:type="spellEnd"/>
            <w:r w:rsidRPr="0079019A">
              <w:rPr>
                <w:rFonts w:eastAsia="Calibri"/>
              </w:rPr>
              <w:t xml:space="preserve"> </w:t>
            </w:r>
            <w:proofErr w:type="spellStart"/>
            <w:r w:rsidRPr="0079019A">
              <w:rPr>
                <w:rFonts w:eastAsia="Calibri"/>
              </w:rPr>
              <w:t>školy</w:t>
            </w:r>
            <w:proofErr w:type="spellEnd"/>
            <w:r w:rsidRPr="0079019A">
              <w:rPr>
                <w:rFonts w:eastAsia="Calibri"/>
              </w:rPr>
              <w:t xml:space="preserve">; </w:t>
            </w:r>
          </w:p>
          <w:p w:rsidR="0066570D" w:rsidRDefault="0066570D" w:rsidP="00274BA5">
            <w:pPr>
              <w:rPr>
                <w:rFonts w:eastAsia="Calibri"/>
              </w:rPr>
            </w:pPr>
            <w:r>
              <w:rPr>
                <w:rFonts w:eastAsia="Calibri"/>
              </w:rPr>
              <w:t xml:space="preserve">- </w:t>
            </w:r>
            <w:proofErr w:type="spellStart"/>
            <w:r w:rsidRPr="0079019A">
              <w:rPr>
                <w:rFonts w:eastAsia="Calibri"/>
              </w:rPr>
              <w:t>vytvořit</w:t>
            </w:r>
            <w:proofErr w:type="spellEnd"/>
            <w:r w:rsidRPr="0079019A">
              <w:rPr>
                <w:rFonts w:eastAsia="Calibri"/>
              </w:rPr>
              <w:t xml:space="preserve"> </w:t>
            </w:r>
            <w:proofErr w:type="spellStart"/>
            <w:r>
              <w:rPr>
                <w:rFonts w:eastAsia="Calibri"/>
              </w:rPr>
              <w:t>panoramatický</w:t>
            </w:r>
            <w:proofErr w:type="spellEnd"/>
            <w:r>
              <w:rPr>
                <w:rFonts w:eastAsia="Calibri"/>
              </w:rPr>
              <w:t xml:space="preserve"> </w:t>
            </w:r>
            <w:proofErr w:type="spellStart"/>
            <w:r w:rsidRPr="0079019A">
              <w:rPr>
                <w:rFonts w:eastAsia="Calibri"/>
              </w:rPr>
              <w:t>náčrt</w:t>
            </w:r>
            <w:proofErr w:type="spellEnd"/>
            <w:r w:rsidRPr="0079019A">
              <w:rPr>
                <w:rFonts w:eastAsia="Calibri"/>
              </w:rPr>
              <w:t xml:space="preserve"> </w:t>
            </w:r>
            <w:proofErr w:type="spellStart"/>
            <w:r>
              <w:rPr>
                <w:rFonts w:eastAsia="Calibri"/>
              </w:rPr>
              <w:t>výřezu</w:t>
            </w:r>
            <w:proofErr w:type="spellEnd"/>
            <w:r>
              <w:rPr>
                <w:rFonts w:eastAsia="Calibri"/>
              </w:rPr>
              <w:t xml:space="preserve"> </w:t>
            </w:r>
            <w:proofErr w:type="spellStart"/>
            <w:r>
              <w:rPr>
                <w:rFonts w:eastAsia="Calibri"/>
              </w:rPr>
              <w:t>krajiny</w:t>
            </w:r>
            <w:proofErr w:type="spellEnd"/>
            <w:r>
              <w:rPr>
                <w:rFonts w:eastAsia="Calibri"/>
              </w:rPr>
              <w:t xml:space="preserve">, </w:t>
            </w:r>
            <w:proofErr w:type="spellStart"/>
            <w:r w:rsidRPr="0079019A">
              <w:rPr>
                <w:rFonts w:eastAsia="Calibri"/>
              </w:rPr>
              <w:t>situace</w:t>
            </w:r>
            <w:proofErr w:type="spellEnd"/>
            <w:r w:rsidRPr="0079019A">
              <w:rPr>
                <w:rFonts w:eastAsia="Calibri"/>
              </w:rPr>
              <w:t xml:space="preserve"> v </w:t>
            </w:r>
            <w:proofErr w:type="spellStart"/>
            <w:r w:rsidRPr="0079019A">
              <w:rPr>
                <w:rFonts w:eastAsia="Calibri"/>
              </w:rPr>
              <w:t>terénu</w:t>
            </w:r>
            <w:proofErr w:type="spellEnd"/>
            <w:r w:rsidRPr="0079019A">
              <w:rPr>
                <w:rFonts w:eastAsia="Calibri"/>
              </w:rPr>
              <w:t xml:space="preserve">; </w:t>
            </w:r>
          </w:p>
          <w:p w:rsidR="0066570D" w:rsidRPr="0079019A" w:rsidRDefault="0066570D" w:rsidP="00274BA5">
            <w:pPr>
              <w:rPr>
                <w:rFonts w:eastAsia="Calibri"/>
              </w:rPr>
            </w:pPr>
            <w:r>
              <w:rPr>
                <w:rFonts w:eastAsia="Calibri"/>
              </w:rPr>
              <w:t>-</w:t>
            </w:r>
            <w:proofErr w:type="spellStart"/>
            <w:r w:rsidRPr="0079019A">
              <w:rPr>
                <w:rFonts w:eastAsia="Calibri"/>
              </w:rPr>
              <w:t>určit</w:t>
            </w:r>
            <w:proofErr w:type="spellEnd"/>
            <w:r w:rsidRPr="0079019A">
              <w:rPr>
                <w:rFonts w:eastAsia="Calibri"/>
              </w:rPr>
              <w:t xml:space="preserve"> </w:t>
            </w:r>
            <w:proofErr w:type="spellStart"/>
            <w:r w:rsidRPr="0079019A">
              <w:rPr>
                <w:rFonts w:eastAsia="Calibri"/>
              </w:rPr>
              <w:t>přibližně</w:t>
            </w:r>
            <w:proofErr w:type="spellEnd"/>
            <w:r w:rsidRPr="0079019A">
              <w:rPr>
                <w:rFonts w:eastAsia="Calibri"/>
              </w:rPr>
              <w:t xml:space="preserve"> </w:t>
            </w:r>
            <w:proofErr w:type="spellStart"/>
            <w:r w:rsidRPr="0079019A">
              <w:rPr>
                <w:rFonts w:eastAsia="Calibri"/>
              </w:rPr>
              <w:t>světové</w:t>
            </w:r>
            <w:proofErr w:type="spellEnd"/>
            <w:r w:rsidRPr="0079019A">
              <w:rPr>
                <w:rFonts w:eastAsia="Calibri"/>
              </w:rPr>
              <w:t xml:space="preserve"> </w:t>
            </w:r>
            <w:proofErr w:type="spellStart"/>
            <w:r w:rsidRPr="0079019A">
              <w:rPr>
                <w:rFonts w:eastAsia="Calibri"/>
              </w:rPr>
              <w:t>strany</w:t>
            </w:r>
            <w:proofErr w:type="spellEnd"/>
            <w:r w:rsidRPr="0079019A">
              <w:rPr>
                <w:rFonts w:eastAsia="Calibri"/>
              </w:rPr>
              <w:t xml:space="preserve"> </w:t>
            </w:r>
            <w:proofErr w:type="spellStart"/>
            <w:r w:rsidRPr="0079019A">
              <w:rPr>
                <w:rFonts w:eastAsia="Calibri"/>
              </w:rPr>
              <w:t>podle</w:t>
            </w:r>
            <w:proofErr w:type="spellEnd"/>
            <w:r w:rsidRPr="0079019A">
              <w:rPr>
                <w:rFonts w:eastAsia="Calibri"/>
              </w:rPr>
              <w:t xml:space="preserve"> </w:t>
            </w:r>
            <w:proofErr w:type="spellStart"/>
            <w:r w:rsidRPr="0079019A">
              <w:rPr>
                <w:rFonts w:eastAsia="Calibri"/>
              </w:rPr>
              <w:t>přírody</w:t>
            </w:r>
            <w:proofErr w:type="spellEnd"/>
            <w:r w:rsidRPr="0079019A">
              <w:rPr>
                <w:rFonts w:eastAsia="Calibri"/>
              </w:rPr>
              <w:t xml:space="preserve">; </w:t>
            </w:r>
            <w:r>
              <w:rPr>
                <w:rFonts w:eastAsia="Calibri"/>
              </w:rPr>
              <w:t xml:space="preserve">- </w:t>
            </w:r>
            <w:proofErr w:type="spellStart"/>
            <w:r w:rsidRPr="0079019A">
              <w:rPr>
                <w:rFonts w:eastAsia="Calibri"/>
              </w:rPr>
              <w:t>seznámit</w:t>
            </w:r>
            <w:proofErr w:type="spellEnd"/>
            <w:r w:rsidRPr="0079019A">
              <w:rPr>
                <w:rFonts w:eastAsia="Calibri"/>
              </w:rPr>
              <w:t xml:space="preserve"> se s </w:t>
            </w:r>
            <w:proofErr w:type="spellStart"/>
            <w:r w:rsidRPr="0079019A">
              <w:rPr>
                <w:rFonts w:eastAsia="Calibri"/>
              </w:rPr>
              <w:t>určen</w:t>
            </w:r>
            <w:r>
              <w:rPr>
                <w:rFonts w:eastAsia="Calibri"/>
              </w:rPr>
              <w:t>ím</w:t>
            </w:r>
            <w:proofErr w:type="spellEnd"/>
            <w:r>
              <w:rPr>
                <w:rFonts w:eastAsia="Calibri"/>
              </w:rPr>
              <w:t xml:space="preserve"> </w:t>
            </w:r>
            <w:proofErr w:type="spellStart"/>
            <w:r>
              <w:rPr>
                <w:rFonts w:eastAsia="Calibri"/>
              </w:rPr>
              <w:t>světových</w:t>
            </w:r>
            <w:proofErr w:type="spellEnd"/>
            <w:r>
              <w:rPr>
                <w:rFonts w:eastAsia="Calibri"/>
              </w:rPr>
              <w:t xml:space="preserve"> </w:t>
            </w:r>
            <w:proofErr w:type="spellStart"/>
            <w:r>
              <w:rPr>
                <w:rFonts w:eastAsia="Calibri"/>
              </w:rPr>
              <w:t>stran</w:t>
            </w:r>
            <w:proofErr w:type="spellEnd"/>
            <w:r>
              <w:rPr>
                <w:rFonts w:eastAsia="Calibri"/>
              </w:rPr>
              <w:t xml:space="preserve"> </w:t>
            </w:r>
            <w:proofErr w:type="spellStart"/>
            <w:r>
              <w:rPr>
                <w:rFonts w:eastAsia="Calibri"/>
              </w:rPr>
              <w:t>podle</w:t>
            </w:r>
            <w:proofErr w:type="spellEnd"/>
            <w:r>
              <w:rPr>
                <w:rFonts w:eastAsia="Calibri"/>
              </w:rPr>
              <w:t xml:space="preserve"> </w:t>
            </w:r>
            <w:proofErr w:type="spellStart"/>
            <w:r>
              <w:rPr>
                <w:rFonts w:eastAsia="Calibri"/>
              </w:rPr>
              <w:t>buzoly</w:t>
            </w:r>
            <w:proofErr w:type="spellEnd"/>
            <w:r>
              <w:rPr>
                <w:rFonts w:eastAsia="Calibri"/>
              </w:rPr>
              <w:t xml:space="preserve">, </w:t>
            </w:r>
            <w:proofErr w:type="spellStart"/>
            <w:r>
              <w:rPr>
                <w:rFonts w:eastAsia="Calibri"/>
              </w:rPr>
              <w:t>stanice</w:t>
            </w:r>
            <w:proofErr w:type="spellEnd"/>
            <w:r>
              <w:rPr>
                <w:rFonts w:eastAsia="Calibri"/>
              </w:rPr>
              <w:t xml:space="preserve"> GPS, </w:t>
            </w:r>
            <w:proofErr w:type="spellStart"/>
            <w:r>
              <w:rPr>
                <w:rFonts w:eastAsia="Calibri"/>
              </w:rPr>
              <w:t>zorientování</w:t>
            </w:r>
            <w:proofErr w:type="spellEnd"/>
            <w:r>
              <w:rPr>
                <w:rFonts w:eastAsia="Calibri"/>
              </w:rPr>
              <w:t xml:space="preserve"> </w:t>
            </w:r>
            <w:proofErr w:type="spellStart"/>
            <w:r>
              <w:rPr>
                <w:rFonts w:eastAsia="Calibri"/>
              </w:rPr>
              <w:t>mapy</w:t>
            </w:r>
            <w:proofErr w:type="spellEnd"/>
            <w:r>
              <w:rPr>
                <w:rFonts w:eastAsia="Calibri"/>
              </w:rPr>
              <w:t xml:space="preserve"> v </w:t>
            </w:r>
            <w:proofErr w:type="spellStart"/>
            <w:r>
              <w:rPr>
                <w:rFonts w:eastAsia="Calibri"/>
              </w:rPr>
              <w:t>terénu</w:t>
            </w:r>
            <w:proofErr w:type="spellEnd"/>
            <w:r>
              <w:rPr>
                <w:rFonts w:eastAsia="Calibri"/>
              </w:rPr>
              <w:t>.</w:t>
            </w:r>
          </w:p>
          <w:p w:rsidR="0066570D" w:rsidRDefault="0066570D" w:rsidP="00274BA5">
            <w:pPr>
              <w:widowControl w:val="0"/>
              <w:autoSpaceDE w:val="0"/>
              <w:autoSpaceDN w:val="0"/>
              <w:adjustRightInd w:val="0"/>
              <w:rPr>
                <w:color w:val="363435"/>
              </w:rPr>
            </w:pPr>
            <w:r>
              <w:rPr>
                <w:color w:val="363435"/>
              </w:rPr>
              <w:t xml:space="preserve">- </w:t>
            </w:r>
            <w:proofErr w:type="spellStart"/>
            <w:r>
              <w:rPr>
                <w:color w:val="363435"/>
              </w:rPr>
              <w:t>Zaznamenávat</w:t>
            </w:r>
            <w:proofErr w:type="spellEnd"/>
            <w:r>
              <w:rPr>
                <w:color w:val="363435"/>
              </w:rPr>
              <w:t xml:space="preserve"> </w:t>
            </w:r>
            <w:proofErr w:type="spellStart"/>
            <w:r>
              <w:rPr>
                <w:color w:val="363435"/>
              </w:rPr>
              <w:t>jednotlivé</w:t>
            </w:r>
            <w:proofErr w:type="spellEnd"/>
            <w:r>
              <w:rPr>
                <w:color w:val="363435"/>
              </w:rPr>
              <w:t xml:space="preserve"> body a </w:t>
            </w:r>
            <w:proofErr w:type="spellStart"/>
            <w:r>
              <w:rPr>
                <w:color w:val="363435"/>
              </w:rPr>
              <w:t>trasy</w:t>
            </w:r>
            <w:proofErr w:type="spellEnd"/>
            <w:r>
              <w:rPr>
                <w:color w:val="363435"/>
              </w:rPr>
              <w:t xml:space="preserve"> </w:t>
            </w:r>
            <w:proofErr w:type="spellStart"/>
            <w:r>
              <w:rPr>
                <w:color w:val="363435"/>
              </w:rPr>
              <w:t>na</w:t>
            </w:r>
            <w:proofErr w:type="spellEnd"/>
            <w:r>
              <w:rPr>
                <w:color w:val="363435"/>
              </w:rPr>
              <w:t xml:space="preserve"> </w:t>
            </w:r>
            <w:proofErr w:type="spellStart"/>
            <w:r>
              <w:rPr>
                <w:color w:val="363435"/>
              </w:rPr>
              <w:t>stanici</w:t>
            </w:r>
            <w:proofErr w:type="spellEnd"/>
            <w:r>
              <w:rPr>
                <w:color w:val="363435"/>
              </w:rPr>
              <w:t xml:space="preserve"> GPS, </w:t>
            </w:r>
            <w:proofErr w:type="spellStart"/>
            <w:r>
              <w:rPr>
                <w:color w:val="363435"/>
              </w:rPr>
              <w:t>používat</w:t>
            </w:r>
            <w:proofErr w:type="spellEnd"/>
            <w:r>
              <w:rPr>
                <w:color w:val="363435"/>
              </w:rPr>
              <w:t xml:space="preserve"> </w:t>
            </w:r>
            <w:proofErr w:type="spellStart"/>
            <w:r>
              <w:rPr>
                <w:color w:val="363435"/>
              </w:rPr>
              <w:t>funkci</w:t>
            </w:r>
            <w:proofErr w:type="spellEnd"/>
            <w:r>
              <w:rPr>
                <w:color w:val="363435"/>
              </w:rPr>
              <w:t xml:space="preserve"> “</w:t>
            </w:r>
            <w:proofErr w:type="spellStart"/>
            <w:r>
              <w:rPr>
                <w:color w:val="363435"/>
              </w:rPr>
              <w:t>běž</w:t>
            </w:r>
            <w:proofErr w:type="spellEnd"/>
            <w:r>
              <w:rPr>
                <w:color w:val="363435"/>
              </w:rPr>
              <w:t xml:space="preserve"> k…).</w:t>
            </w:r>
          </w:p>
          <w:p w:rsidR="0066570D" w:rsidRPr="00017709" w:rsidRDefault="0066570D" w:rsidP="00274BA5">
            <w:pPr>
              <w:widowControl w:val="0"/>
              <w:autoSpaceDE w:val="0"/>
              <w:autoSpaceDN w:val="0"/>
              <w:adjustRightInd w:val="0"/>
              <w:rPr>
                <w:color w:val="363435"/>
              </w:rPr>
            </w:pPr>
            <w:r>
              <w:rPr>
                <w:color w:val="363435"/>
              </w:rPr>
              <w:t xml:space="preserve">- </w:t>
            </w:r>
            <w:proofErr w:type="spellStart"/>
            <w:r>
              <w:rPr>
                <w:color w:val="363435"/>
              </w:rPr>
              <w:t>popsat</w:t>
            </w:r>
            <w:proofErr w:type="spellEnd"/>
            <w:r>
              <w:rPr>
                <w:color w:val="363435"/>
              </w:rPr>
              <w:t xml:space="preserve"> </w:t>
            </w:r>
            <w:proofErr w:type="spellStart"/>
            <w:r>
              <w:rPr>
                <w:color w:val="363435"/>
              </w:rPr>
              <w:t>polohu</w:t>
            </w:r>
            <w:proofErr w:type="spellEnd"/>
            <w:r>
              <w:rPr>
                <w:color w:val="363435"/>
              </w:rPr>
              <w:t xml:space="preserve"> </w:t>
            </w:r>
            <w:proofErr w:type="spellStart"/>
            <w:r>
              <w:rPr>
                <w:color w:val="363435"/>
              </w:rPr>
              <w:t>kraje</w:t>
            </w:r>
            <w:proofErr w:type="spellEnd"/>
            <w:r>
              <w:rPr>
                <w:color w:val="363435"/>
              </w:rPr>
              <w:t xml:space="preserve"> s </w:t>
            </w:r>
            <w:proofErr w:type="spellStart"/>
            <w:r>
              <w:rPr>
                <w:color w:val="363435"/>
              </w:rPr>
              <w:t>místem</w:t>
            </w:r>
            <w:proofErr w:type="spellEnd"/>
            <w:r>
              <w:rPr>
                <w:color w:val="363435"/>
              </w:rPr>
              <w:t xml:space="preserve"> </w:t>
            </w:r>
            <w:proofErr w:type="spellStart"/>
            <w:r>
              <w:rPr>
                <w:color w:val="363435"/>
              </w:rPr>
              <w:t>bydliště</w:t>
            </w:r>
            <w:proofErr w:type="spellEnd"/>
            <w:r>
              <w:rPr>
                <w:color w:val="363435"/>
              </w:rPr>
              <w:t xml:space="preserve"> </w:t>
            </w:r>
            <w:proofErr w:type="spellStart"/>
            <w:r>
              <w:rPr>
                <w:color w:val="363435"/>
              </w:rPr>
              <w:t>vzhledem</w:t>
            </w:r>
            <w:proofErr w:type="spellEnd"/>
            <w:r>
              <w:rPr>
                <w:color w:val="363435"/>
              </w:rPr>
              <w:t xml:space="preserve"> k </w:t>
            </w:r>
            <w:proofErr w:type="spellStart"/>
            <w:r>
              <w:rPr>
                <w:color w:val="363435"/>
              </w:rPr>
              <w:t>ostatním</w:t>
            </w:r>
            <w:proofErr w:type="spellEnd"/>
            <w:r>
              <w:rPr>
                <w:color w:val="363435"/>
              </w:rPr>
              <w:t xml:space="preserve"> </w:t>
            </w:r>
            <w:proofErr w:type="spellStart"/>
            <w:r>
              <w:rPr>
                <w:color w:val="363435"/>
              </w:rPr>
              <w:t>krajům</w:t>
            </w:r>
            <w:proofErr w:type="spellEnd"/>
            <w:r>
              <w:rPr>
                <w:color w:val="363435"/>
              </w:rPr>
              <w:t xml:space="preserve"> ČR…</w:t>
            </w:r>
          </w:p>
        </w:tc>
      </w:tr>
    </w:tbl>
    <w:p w:rsidR="0066570D" w:rsidRDefault="0066570D" w:rsidP="0066570D">
      <w:pPr>
        <w:pStyle w:val="TextodatsvecRVPZV11bZarovnatdoblokuPrvndek1cmPed6b"/>
        <w:spacing w:before="0"/>
        <w:ind w:firstLine="0"/>
        <w:jc w:val="left"/>
        <w:rPr>
          <w:b/>
          <w:sz w:val="24"/>
        </w:rPr>
      </w:pPr>
    </w:p>
    <w:p w:rsidR="0066570D" w:rsidRDefault="0066570D" w:rsidP="0066570D">
      <w:pPr>
        <w:pStyle w:val="TextodatsvecRVPZV11bZarovnatdoblokuPrvndek1cmPed6b"/>
        <w:spacing w:before="0"/>
        <w:ind w:firstLine="0"/>
        <w:jc w:val="left"/>
        <w:rPr>
          <w:b/>
          <w:sz w:val="24"/>
        </w:rPr>
      </w:pPr>
      <w:r w:rsidRPr="00E61189">
        <w:t>ČJS-5-1-02</w:t>
      </w:r>
      <w:r>
        <w:t xml:space="preserve"> - indikátory</w:t>
      </w:r>
    </w:p>
    <w:p w:rsidR="0066570D" w:rsidRPr="00D436F7" w:rsidRDefault="0066570D" w:rsidP="0066570D">
      <w:pPr>
        <w:autoSpaceDE w:val="0"/>
        <w:autoSpaceDN w:val="0"/>
        <w:adjustRightInd w:val="0"/>
        <w:spacing w:after="0" w:line="240" w:lineRule="auto"/>
        <w:rPr>
          <w:rFonts w:ascii="Calibri" w:hAnsi="Calibri" w:cs="Calibri"/>
          <w:color w:val="000000"/>
        </w:rPr>
      </w:pPr>
      <w:r w:rsidRPr="00D436F7">
        <w:rPr>
          <w:rFonts w:ascii="Calibri" w:hAnsi="Calibri" w:cs="Calibri"/>
          <w:color w:val="000000"/>
        </w:rPr>
        <w:t xml:space="preserve">1. žák určí světové strany podle přírodních jevů </w:t>
      </w:r>
    </w:p>
    <w:p w:rsidR="0066570D" w:rsidRPr="00D436F7" w:rsidRDefault="0066570D" w:rsidP="0066570D">
      <w:pPr>
        <w:autoSpaceDE w:val="0"/>
        <w:autoSpaceDN w:val="0"/>
        <w:adjustRightInd w:val="0"/>
        <w:spacing w:after="0" w:line="240" w:lineRule="auto"/>
        <w:rPr>
          <w:rFonts w:ascii="Calibri" w:hAnsi="Calibri" w:cs="Calibri"/>
          <w:color w:val="000000"/>
        </w:rPr>
      </w:pPr>
      <w:r w:rsidRPr="00D436F7">
        <w:rPr>
          <w:rFonts w:ascii="Calibri" w:hAnsi="Calibri" w:cs="Calibri"/>
          <w:color w:val="000000"/>
        </w:rPr>
        <w:t xml:space="preserve">2. žák za pomoci kompasu zorientuje mapu a určí světové strany </w:t>
      </w:r>
    </w:p>
    <w:p w:rsidR="0066570D" w:rsidRPr="00D436F7" w:rsidRDefault="0066570D" w:rsidP="0066570D">
      <w:pPr>
        <w:autoSpaceDE w:val="0"/>
        <w:autoSpaceDN w:val="0"/>
        <w:adjustRightInd w:val="0"/>
        <w:spacing w:after="0" w:line="240" w:lineRule="auto"/>
        <w:rPr>
          <w:rFonts w:ascii="Calibri" w:hAnsi="Calibri" w:cs="Calibri"/>
          <w:color w:val="000000"/>
        </w:rPr>
      </w:pPr>
      <w:r w:rsidRPr="00D436F7">
        <w:rPr>
          <w:rFonts w:ascii="Calibri" w:hAnsi="Calibri" w:cs="Calibri"/>
          <w:color w:val="000000"/>
        </w:rPr>
        <w:t xml:space="preserve">3. žák vyhledá na mapě cíl cesty popisované v textu pomocí světových stran a značek na mapě </w:t>
      </w:r>
    </w:p>
    <w:p w:rsidR="0066570D" w:rsidRPr="00D436F7" w:rsidRDefault="0066570D" w:rsidP="0066570D">
      <w:pPr>
        <w:autoSpaceDE w:val="0"/>
        <w:autoSpaceDN w:val="0"/>
        <w:adjustRightInd w:val="0"/>
        <w:spacing w:after="0" w:line="240" w:lineRule="auto"/>
        <w:rPr>
          <w:rFonts w:ascii="Calibri" w:hAnsi="Calibri" w:cs="Calibri"/>
          <w:color w:val="000000"/>
        </w:rPr>
      </w:pPr>
      <w:r w:rsidRPr="00D436F7">
        <w:rPr>
          <w:rFonts w:ascii="Calibri" w:hAnsi="Calibri" w:cs="Calibri"/>
          <w:color w:val="000000"/>
        </w:rPr>
        <w:t xml:space="preserve">4. žák vybere z nabídky tvrzení zásady bezpečného pohybu a pobytu v přírodě </w:t>
      </w:r>
    </w:p>
    <w:p w:rsidR="0066570D" w:rsidRDefault="0066570D" w:rsidP="0066570D">
      <w:pPr>
        <w:pStyle w:val="TextodatsvecRVPZV11bZarovnatdoblokuPrvndek1cmPed6b"/>
        <w:spacing w:before="0"/>
        <w:ind w:firstLine="0"/>
        <w:jc w:val="left"/>
        <w:rPr>
          <w:rFonts w:ascii="Calibri" w:hAnsi="Calibri" w:cs="Calibri"/>
          <w:color w:val="000000"/>
          <w:szCs w:val="22"/>
        </w:rPr>
      </w:pPr>
      <w:r w:rsidRPr="00D436F7">
        <w:rPr>
          <w:rFonts w:ascii="Calibri" w:hAnsi="Calibri" w:cs="Calibri"/>
          <w:color w:val="000000"/>
          <w:szCs w:val="22"/>
        </w:rPr>
        <w:t xml:space="preserve">5. žák v modelové situaci prokáže schopnost bezpečného pohybu a pobytu v přírodě </w:t>
      </w:r>
    </w:p>
    <w:p w:rsidR="0066570D" w:rsidRDefault="0066570D" w:rsidP="0066570D">
      <w:pPr>
        <w:pStyle w:val="TextodatsvecRVPZV11bZarovnatdoblokuPrvndek1cmPed6b"/>
        <w:spacing w:before="0"/>
        <w:ind w:firstLine="0"/>
        <w:jc w:val="left"/>
        <w:rPr>
          <w:rFonts w:ascii="Calibri" w:hAnsi="Calibri" w:cs="Calibri"/>
          <w:color w:val="000000"/>
          <w:szCs w:val="22"/>
        </w:rPr>
      </w:pPr>
      <w:r w:rsidRPr="00E61189">
        <w:t>ČJS-5-1-03</w:t>
      </w:r>
      <w:r>
        <w:t xml:space="preserve"> - indikátory</w:t>
      </w:r>
    </w:p>
    <w:p w:rsidR="0066570D" w:rsidRPr="00D436F7" w:rsidRDefault="0066570D" w:rsidP="0066570D">
      <w:pPr>
        <w:autoSpaceDE w:val="0"/>
        <w:autoSpaceDN w:val="0"/>
        <w:adjustRightInd w:val="0"/>
        <w:spacing w:after="0" w:line="240" w:lineRule="auto"/>
        <w:rPr>
          <w:rFonts w:ascii="Calibri" w:hAnsi="Calibri" w:cs="Calibri"/>
          <w:color w:val="000000"/>
        </w:rPr>
      </w:pPr>
      <w:r w:rsidRPr="00D436F7">
        <w:rPr>
          <w:rFonts w:ascii="Calibri" w:hAnsi="Calibri" w:cs="Calibri"/>
          <w:color w:val="000000"/>
        </w:rPr>
        <w:t xml:space="preserve">1. žák vybere nejvhodnější zobrazení a typ mapy pro získání informací (plán, vlastivědná mapa, mapa kulturních památek, turistická mapa apod.) </w:t>
      </w:r>
    </w:p>
    <w:p w:rsidR="0066570D" w:rsidRPr="00D436F7" w:rsidRDefault="0066570D" w:rsidP="0066570D">
      <w:pPr>
        <w:autoSpaceDE w:val="0"/>
        <w:autoSpaceDN w:val="0"/>
        <w:adjustRightInd w:val="0"/>
        <w:spacing w:after="0" w:line="240" w:lineRule="auto"/>
        <w:rPr>
          <w:rFonts w:ascii="Calibri" w:hAnsi="Calibri" w:cs="Calibri"/>
          <w:color w:val="000000"/>
        </w:rPr>
      </w:pPr>
      <w:r w:rsidRPr="00D436F7">
        <w:rPr>
          <w:rFonts w:ascii="Calibri" w:hAnsi="Calibri" w:cs="Calibri"/>
          <w:color w:val="000000"/>
        </w:rPr>
        <w:t xml:space="preserve">2. žák z mapy vyčte a vypíše údaje o osídlení a přírodních podmínkách, v legendě mapy vyhledá potřebnou informaci </w:t>
      </w:r>
    </w:p>
    <w:p w:rsidR="0066570D" w:rsidRPr="00D436F7" w:rsidRDefault="0066570D" w:rsidP="0066570D">
      <w:pPr>
        <w:autoSpaceDE w:val="0"/>
        <w:autoSpaceDN w:val="0"/>
        <w:adjustRightInd w:val="0"/>
        <w:spacing w:after="0" w:line="240" w:lineRule="auto"/>
        <w:rPr>
          <w:rFonts w:ascii="Calibri" w:hAnsi="Calibri" w:cs="Calibri"/>
          <w:color w:val="000000"/>
        </w:rPr>
      </w:pPr>
      <w:r w:rsidRPr="00D436F7">
        <w:rPr>
          <w:rFonts w:ascii="Calibri" w:hAnsi="Calibri" w:cs="Calibri"/>
          <w:color w:val="000000"/>
        </w:rPr>
        <w:t xml:space="preserve">3. žák podle popisu vyhledá na mapě přírodní nebo člověkem vytvořený geografický objekt </w:t>
      </w:r>
    </w:p>
    <w:p w:rsidR="0066570D" w:rsidRPr="00D436F7" w:rsidRDefault="0066570D" w:rsidP="0066570D">
      <w:pPr>
        <w:autoSpaceDE w:val="0"/>
        <w:autoSpaceDN w:val="0"/>
        <w:adjustRightInd w:val="0"/>
        <w:spacing w:after="0" w:line="240" w:lineRule="auto"/>
        <w:rPr>
          <w:rFonts w:ascii="Calibri" w:hAnsi="Calibri" w:cs="Calibri"/>
          <w:color w:val="000000"/>
        </w:rPr>
      </w:pPr>
      <w:r w:rsidRPr="00D436F7">
        <w:rPr>
          <w:rFonts w:ascii="Calibri" w:hAnsi="Calibri" w:cs="Calibri"/>
          <w:color w:val="000000"/>
        </w:rPr>
        <w:t xml:space="preserve">4. žák podle mapy interpretuje údaje o přírodních podmínkách a osídlení </w:t>
      </w:r>
    </w:p>
    <w:p w:rsidR="0066570D" w:rsidRPr="00D436F7" w:rsidRDefault="0066570D" w:rsidP="0066570D">
      <w:pPr>
        <w:autoSpaceDE w:val="0"/>
        <w:autoSpaceDN w:val="0"/>
        <w:adjustRightInd w:val="0"/>
        <w:spacing w:after="0" w:line="240" w:lineRule="auto"/>
        <w:rPr>
          <w:rFonts w:ascii="Calibri" w:hAnsi="Calibri" w:cs="Calibri"/>
          <w:color w:val="000000"/>
        </w:rPr>
      </w:pPr>
      <w:r w:rsidRPr="00D436F7">
        <w:rPr>
          <w:rFonts w:ascii="Calibri" w:hAnsi="Calibri" w:cs="Calibri"/>
          <w:color w:val="000000"/>
        </w:rPr>
        <w:t xml:space="preserve">5. žák uvede rozdíly mezi informacemi, které poskytuje plán a mapa </w:t>
      </w:r>
    </w:p>
    <w:p w:rsidR="0066570D" w:rsidRDefault="0066570D" w:rsidP="0066570D">
      <w:pPr>
        <w:pStyle w:val="TextodatsvecRVPZV11bZarovnatdoblokuPrvndek1cmPed6b"/>
        <w:spacing w:before="0"/>
        <w:ind w:firstLine="0"/>
        <w:jc w:val="left"/>
        <w:rPr>
          <w:b/>
          <w:sz w:val="24"/>
        </w:rPr>
      </w:pPr>
    </w:p>
    <w:p w:rsidR="00E30E17" w:rsidRDefault="0066570D" w:rsidP="0066570D">
      <w:pPr>
        <w:pStyle w:val="TextodatsvecRVPZV11bZarovnatdoblokuPrvndek1cmPed6b"/>
        <w:spacing w:before="0"/>
        <w:ind w:firstLine="0"/>
        <w:jc w:val="left"/>
        <w:rPr>
          <w:b/>
          <w:sz w:val="24"/>
        </w:rPr>
      </w:pPr>
      <w:r w:rsidRPr="00EC490F">
        <w:rPr>
          <w:b/>
        </w:rPr>
        <w:t>Dále by bylo vhodné napsat souhrn map a kartografických vyjádření (náčrtů, kartogramů…, kter</w:t>
      </w:r>
      <w:r w:rsidR="00EC490F" w:rsidRPr="00EC490F">
        <w:rPr>
          <w:b/>
        </w:rPr>
        <w:t>é používá historie, přírodopis a další předměty.</w:t>
      </w:r>
      <w:r w:rsidRPr="00EC490F">
        <w:rPr>
          <w:b/>
        </w:rPr>
        <w:t xml:space="preserve"> To vše by se pak na konci 5 ročníku mohlo shrnout. V průběhu práce s učebnicí by se žáci naučili pracovat s kompozicí mapy – tedy najít mapu podle názvu, pracovat podle legendy. S dělením map podle různých způsobů bych je nezatěžoval. Jen by se u každé po</w:t>
      </w:r>
      <w:r w:rsidR="005918D6">
        <w:rPr>
          <w:b/>
        </w:rPr>
        <w:t>užité mapy v učebnici zdůvodnilo</w:t>
      </w:r>
      <w:r w:rsidR="00210C9A">
        <w:rPr>
          <w:b/>
        </w:rPr>
        <w:t>,</w:t>
      </w:r>
      <w:r w:rsidRPr="00EC490F">
        <w:rPr>
          <w:b/>
        </w:rPr>
        <w:t xml:space="preserve"> k čemu slouží.</w:t>
      </w:r>
      <w:r w:rsidR="00210C9A">
        <w:rPr>
          <w:b/>
        </w:rPr>
        <w:t xml:space="preserve"> Následující </w:t>
      </w:r>
      <w:proofErr w:type="spellStart"/>
      <w:r w:rsidR="00210C9A">
        <w:rPr>
          <w:b/>
        </w:rPr>
        <w:t>schema</w:t>
      </w:r>
      <w:proofErr w:type="spellEnd"/>
      <w:r w:rsidR="00210C9A">
        <w:rPr>
          <w:b/>
        </w:rPr>
        <w:t xml:space="preserve"> je základem pro obsahovou analýzu učebnic z hlediska progrese a kontinua kurikula.</w:t>
      </w:r>
      <w:r w:rsidR="00943913">
        <w:rPr>
          <w:b/>
          <w:sz w:val="24"/>
        </w:rPr>
        <w:t xml:space="preserve">   </w:t>
      </w:r>
    </w:p>
    <w:p w:rsidR="004F0520" w:rsidRPr="00EC490F" w:rsidRDefault="00943913" w:rsidP="004F0520">
      <w:pPr>
        <w:pStyle w:val="uroven111"/>
        <w:rPr>
          <w:b w:val="0"/>
          <w:sz w:val="22"/>
          <w:szCs w:val="22"/>
        </w:rPr>
      </w:pPr>
      <w:r>
        <w:rPr>
          <w:b w:val="0"/>
          <w:sz w:val="22"/>
          <w:szCs w:val="22"/>
        </w:rPr>
        <w:t xml:space="preserve">   </w:t>
      </w:r>
    </w:p>
    <w:p w:rsidR="00D52161" w:rsidRPr="00EC490F" w:rsidRDefault="00D52161" w:rsidP="00D52161">
      <w:pPr>
        <w:pStyle w:val="TextodatsvecRVPZV11bZarovnatdoblokuPrvndek1cmPed6b"/>
        <w:spacing w:before="0" w:line="360" w:lineRule="auto"/>
        <w:ind w:firstLine="0"/>
        <w:jc w:val="left"/>
        <w:rPr>
          <w:b/>
          <w:szCs w:val="22"/>
        </w:rPr>
      </w:pPr>
      <w:r w:rsidRPr="00EC490F">
        <w:rPr>
          <w:b/>
          <w:szCs w:val="22"/>
        </w:rPr>
        <w:t>Použitá literatura:</w:t>
      </w:r>
    </w:p>
    <w:p w:rsidR="00D52161" w:rsidRPr="00EC490F" w:rsidRDefault="00D52161" w:rsidP="00D52161">
      <w:pPr>
        <w:pStyle w:val="TextodatsvecRVPZV11bZarovnatdoblokuPrvndek1cmPed6b"/>
        <w:spacing w:before="0" w:line="276" w:lineRule="auto"/>
        <w:ind w:firstLine="0"/>
        <w:jc w:val="left"/>
        <w:rPr>
          <w:szCs w:val="22"/>
        </w:rPr>
      </w:pPr>
      <w:proofErr w:type="spellStart"/>
      <w:r w:rsidRPr="00EC490F">
        <w:rPr>
          <w:b/>
          <w:szCs w:val="22"/>
        </w:rPr>
        <w:t>Carter</w:t>
      </w:r>
      <w:proofErr w:type="spellEnd"/>
      <w:r w:rsidRPr="00EC490F">
        <w:rPr>
          <w:b/>
          <w:szCs w:val="22"/>
        </w:rPr>
        <w:t>, R</w:t>
      </w:r>
      <w:r w:rsidRPr="00EC490F">
        <w:rPr>
          <w:szCs w:val="22"/>
        </w:rPr>
        <w:t xml:space="preserve">. </w:t>
      </w:r>
      <w:r w:rsidRPr="00EC490F">
        <w:rPr>
          <w:i/>
          <w:szCs w:val="22"/>
        </w:rPr>
        <w:t xml:space="preserve">Handbook </w:t>
      </w:r>
      <w:proofErr w:type="spellStart"/>
      <w:r w:rsidRPr="00EC490F">
        <w:rPr>
          <w:i/>
          <w:szCs w:val="22"/>
        </w:rPr>
        <w:t>of</w:t>
      </w:r>
      <w:proofErr w:type="spellEnd"/>
      <w:r w:rsidRPr="00EC490F">
        <w:rPr>
          <w:i/>
          <w:szCs w:val="22"/>
        </w:rPr>
        <w:t xml:space="preserve"> </w:t>
      </w:r>
      <w:proofErr w:type="spellStart"/>
      <w:r w:rsidRPr="00EC490F">
        <w:rPr>
          <w:i/>
          <w:szCs w:val="22"/>
        </w:rPr>
        <w:t>Primary</w:t>
      </w:r>
      <w:proofErr w:type="spellEnd"/>
      <w:r w:rsidRPr="00EC490F">
        <w:rPr>
          <w:i/>
          <w:szCs w:val="22"/>
        </w:rPr>
        <w:t xml:space="preserve"> </w:t>
      </w:r>
      <w:proofErr w:type="spellStart"/>
      <w:r w:rsidRPr="00EC490F">
        <w:rPr>
          <w:i/>
          <w:szCs w:val="22"/>
        </w:rPr>
        <w:t>geography</w:t>
      </w:r>
      <w:proofErr w:type="spellEnd"/>
      <w:r w:rsidRPr="00EC490F">
        <w:rPr>
          <w:i/>
          <w:szCs w:val="22"/>
        </w:rPr>
        <w:t xml:space="preserve">. </w:t>
      </w:r>
      <w:proofErr w:type="spellStart"/>
      <w:r w:rsidRPr="00EC490F">
        <w:rPr>
          <w:szCs w:val="22"/>
        </w:rPr>
        <w:t>The</w:t>
      </w:r>
      <w:proofErr w:type="spellEnd"/>
      <w:r w:rsidRPr="00EC490F">
        <w:rPr>
          <w:szCs w:val="22"/>
        </w:rPr>
        <w:t xml:space="preserve"> </w:t>
      </w:r>
      <w:proofErr w:type="spellStart"/>
      <w:r w:rsidRPr="00EC490F">
        <w:rPr>
          <w:szCs w:val="22"/>
        </w:rPr>
        <w:t>Geographical</w:t>
      </w:r>
      <w:proofErr w:type="spellEnd"/>
      <w:r w:rsidRPr="00EC490F">
        <w:rPr>
          <w:szCs w:val="22"/>
        </w:rPr>
        <w:t xml:space="preserve"> </w:t>
      </w:r>
      <w:proofErr w:type="spellStart"/>
      <w:r w:rsidRPr="00EC490F">
        <w:rPr>
          <w:szCs w:val="22"/>
        </w:rPr>
        <w:t>association</w:t>
      </w:r>
      <w:proofErr w:type="spellEnd"/>
      <w:r w:rsidRPr="00EC490F">
        <w:rPr>
          <w:szCs w:val="22"/>
        </w:rPr>
        <w:t xml:space="preserve"> 1998, ISBN 1 899085 52 1.</w:t>
      </w:r>
    </w:p>
    <w:p w:rsidR="00D52161" w:rsidRPr="00EC490F" w:rsidRDefault="00D52161" w:rsidP="00D52161">
      <w:pPr>
        <w:spacing w:after="0"/>
        <w:rPr>
          <w:rFonts w:ascii="Times New Roman" w:hAnsi="Times New Roman" w:cs="Times New Roman"/>
        </w:rPr>
      </w:pPr>
      <w:proofErr w:type="spellStart"/>
      <w:proofErr w:type="gramStart"/>
      <w:r w:rsidRPr="00EC490F">
        <w:rPr>
          <w:rFonts w:ascii="Times New Roman" w:hAnsi="Times New Roman" w:cs="Times New Roman"/>
          <w:b/>
        </w:rPr>
        <w:t>Fran,M</w:t>
      </w:r>
      <w:proofErr w:type="spellEnd"/>
      <w:r w:rsidRPr="00EC490F">
        <w:rPr>
          <w:rFonts w:ascii="Times New Roman" w:hAnsi="Times New Roman" w:cs="Times New Roman"/>
          <w:b/>
        </w:rPr>
        <w:t>.</w:t>
      </w:r>
      <w:proofErr w:type="gramEnd"/>
      <w:r w:rsidRPr="00EC490F">
        <w:rPr>
          <w:rFonts w:ascii="Times New Roman" w:hAnsi="Times New Roman" w:cs="Times New Roman"/>
          <w:b/>
        </w:rPr>
        <w:t xml:space="preserve"> </w:t>
      </w:r>
      <w:r w:rsidRPr="00EC490F">
        <w:rPr>
          <w:rFonts w:ascii="Times New Roman" w:hAnsi="Times New Roman" w:cs="Times New Roman"/>
          <w:i/>
        </w:rPr>
        <w:t>TEACHING GEOGRAPHY IN PRIMARY SCHOOL</w:t>
      </w:r>
      <w:r w:rsidRPr="00EC490F">
        <w:rPr>
          <w:rFonts w:ascii="Times New Roman" w:hAnsi="Times New Roman" w:cs="Times New Roman"/>
          <w:b/>
          <w:i/>
        </w:rPr>
        <w:t xml:space="preserve">. </w:t>
      </w:r>
      <w:proofErr w:type="spellStart"/>
      <w:r w:rsidRPr="00EC490F">
        <w:rPr>
          <w:rFonts w:ascii="Times New Roman" w:hAnsi="Times New Roman" w:cs="Times New Roman"/>
        </w:rPr>
        <w:t>Learning</w:t>
      </w:r>
      <w:proofErr w:type="spellEnd"/>
      <w:r w:rsidRPr="00EC490F">
        <w:rPr>
          <w:rFonts w:ascii="Times New Roman" w:hAnsi="Times New Roman" w:cs="Times New Roman"/>
        </w:rPr>
        <w:t xml:space="preserve"> to Live in </w:t>
      </w:r>
      <w:proofErr w:type="spellStart"/>
      <w:r w:rsidRPr="00EC490F">
        <w:rPr>
          <w:rFonts w:ascii="Times New Roman" w:hAnsi="Times New Roman" w:cs="Times New Roman"/>
        </w:rPr>
        <w:t>the</w:t>
      </w:r>
      <w:proofErr w:type="spellEnd"/>
      <w:r w:rsidRPr="00EC490F">
        <w:rPr>
          <w:rFonts w:ascii="Times New Roman" w:hAnsi="Times New Roman" w:cs="Times New Roman"/>
        </w:rPr>
        <w:t xml:space="preserve"> </w:t>
      </w:r>
      <w:proofErr w:type="spellStart"/>
      <w:r w:rsidRPr="00EC490F">
        <w:rPr>
          <w:rFonts w:ascii="Times New Roman" w:hAnsi="Times New Roman" w:cs="Times New Roman"/>
        </w:rPr>
        <w:t>World</w:t>
      </w:r>
      <w:proofErr w:type="spellEnd"/>
      <w:r w:rsidRPr="00EC490F">
        <w:rPr>
          <w:rFonts w:ascii="Times New Roman" w:hAnsi="Times New Roman" w:cs="Times New Roman"/>
        </w:rPr>
        <w:t>.)</w:t>
      </w:r>
    </w:p>
    <w:p w:rsidR="00D52161" w:rsidRPr="00EC490F" w:rsidRDefault="00D52161" w:rsidP="00D52161">
      <w:pPr>
        <w:pStyle w:val="Default"/>
        <w:rPr>
          <w:sz w:val="22"/>
          <w:szCs w:val="22"/>
        </w:rPr>
      </w:pPr>
      <w:proofErr w:type="spellStart"/>
      <w:proofErr w:type="gramStart"/>
      <w:r w:rsidRPr="00EC490F">
        <w:rPr>
          <w:b/>
          <w:sz w:val="22"/>
          <w:szCs w:val="22"/>
        </w:rPr>
        <w:t>Heffron,S.G</w:t>
      </w:r>
      <w:proofErr w:type="spellEnd"/>
      <w:r w:rsidRPr="00EC490F">
        <w:rPr>
          <w:b/>
          <w:sz w:val="22"/>
          <w:szCs w:val="22"/>
        </w:rPr>
        <w:t>.</w:t>
      </w:r>
      <w:proofErr w:type="gramEnd"/>
      <w:r w:rsidRPr="00EC490F">
        <w:rPr>
          <w:b/>
          <w:sz w:val="22"/>
          <w:szCs w:val="22"/>
        </w:rPr>
        <w:t xml:space="preserve">, </w:t>
      </w:r>
      <w:proofErr w:type="spellStart"/>
      <w:r w:rsidRPr="00EC490F">
        <w:rPr>
          <w:b/>
          <w:sz w:val="22"/>
          <w:szCs w:val="22"/>
        </w:rPr>
        <w:t>Downs,R.M</w:t>
      </w:r>
      <w:proofErr w:type="spellEnd"/>
      <w:r w:rsidRPr="00EC490F">
        <w:rPr>
          <w:b/>
          <w:sz w:val="22"/>
          <w:szCs w:val="22"/>
        </w:rPr>
        <w:t>. (</w:t>
      </w:r>
      <w:proofErr w:type="spellStart"/>
      <w:r w:rsidRPr="00EC490F">
        <w:rPr>
          <w:b/>
          <w:sz w:val="22"/>
          <w:szCs w:val="22"/>
        </w:rPr>
        <w:t>ed</w:t>
      </w:r>
      <w:proofErr w:type="spellEnd"/>
      <w:r w:rsidRPr="00EC490F">
        <w:rPr>
          <w:b/>
          <w:sz w:val="22"/>
          <w:szCs w:val="22"/>
        </w:rPr>
        <w:t>.)</w:t>
      </w:r>
      <w:r w:rsidRPr="00EC490F">
        <w:rPr>
          <w:sz w:val="22"/>
          <w:szCs w:val="22"/>
        </w:rPr>
        <w:t xml:space="preserve"> </w:t>
      </w:r>
      <w:proofErr w:type="spellStart"/>
      <w:r w:rsidRPr="00EC490F">
        <w:rPr>
          <w:i/>
          <w:sz w:val="22"/>
          <w:szCs w:val="22"/>
        </w:rPr>
        <w:t>Geography</w:t>
      </w:r>
      <w:proofErr w:type="spellEnd"/>
      <w:r w:rsidRPr="00EC490F">
        <w:rPr>
          <w:i/>
          <w:sz w:val="22"/>
          <w:szCs w:val="22"/>
        </w:rPr>
        <w:t xml:space="preserve"> </w:t>
      </w:r>
      <w:proofErr w:type="spellStart"/>
      <w:r w:rsidRPr="00EC490F">
        <w:rPr>
          <w:i/>
          <w:sz w:val="22"/>
          <w:szCs w:val="22"/>
        </w:rPr>
        <w:t>for</w:t>
      </w:r>
      <w:proofErr w:type="spellEnd"/>
      <w:r w:rsidRPr="00EC490F">
        <w:rPr>
          <w:i/>
          <w:sz w:val="22"/>
          <w:szCs w:val="22"/>
        </w:rPr>
        <w:t xml:space="preserve"> </w:t>
      </w:r>
      <w:proofErr w:type="spellStart"/>
      <w:r w:rsidRPr="00EC490F">
        <w:rPr>
          <w:i/>
          <w:sz w:val="22"/>
          <w:szCs w:val="22"/>
        </w:rPr>
        <w:t>Life</w:t>
      </w:r>
      <w:proofErr w:type="spellEnd"/>
      <w:r w:rsidRPr="00EC490F">
        <w:rPr>
          <w:i/>
          <w:sz w:val="22"/>
          <w:szCs w:val="22"/>
        </w:rPr>
        <w:t xml:space="preserve">: </w:t>
      </w:r>
      <w:proofErr w:type="spellStart"/>
      <w:r w:rsidRPr="00EC490F">
        <w:rPr>
          <w:i/>
          <w:sz w:val="22"/>
          <w:szCs w:val="22"/>
        </w:rPr>
        <w:t>National</w:t>
      </w:r>
      <w:proofErr w:type="spellEnd"/>
      <w:r w:rsidRPr="00EC490F">
        <w:rPr>
          <w:i/>
          <w:sz w:val="22"/>
          <w:szCs w:val="22"/>
        </w:rPr>
        <w:t xml:space="preserve"> </w:t>
      </w:r>
      <w:proofErr w:type="spellStart"/>
      <w:r w:rsidRPr="00EC490F">
        <w:rPr>
          <w:i/>
          <w:sz w:val="22"/>
          <w:szCs w:val="22"/>
        </w:rPr>
        <w:t>Geography</w:t>
      </w:r>
      <w:proofErr w:type="spellEnd"/>
      <w:r w:rsidRPr="00EC490F">
        <w:rPr>
          <w:i/>
          <w:sz w:val="22"/>
          <w:szCs w:val="22"/>
        </w:rPr>
        <w:t xml:space="preserve"> </w:t>
      </w:r>
      <w:proofErr w:type="spellStart"/>
      <w:r w:rsidRPr="00EC490F">
        <w:rPr>
          <w:i/>
          <w:sz w:val="22"/>
          <w:szCs w:val="22"/>
        </w:rPr>
        <w:t>Standards</w:t>
      </w:r>
      <w:proofErr w:type="spellEnd"/>
      <w:r w:rsidRPr="00EC490F">
        <w:rPr>
          <w:i/>
          <w:sz w:val="22"/>
          <w:szCs w:val="22"/>
        </w:rPr>
        <w:t xml:space="preserve">. </w:t>
      </w:r>
      <w:proofErr w:type="spellStart"/>
      <w:r w:rsidRPr="00EC490F">
        <w:rPr>
          <w:i/>
          <w:sz w:val="22"/>
          <w:szCs w:val="22"/>
        </w:rPr>
        <w:t>Swecond</w:t>
      </w:r>
      <w:proofErr w:type="spellEnd"/>
      <w:r w:rsidRPr="00EC490F">
        <w:rPr>
          <w:i/>
          <w:sz w:val="22"/>
          <w:szCs w:val="22"/>
        </w:rPr>
        <w:t xml:space="preserve"> </w:t>
      </w:r>
      <w:proofErr w:type="spellStart"/>
      <w:r w:rsidRPr="00EC490F">
        <w:rPr>
          <w:i/>
          <w:sz w:val="22"/>
          <w:szCs w:val="22"/>
        </w:rPr>
        <w:t>Edition</w:t>
      </w:r>
      <w:proofErr w:type="spellEnd"/>
      <w:r w:rsidRPr="00EC490F">
        <w:rPr>
          <w:i/>
          <w:sz w:val="22"/>
          <w:szCs w:val="22"/>
        </w:rPr>
        <w:t xml:space="preserve">. </w:t>
      </w:r>
      <w:proofErr w:type="spellStart"/>
      <w:r w:rsidRPr="00EC490F">
        <w:rPr>
          <w:sz w:val="22"/>
          <w:szCs w:val="22"/>
        </w:rPr>
        <w:t>National</w:t>
      </w:r>
      <w:proofErr w:type="spellEnd"/>
      <w:r w:rsidRPr="00EC490F">
        <w:rPr>
          <w:sz w:val="22"/>
          <w:szCs w:val="22"/>
        </w:rPr>
        <w:t xml:space="preserve"> </w:t>
      </w:r>
      <w:proofErr w:type="spellStart"/>
      <w:r w:rsidRPr="00EC490F">
        <w:rPr>
          <w:sz w:val="22"/>
          <w:szCs w:val="22"/>
        </w:rPr>
        <w:t>Council</w:t>
      </w:r>
      <w:proofErr w:type="spellEnd"/>
      <w:r w:rsidRPr="00EC490F">
        <w:rPr>
          <w:sz w:val="22"/>
          <w:szCs w:val="22"/>
        </w:rPr>
        <w:t xml:space="preserve"> </w:t>
      </w:r>
      <w:proofErr w:type="spellStart"/>
      <w:r w:rsidRPr="00EC490F">
        <w:rPr>
          <w:sz w:val="22"/>
          <w:szCs w:val="22"/>
        </w:rPr>
        <w:t>for</w:t>
      </w:r>
      <w:proofErr w:type="spellEnd"/>
      <w:r w:rsidRPr="00EC490F">
        <w:rPr>
          <w:sz w:val="22"/>
          <w:szCs w:val="22"/>
        </w:rPr>
        <w:t xml:space="preserve"> </w:t>
      </w:r>
      <w:proofErr w:type="spellStart"/>
      <w:r w:rsidRPr="00EC490F">
        <w:rPr>
          <w:sz w:val="22"/>
          <w:szCs w:val="22"/>
        </w:rPr>
        <w:t>Geographic</w:t>
      </w:r>
      <w:proofErr w:type="spellEnd"/>
      <w:r w:rsidRPr="00EC490F">
        <w:rPr>
          <w:sz w:val="22"/>
          <w:szCs w:val="22"/>
        </w:rPr>
        <w:t xml:space="preserve"> </w:t>
      </w:r>
      <w:proofErr w:type="spellStart"/>
      <w:r w:rsidRPr="00EC490F">
        <w:rPr>
          <w:sz w:val="22"/>
          <w:szCs w:val="22"/>
        </w:rPr>
        <w:t>Education</w:t>
      </w:r>
      <w:proofErr w:type="spellEnd"/>
      <w:r w:rsidRPr="00EC490F">
        <w:rPr>
          <w:sz w:val="22"/>
          <w:szCs w:val="22"/>
        </w:rPr>
        <w:t xml:space="preserve">. 1145 17TH </w:t>
      </w:r>
      <w:proofErr w:type="spellStart"/>
      <w:proofErr w:type="gramStart"/>
      <w:r w:rsidRPr="00EC490F">
        <w:rPr>
          <w:sz w:val="22"/>
          <w:szCs w:val="22"/>
        </w:rPr>
        <w:t>Street,NW</w:t>
      </w:r>
      <w:proofErr w:type="spellEnd"/>
      <w:proofErr w:type="gramEnd"/>
      <w:r w:rsidRPr="00EC490F">
        <w:rPr>
          <w:sz w:val="22"/>
          <w:szCs w:val="22"/>
        </w:rPr>
        <w:t xml:space="preserve">, </w:t>
      </w:r>
      <w:proofErr w:type="spellStart"/>
      <w:r w:rsidRPr="00EC490F">
        <w:rPr>
          <w:sz w:val="22"/>
          <w:szCs w:val="22"/>
        </w:rPr>
        <w:t>Room</w:t>
      </w:r>
      <w:proofErr w:type="spellEnd"/>
      <w:r w:rsidRPr="00EC490F">
        <w:rPr>
          <w:sz w:val="22"/>
          <w:szCs w:val="22"/>
        </w:rPr>
        <w:t xml:space="preserve"> 7620, </w:t>
      </w:r>
      <w:proofErr w:type="spellStart"/>
      <w:r w:rsidRPr="00EC490F">
        <w:rPr>
          <w:sz w:val="22"/>
          <w:szCs w:val="22"/>
        </w:rPr>
        <w:t>Washington,D.C</w:t>
      </w:r>
      <w:proofErr w:type="spellEnd"/>
      <w:r w:rsidRPr="00EC490F">
        <w:rPr>
          <w:sz w:val="22"/>
          <w:szCs w:val="22"/>
        </w:rPr>
        <w:t>., 2012, ISBN 978-1-884136-41-2.</w:t>
      </w:r>
    </w:p>
    <w:p w:rsidR="00D52161" w:rsidRPr="00EC490F" w:rsidRDefault="00D52161" w:rsidP="00D52161">
      <w:pPr>
        <w:pStyle w:val="TextodatsvecRVPZV11bZarovnatdoblokuPrvndek1cmPed6b"/>
        <w:spacing w:before="0" w:line="276" w:lineRule="auto"/>
        <w:ind w:firstLine="0"/>
        <w:jc w:val="left"/>
        <w:rPr>
          <w:szCs w:val="22"/>
        </w:rPr>
      </w:pPr>
      <w:r w:rsidRPr="00EC490F">
        <w:rPr>
          <w:b/>
          <w:szCs w:val="22"/>
        </w:rPr>
        <w:t>Kol.</w:t>
      </w:r>
      <w:r w:rsidRPr="00EC490F">
        <w:rPr>
          <w:szCs w:val="22"/>
        </w:rPr>
        <w:t xml:space="preserve"> Rámcový vzdělávací program pro základní vzdělávání. Leden 2016, MŠMT ČR.</w:t>
      </w:r>
    </w:p>
    <w:p w:rsidR="00D52161" w:rsidRPr="00EC490F" w:rsidRDefault="00D52161" w:rsidP="00D52161">
      <w:pPr>
        <w:pStyle w:val="Textpoznpodarou"/>
        <w:spacing w:line="276" w:lineRule="auto"/>
        <w:rPr>
          <w:rFonts w:ascii="Times New Roman" w:hAnsi="Times New Roman" w:cs="Times New Roman"/>
          <w:sz w:val="22"/>
          <w:szCs w:val="22"/>
        </w:rPr>
      </w:pPr>
      <w:r w:rsidRPr="00EC490F">
        <w:rPr>
          <w:rFonts w:ascii="Times New Roman" w:hAnsi="Times New Roman" w:cs="Times New Roman"/>
          <w:b/>
          <w:sz w:val="22"/>
          <w:szCs w:val="22"/>
        </w:rPr>
        <w:t>Kol.</w:t>
      </w:r>
      <w:r w:rsidRPr="00EC490F">
        <w:rPr>
          <w:rFonts w:ascii="Times New Roman" w:hAnsi="Times New Roman" w:cs="Times New Roman"/>
          <w:sz w:val="22"/>
          <w:szCs w:val="22"/>
        </w:rPr>
        <w:t xml:space="preserve"> Standardy pro základní vzdělávání – Člověk a jeho svět, 2013.</w:t>
      </w:r>
    </w:p>
    <w:p w:rsidR="00D52161" w:rsidRPr="00EC490F" w:rsidRDefault="00D52161" w:rsidP="00D52161">
      <w:pPr>
        <w:pStyle w:val="Textpoznpodarou"/>
        <w:spacing w:line="276" w:lineRule="auto"/>
        <w:rPr>
          <w:rFonts w:ascii="Times New Roman" w:hAnsi="Times New Roman" w:cs="Times New Roman"/>
          <w:sz w:val="22"/>
          <w:szCs w:val="22"/>
        </w:rPr>
      </w:pPr>
      <w:r w:rsidRPr="00EC490F">
        <w:rPr>
          <w:rFonts w:ascii="Times New Roman" w:hAnsi="Times New Roman" w:cs="Times New Roman"/>
          <w:b/>
          <w:sz w:val="22"/>
          <w:szCs w:val="22"/>
        </w:rPr>
        <w:t>Kol.</w:t>
      </w:r>
      <w:r w:rsidRPr="00EC490F">
        <w:rPr>
          <w:rFonts w:ascii="Times New Roman" w:hAnsi="Times New Roman" w:cs="Times New Roman"/>
          <w:sz w:val="22"/>
          <w:szCs w:val="22"/>
        </w:rPr>
        <w:t xml:space="preserve"> Standardy pro základní vzdělávání zeměpis (geografie), 2013.</w:t>
      </w:r>
    </w:p>
    <w:p w:rsidR="00D52161" w:rsidRPr="00EC490F" w:rsidRDefault="00D52161" w:rsidP="00D52161">
      <w:pPr>
        <w:pStyle w:val="TextodatsvecRVPZV11bZarovnatdoblokuPrvndek1cmPed6b"/>
        <w:spacing w:before="0" w:line="276" w:lineRule="auto"/>
        <w:ind w:firstLine="0"/>
        <w:jc w:val="left"/>
        <w:rPr>
          <w:szCs w:val="22"/>
        </w:rPr>
      </w:pPr>
    </w:p>
    <w:p w:rsidR="00D52161" w:rsidRDefault="00D52161" w:rsidP="00E70AAC">
      <w:pPr>
        <w:pStyle w:val="TextodatsvecRVPZV11bZarovnatdoblokuPrvndek1cmPed6b"/>
        <w:spacing w:before="0" w:line="360" w:lineRule="auto"/>
        <w:ind w:firstLine="0"/>
        <w:jc w:val="left"/>
        <w:rPr>
          <w:b/>
          <w:szCs w:val="22"/>
        </w:rPr>
      </w:pPr>
    </w:p>
    <w:p w:rsidR="00D52161" w:rsidRDefault="00D52161" w:rsidP="00E70AAC">
      <w:pPr>
        <w:pStyle w:val="TextodatsvecRVPZV11bZarovnatdoblokuPrvndek1cmPed6b"/>
        <w:spacing w:before="0" w:line="360" w:lineRule="auto"/>
        <w:ind w:firstLine="0"/>
        <w:jc w:val="left"/>
        <w:rPr>
          <w:b/>
          <w:szCs w:val="22"/>
        </w:rPr>
      </w:pPr>
    </w:p>
    <w:p w:rsidR="00D52161" w:rsidRDefault="00D52161" w:rsidP="00E70AAC">
      <w:pPr>
        <w:pStyle w:val="TextodatsvecRVPZV11bZarovnatdoblokuPrvndek1cmPed6b"/>
        <w:spacing w:before="0" w:line="360" w:lineRule="auto"/>
        <w:ind w:firstLine="0"/>
        <w:jc w:val="left"/>
        <w:rPr>
          <w:b/>
          <w:szCs w:val="22"/>
        </w:rPr>
      </w:pPr>
    </w:p>
    <w:p w:rsidR="00D52161" w:rsidRDefault="00D52161" w:rsidP="00E70AAC">
      <w:pPr>
        <w:pStyle w:val="TextodatsvecRVPZV11bZarovnatdoblokuPrvndek1cmPed6b"/>
        <w:spacing w:before="0" w:line="360" w:lineRule="auto"/>
        <w:ind w:firstLine="0"/>
        <w:jc w:val="left"/>
        <w:rPr>
          <w:b/>
          <w:szCs w:val="22"/>
        </w:rPr>
      </w:pPr>
    </w:p>
    <w:p w:rsidR="00E41711" w:rsidRDefault="00816CD5" w:rsidP="00816CD5">
      <w:pPr>
        <w:pStyle w:val="TextodatsvecRVPZV11bZarovnatdoblokuPrvndek1cmPed6b"/>
        <w:spacing w:before="0" w:line="360" w:lineRule="auto"/>
        <w:ind w:firstLine="0"/>
        <w:jc w:val="left"/>
        <w:rPr>
          <w:b/>
          <w:szCs w:val="22"/>
        </w:rPr>
      </w:pPr>
      <w:r>
        <w:rPr>
          <w:b/>
          <w:szCs w:val="22"/>
        </w:rPr>
        <w:t>Schéma č. 1                 Návrh modelu pro analýzu učebnic z hlediska kontinuity a progrese kurikula</w:t>
      </w:r>
    </w:p>
    <w:p w:rsidR="00210C9A" w:rsidRPr="00E41711" w:rsidRDefault="00D52161" w:rsidP="00E41711">
      <w:pPr>
        <w:pStyle w:val="TextodatsvecRVPZV11bZarovnatdoblokuPrvndek1cmPed6b"/>
        <w:spacing w:before="0" w:line="360" w:lineRule="auto"/>
        <w:ind w:left="1135" w:firstLine="0"/>
        <w:jc w:val="center"/>
        <w:rPr>
          <w:szCs w:val="22"/>
        </w:rPr>
      </w:pPr>
      <w:r w:rsidRPr="00E41711">
        <w:rPr>
          <w:noProof/>
          <w:szCs w:val="22"/>
        </w:rPr>
        <mc:AlternateContent>
          <mc:Choice Requires="wps">
            <w:drawing>
              <wp:anchor distT="0" distB="0" distL="114300" distR="114300" simplePos="0" relativeHeight="251665408" behindDoc="0" locked="0" layoutInCell="1" allowOverlap="1">
                <wp:simplePos x="0" y="0"/>
                <wp:positionH relativeFrom="column">
                  <wp:posOffset>1271905</wp:posOffset>
                </wp:positionH>
                <wp:positionV relativeFrom="paragraph">
                  <wp:posOffset>81280</wp:posOffset>
                </wp:positionV>
                <wp:extent cx="7543800" cy="895350"/>
                <wp:effectExtent l="0" t="0" r="19050" b="19050"/>
                <wp:wrapNone/>
                <wp:docPr id="12" name="Obdélník 12"/>
                <wp:cNvGraphicFramePr/>
                <a:graphic xmlns:a="http://schemas.openxmlformats.org/drawingml/2006/main">
                  <a:graphicData uri="http://schemas.microsoft.com/office/word/2010/wordprocessingShape">
                    <wps:wsp>
                      <wps:cNvSpPr/>
                      <wps:spPr>
                        <a:xfrm>
                          <a:off x="0" y="0"/>
                          <a:ext cx="7543800"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6CD5" w:rsidRPr="00816CD5" w:rsidRDefault="00816CD5" w:rsidP="00816CD5">
                            <w:pPr>
                              <w:pStyle w:val="Odstavecseseznamem"/>
                              <w:widowControl w:val="0"/>
                              <w:numPr>
                                <w:ilvl w:val="0"/>
                                <w:numId w:val="16"/>
                              </w:numPr>
                              <w:autoSpaceDE w:val="0"/>
                              <w:autoSpaceDN w:val="0"/>
                              <w:adjustRightInd w:val="0"/>
                              <w:spacing w:after="0"/>
                              <w:jc w:val="center"/>
                              <w:rPr>
                                <w:b/>
                              </w:rPr>
                            </w:pPr>
                          </w:p>
                          <w:p w:rsidR="00D52161" w:rsidRDefault="00D52161" w:rsidP="00D52161">
                            <w:pPr>
                              <w:widowControl w:val="0"/>
                              <w:autoSpaceDE w:val="0"/>
                              <w:autoSpaceDN w:val="0"/>
                              <w:adjustRightInd w:val="0"/>
                              <w:spacing w:after="0"/>
                              <w:rPr>
                                <w:b/>
                              </w:rPr>
                            </w:pPr>
                            <w:r w:rsidRPr="00EC490F">
                              <w:rPr>
                                <w:b/>
                              </w:rPr>
                              <w:t>Mapy a plány</w:t>
                            </w:r>
                            <w:r>
                              <w:rPr>
                                <w:b/>
                              </w:rPr>
                              <w:t xml:space="preserve">       Země a vesmír  </w:t>
                            </w:r>
                            <w:r w:rsidR="00E41711">
                              <w:rPr>
                                <w:b/>
                              </w:rPr>
                              <w:t xml:space="preserve">  </w:t>
                            </w:r>
                            <w:r>
                              <w:rPr>
                                <w:b/>
                              </w:rPr>
                              <w:t xml:space="preserve"> Život na Zemi     Počasí a podnebí    </w:t>
                            </w:r>
                            <w:r w:rsidR="00E41711">
                              <w:rPr>
                                <w:b/>
                              </w:rPr>
                              <w:t xml:space="preserve">  </w:t>
                            </w:r>
                            <w:r>
                              <w:rPr>
                                <w:b/>
                              </w:rPr>
                              <w:t xml:space="preserve">Místní krajina </w:t>
                            </w:r>
                            <w:r w:rsidR="00E41711">
                              <w:rPr>
                                <w:b/>
                              </w:rPr>
                              <w:t xml:space="preserve">    </w:t>
                            </w:r>
                            <w:r>
                              <w:rPr>
                                <w:b/>
                              </w:rPr>
                              <w:t xml:space="preserve"> ČR </w:t>
                            </w:r>
                            <w:r w:rsidR="00E41711">
                              <w:rPr>
                                <w:b/>
                              </w:rPr>
                              <w:t xml:space="preserve">     </w:t>
                            </w:r>
                            <w:r>
                              <w:rPr>
                                <w:b/>
                              </w:rPr>
                              <w:t xml:space="preserve"> Život v jiných  </w:t>
                            </w:r>
                            <w:r w:rsidR="00E41711">
                              <w:rPr>
                                <w:b/>
                              </w:rPr>
                              <w:t xml:space="preserve">   </w:t>
                            </w:r>
                            <w:r>
                              <w:rPr>
                                <w:b/>
                              </w:rPr>
                              <w:t xml:space="preserve"> Evropa       Svět</w:t>
                            </w:r>
                          </w:p>
                          <w:p w:rsidR="00D52161" w:rsidRDefault="00D52161" w:rsidP="00D52161">
                            <w:pPr>
                              <w:widowControl w:val="0"/>
                              <w:autoSpaceDE w:val="0"/>
                              <w:autoSpaceDN w:val="0"/>
                              <w:adjustRightInd w:val="0"/>
                              <w:spacing w:after="0"/>
                              <w:rPr>
                                <w:b/>
                              </w:rPr>
                            </w:pPr>
                            <w:r>
                              <w:rPr>
                                <w:b/>
                              </w:rPr>
                              <w:t xml:space="preserve">                                                                                                                                                                 </w:t>
                            </w:r>
                            <w:r w:rsidR="00E41711">
                              <w:rPr>
                                <w:b/>
                              </w:rPr>
                              <w:t xml:space="preserve">         </w:t>
                            </w:r>
                            <w:r>
                              <w:rPr>
                                <w:b/>
                              </w:rPr>
                              <w:t xml:space="preserve"> </w:t>
                            </w:r>
                            <w:r w:rsidR="00E41711">
                              <w:rPr>
                                <w:b/>
                              </w:rPr>
                              <w:t xml:space="preserve">   </w:t>
                            </w:r>
                            <w:r>
                              <w:rPr>
                                <w:b/>
                              </w:rPr>
                              <w:t>podmínkách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12" o:spid="_x0000_s1026" style="position:absolute;left:0;text-align:left;margin-left:100.15pt;margin-top:6.4pt;width:594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" fillcolor="#4f81bd [3204]" strokecolor="#243f60 [1604]" strokeweight="2pt">
                <v:textbox>
                  <w:txbxContent>
                    <w:p w:rsidR="00816CD5" w:rsidRPr="00816CD5" w:rsidRDefault="00816CD5" w:rsidP="00816CD5">
                      <w:pPr>
                        <w:pStyle w:val="Odstavecseseznamem"/>
                        <w:widowControl w:val="0"/>
                        <w:numPr>
                          <w:ilvl w:val="0"/>
                          <w:numId w:val="16"/>
                        </w:numPr>
                        <w:autoSpaceDE w:val="0"/>
                        <w:autoSpaceDN w:val="0"/>
                        <w:adjustRightInd w:val="0"/>
                        <w:spacing w:after="0"/>
                        <w:jc w:val="center"/>
                        <w:rPr>
                          <w:b/>
                        </w:rPr>
                      </w:pPr>
                    </w:p>
                    <w:p w:rsidR="00D52161" w:rsidRDefault="00D52161" w:rsidP="00D52161">
                      <w:pPr>
                        <w:widowControl w:val="0"/>
                        <w:autoSpaceDE w:val="0"/>
                        <w:autoSpaceDN w:val="0"/>
                        <w:adjustRightInd w:val="0"/>
                        <w:spacing w:after="0"/>
                        <w:rPr>
                          <w:b/>
                        </w:rPr>
                      </w:pPr>
                      <w:r w:rsidRPr="00EC490F">
                        <w:rPr>
                          <w:b/>
                        </w:rPr>
                        <w:t xml:space="preserve">Mapy a </w:t>
                      </w:r>
                      <w:proofErr w:type="gramStart"/>
                      <w:r w:rsidRPr="00EC490F">
                        <w:rPr>
                          <w:b/>
                        </w:rPr>
                        <w:t>plány</w:t>
                      </w:r>
                      <w:r>
                        <w:rPr>
                          <w:b/>
                        </w:rPr>
                        <w:t xml:space="preserve">       Země</w:t>
                      </w:r>
                      <w:proofErr w:type="gramEnd"/>
                      <w:r>
                        <w:rPr>
                          <w:b/>
                        </w:rPr>
                        <w:t xml:space="preserve"> a vesmír  </w:t>
                      </w:r>
                      <w:r w:rsidR="00E41711">
                        <w:rPr>
                          <w:b/>
                        </w:rPr>
                        <w:t xml:space="preserve">  </w:t>
                      </w:r>
                      <w:r>
                        <w:rPr>
                          <w:b/>
                        </w:rPr>
                        <w:t xml:space="preserve"> Život na Zemi     Počasí a podnebí    </w:t>
                      </w:r>
                      <w:r w:rsidR="00E41711">
                        <w:rPr>
                          <w:b/>
                        </w:rPr>
                        <w:t xml:space="preserve">  </w:t>
                      </w:r>
                      <w:r>
                        <w:rPr>
                          <w:b/>
                        </w:rPr>
                        <w:t xml:space="preserve">Místní krajina </w:t>
                      </w:r>
                      <w:r w:rsidR="00E41711">
                        <w:rPr>
                          <w:b/>
                        </w:rPr>
                        <w:t xml:space="preserve">    </w:t>
                      </w:r>
                      <w:r>
                        <w:rPr>
                          <w:b/>
                        </w:rPr>
                        <w:t xml:space="preserve"> ČR </w:t>
                      </w:r>
                      <w:r w:rsidR="00E41711">
                        <w:rPr>
                          <w:b/>
                        </w:rPr>
                        <w:t xml:space="preserve">     </w:t>
                      </w:r>
                      <w:r>
                        <w:rPr>
                          <w:b/>
                        </w:rPr>
                        <w:t xml:space="preserve"> Život v jiných  </w:t>
                      </w:r>
                      <w:r w:rsidR="00E41711">
                        <w:rPr>
                          <w:b/>
                        </w:rPr>
                        <w:t xml:space="preserve">   </w:t>
                      </w:r>
                      <w:r>
                        <w:rPr>
                          <w:b/>
                        </w:rPr>
                        <w:t xml:space="preserve"> Evropa       Svět</w:t>
                      </w:r>
                    </w:p>
                    <w:p w:rsidR="00D52161" w:rsidRDefault="00D52161" w:rsidP="00D52161">
                      <w:pPr>
                        <w:widowControl w:val="0"/>
                        <w:autoSpaceDE w:val="0"/>
                        <w:autoSpaceDN w:val="0"/>
                        <w:adjustRightInd w:val="0"/>
                        <w:spacing w:after="0"/>
                        <w:rPr>
                          <w:b/>
                        </w:rPr>
                      </w:pPr>
                      <w:r>
                        <w:rPr>
                          <w:b/>
                        </w:rPr>
                        <w:t xml:space="preserve">                                                                                                                                                                 </w:t>
                      </w:r>
                      <w:r w:rsidR="00E41711">
                        <w:rPr>
                          <w:b/>
                        </w:rPr>
                        <w:t xml:space="preserve">         </w:t>
                      </w:r>
                      <w:r>
                        <w:rPr>
                          <w:b/>
                        </w:rPr>
                        <w:t xml:space="preserve"> </w:t>
                      </w:r>
                      <w:r w:rsidR="00E41711">
                        <w:rPr>
                          <w:b/>
                        </w:rPr>
                        <w:t xml:space="preserve">   </w:t>
                      </w:r>
                      <w:r>
                        <w:rPr>
                          <w:b/>
                        </w:rPr>
                        <w:t>podmínkách</w:t>
                      </w:r>
                    </w:p>
                  </w:txbxContent>
                </v:textbox>
              </v:rect>
            </w:pict>
          </mc:Fallback>
        </mc:AlternateContent>
      </w:r>
    </w:p>
    <w:p w:rsidR="00210C9A" w:rsidRPr="00E41711" w:rsidRDefault="00210C9A" w:rsidP="00E41711">
      <w:pPr>
        <w:pStyle w:val="TextodatsvecRVPZV11bZarovnatdoblokuPrvndek1cmPed6b"/>
        <w:spacing w:before="0" w:line="360" w:lineRule="auto"/>
        <w:ind w:firstLine="0"/>
        <w:jc w:val="center"/>
        <w:rPr>
          <w:szCs w:val="22"/>
        </w:rPr>
      </w:pPr>
    </w:p>
    <w:p w:rsidR="00210C9A" w:rsidRPr="00E41711" w:rsidRDefault="00210C9A" w:rsidP="00E41711">
      <w:pPr>
        <w:pStyle w:val="TextodatsvecRVPZV11bZarovnatdoblokuPrvndek1cmPed6b"/>
        <w:spacing w:before="0" w:line="360" w:lineRule="auto"/>
        <w:ind w:firstLine="0"/>
        <w:jc w:val="center"/>
        <w:rPr>
          <w:szCs w:val="22"/>
        </w:rPr>
      </w:pPr>
    </w:p>
    <w:p w:rsidR="00210C9A" w:rsidRPr="00E41711" w:rsidRDefault="00210C9A" w:rsidP="00E41711">
      <w:pPr>
        <w:pStyle w:val="TextodatsvecRVPZV11bZarovnatdoblokuPrvndek1cmPed6b"/>
        <w:spacing w:before="0" w:line="360" w:lineRule="auto"/>
        <w:ind w:firstLine="0"/>
        <w:jc w:val="center"/>
        <w:rPr>
          <w:szCs w:val="22"/>
        </w:rPr>
      </w:pPr>
    </w:p>
    <w:p w:rsidR="00210C9A" w:rsidRPr="00E41711" w:rsidRDefault="00D52161" w:rsidP="00E41711">
      <w:pPr>
        <w:pStyle w:val="TextodatsvecRVPZV11bZarovnatdoblokuPrvndek1cmPed6b"/>
        <w:spacing w:before="0" w:line="360" w:lineRule="auto"/>
        <w:ind w:firstLine="0"/>
        <w:jc w:val="center"/>
        <w:rPr>
          <w:szCs w:val="22"/>
        </w:rPr>
      </w:pPr>
      <w:r w:rsidRPr="00E41711">
        <w:rPr>
          <w:noProof/>
          <w:szCs w:val="22"/>
        </w:rPr>
        <mc:AlternateContent>
          <mc:Choice Requires="wps">
            <w:drawing>
              <wp:anchor distT="0" distB="0" distL="114300" distR="114300" simplePos="0" relativeHeight="251667456" behindDoc="0" locked="0" layoutInCell="1" allowOverlap="1" wp14:anchorId="02429A60" wp14:editId="5028F89D">
                <wp:simplePos x="0" y="0"/>
                <wp:positionH relativeFrom="column">
                  <wp:posOffset>1271905</wp:posOffset>
                </wp:positionH>
                <wp:positionV relativeFrom="paragraph">
                  <wp:posOffset>174625</wp:posOffset>
                </wp:positionV>
                <wp:extent cx="7543800" cy="714375"/>
                <wp:effectExtent l="0" t="0" r="19050" b="28575"/>
                <wp:wrapNone/>
                <wp:docPr id="13" name="Obdélník 13"/>
                <wp:cNvGraphicFramePr/>
                <a:graphic xmlns:a="http://schemas.openxmlformats.org/drawingml/2006/main">
                  <a:graphicData uri="http://schemas.microsoft.com/office/word/2010/wordprocessingShape">
                    <wps:wsp>
                      <wps:cNvSpPr/>
                      <wps:spPr>
                        <a:xfrm>
                          <a:off x="0" y="0"/>
                          <a:ext cx="7543800" cy="714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6CD5" w:rsidRDefault="00816CD5" w:rsidP="00816CD5">
                            <w:pPr>
                              <w:widowControl w:val="0"/>
                              <w:autoSpaceDE w:val="0"/>
                              <w:autoSpaceDN w:val="0"/>
                              <w:adjustRightInd w:val="0"/>
                              <w:spacing w:after="0"/>
                              <w:jc w:val="center"/>
                              <w:rPr>
                                <w:b/>
                              </w:rPr>
                            </w:pPr>
                            <w:r>
                              <w:rPr>
                                <w:b/>
                              </w:rPr>
                              <w:t>2.</w:t>
                            </w:r>
                          </w:p>
                          <w:p w:rsidR="00E41711" w:rsidRDefault="00E41711" w:rsidP="00E41711">
                            <w:pPr>
                              <w:widowControl w:val="0"/>
                              <w:autoSpaceDE w:val="0"/>
                              <w:autoSpaceDN w:val="0"/>
                              <w:adjustRightInd w:val="0"/>
                              <w:spacing w:after="0"/>
                              <w:rPr>
                                <w:b/>
                              </w:rPr>
                            </w:pPr>
                            <w:r w:rsidRPr="00EC490F">
                              <w:rPr>
                                <w:b/>
                              </w:rPr>
                              <w:t>Mapy a plány</w:t>
                            </w:r>
                            <w:r>
                              <w:rPr>
                                <w:b/>
                              </w:rPr>
                              <w:t xml:space="preserve">       Země a vesmír     Život na Zemi     Počasí a podnebí      Místní krajina      ČR       Život v jiných      Evropa       Svět</w:t>
                            </w:r>
                          </w:p>
                          <w:p w:rsidR="00E41711" w:rsidRDefault="00E41711" w:rsidP="00E41711">
                            <w:pPr>
                              <w:widowControl w:val="0"/>
                              <w:autoSpaceDE w:val="0"/>
                              <w:autoSpaceDN w:val="0"/>
                              <w:adjustRightInd w:val="0"/>
                              <w:spacing w:after="0"/>
                              <w:rPr>
                                <w:b/>
                              </w:rPr>
                            </w:pPr>
                            <w:r>
                              <w:rPr>
                                <w:b/>
                              </w:rPr>
                              <w:t xml:space="preserve">                                                                                                                                                                              podmínkách</w:t>
                            </w:r>
                          </w:p>
                          <w:p w:rsidR="00E41711" w:rsidRDefault="00E41711" w:rsidP="00E417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429A60" id="Obdélník 13" o:spid="_x0000_s1027" style="position:absolute;left:0;text-align:left;margin-left:100.15pt;margin-top:13.75pt;width:594pt;height:56.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" fillcolor="#4f81bd [3204]" strokecolor="#243f60 [1604]" strokeweight="2pt">
                <v:textbox>
                  <w:txbxContent>
                    <w:p w:rsidR="00816CD5" w:rsidRDefault="00816CD5" w:rsidP="00816CD5">
                      <w:pPr>
                        <w:widowControl w:val="0"/>
                        <w:autoSpaceDE w:val="0"/>
                        <w:autoSpaceDN w:val="0"/>
                        <w:adjustRightInd w:val="0"/>
                        <w:spacing w:after="0"/>
                        <w:jc w:val="center"/>
                        <w:rPr>
                          <w:b/>
                        </w:rPr>
                      </w:pPr>
                      <w:r>
                        <w:rPr>
                          <w:b/>
                        </w:rPr>
                        <w:t>2.</w:t>
                      </w:r>
                    </w:p>
                    <w:p w:rsidR="00E41711" w:rsidRDefault="00E41711" w:rsidP="00E41711">
                      <w:pPr>
                        <w:widowControl w:val="0"/>
                        <w:autoSpaceDE w:val="0"/>
                        <w:autoSpaceDN w:val="0"/>
                        <w:adjustRightInd w:val="0"/>
                        <w:spacing w:after="0"/>
                        <w:rPr>
                          <w:b/>
                        </w:rPr>
                      </w:pPr>
                      <w:r w:rsidRPr="00EC490F">
                        <w:rPr>
                          <w:b/>
                        </w:rPr>
                        <w:t xml:space="preserve">Mapy a </w:t>
                      </w:r>
                      <w:proofErr w:type="gramStart"/>
                      <w:r w:rsidRPr="00EC490F">
                        <w:rPr>
                          <w:b/>
                        </w:rPr>
                        <w:t>plány</w:t>
                      </w:r>
                      <w:r>
                        <w:rPr>
                          <w:b/>
                        </w:rPr>
                        <w:t xml:space="preserve">       Země</w:t>
                      </w:r>
                      <w:proofErr w:type="gramEnd"/>
                      <w:r>
                        <w:rPr>
                          <w:b/>
                        </w:rPr>
                        <w:t xml:space="preserve"> a vesmír     Život na Zemi     Počasí a podnebí      Místní krajina      ČR       Život v jiných      Evropa       Svět</w:t>
                      </w:r>
                    </w:p>
                    <w:p w:rsidR="00E41711" w:rsidRDefault="00E41711" w:rsidP="00E41711">
                      <w:pPr>
                        <w:widowControl w:val="0"/>
                        <w:autoSpaceDE w:val="0"/>
                        <w:autoSpaceDN w:val="0"/>
                        <w:adjustRightInd w:val="0"/>
                        <w:spacing w:after="0"/>
                        <w:rPr>
                          <w:b/>
                        </w:rPr>
                      </w:pPr>
                      <w:r>
                        <w:rPr>
                          <w:b/>
                        </w:rPr>
                        <w:t xml:space="preserve">                                                                                                                                                                              podmínkách</w:t>
                      </w:r>
                    </w:p>
                    <w:p w:rsidR="00E41711" w:rsidRDefault="00E41711" w:rsidP="00E41711">
                      <w:pPr>
                        <w:jc w:val="center"/>
                      </w:pPr>
                    </w:p>
                  </w:txbxContent>
                </v:textbox>
              </v:rect>
            </w:pict>
          </mc:Fallback>
        </mc:AlternateContent>
      </w:r>
    </w:p>
    <w:p w:rsidR="00210C9A" w:rsidRPr="00E41711" w:rsidRDefault="00210C9A" w:rsidP="00E41711">
      <w:pPr>
        <w:pStyle w:val="TextodatsvecRVPZV11bZarovnatdoblokuPrvndek1cmPed6b"/>
        <w:spacing w:before="0" w:line="360" w:lineRule="auto"/>
        <w:ind w:firstLine="0"/>
        <w:jc w:val="center"/>
        <w:rPr>
          <w:szCs w:val="22"/>
        </w:rPr>
      </w:pPr>
    </w:p>
    <w:p w:rsidR="00210C9A" w:rsidRPr="00E41711" w:rsidRDefault="00210C9A" w:rsidP="00E41711">
      <w:pPr>
        <w:pStyle w:val="TextodatsvecRVPZV11bZarovnatdoblokuPrvndek1cmPed6b"/>
        <w:spacing w:before="0" w:line="360" w:lineRule="auto"/>
        <w:ind w:firstLine="0"/>
        <w:jc w:val="center"/>
        <w:rPr>
          <w:szCs w:val="22"/>
        </w:rPr>
      </w:pPr>
    </w:p>
    <w:p w:rsidR="00816CD5" w:rsidRDefault="00816CD5" w:rsidP="00E41711">
      <w:pPr>
        <w:pStyle w:val="TextodatsvecRVPZV11bZarovnatdoblokuPrvndek1cmPed6b"/>
        <w:spacing w:before="0" w:line="360" w:lineRule="auto"/>
        <w:ind w:firstLine="0"/>
        <w:jc w:val="center"/>
        <w:rPr>
          <w:szCs w:val="22"/>
        </w:rPr>
      </w:pPr>
    </w:p>
    <w:p w:rsidR="00210C9A" w:rsidRPr="00E41711" w:rsidRDefault="00D52161" w:rsidP="00E41711">
      <w:pPr>
        <w:pStyle w:val="TextodatsvecRVPZV11bZarovnatdoblokuPrvndek1cmPed6b"/>
        <w:spacing w:before="0" w:line="360" w:lineRule="auto"/>
        <w:ind w:firstLine="0"/>
        <w:jc w:val="center"/>
        <w:rPr>
          <w:szCs w:val="22"/>
        </w:rPr>
      </w:pPr>
      <w:r w:rsidRPr="00E41711">
        <w:rPr>
          <w:noProof/>
          <w:szCs w:val="22"/>
        </w:rPr>
        <mc:AlternateContent>
          <mc:Choice Requires="wps">
            <w:drawing>
              <wp:anchor distT="0" distB="0" distL="114300" distR="114300" simplePos="0" relativeHeight="251669504" behindDoc="0" locked="0" layoutInCell="1" allowOverlap="1" wp14:anchorId="02429A60" wp14:editId="5028F89D">
                <wp:simplePos x="0" y="0"/>
                <wp:positionH relativeFrom="column">
                  <wp:posOffset>1271905</wp:posOffset>
                </wp:positionH>
                <wp:positionV relativeFrom="paragraph">
                  <wp:posOffset>191770</wp:posOffset>
                </wp:positionV>
                <wp:extent cx="7543800" cy="714375"/>
                <wp:effectExtent l="0" t="0" r="19050" b="28575"/>
                <wp:wrapNone/>
                <wp:docPr id="14" name="Obdélník 14"/>
                <wp:cNvGraphicFramePr/>
                <a:graphic xmlns:a="http://schemas.openxmlformats.org/drawingml/2006/main">
                  <a:graphicData uri="http://schemas.microsoft.com/office/word/2010/wordprocessingShape">
                    <wps:wsp>
                      <wps:cNvSpPr/>
                      <wps:spPr>
                        <a:xfrm>
                          <a:off x="0" y="0"/>
                          <a:ext cx="7543800" cy="714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6CD5" w:rsidRDefault="00816CD5" w:rsidP="00816CD5">
                            <w:pPr>
                              <w:widowControl w:val="0"/>
                              <w:autoSpaceDE w:val="0"/>
                              <w:autoSpaceDN w:val="0"/>
                              <w:adjustRightInd w:val="0"/>
                              <w:spacing w:after="0"/>
                              <w:jc w:val="center"/>
                              <w:rPr>
                                <w:b/>
                              </w:rPr>
                            </w:pPr>
                            <w:r>
                              <w:rPr>
                                <w:b/>
                              </w:rPr>
                              <w:t>3.</w:t>
                            </w:r>
                          </w:p>
                          <w:p w:rsidR="00E41711" w:rsidRDefault="00E41711" w:rsidP="00E41711">
                            <w:pPr>
                              <w:widowControl w:val="0"/>
                              <w:autoSpaceDE w:val="0"/>
                              <w:autoSpaceDN w:val="0"/>
                              <w:adjustRightInd w:val="0"/>
                              <w:spacing w:after="0"/>
                              <w:rPr>
                                <w:b/>
                              </w:rPr>
                            </w:pPr>
                            <w:r w:rsidRPr="00EC490F">
                              <w:rPr>
                                <w:b/>
                              </w:rPr>
                              <w:t>Mapy a plány</w:t>
                            </w:r>
                            <w:r>
                              <w:rPr>
                                <w:b/>
                              </w:rPr>
                              <w:t xml:space="preserve">       Země a vesmír     Život na Zemi     Počasí a podnebí      Místní krajina      ČR       Život v jiných      Evropa       Svět</w:t>
                            </w:r>
                          </w:p>
                          <w:p w:rsidR="00E41711" w:rsidRDefault="00E41711" w:rsidP="00E41711">
                            <w:pPr>
                              <w:widowControl w:val="0"/>
                              <w:autoSpaceDE w:val="0"/>
                              <w:autoSpaceDN w:val="0"/>
                              <w:adjustRightInd w:val="0"/>
                              <w:spacing w:after="0"/>
                              <w:rPr>
                                <w:b/>
                              </w:rPr>
                            </w:pPr>
                            <w:r>
                              <w:rPr>
                                <w:b/>
                              </w:rPr>
                              <w:t xml:space="preserve">                                                                                                                                                                              podmínkách</w:t>
                            </w:r>
                          </w:p>
                          <w:p w:rsidR="00E41711" w:rsidRDefault="00E41711" w:rsidP="00E417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429A60" id="Obdélník 14" o:spid="_x0000_s1028" style="position:absolute;left:0;text-align:left;margin-left:100.15pt;margin-top:15.1pt;width:594pt;height:56.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" fillcolor="#4f81bd [3204]" strokecolor="#243f60 [1604]" strokeweight="2pt">
                <v:textbox>
                  <w:txbxContent>
                    <w:p w:rsidR="00816CD5" w:rsidRDefault="00816CD5" w:rsidP="00816CD5">
                      <w:pPr>
                        <w:widowControl w:val="0"/>
                        <w:autoSpaceDE w:val="0"/>
                        <w:autoSpaceDN w:val="0"/>
                        <w:adjustRightInd w:val="0"/>
                        <w:spacing w:after="0"/>
                        <w:jc w:val="center"/>
                        <w:rPr>
                          <w:b/>
                        </w:rPr>
                      </w:pPr>
                      <w:r>
                        <w:rPr>
                          <w:b/>
                        </w:rPr>
                        <w:t>3.</w:t>
                      </w:r>
                    </w:p>
                    <w:p w:rsidR="00E41711" w:rsidRDefault="00E41711" w:rsidP="00E41711">
                      <w:pPr>
                        <w:widowControl w:val="0"/>
                        <w:autoSpaceDE w:val="0"/>
                        <w:autoSpaceDN w:val="0"/>
                        <w:adjustRightInd w:val="0"/>
                        <w:spacing w:after="0"/>
                        <w:rPr>
                          <w:b/>
                        </w:rPr>
                      </w:pPr>
                      <w:r w:rsidRPr="00EC490F">
                        <w:rPr>
                          <w:b/>
                        </w:rPr>
                        <w:t xml:space="preserve">Mapy a </w:t>
                      </w:r>
                      <w:proofErr w:type="gramStart"/>
                      <w:r w:rsidRPr="00EC490F">
                        <w:rPr>
                          <w:b/>
                        </w:rPr>
                        <w:t>plány</w:t>
                      </w:r>
                      <w:r>
                        <w:rPr>
                          <w:b/>
                        </w:rPr>
                        <w:t xml:space="preserve">       Země</w:t>
                      </w:r>
                      <w:proofErr w:type="gramEnd"/>
                      <w:r>
                        <w:rPr>
                          <w:b/>
                        </w:rPr>
                        <w:t xml:space="preserve"> a vesmír     Život na Zemi     Počasí a podnebí      Místní krajina      ČR       Život v jiných      Evropa       Svět</w:t>
                      </w:r>
                    </w:p>
                    <w:p w:rsidR="00E41711" w:rsidRDefault="00E41711" w:rsidP="00E41711">
                      <w:pPr>
                        <w:widowControl w:val="0"/>
                        <w:autoSpaceDE w:val="0"/>
                        <w:autoSpaceDN w:val="0"/>
                        <w:adjustRightInd w:val="0"/>
                        <w:spacing w:after="0"/>
                        <w:rPr>
                          <w:b/>
                        </w:rPr>
                      </w:pPr>
                      <w:r>
                        <w:rPr>
                          <w:b/>
                        </w:rPr>
                        <w:t xml:space="preserve">                                                                                                                                                                              podmínkách</w:t>
                      </w:r>
                    </w:p>
                    <w:p w:rsidR="00E41711" w:rsidRDefault="00E41711" w:rsidP="00E41711">
                      <w:pPr>
                        <w:jc w:val="center"/>
                      </w:pPr>
                    </w:p>
                  </w:txbxContent>
                </v:textbox>
              </v:rect>
            </w:pict>
          </mc:Fallback>
        </mc:AlternateContent>
      </w:r>
    </w:p>
    <w:p w:rsidR="00D52161" w:rsidRPr="00E41711" w:rsidRDefault="00D52161" w:rsidP="00E41711">
      <w:pPr>
        <w:pStyle w:val="TextodatsvecRVPZV11bZarovnatdoblokuPrvndek1cmPed6b"/>
        <w:spacing w:before="0" w:line="276" w:lineRule="auto"/>
        <w:ind w:firstLine="0"/>
        <w:jc w:val="center"/>
        <w:rPr>
          <w:szCs w:val="22"/>
        </w:rPr>
      </w:pPr>
    </w:p>
    <w:p w:rsidR="00D52161" w:rsidRPr="00E41711" w:rsidRDefault="00D52161" w:rsidP="00E41711">
      <w:pPr>
        <w:pStyle w:val="TextodatsvecRVPZV11bZarovnatdoblokuPrvndek1cmPed6b"/>
        <w:spacing w:before="0" w:line="276" w:lineRule="auto"/>
        <w:ind w:firstLine="0"/>
        <w:jc w:val="center"/>
        <w:rPr>
          <w:szCs w:val="22"/>
        </w:rPr>
      </w:pPr>
    </w:p>
    <w:p w:rsidR="00D52161" w:rsidRPr="00E41711" w:rsidRDefault="00D52161" w:rsidP="00E41711">
      <w:pPr>
        <w:pStyle w:val="TextodatsvecRVPZV11bZarovnatdoblokuPrvndek1cmPed6b"/>
        <w:spacing w:before="0" w:line="276" w:lineRule="auto"/>
        <w:ind w:firstLine="0"/>
        <w:jc w:val="center"/>
        <w:rPr>
          <w:szCs w:val="22"/>
        </w:rPr>
      </w:pPr>
    </w:p>
    <w:p w:rsidR="00D52161" w:rsidRPr="00E41711" w:rsidRDefault="00D52161" w:rsidP="00E41711">
      <w:pPr>
        <w:pStyle w:val="TextodatsvecRVPZV11bZarovnatdoblokuPrvndek1cmPed6b"/>
        <w:spacing w:before="0" w:line="276" w:lineRule="auto"/>
        <w:ind w:firstLine="0"/>
        <w:jc w:val="center"/>
        <w:rPr>
          <w:szCs w:val="22"/>
        </w:rPr>
      </w:pPr>
      <w:r w:rsidRPr="00E41711">
        <w:rPr>
          <w:noProof/>
          <w:szCs w:val="22"/>
        </w:rPr>
        <mc:AlternateContent>
          <mc:Choice Requires="wps">
            <w:drawing>
              <wp:anchor distT="0" distB="0" distL="114300" distR="114300" simplePos="0" relativeHeight="251671552" behindDoc="0" locked="0" layoutInCell="1" allowOverlap="1" wp14:anchorId="02429A60" wp14:editId="5028F89D">
                <wp:simplePos x="0" y="0"/>
                <wp:positionH relativeFrom="column">
                  <wp:posOffset>1271905</wp:posOffset>
                </wp:positionH>
                <wp:positionV relativeFrom="paragraph">
                  <wp:posOffset>175260</wp:posOffset>
                </wp:positionV>
                <wp:extent cx="7543800" cy="714375"/>
                <wp:effectExtent l="0" t="0" r="19050" b="28575"/>
                <wp:wrapNone/>
                <wp:docPr id="15" name="Obdélník 15"/>
                <wp:cNvGraphicFramePr/>
                <a:graphic xmlns:a="http://schemas.openxmlformats.org/drawingml/2006/main">
                  <a:graphicData uri="http://schemas.microsoft.com/office/word/2010/wordprocessingShape">
                    <wps:wsp>
                      <wps:cNvSpPr/>
                      <wps:spPr>
                        <a:xfrm>
                          <a:off x="0" y="0"/>
                          <a:ext cx="7543800" cy="714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6CD5" w:rsidRDefault="00816CD5" w:rsidP="00816CD5">
                            <w:pPr>
                              <w:widowControl w:val="0"/>
                              <w:autoSpaceDE w:val="0"/>
                              <w:autoSpaceDN w:val="0"/>
                              <w:adjustRightInd w:val="0"/>
                              <w:spacing w:after="0"/>
                              <w:jc w:val="center"/>
                              <w:rPr>
                                <w:b/>
                              </w:rPr>
                            </w:pPr>
                            <w:r>
                              <w:rPr>
                                <w:b/>
                              </w:rPr>
                              <w:t>4.</w:t>
                            </w:r>
                          </w:p>
                          <w:p w:rsidR="00E41711" w:rsidRDefault="00E41711" w:rsidP="00E41711">
                            <w:pPr>
                              <w:widowControl w:val="0"/>
                              <w:autoSpaceDE w:val="0"/>
                              <w:autoSpaceDN w:val="0"/>
                              <w:adjustRightInd w:val="0"/>
                              <w:spacing w:after="0"/>
                              <w:rPr>
                                <w:b/>
                              </w:rPr>
                            </w:pPr>
                            <w:r w:rsidRPr="00EC490F">
                              <w:rPr>
                                <w:b/>
                              </w:rPr>
                              <w:t>Mapy a plány</w:t>
                            </w:r>
                            <w:r>
                              <w:rPr>
                                <w:b/>
                              </w:rPr>
                              <w:t xml:space="preserve">       Země a vesmír     Život na Zemi     Počasí a podnebí      Místní krajina      ČR       Život v jiných      Evropa       Svět</w:t>
                            </w:r>
                          </w:p>
                          <w:p w:rsidR="00E41711" w:rsidRDefault="00E41711" w:rsidP="00E41711">
                            <w:pPr>
                              <w:widowControl w:val="0"/>
                              <w:autoSpaceDE w:val="0"/>
                              <w:autoSpaceDN w:val="0"/>
                              <w:adjustRightInd w:val="0"/>
                              <w:spacing w:after="0"/>
                              <w:rPr>
                                <w:b/>
                              </w:rPr>
                            </w:pPr>
                            <w:r>
                              <w:rPr>
                                <w:b/>
                              </w:rPr>
                              <w:t xml:space="preserve">                                                                                                                                                                              podmínkách</w:t>
                            </w:r>
                          </w:p>
                          <w:p w:rsidR="00E41711" w:rsidRDefault="00E41711" w:rsidP="00E417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429A60" id="Obdélník 15" o:spid="_x0000_s1029" style="position:absolute;left:0;text-align:left;margin-left:100.15pt;margin-top:13.8pt;width:594pt;height:56.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" fillcolor="#4f81bd [3204]" strokecolor="#243f60 [1604]" strokeweight="2pt">
                <v:textbox>
                  <w:txbxContent>
                    <w:p w:rsidR="00816CD5" w:rsidRDefault="00816CD5" w:rsidP="00816CD5">
                      <w:pPr>
                        <w:widowControl w:val="0"/>
                        <w:autoSpaceDE w:val="0"/>
                        <w:autoSpaceDN w:val="0"/>
                        <w:adjustRightInd w:val="0"/>
                        <w:spacing w:after="0"/>
                        <w:jc w:val="center"/>
                        <w:rPr>
                          <w:b/>
                        </w:rPr>
                      </w:pPr>
                      <w:r>
                        <w:rPr>
                          <w:b/>
                        </w:rPr>
                        <w:t>4.</w:t>
                      </w:r>
                    </w:p>
                    <w:p w:rsidR="00E41711" w:rsidRDefault="00E41711" w:rsidP="00E41711">
                      <w:pPr>
                        <w:widowControl w:val="0"/>
                        <w:autoSpaceDE w:val="0"/>
                        <w:autoSpaceDN w:val="0"/>
                        <w:adjustRightInd w:val="0"/>
                        <w:spacing w:after="0"/>
                        <w:rPr>
                          <w:b/>
                        </w:rPr>
                      </w:pPr>
                      <w:r w:rsidRPr="00EC490F">
                        <w:rPr>
                          <w:b/>
                        </w:rPr>
                        <w:t xml:space="preserve">Mapy a </w:t>
                      </w:r>
                      <w:proofErr w:type="gramStart"/>
                      <w:r w:rsidRPr="00EC490F">
                        <w:rPr>
                          <w:b/>
                        </w:rPr>
                        <w:t>plány</w:t>
                      </w:r>
                      <w:r>
                        <w:rPr>
                          <w:b/>
                        </w:rPr>
                        <w:t xml:space="preserve">       Země</w:t>
                      </w:r>
                      <w:proofErr w:type="gramEnd"/>
                      <w:r>
                        <w:rPr>
                          <w:b/>
                        </w:rPr>
                        <w:t xml:space="preserve"> a vesmír     Život na Zemi     Počasí a podnebí      Místní krajina      ČR       Život v jiných      Evropa       Svět</w:t>
                      </w:r>
                    </w:p>
                    <w:p w:rsidR="00E41711" w:rsidRDefault="00E41711" w:rsidP="00E41711">
                      <w:pPr>
                        <w:widowControl w:val="0"/>
                        <w:autoSpaceDE w:val="0"/>
                        <w:autoSpaceDN w:val="0"/>
                        <w:adjustRightInd w:val="0"/>
                        <w:spacing w:after="0"/>
                        <w:rPr>
                          <w:b/>
                        </w:rPr>
                      </w:pPr>
                      <w:r>
                        <w:rPr>
                          <w:b/>
                        </w:rPr>
                        <w:t xml:space="preserve">                                                                                                                                                                              podmínkách</w:t>
                      </w:r>
                    </w:p>
                    <w:p w:rsidR="00E41711" w:rsidRDefault="00E41711" w:rsidP="00E41711">
                      <w:pPr>
                        <w:jc w:val="center"/>
                      </w:pPr>
                    </w:p>
                  </w:txbxContent>
                </v:textbox>
              </v:rect>
            </w:pict>
          </mc:Fallback>
        </mc:AlternateContent>
      </w:r>
    </w:p>
    <w:p w:rsidR="00D52161" w:rsidRPr="00E41711" w:rsidRDefault="00D52161" w:rsidP="00E41711">
      <w:pPr>
        <w:pStyle w:val="TextodatsvecRVPZV11bZarovnatdoblokuPrvndek1cmPed6b"/>
        <w:spacing w:before="0" w:line="276" w:lineRule="auto"/>
        <w:ind w:firstLine="0"/>
        <w:jc w:val="center"/>
        <w:rPr>
          <w:szCs w:val="22"/>
        </w:rPr>
      </w:pPr>
    </w:p>
    <w:p w:rsidR="00D52161" w:rsidRPr="00E41711" w:rsidRDefault="00D52161" w:rsidP="00E41711">
      <w:pPr>
        <w:pStyle w:val="TextodatsvecRVPZV11bZarovnatdoblokuPrvndek1cmPed6b"/>
        <w:spacing w:before="0" w:line="276" w:lineRule="auto"/>
        <w:ind w:firstLine="0"/>
        <w:jc w:val="center"/>
        <w:rPr>
          <w:szCs w:val="22"/>
        </w:rPr>
      </w:pPr>
    </w:p>
    <w:p w:rsidR="00D52161" w:rsidRPr="00E41711" w:rsidRDefault="00D52161" w:rsidP="00E41711">
      <w:pPr>
        <w:pStyle w:val="TextodatsvecRVPZV11bZarovnatdoblokuPrvndek1cmPed6b"/>
        <w:spacing w:before="0" w:line="276" w:lineRule="auto"/>
        <w:ind w:firstLine="0"/>
        <w:jc w:val="center"/>
        <w:rPr>
          <w:szCs w:val="22"/>
        </w:rPr>
      </w:pPr>
    </w:p>
    <w:p w:rsidR="00D52161" w:rsidRPr="00E41711" w:rsidRDefault="00D52161" w:rsidP="00E41711">
      <w:pPr>
        <w:pStyle w:val="TextodatsvecRVPZV11bZarovnatdoblokuPrvndek1cmPed6b"/>
        <w:spacing w:before="0" w:line="276" w:lineRule="auto"/>
        <w:ind w:firstLine="0"/>
        <w:jc w:val="center"/>
        <w:rPr>
          <w:szCs w:val="22"/>
        </w:rPr>
      </w:pPr>
    </w:p>
    <w:p w:rsidR="00D52161" w:rsidRPr="00E41711" w:rsidRDefault="00D52161" w:rsidP="00E41711">
      <w:pPr>
        <w:pStyle w:val="TextodatsvecRVPZV11bZarovnatdoblokuPrvndek1cmPed6b"/>
        <w:spacing w:before="0" w:line="276" w:lineRule="auto"/>
        <w:ind w:firstLine="0"/>
        <w:jc w:val="center"/>
        <w:rPr>
          <w:szCs w:val="22"/>
        </w:rPr>
      </w:pPr>
      <w:r w:rsidRPr="00E41711">
        <w:rPr>
          <w:noProof/>
          <w:szCs w:val="22"/>
        </w:rPr>
        <mc:AlternateContent>
          <mc:Choice Requires="wps">
            <w:drawing>
              <wp:anchor distT="0" distB="0" distL="114300" distR="114300" simplePos="0" relativeHeight="251673600" behindDoc="0" locked="0" layoutInCell="1" allowOverlap="1" wp14:anchorId="02429A60" wp14:editId="5028F89D">
                <wp:simplePos x="0" y="0"/>
                <wp:positionH relativeFrom="column">
                  <wp:posOffset>1271905</wp:posOffset>
                </wp:positionH>
                <wp:positionV relativeFrom="paragraph">
                  <wp:posOffset>133350</wp:posOffset>
                </wp:positionV>
                <wp:extent cx="7543800" cy="714375"/>
                <wp:effectExtent l="0" t="0" r="19050" b="28575"/>
                <wp:wrapNone/>
                <wp:docPr id="16" name="Obdélník 16"/>
                <wp:cNvGraphicFramePr/>
                <a:graphic xmlns:a="http://schemas.openxmlformats.org/drawingml/2006/main">
                  <a:graphicData uri="http://schemas.microsoft.com/office/word/2010/wordprocessingShape">
                    <wps:wsp>
                      <wps:cNvSpPr/>
                      <wps:spPr>
                        <a:xfrm>
                          <a:off x="0" y="0"/>
                          <a:ext cx="7543800" cy="714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6CD5" w:rsidRDefault="00816CD5" w:rsidP="00816CD5">
                            <w:pPr>
                              <w:widowControl w:val="0"/>
                              <w:autoSpaceDE w:val="0"/>
                              <w:autoSpaceDN w:val="0"/>
                              <w:adjustRightInd w:val="0"/>
                              <w:spacing w:after="0"/>
                              <w:jc w:val="center"/>
                              <w:rPr>
                                <w:b/>
                              </w:rPr>
                            </w:pPr>
                            <w:r>
                              <w:rPr>
                                <w:b/>
                              </w:rPr>
                              <w:t>5.</w:t>
                            </w:r>
                          </w:p>
                          <w:p w:rsidR="00E41711" w:rsidRDefault="00E41711" w:rsidP="00E41711">
                            <w:pPr>
                              <w:widowControl w:val="0"/>
                              <w:autoSpaceDE w:val="0"/>
                              <w:autoSpaceDN w:val="0"/>
                              <w:adjustRightInd w:val="0"/>
                              <w:spacing w:after="0"/>
                              <w:rPr>
                                <w:b/>
                              </w:rPr>
                            </w:pPr>
                            <w:r w:rsidRPr="00EC490F">
                              <w:rPr>
                                <w:b/>
                              </w:rPr>
                              <w:t>Mapy a plány</w:t>
                            </w:r>
                            <w:r>
                              <w:rPr>
                                <w:b/>
                              </w:rPr>
                              <w:t xml:space="preserve">       Země a vesmír     Život na Zemi     Počasí a podnebí      Místní krajina      ČR       Život v jiných      Evropa       Svět</w:t>
                            </w:r>
                          </w:p>
                          <w:p w:rsidR="00E41711" w:rsidRDefault="00E41711" w:rsidP="00E41711">
                            <w:pPr>
                              <w:widowControl w:val="0"/>
                              <w:autoSpaceDE w:val="0"/>
                              <w:autoSpaceDN w:val="0"/>
                              <w:adjustRightInd w:val="0"/>
                              <w:spacing w:after="0"/>
                              <w:rPr>
                                <w:b/>
                              </w:rPr>
                            </w:pPr>
                            <w:r>
                              <w:rPr>
                                <w:b/>
                              </w:rPr>
                              <w:t xml:space="preserve">                                                                                                                                                                              podmínkách</w:t>
                            </w:r>
                          </w:p>
                          <w:p w:rsidR="00E41711" w:rsidRDefault="00E41711" w:rsidP="00E417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429A60" id="Obdélník 16" o:spid="_x0000_s1030" style="position:absolute;left:0;text-align:left;margin-left:100.15pt;margin-top:10.5pt;width:594pt;height:56.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" fillcolor="#4f81bd [3204]" strokecolor="#243f60 [1604]" strokeweight="2pt">
                <v:textbox>
                  <w:txbxContent>
                    <w:p w:rsidR="00816CD5" w:rsidRDefault="00816CD5" w:rsidP="00816CD5">
                      <w:pPr>
                        <w:widowControl w:val="0"/>
                        <w:autoSpaceDE w:val="0"/>
                        <w:autoSpaceDN w:val="0"/>
                        <w:adjustRightInd w:val="0"/>
                        <w:spacing w:after="0"/>
                        <w:jc w:val="center"/>
                        <w:rPr>
                          <w:b/>
                        </w:rPr>
                      </w:pPr>
                      <w:r>
                        <w:rPr>
                          <w:b/>
                        </w:rPr>
                        <w:t>5.</w:t>
                      </w:r>
                    </w:p>
                    <w:p w:rsidR="00E41711" w:rsidRDefault="00E41711" w:rsidP="00E41711">
                      <w:pPr>
                        <w:widowControl w:val="0"/>
                        <w:autoSpaceDE w:val="0"/>
                        <w:autoSpaceDN w:val="0"/>
                        <w:adjustRightInd w:val="0"/>
                        <w:spacing w:after="0"/>
                        <w:rPr>
                          <w:b/>
                        </w:rPr>
                      </w:pPr>
                      <w:r w:rsidRPr="00EC490F">
                        <w:rPr>
                          <w:b/>
                        </w:rPr>
                        <w:t xml:space="preserve">Mapy a </w:t>
                      </w:r>
                      <w:proofErr w:type="gramStart"/>
                      <w:r w:rsidRPr="00EC490F">
                        <w:rPr>
                          <w:b/>
                        </w:rPr>
                        <w:t>plány</w:t>
                      </w:r>
                      <w:r>
                        <w:rPr>
                          <w:b/>
                        </w:rPr>
                        <w:t xml:space="preserve">       Země</w:t>
                      </w:r>
                      <w:proofErr w:type="gramEnd"/>
                      <w:r>
                        <w:rPr>
                          <w:b/>
                        </w:rPr>
                        <w:t xml:space="preserve"> a vesmír     Život na Zemi     Počasí a podnebí      Místní krajina      ČR       Život v jiných      Evropa       Svět</w:t>
                      </w:r>
                    </w:p>
                    <w:p w:rsidR="00E41711" w:rsidRDefault="00E41711" w:rsidP="00E41711">
                      <w:pPr>
                        <w:widowControl w:val="0"/>
                        <w:autoSpaceDE w:val="0"/>
                        <w:autoSpaceDN w:val="0"/>
                        <w:adjustRightInd w:val="0"/>
                        <w:spacing w:after="0"/>
                        <w:rPr>
                          <w:b/>
                        </w:rPr>
                      </w:pPr>
                      <w:r>
                        <w:rPr>
                          <w:b/>
                        </w:rPr>
                        <w:t xml:space="preserve">                                                                                                                                                                              podmínkách</w:t>
                      </w:r>
                    </w:p>
                    <w:p w:rsidR="00E41711" w:rsidRDefault="00E41711" w:rsidP="00E41711">
                      <w:pPr>
                        <w:jc w:val="center"/>
                      </w:pPr>
                    </w:p>
                  </w:txbxContent>
                </v:textbox>
              </v:rect>
            </w:pict>
          </mc:Fallback>
        </mc:AlternateContent>
      </w:r>
    </w:p>
    <w:p w:rsidR="00D52161" w:rsidRDefault="00D52161" w:rsidP="00E41711">
      <w:pPr>
        <w:pStyle w:val="TextodatsvecRVPZV11bZarovnatdoblokuPrvndek1cmPed6b"/>
        <w:spacing w:before="0" w:line="276" w:lineRule="auto"/>
        <w:ind w:firstLine="0"/>
        <w:jc w:val="center"/>
        <w:rPr>
          <w:szCs w:val="22"/>
        </w:rPr>
      </w:pPr>
    </w:p>
    <w:p w:rsidR="00D52161" w:rsidRDefault="00D52161" w:rsidP="00E41711">
      <w:pPr>
        <w:pStyle w:val="TextodatsvecRVPZV11bZarovnatdoblokuPrvndek1cmPed6b"/>
        <w:spacing w:before="0" w:line="276" w:lineRule="auto"/>
        <w:ind w:firstLine="0"/>
        <w:jc w:val="center"/>
        <w:rPr>
          <w:szCs w:val="22"/>
        </w:rPr>
      </w:pPr>
    </w:p>
    <w:p w:rsidR="00D52161" w:rsidRDefault="00D52161" w:rsidP="00E41711">
      <w:pPr>
        <w:pStyle w:val="TextodatsvecRVPZV11bZarovnatdoblokuPrvndek1cmPed6b"/>
        <w:spacing w:before="0" w:line="276" w:lineRule="auto"/>
        <w:ind w:firstLine="0"/>
        <w:jc w:val="center"/>
        <w:rPr>
          <w:szCs w:val="22"/>
        </w:rPr>
      </w:pPr>
    </w:p>
    <w:p w:rsidR="00D52161" w:rsidRDefault="00D52161" w:rsidP="00E41711">
      <w:pPr>
        <w:pStyle w:val="TextodatsvecRVPZV11bZarovnatdoblokuPrvndek1cmPed6b"/>
        <w:spacing w:before="0" w:line="276" w:lineRule="auto"/>
        <w:ind w:firstLine="0"/>
        <w:jc w:val="center"/>
        <w:rPr>
          <w:szCs w:val="22"/>
        </w:rPr>
      </w:pPr>
    </w:p>
    <w:p w:rsidR="00E41711" w:rsidRDefault="00E41711" w:rsidP="00E41711">
      <w:pPr>
        <w:pStyle w:val="TextodatsvecRVPZV11bZarovnatdoblokuPrvndek1cmPed6b"/>
        <w:spacing w:before="0" w:line="276" w:lineRule="auto"/>
        <w:ind w:firstLine="0"/>
        <w:jc w:val="center"/>
        <w:rPr>
          <w:szCs w:val="22"/>
        </w:rPr>
      </w:pPr>
    </w:p>
    <w:p w:rsidR="00D52161" w:rsidRDefault="00D52161" w:rsidP="00E41711">
      <w:pPr>
        <w:pStyle w:val="TextodatsvecRVPZV11bZarovnatdoblokuPrvndek1cmPed6b"/>
        <w:spacing w:before="0" w:line="276" w:lineRule="auto"/>
        <w:ind w:firstLine="0"/>
        <w:jc w:val="center"/>
        <w:rPr>
          <w:szCs w:val="22"/>
        </w:rPr>
      </w:pPr>
    </w:p>
    <w:p w:rsidR="00E41711" w:rsidRDefault="00E41711">
      <w:pPr>
        <w:pStyle w:val="TextodatsvecRVPZV11bZarovnatdoblokuPrvndek1cmPed6b"/>
        <w:spacing w:before="0" w:line="276" w:lineRule="auto"/>
        <w:ind w:firstLine="0"/>
        <w:jc w:val="left"/>
        <w:rPr>
          <w:szCs w:val="22"/>
        </w:rPr>
      </w:pPr>
    </w:p>
    <w:p w:rsidR="00E41711" w:rsidRDefault="00E41711">
      <w:pPr>
        <w:pStyle w:val="TextodatsvecRVPZV11bZarovnatdoblokuPrvndek1cmPed6b"/>
        <w:spacing w:before="0" w:line="276" w:lineRule="auto"/>
        <w:ind w:firstLine="0"/>
        <w:jc w:val="left"/>
        <w:rPr>
          <w:szCs w:val="22"/>
        </w:rPr>
      </w:pPr>
    </w:p>
    <w:p w:rsidR="00E41711" w:rsidRDefault="00E41711">
      <w:pPr>
        <w:pStyle w:val="TextodatsvecRVPZV11bZarovnatdoblokuPrvndek1cmPed6b"/>
        <w:spacing w:before="0" w:line="276" w:lineRule="auto"/>
        <w:ind w:firstLine="0"/>
        <w:jc w:val="left"/>
        <w:rPr>
          <w:szCs w:val="22"/>
        </w:rPr>
      </w:pPr>
    </w:p>
    <w:p w:rsidR="00D52161" w:rsidRDefault="00D52161">
      <w:pPr>
        <w:pStyle w:val="TextodatsvecRVPZV11bZarovnatdoblokuPrvndek1cmPed6b"/>
        <w:spacing w:before="0" w:line="276" w:lineRule="auto"/>
        <w:ind w:firstLine="0"/>
        <w:jc w:val="left"/>
        <w:rPr>
          <w:szCs w:val="22"/>
        </w:rPr>
      </w:pPr>
    </w:p>
    <w:p w:rsidR="00D52161" w:rsidRDefault="00D52161">
      <w:pPr>
        <w:pStyle w:val="TextodatsvecRVPZV11bZarovnatdoblokuPrvndek1cmPed6b"/>
        <w:spacing w:before="0" w:line="276" w:lineRule="auto"/>
        <w:ind w:firstLine="0"/>
        <w:jc w:val="left"/>
        <w:rPr>
          <w:szCs w:val="22"/>
        </w:rPr>
      </w:pPr>
      <w:r>
        <w:rPr>
          <w:noProof/>
          <w:szCs w:val="22"/>
        </w:rPr>
        <mc:AlternateContent>
          <mc:Choice Requires="wps">
            <w:drawing>
              <wp:anchor distT="0" distB="0" distL="114300" distR="114300" simplePos="0" relativeHeight="251684864" behindDoc="0" locked="0" layoutInCell="1" allowOverlap="1" wp14:anchorId="7278B75B" wp14:editId="1C1F15F2">
                <wp:simplePos x="0" y="0"/>
                <wp:positionH relativeFrom="column">
                  <wp:posOffset>4481830</wp:posOffset>
                </wp:positionH>
                <wp:positionV relativeFrom="paragraph">
                  <wp:posOffset>-4445</wp:posOffset>
                </wp:positionV>
                <wp:extent cx="1143000" cy="771525"/>
                <wp:effectExtent l="0" t="0" r="19050" b="28575"/>
                <wp:wrapNone/>
                <wp:docPr id="22" name="Obdélník 22"/>
                <wp:cNvGraphicFramePr/>
                <a:graphic xmlns:a="http://schemas.openxmlformats.org/drawingml/2006/main">
                  <a:graphicData uri="http://schemas.microsoft.com/office/word/2010/wordprocessingShape">
                    <wps:wsp>
                      <wps:cNvSpPr/>
                      <wps:spPr>
                        <a:xfrm>
                          <a:off x="0" y="0"/>
                          <a:ext cx="11430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711" w:rsidRDefault="00E41711" w:rsidP="00E41711">
                            <w:pPr>
                              <w:jc w:val="center"/>
                            </w:pPr>
                            <w:r>
                              <w:t>Fyzika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8B75B" id="Obdélník 22" o:spid="_x0000_s1031" style="position:absolute;margin-left:352.9pt;margin-top:-.35pt;width:90pt;height:60.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" fillcolor="#4f81bd [3204]" strokecolor="#243f60 [1604]" strokeweight="2pt">
                <v:textbox>
                  <w:txbxContent>
                    <w:p w:rsidR="00E41711" w:rsidRDefault="00E41711" w:rsidP="00E41711">
                      <w:pPr>
                        <w:jc w:val="center"/>
                      </w:pPr>
                      <w:r>
                        <w:t>Fyzika 6</w:t>
                      </w:r>
                    </w:p>
                  </w:txbxContent>
                </v:textbox>
              </v:rect>
            </w:pict>
          </mc:Fallback>
        </mc:AlternateContent>
      </w:r>
      <w:r>
        <w:rPr>
          <w:noProof/>
          <w:szCs w:val="22"/>
        </w:rPr>
        <mc:AlternateContent>
          <mc:Choice Requires="wps">
            <w:drawing>
              <wp:anchor distT="0" distB="0" distL="114300" distR="114300" simplePos="0" relativeHeight="251678720" behindDoc="0" locked="0" layoutInCell="1" allowOverlap="1" wp14:anchorId="0D9FA051" wp14:editId="3FD605AA">
                <wp:simplePos x="0" y="0"/>
                <wp:positionH relativeFrom="column">
                  <wp:posOffset>6072505</wp:posOffset>
                </wp:positionH>
                <wp:positionV relativeFrom="paragraph">
                  <wp:posOffset>-4445</wp:posOffset>
                </wp:positionV>
                <wp:extent cx="1143000" cy="771525"/>
                <wp:effectExtent l="0" t="0" r="19050" b="28575"/>
                <wp:wrapNone/>
                <wp:docPr id="19" name="Obdélník 19"/>
                <wp:cNvGraphicFramePr/>
                <a:graphic xmlns:a="http://schemas.openxmlformats.org/drawingml/2006/main">
                  <a:graphicData uri="http://schemas.microsoft.com/office/word/2010/wordprocessingShape">
                    <wps:wsp>
                      <wps:cNvSpPr/>
                      <wps:spPr>
                        <a:xfrm>
                          <a:off x="0" y="0"/>
                          <a:ext cx="11430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711" w:rsidRDefault="00E41711" w:rsidP="00E41711">
                            <w:pPr>
                              <w:jc w:val="center"/>
                            </w:pPr>
                            <w:r>
                              <w:t>Dějepis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FA051" id="Obdélník 19" o:spid="_x0000_s1032" style="position:absolute;margin-left:478.15pt;margin-top:-.35pt;width:90pt;height:60.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" fillcolor="#4f81bd [3204]" strokecolor="#243f60 [1604]" strokeweight="2pt">
                <v:textbox>
                  <w:txbxContent>
                    <w:p w:rsidR="00E41711" w:rsidRDefault="00E41711" w:rsidP="00E41711">
                      <w:pPr>
                        <w:jc w:val="center"/>
                      </w:pPr>
                      <w:r>
                        <w:t>Dějepis 6</w:t>
                      </w:r>
                    </w:p>
                  </w:txbxContent>
                </v:textbox>
              </v:rect>
            </w:pict>
          </mc:Fallback>
        </mc:AlternateContent>
      </w:r>
      <w:r>
        <w:rPr>
          <w:noProof/>
          <w:szCs w:val="22"/>
        </w:rPr>
        <mc:AlternateContent>
          <mc:Choice Requires="wps">
            <w:drawing>
              <wp:anchor distT="0" distB="0" distL="114300" distR="114300" simplePos="0" relativeHeight="251682816" behindDoc="0" locked="0" layoutInCell="1" allowOverlap="1" wp14:anchorId="7278B75B" wp14:editId="1C1F15F2">
                <wp:simplePos x="0" y="0"/>
                <wp:positionH relativeFrom="column">
                  <wp:posOffset>7520305</wp:posOffset>
                </wp:positionH>
                <wp:positionV relativeFrom="paragraph">
                  <wp:posOffset>-4445</wp:posOffset>
                </wp:positionV>
                <wp:extent cx="1143000" cy="771525"/>
                <wp:effectExtent l="0" t="0" r="19050" b="28575"/>
                <wp:wrapNone/>
                <wp:docPr id="21" name="Obdélník 21"/>
                <wp:cNvGraphicFramePr/>
                <a:graphic xmlns:a="http://schemas.openxmlformats.org/drawingml/2006/main">
                  <a:graphicData uri="http://schemas.microsoft.com/office/word/2010/wordprocessingShape">
                    <wps:wsp>
                      <wps:cNvSpPr/>
                      <wps:spPr>
                        <a:xfrm>
                          <a:off x="0" y="0"/>
                          <a:ext cx="11430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711" w:rsidRDefault="00E41711" w:rsidP="00E41711">
                            <w:pPr>
                              <w:jc w:val="center"/>
                            </w:pPr>
                            <w:r>
                              <w:t>Občanská výchova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8B75B" id="Obdélník 21" o:spid="_x0000_s1033" style="position:absolute;margin-left:592.15pt;margin-top:-.35pt;width:90pt;height:60.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" fillcolor="#4f81bd [3204]" strokecolor="#243f60 [1604]" strokeweight="2pt">
                <v:textbox>
                  <w:txbxContent>
                    <w:p w:rsidR="00E41711" w:rsidRDefault="00E41711" w:rsidP="00E41711">
                      <w:pPr>
                        <w:jc w:val="center"/>
                      </w:pPr>
                      <w:r>
                        <w:t>Občanská výchova 6</w:t>
                      </w:r>
                    </w:p>
                  </w:txbxContent>
                </v:textbox>
              </v:rect>
            </w:pict>
          </mc:Fallback>
        </mc:AlternateContent>
      </w:r>
      <w:r>
        <w:rPr>
          <w:noProof/>
          <w:szCs w:val="22"/>
        </w:rPr>
        <mc:AlternateContent>
          <mc:Choice Requires="wps">
            <w:drawing>
              <wp:anchor distT="0" distB="0" distL="114300" distR="114300" simplePos="0" relativeHeight="251676672" behindDoc="0" locked="0" layoutInCell="1" allowOverlap="1" wp14:anchorId="39D5C5A1" wp14:editId="590B723A">
                <wp:simplePos x="0" y="0"/>
                <wp:positionH relativeFrom="column">
                  <wp:posOffset>1567180</wp:posOffset>
                </wp:positionH>
                <wp:positionV relativeFrom="paragraph">
                  <wp:posOffset>-23495</wp:posOffset>
                </wp:positionV>
                <wp:extent cx="1143000" cy="771525"/>
                <wp:effectExtent l="0" t="0" r="19050" b="28575"/>
                <wp:wrapNone/>
                <wp:docPr id="18" name="Obdélník 18"/>
                <wp:cNvGraphicFramePr/>
                <a:graphic xmlns:a="http://schemas.openxmlformats.org/drawingml/2006/main">
                  <a:graphicData uri="http://schemas.microsoft.com/office/word/2010/wordprocessingShape">
                    <wps:wsp>
                      <wps:cNvSpPr/>
                      <wps:spPr>
                        <a:xfrm>
                          <a:off x="0" y="0"/>
                          <a:ext cx="11430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711" w:rsidRDefault="00E41711" w:rsidP="00E41711">
                            <w:pPr>
                              <w:jc w:val="center"/>
                            </w:pPr>
                            <w:r>
                              <w:t>Přírodopis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5C5A1" id="Obdélník 18" o:spid="_x0000_s1034" style="position:absolute;margin-left:123.4pt;margin-top:-1.85pt;width:90pt;height:60.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" fillcolor="#4f81bd [3204]" strokecolor="#243f60 [1604]" strokeweight="2pt">
                <v:textbox>
                  <w:txbxContent>
                    <w:p w:rsidR="00E41711" w:rsidRDefault="00E41711" w:rsidP="00E41711">
                      <w:pPr>
                        <w:jc w:val="center"/>
                      </w:pPr>
                      <w:r>
                        <w:t>Přírodopis 6</w:t>
                      </w:r>
                    </w:p>
                  </w:txbxContent>
                </v:textbox>
              </v:rect>
            </w:pict>
          </mc:Fallback>
        </mc:AlternateContent>
      </w:r>
      <w:r>
        <w:rPr>
          <w:noProof/>
          <w:szCs w:val="22"/>
        </w:rPr>
        <mc:AlternateContent>
          <mc:Choice Requires="wps">
            <w:drawing>
              <wp:anchor distT="0" distB="0" distL="114300" distR="114300" simplePos="0" relativeHeight="251680768" behindDoc="0" locked="0" layoutInCell="1" allowOverlap="1" wp14:anchorId="1C5E3E0F" wp14:editId="667F8DFB">
                <wp:simplePos x="0" y="0"/>
                <wp:positionH relativeFrom="column">
                  <wp:posOffset>2976880</wp:posOffset>
                </wp:positionH>
                <wp:positionV relativeFrom="paragraph">
                  <wp:posOffset>-23495</wp:posOffset>
                </wp:positionV>
                <wp:extent cx="1143000" cy="771525"/>
                <wp:effectExtent l="0" t="0" r="19050" b="28575"/>
                <wp:wrapNone/>
                <wp:docPr id="20" name="Obdélník 20"/>
                <wp:cNvGraphicFramePr/>
                <a:graphic xmlns:a="http://schemas.openxmlformats.org/drawingml/2006/main">
                  <a:graphicData uri="http://schemas.microsoft.com/office/word/2010/wordprocessingShape">
                    <wps:wsp>
                      <wps:cNvSpPr/>
                      <wps:spPr>
                        <a:xfrm>
                          <a:off x="0" y="0"/>
                          <a:ext cx="11430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711" w:rsidRDefault="00E41711" w:rsidP="00E41711">
                            <w:pPr>
                              <w:jc w:val="center"/>
                            </w:pPr>
                            <w:r>
                              <w:t>Chemie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5E3E0F" id="Obdélník 20" o:spid="_x0000_s1035" style="position:absolute;margin-left:234.4pt;margin-top:-1.85pt;width:90pt;height:60.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" fillcolor="#4f81bd [3204]" strokecolor="#243f60 [1604]" strokeweight="2pt">
                <v:textbox>
                  <w:txbxContent>
                    <w:p w:rsidR="00E41711" w:rsidRDefault="00E41711" w:rsidP="00E41711">
                      <w:pPr>
                        <w:jc w:val="center"/>
                      </w:pPr>
                      <w:r>
                        <w:t>Chemie 6</w:t>
                      </w:r>
                    </w:p>
                  </w:txbxContent>
                </v:textbox>
              </v:rect>
            </w:pict>
          </mc:Fallback>
        </mc:AlternateContent>
      </w:r>
      <w:r>
        <w:rPr>
          <w:noProof/>
          <w:szCs w:val="22"/>
        </w:rPr>
        <mc:AlternateContent>
          <mc:Choice Requires="wps">
            <w:drawing>
              <wp:anchor distT="0" distB="0" distL="114300" distR="114300" simplePos="0" relativeHeight="251674624" behindDoc="0" locked="0" layoutInCell="1" allowOverlap="1">
                <wp:simplePos x="0" y="0"/>
                <wp:positionH relativeFrom="column">
                  <wp:posOffset>-4445</wp:posOffset>
                </wp:positionH>
                <wp:positionV relativeFrom="paragraph">
                  <wp:posOffset>-23495</wp:posOffset>
                </wp:positionV>
                <wp:extent cx="1143000" cy="771525"/>
                <wp:effectExtent l="0" t="0" r="19050" b="28575"/>
                <wp:wrapNone/>
                <wp:docPr id="17" name="Obdélník 17"/>
                <wp:cNvGraphicFramePr/>
                <a:graphic xmlns:a="http://schemas.openxmlformats.org/drawingml/2006/main">
                  <a:graphicData uri="http://schemas.microsoft.com/office/word/2010/wordprocessingShape">
                    <wps:wsp>
                      <wps:cNvSpPr/>
                      <wps:spPr>
                        <a:xfrm>
                          <a:off x="0" y="0"/>
                          <a:ext cx="11430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711" w:rsidRDefault="00E41711" w:rsidP="00E41711">
                            <w:pPr>
                              <w:jc w:val="center"/>
                            </w:pPr>
                            <w:r>
                              <w:t>Zeměpis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7" o:spid="_x0000_s1036" style="position:absolute;margin-left:-.35pt;margin-top:-1.85pt;width:90pt;height:60.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" fillcolor="#4f81bd [3204]" strokecolor="#243f60 [1604]" strokeweight="2pt">
                <v:textbox>
                  <w:txbxContent>
                    <w:p w:rsidR="00E41711" w:rsidRDefault="00E41711" w:rsidP="00E41711">
                      <w:pPr>
                        <w:jc w:val="center"/>
                      </w:pPr>
                      <w:r>
                        <w:t>Zeměpis 6</w:t>
                      </w:r>
                    </w:p>
                  </w:txbxContent>
                </v:textbox>
              </v:rect>
            </w:pict>
          </mc:Fallback>
        </mc:AlternateContent>
      </w:r>
    </w:p>
    <w:p w:rsidR="00D52161" w:rsidRDefault="00D52161">
      <w:pPr>
        <w:pStyle w:val="TextodatsvecRVPZV11bZarovnatdoblokuPrvndek1cmPed6b"/>
        <w:spacing w:before="0" w:line="276" w:lineRule="auto"/>
        <w:ind w:firstLine="0"/>
        <w:jc w:val="left"/>
        <w:rPr>
          <w:szCs w:val="22"/>
        </w:rPr>
      </w:pPr>
    </w:p>
    <w:p w:rsidR="00D52161" w:rsidRDefault="00D52161">
      <w:pPr>
        <w:pStyle w:val="TextodatsvecRVPZV11bZarovnatdoblokuPrvndek1cmPed6b"/>
        <w:spacing w:before="0" w:line="276" w:lineRule="auto"/>
        <w:ind w:firstLine="0"/>
        <w:jc w:val="left"/>
        <w:rPr>
          <w:szCs w:val="22"/>
        </w:rPr>
      </w:pPr>
    </w:p>
    <w:p w:rsidR="00D52161" w:rsidRDefault="00D52161">
      <w:pPr>
        <w:pStyle w:val="TextodatsvecRVPZV11bZarovnatdoblokuPrvndek1cmPed6b"/>
        <w:spacing w:before="0" w:line="276" w:lineRule="auto"/>
        <w:ind w:firstLine="0"/>
        <w:jc w:val="left"/>
        <w:rPr>
          <w:szCs w:val="22"/>
        </w:rPr>
      </w:pPr>
    </w:p>
    <w:p w:rsidR="00D52161" w:rsidRDefault="00D52161">
      <w:pPr>
        <w:pStyle w:val="TextodatsvecRVPZV11bZarovnatdoblokuPrvndek1cmPed6b"/>
        <w:spacing w:before="0" w:line="276" w:lineRule="auto"/>
        <w:ind w:firstLine="0"/>
        <w:jc w:val="left"/>
        <w:rPr>
          <w:szCs w:val="22"/>
        </w:rPr>
      </w:pPr>
    </w:p>
    <w:p w:rsidR="00E41711" w:rsidRDefault="00E41711" w:rsidP="00E41711">
      <w:pPr>
        <w:pStyle w:val="TextodatsvecRVPZV11bZarovnatdoblokuPrvndek1cmPed6b"/>
        <w:spacing w:before="0" w:line="276" w:lineRule="auto"/>
        <w:ind w:firstLine="0"/>
        <w:jc w:val="left"/>
        <w:rPr>
          <w:szCs w:val="22"/>
        </w:rPr>
      </w:pPr>
      <w:r>
        <w:rPr>
          <w:noProof/>
          <w:szCs w:val="22"/>
        </w:rPr>
        <mc:AlternateContent>
          <mc:Choice Requires="wps">
            <w:drawing>
              <wp:anchor distT="0" distB="0" distL="114300" distR="114300" simplePos="0" relativeHeight="251713536" behindDoc="0" locked="0" layoutInCell="1" allowOverlap="1" wp14:anchorId="003E5A7F" wp14:editId="73226B4A">
                <wp:simplePos x="0" y="0"/>
                <wp:positionH relativeFrom="column">
                  <wp:posOffset>4481830</wp:posOffset>
                </wp:positionH>
                <wp:positionV relativeFrom="paragraph">
                  <wp:posOffset>-4445</wp:posOffset>
                </wp:positionV>
                <wp:extent cx="1143000" cy="771525"/>
                <wp:effectExtent l="0" t="0" r="19050" b="28575"/>
                <wp:wrapNone/>
                <wp:docPr id="41" name="Obdélník 41"/>
                <wp:cNvGraphicFramePr/>
                <a:graphic xmlns:a="http://schemas.openxmlformats.org/drawingml/2006/main">
                  <a:graphicData uri="http://schemas.microsoft.com/office/word/2010/wordprocessingShape">
                    <wps:wsp>
                      <wps:cNvSpPr/>
                      <wps:spPr>
                        <a:xfrm>
                          <a:off x="0" y="0"/>
                          <a:ext cx="11430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711" w:rsidRDefault="00E41711" w:rsidP="00E41711">
                            <w:pPr>
                              <w:jc w:val="center"/>
                            </w:pPr>
                            <w:r>
                              <w:t xml:space="preserve">Fyzika </w:t>
                            </w:r>
                            <w:r w:rsidR="00816CD5">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E5A7F" id="Obdélník 41" o:spid="_x0000_s1037" style="position:absolute;margin-left:352.9pt;margin-top:-.35pt;width:90pt;height:60.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" fillcolor="#4f81bd [3204]" strokecolor="#243f60 [1604]" strokeweight="2pt">
                <v:textbox>
                  <w:txbxContent>
                    <w:p w:rsidR="00E41711" w:rsidRDefault="00E41711" w:rsidP="00E41711">
                      <w:pPr>
                        <w:jc w:val="center"/>
                      </w:pPr>
                      <w:r>
                        <w:t xml:space="preserve">Fyzika </w:t>
                      </w:r>
                      <w:r w:rsidR="00816CD5">
                        <w:t>7</w:t>
                      </w:r>
                    </w:p>
                  </w:txbxContent>
                </v:textbox>
              </v:rect>
            </w:pict>
          </mc:Fallback>
        </mc:AlternateContent>
      </w:r>
      <w:r>
        <w:rPr>
          <w:noProof/>
          <w:szCs w:val="22"/>
        </w:rPr>
        <mc:AlternateContent>
          <mc:Choice Requires="wps">
            <w:drawing>
              <wp:anchor distT="0" distB="0" distL="114300" distR="114300" simplePos="0" relativeHeight="251710464" behindDoc="0" locked="0" layoutInCell="1" allowOverlap="1" wp14:anchorId="0A7AECB8" wp14:editId="28D7F549">
                <wp:simplePos x="0" y="0"/>
                <wp:positionH relativeFrom="column">
                  <wp:posOffset>6072505</wp:posOffset>
                </wp:positionH>
                <wp:positionV relativeFrom="paragraph">
                  <wp:posOffset>-4445</wp:posOffset>
                </wp:positionV>
                <wp:extent cx="1143000" cy="771525"/>
                <wp:effectExtent l="0" t="0" r="19050" b="28575"/>
                <wp:wrapNone/>
                <wp:docPr id="42" name="Obdélník 42"/>
                <wp:cNvGraphicFramePr/>
                <a:graphic xmlns:a="http://schemas.openxmlformats.org/drawingml/2006/main">
                  <a:graphicData uri="http://schemas.microsoft.com/office/word/2010/wordprocessingShape">
                    <wps:wsp>
                      <wps:cNvSpPr/>
                      <wps:spPr>
                        <a:xfrm>
                          <a:off x="0" y="0"/>
                          <a:ext cx="11430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711" w:rsidRDefault="00E41711" w:rsidP="00E41711">
                            <w:pPr>
                              <w:jc w:val="center"/>
                            </w:pPr>
                            <w:r>
                              <w:t xml:space="preserve">Dějepis </w:t>
                            </w:r>
                            <w:r w:rsidR="00816CD5">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AECB8" id="Obdélník 42" o:spid="_x0000_s1038" style="position:absolute;margin-left:478.15pt;margin-top:-.35pt;width:90pt;height:60.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" fillcolor="#4f81bd [3204]" strokecolor="#243f60 [1604]" strokeweight="2pt">
                <v:textbox>
                  <w:txbxContent>
                    <w:p w:rsidR="00E41711" w:rsidRDefault="00E41711" w:rsidP="00E41711">
                      <w:pPr>
                        <w:jc w:val="center"/>
                      </w:pPr>
                      <w:r>
                        <w:t xml:space="preserve">Dějepis </w:t>
                      </w:r>
                      <w:r w:rsidR="00816CD5">
                        <w:t>7</w:t>
                      </w:r>
                    </w:p>
                  </w:txbxContent>
                </v:textbox>
              </v:rect>
            </w:pict>
          </mc:Fallback>
        </mc:AlternateContent>
      </w:r>
      <w:r>
        <w:rPr>
          <w:noProof/>
          <w:szCs w:val="22"/>
        </w:rPr>
        <mc:AlternateContent>
          <mc:Choice Requires="wps">
            <w:drawing>
              <wp:anchor distT="0" distB="0" distL="114300" distR="114300" simplePos="0" relativeHeight="251712512" behindDoc="0" locked="0" layoutInCell="1" allowOverlap="1" wp14:anchorId="7FE9ABF6" wp14:editId="4276F048">
                <wp:simplePos x="0" y="0"/>
                <wp:positionH relativeFrom="column">
                  <wp:posOffset>7520305</wp:posOffset>
                </wp:positionH>
                <wp:positionV relativeFrom="paragraph">
                  <wp:posOffset>-4445</wp:posOffset>
                </wp:positionV>
                <wp:extent cx="1143000" cy="771525"/>
                <wp:effectExtent l="0" t="0" r="19050" b="28575"/>
                <wp:wrapNone/>
                <wp:docPr id="43" name="Obdélník 43"/>
                <wp:cNvGraphicFramePr/>
                <a:graphic xmlns:a="http://schemas.openxmlformats.org/drawingml/2006/main">
                  <a:graphicData uri="http://schemas.microsoft.com/office/word/2010/wordprocessingShape">
                    <wps:wsp>
                      <wps:cNvSpPr/>
                      <wps:spPr>
                        <a:xfrm>
                          <a:off x="0" y="0"/>
                          <a:ext cx="11430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711" w:rsidRDefault="00E41711" w:rsidP="00E41711">
                            <w:pPr>
                              <w:jc w:val="center"/>
                            </w:pPr>
                            <w:r>
                              <w:t xml:space="preserve">Občanská výchova </w:t>
                            </w:r>
                            <w:r w:rsidR="00816CD5">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E9ABF6" id="Obdélník 43" o:spid="_x0000_s1039" style="position:absolute;margin-left:592.15pt;margin-top:-.35pt;width:90pt;height:60.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" fillcolor="#4f81bd [3204]" strokecolor="#243f60 [1604]" strokeweight="2pt">
                <v:textbox>
                  <w:txbxContent>
                    <w:p w:rsidR="00E41711" w:rsidRDefault="00E41711" w:rsidP="00E41711">
                      <w:pPr>
                        <w:jc w:val="center"/>
                      </w:pPr>
                      <w:r>
                        <w:t xml:space="preserve">Občanská výchova </w:t>
                      </w:r>
                      <w:r w:rsidR="00816CD5">
                        <w:t>7</w:t>
                      </w:r>
                    </w:p>
                  </w:txbxContent>
                </v:textbox>
              </v:rect>
            </w:pict>
          </mc:Fallback>
        </mc:AlternateContent>
      </w:r>
      <w:r>
        <w:rPr>
          <w:noProof/>
          <w:szCs w:val="22"/>
        </w:rPr>
        <mc:AlternateContent>
          <mc:Choice Requires="wps">
            <w:drawing>
              <wp:anchor distT="0" distB="0" distL="114300" distR="114300" simplePos="0" relativeHeight="251709440" behindDoc="0" locked="0" layoutInCell="1" allowOverlap="1" wp14:anchorId="67ECD3FE" wp14:editId="038DAF50">
                <wp:simplePos x="0" y="0"/>
                <wp:positionH relativeFrom="column">
                  <wp:posOffset>1567180</wp:posOffset>
                </wp:positionH>
                <wp:positionV relativeFrom="paragraph">
                  <wp:posOffset>-23495</wp:posOffset>
                </wp:positionV>
                <wp:extent cx="1143000" cy="771525"/>
                <wp:effectExtent l="0" t="0" r="19050" b="28575"/>
                <wp:wrapNone/>
                <wp:docPr id="44" name="Obdélník 44"/>
                <wp:cNvGraphicFramePr/>
                <a:graphic xmlns:a="http://schemas.openxmlformats.org/drawingml/2006/main">
                  <a:graphicData uri="http://schemas.microsoft.com/office/word/2010/wordprocessingShape">
                    <wps:wsp>
                      <wps:cNvSpPr/>
                      <wps:spPr>
                        <a:xfrm>
                          <a:off x="0" y="0"/>
                          <a:ext cx="11430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711" w:rsidRDefault="00E41711" w:rsidP="00E41711">
                            <w:pPr>
                              <w:jc w:val="center"/>
                            </w:pPr>
                            <w:r>
                              <w:t xml:space="preserve">Přírodopis </w:t>
                            </w:r>
                            <w:r w:rsidR="00816CD5">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CD3FE" id="Obdélník 44" o:spid="_x0000_s1040" style="position:absolute;margin-left:123.4pt;margin-top:-1.85pt;width:90pt;height:60.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" fillcolor="#4f81bd [3204]" strokecolor="#243f60 [1604]" strokeweight="2pt">
                <v:textbox>
                  <w:txbxContent>
                    <w:p w:rsidR="00E41711" w:rsidRDefault="00E41711" w:rsidP="00E41711">
                      <w:pPr>
                        <w:jc w:val="center"/>
                      </w:pPr>
                      <w:r>
                        <w:t xml:space="preserve">Přírodopis </w:t>
                      </w:r>
                      <w:r w:rsidR="00816CD5">
                        <w:t>7</w:t>
                      </w:r>
                    </w:p>
                  </w:txbxContent>
                </v:textbox>
              </v:rect>
            </w:pict>
          </mc:Fallback>
        </mc:AlternateContent>
      </w:r>
      <w:r>
        <w:rPr>
          <w:noProof/>
          <w:szCs w:val="22"/>
        </w:rPr>
        <mc:AlternateContent>
          <mc:Choice Requires="wps">
            <w:drawing>
              <wp:anchor distT="0" distB="0" distL="114300" distR="114300" simplePos="0" relativeHeight="251711488" behindDoc="0" locked="0" layoutInCell="1" allowOverlap="1" wp14:anchorId="6D8B4316" wp14:editId="12999795">
                <wp:simplePos x="0" y="0"/>
                <wp:positionH relativeFrom="column">
                  <wp:posOffset>2976880</wp:posOffset>
                </wp:positionH>
                <wp:positionV relativeFrom="paragraph">
                  <wp:posOffset>-23495</wp:posOffset>
                </wp:positionV>
                <wp:extent cx="1143000" cy="771525"/>
                <wp:effectExtent l="0" t="0" r="19050" b="28575"/>
                <wp:wrapNone/>
                <wp:docPr id="45" name="Obdélník 45"/>
                <wp:cNvGraphicFramePr/>
                <a:graphic xmlns:a="http://schemas.openxmlformats.org/drawingml/2006/main">
                  <a:graphicData uri="http://schemas.microsoft.com/office/word/2010/wordprocessingShape">
                    <wps:wsp>
                      <wps:cNvSpPr/>
                      <wps:spPr>
                        <a:xfrm>
                          <a:off x="0" y="0"/>
                          <a:ext cx="11430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711" w:rsidRDefault="00E41711" w:rsidP="00E41711">
                            <w:pPr>
                              <w:jc w:val="center"/>
                            </w:pPr>
                            <w:r>
                              <w:t xml:space="preserve">Chemie </w:t>
                            </w:r>
                            <w:r w:rsidR="00816CD5">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B4316" id="Obdélník 45" o:spid="_x0000_s1041" style="position:absolute;margin-left:234.4pt;margin-top:-1.85pt;width:90pt;height:60.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" fillcolor="#4f81bd [3204]" strokecolor="#243f60 [1604]" strokeweight="2pt">
                <v:textbox>
                  <w:txbxContent>
                    <w:p w:rsidR="00E41711" w:rsidRDefault="00E41711" w:rsidP="00E41711">
                      <w:pPr>
                        <w:jc w:val="center"/>
                      </w:pPr>
                      <w:r>
                        <w:t xml:space="preserve">Chemie </w:t>
                      </w:r>
                      <w:r w:rsidR="00816CD5">
                        <w:t>7</w:t>
                      </w:r>
                    </w:p>
                  </w:txbxContent>
                </v:textbox>
              </v:rect>
            </w:pict>
          </mc:Fallback>
        </mc:AlternateContent>
      </w:r>
      <w:r>
        <w:rPr>
          <w:noProof/>
          <w:szCs w:val="22"/>
        </w:rPr>
        <mc:AlternateContent>
          <mc:Choice Requires="wps">
            <w:drawing>
              <wp:anchor distT="0" distB="0" distL="114300" distR="114300" simplePos="0" relativeHeight="251708416" behindDoc="0" locked="0" layoutInCell="1" allowOverlap="1" wp14:anchorId="2958FAE2" wp14:editId="559D7C14">
                <wp:simplePos x="0" y="0"/>
                <wp:positionH relativeFrom="column">
                  <wp:posOffset>-4445</wp:posOffset>
                </wp:positionH>
                <wp:positionV relativeFrom="paragraph">
                  <wp:posOffset>-23495</wp:posOffset>
                </wp:positionV>
                <wp:extent cx="1143000" cy="771525"/>
                <wp:effectExtent l="0" t="0" r="19050" b="28575"/>
                <wp:wrapNone/>
                <wp:docPr id="46" name="Obdélník 46"/>
                <wp:cNvGraphicFramePr/>
                <a:graphic xmlns:a="http://schemas.openxmlformats.org/drawingml/2006/main">
                  <a:graphicData uri="http://schemas.microsoft.com/office/word/2010/wordprocessingShape">
                    <wps:wsp>
                      <wps:cNvSpPr/>
                      <wps:spPr>
                        <a:xfrm>
                          <a:off x="0" y="0"/>
                          <a:ext cx="11430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711" w:rsidRDefault="00E41711" w:rsidP="00E41711">
                            <w:pPr>
                              <w:jc w:val="center"/>
                            </w:pPr>
                            <w:r>
                              <w:t>Zeměpis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8FAE2" id="Obdélník 46" o:spid="_x0000_s1042" style="position:absolute;margin-left:-.35pt;margin-top:-1.85pt;width:90pt;height:60.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" fillcolor="#4f81bd [3204]" strokecolor="#243f60 [1604]" strokeweight="2pt">
                <v:textbox>
                  <w:txbxContent>
                    <w:p w:rsidR="00E41711" w:rsidRDefault="00E41711" w:rsidP="00E41711">
                      <w:pPr>
                        <w:jc w:val="center"/>
                      </w:pPr>
                      <w:r>
                        <w:t xml:space="preserve">Zeměpis </w:t>
                      </w:r>
                      <w:r>
                        <w:t>7</w:t>
                      </w:r>
                    </w:p>
                  </w:txbxContent>
                </v:textbox>
              </v:rect>
            </w:pict>
          </mc:Fallback>
        </mc:AlternateContent>
      </w:r>
    </w:p>
    <w:p w:rsidR="00D52161" w:rsidRDefault="00D52161" w:rsidP="00D52161">
      <w:pPr>
        <w:pStyle w:val="TextodatsvecRVPZV11bZarovnatdoblokuPrvndek1cmPed6b"/>
        <w:spacing w:before="0" w:line="276" w:lineRule="auto"/>
        <w:ind w:firstLine="0"/>
        <w:jc w:val="left"/>
        <w:rPr>
          <w:szCs w:val="22"/>
        </w:rPr>
      </w:pPr>
    </w:p>
    <w:p w:rsidR="00D52161" w:rsidRDefault="00D52161" w:rsidP="00D52161">
      <w:pPr>
        <w:pStyle w:val="TextodatsvecRVPZV11bZarovnatdoblokuPrvndek1cmPed6b"/>
        <w:spacing w:before="0" w:line="276" w:lineRule="auto"/>
        <w:ind w:firstLine="0"/>
        <w:jc w:val="left"/>
        <w:rPr>
          <w:szCs w:val="22"/>
        </w:rPr>
      </w:pPr>
    </w:p>
    <w:p w:rsidR="00D52161" w:rsidRDefault="00D52161" w:rsidP="00D52161">
      <w:pPr>
        <w:pStyle w:val="TextodatsvecRVPZV11bZarovnatdoblokuPrvndek1cmPed6b"/>
        <w:spacing w:before="0" w:line="276" w:lineRule="auto"/>
        <w:ind w:firstLine="0"/>
        <w:jc w:val="left"/>
        <w:rPr>
          <w:szCs w:val="22"/>
        </w:rPr>
      </w:pPr>
    </w:p>
    <w:p w:rsidR="00D52161" w:rsidRDefault="00D52161" w:rsidP="00D52161">
      <w:pPr>
        <w:pStyle w:val="TextodatsvecRVPZV11bZarovnatdoblokuPrvndek1cmPed6b"/>
        <w:spacing w:before="0" w:line="276" w:lineRule="auto"/>
        <w:ind w:firstLine="0"/>
        <w:jc w:val="left"/>
        <w:rPr>
          <w:szCs w:val="22"/>
        </w:rPr>
      </w:pPr>
    </w:p>
    <w:p w:rsidR="00E41711" w:rsidRDefault="00E41711" w:rsidP="00E41711">
      <w:pPr>
        <w:pStyle w:val="TextodatsvecRVPZV11bZarovnatdoblokuPrvndek1cmPed6b"/>
        <w:spacing w:before="0" w:line="276" w:lineRule="auto"/>
        <w:ind w:firstLine="0"/>
        <w:jc w:val="left"/>
        <w:rPr>
          <w:szCs w:val="22"/>
        </w:rPr>
      </w:pPr>
      <w:r>
        <w:rPr>
          <w:noProof/>
          <w:szCs w:val="22"/>
        </w:rPr>
        <mc:AlternateContent>
          <mc:Choice Requires="wps">
            <w:drawing>
              <wp:anchor distT="0" distB="0" distL="114300" distR="114300" simplePos="0" relativeHeight="251720704" behindDoc="0" locked="0" layoutInCell="1" allowOverlap="1" wp14:anchorId="003E5A7F" wp14:editId="73226B4A">
                <wp:simplePos x="0" y="0"/>
                <wp:positionH relativeFrom="column">
                  <wp:posOffset>4481830</wp:posOffset>
                </wp:positionH>
                <wp:positionV relativeFrom="paragraph">
                  <wp:posOffset>-4445</wp:posOffset>
                </wp:positionV>
                <wp:extent cx="1143000" cy="771525"/>
                <wp:effectExtent l="0" t="0" r="19050" b="28575"/>
                <wp:wrapNone/>
                <wp:docPr id="47" name="Obdélník 47"/>
                <wp:cNvGraphicFramePr/>
                <a:graphic xmlns:a="http://schemas.openxmlformats.org/drawingml/2006/main">
                  <a:graphicData uri="http://schemas.microsoft.com/office/word/2010/wordprocessingShape">
                    <wps:wsp>
                      <wps:cNvSpPr/>
                      <wps:spPr>
                        <a:xfrm>
                          <a:off x="0" y="0"/>
                          <a:ext cx="11430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711" w:rsidRDefault="00E41711" w:rsidP="00E41711">
                            <w:pPr>
                              <w:jc w:val="center"/>
                            </w:pPr>
                            <w:r>
                              <w:t xml:space="preserve">Fyzika </w:t>
                            </w:r>
                            <w:r w:rsidR="00816CD5">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E5A7F" id="Obdélník 47" o:spid="_x0000_s1043" style="position:absolute;margin-left:352.9pt;margin-top:-.35pt;width:90pt;height:60.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" fillcolor="#4f81bd [3204]" strokecolor="#243f60 [1604]" strokeweight="2pt">
                <v:textbox>
                  <w:txbxContent>
                    <w:p w:rsidR="00E41711" w:rsidRDefault="00E41711" w:rsidP="00E41711">
                      <w:pPr>
                        <w:jc w:val="center"/>
                      </w:pPr>
                      <w:r>
                        <w:t xml:space="preserve">Fyzika </w:t>
                      </w:r>
                      <w:r w:rsidR="00816CD5">
                        <w:t>8</w:t>
                      </w:r>
                    </w:p>
                  </w:txbxContent>
                </v:textbox>
              </v:rect>
            </w:pict>
          </mc:Fallback>
        </mc:AlternateContent>
      </w:r>
      <w:r>
        <w:rPr>
          <w:noProof/>
          <w:szCs w:val="22"/>
        </w:rPr>
        <mc:AlternateContent>
          <mc:Choice Requires="wps">
            <w:drawing>
              <wp:anchor distT="0" distB="0" distL="114300" distR="114300" simplePos="0" relativeHeight="251717632" behindDoc="0" locked="0" layoutInCell="1" allowOverlap="1" wp14:anchorId="0A7AECB8" wp14:editId="28D7F549">
                <wp:simplePos x="0" y="0"/>
                <wp:positionH relativeFrom="column">
                  <wp:posOffset>6072505</wp:posOffset>
                </wp:positionH>
                <wp:positionV relativeFrom="paragraph">
                  <wp:posOffset>-4445</wp:posOffset>
                </wp:positionV>
                <wp:extent cx="1143000" cy="771525"/>
                <wp:effectExtent l="0" t="0" r="19050" b="28575"/>
                <wp:wrapNone/>
                <wp:docPr id="48" name="Obdélník 48"/>
                <wp:cNvGraphicFramePr/>
                <a:graphic xmlns:a="http://schemas.openxmlformats.org/drawingml/2006/main">
                  <a:graphicData uri="http://schemas.microsoft.com/office/word/2010/wordprocessingShape">
                    <wps:wsp>
                      <wps:cNvSpPr/>
                      <wps:spPr>
                        <a:xfrm>
                          <a:off x="0" y="0"/>
                          <a:ext cx="11430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711" w:rsidRDefault="00E41711" w:rsidP="00E41711">
                            <w:pPr>
                              <w:jc w:val="center"/>
                            </w:pPr>
                            <w:r>
                              <w:t xml:space="preserve">Dějepis </w:t>
                            </w:r>
                            <w:r w:rsidR="00816CD5">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AECB8" id="Obdélník 48" o:spid="_x0000_s1044" style="position:absolute;margin-left:478.15pt;margin-top:-.35pt;width:90pt;height:60.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" fillcolor="#4f81bd [3204]" strokecolor="#243f60 [1604]" strokeweight="2pt">
                <v:textbox>
                  <w:txbxContent>
                    <w:p w:rsidR="00E41711" w:rsidRDefault="00E41711" w:rsidP="00E41711">
                      <w:pPr>
                        <w:jc w:val="center"/>
                      </w:pPr>
                      <w:r>
                        <w:t xml:space="preserve">Dějepis </w:t>
                      </w:r>
                      <w:r w:rsidR="00816CD5">
                        <w:t>8</w:t>
                      </w:r>
                    </w:p>
                  </w:txbxContent>
                </v:textbox>
              </v:rect>
            </w:pict>
          </mc:Fallback>
        </mc:AlternateContent>
      </w:r>
      <w:r>
        <w:rPr>
          <w:noProof/>
          <w:szCs w:val="22"/>
        </w:rPr>
        <mc:AlternateContent>
          <mc:Choice Requires="wps">
            <w:drawing>
              <wp:anchor distT="0" distB="0" distL="114300" distR="114300" simplePos="0" relativeHeight="251719680" behindDoc="0" locked="0" layoutInCell="1" allowOverlap="1" wp14:anchorId="7FE9ABF6" wp14:editId="4276F048">
                <wp:simplePos x="0" y="0"/>
                <wp:positionH relativeFrom="column">
                  <wp:posOffset>7520305</wp:posOffset>
                </wp:positionH>
                <wp:positionV relativeFrom="paragraph">
                  <wp:posOffset>-4445</wp:posOffset>
                </wp:positionV>
                <wp:extent cx="1143000" cy="771525"/>
                <wp:effectExtent l="0" t="0" r="19050" b="28575"/>
                <wp:wrapNone/>
                <wp:docPr id="49" name="Obdélník 49"/>
                <wp:cNvGraphicFramePr/>
                <a:graphic xmlns:a="http://schemas.openxmlformats.org/drawingml/2006/main">
                  <a:graphicData uri="http://schemas.microsoft.com/office/word/2010/wordprocessingShape">
                    <wps:wsp>
                      <wps:cNvSpPr/>
                      <wps:spPr>
                        <a:xfrm>
                          <a:off x="0" y="0"/>
                          <a:ext cx="11430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711" w:rsidRDefault="00E41711" w:rsidP="00E41711">
                            <w:pPr>
                              <w:jc w:val="center"/>
                            </w:pPr>
                            <w:r>
                              <w:t xml:space="preserve">Občanská výchova </w:t>
                            </w:r>
                            <w:r w:rsidR="00816CD5">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E9ABF6" id="Obdélník 49" o:spid="_x0000_s1045" style="position:absolute;margin-left:592.15pt;margin-top:-.35pt;width:90pt;height:60.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" fillcolor="#4f81bd [3204]" strokecolor="#243f60 [1604]" strokeweight="2pt">
                <v:textbox>
                  <w:txbxContent>
                    <w:p w:rsidR="00E41711" w:rsidRDefault="00E41711" w:rsidP="00E41711">
                      <w:pPr>
                        <w:jc w:val="center"/>
                      </w:pPr>
                      <w:r>
                        <w:t xml:space="preserve">Občanská výchova </w:t>
                      </w:r>
                      <w:r w:rsidR="00816CD5">
                        <w:t>8</w:t>
                      </w:r>
                    </w:p>
                  </w:txbxContent>
                </v:textbox>
              </v:rect>
            </w:pict>
          </mc:Fallback>
        </mc:AlternateContent>
      </w:r>
      <w:r>
        <w:rPr>
          <w:noProof/>
          <w:szCs w:val="22"/>
        </w:rPr>
        <mc:AlternateContent>
          <mc:Choice Requires="wps">
            <w:drawing>
              <wp:anchor distT="0" distB="0" distL="114300" distR="114300" simplePos="0" relativeHeight="251716608" behindDoc="0" locked="0" layoutInCell="1" allowOverlap="1" wp14:anchorId="67ECD3FE" wp14:editId="038DAF50">
                <wp:simplePos x="0" y="0"/>
                <wp:positionH relativeFrom="column">
                  <wp:posOffset>1567180</wp:posOffset>
                </wp:positionH>
                <wp:positionV relativeFrom="paragraph">
                  <wp:posOffset>-23495</wp:posOffset>
                </wp:positionV>
                <wp:extent cx="1143000" cy="771525"/>
                <wp:effectExtent l="0" t="0" r="19050" b="28575"/>
                <wp:wrapNone/>
                <wp:docPr id="50" name="Obdélník 50"/>
                <wp:cNvGraphicFramePr/>
                <a:graphic xmlns:a="http://schemas.openxmlformats.org/drawingml/2006/main">
                  <a:graphicData uri="http://schemas.microsoft.com/office/word/2010/wordprocessingShape">
                    <wps:wsp>
                      <wps:cNvSpPr/>
                      <wps:spPr>
                        <a:xfrm>
                          <a:off x="0" y="0"/>
                          <a:ext cx="11430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711" w:rsidRDefault="00E41711" w:rsidP="00E41711">
                            <w:pPr>
                              <w:jc w:val="center"/>
                            </w:pPr>
                            <w:r>
                              <w:t xml:space="preserve">Přírodopis </w:t>
                            </w:r>
                            <w:r w:rsidR="00816CD5">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CD3FE" id="Obdélník 50" o:spid="_x0000_s1046" style="position:absolute;margin-left:123.4pt;margin-top:-1.85pt;width:90pt;height:60.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" fillcolor="#4f81bd [3204]" strokecolor="#243f60 [1604]" strokeweight="2pt">
                <v:textbox>
                  <w:txbxContent>
                    <w:p w:rsidR="00E41711" w:rsidRDefault="00E41711" w:rsidP="00E41711">
                      <w:pPr>
                        <w:jc w:val="center"/>
                      </w:pPr>
                      <w:r>
                        <w:t xml:space="preserve">Přírodopis </w:t>
                      </w:r>
                      <w:r w:rsidR="00816CD5">
                        <w:t>8</w:t>
                      </w:r>
                    </w:p>
                  </w:txbxContent>
                </v:textbox>
              </v:rect>
            </w:pict>
          </mc:Fallback>
        </mc:AlternateContent>
      </w:r>
      <w:r>
        <w:rPr>
          <w:noProof/>
          <w:szCs w:val="22"/>
        </w:rPr>
        <mc:AlternateContent>
          <mc:Choice Requires="wps">
            <w:drawing>
              <wp:anchor distT="0" distB="0" distL="114300" distR="114300" simplePos="0" relativeHeight="251718656" behindDoc="0" locked="0" layoutInCell="1" allowOverlap="1" wp14:anchorId="6D8B4316" wp14:editId="12999795">
                <wp:simplePos x="0" y="0"/>
                <wp:positionH relativeFrom="column">
                  <wp:posOffset>2976880</wp:posOffset>
                </wp:positionH>
                <wp:positionV relativeFrom="paragraph">
                  <wp:posOffset>-23495</wp:posOffset>
                </wp:positionV>
                <wp:extent cx="1143000" cy="771525"/>
                <wp:effectExtent l="0" t="0" r="19050" b="28575"/>
                <wp:wrapNone/>
                <wp:docPr id="51" name="Obdélník 51"/>
                <wp:cNvGraphicFramePr/>
                <a:graphic xmlns:a="http://schemas.openxmlformats.org/drawingml/2006/main">
                  <a:graphicData uri="http://schemas.microsoft.com/office/word/2010/wordprocessingShape">
                    <wps:wsp>
                      <wps:cNvSpPr/>
                      <wps:spPr>
                        <a:xfrm>
                          <a:off x="0" y="0"/>
                          <a:ext cx="11430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711" w:rsidRDefault="00E41711" w:rsidP="00E41711">
                            <w:pPr>
                              <w:jc w:val="center"/>
                            </w:pPr>
                            <w:r>
                              <w:t xml:space="preserve">Chemie </w:t>
                            </w:r>
                            <w:r w:rsidR="00816CD5">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B4316" id="Obdélník 51" o:spid="_x0000_s1047" style="position:absolute;margin-left:234.4pt;margin-top:-1.85pt;width:90pt;height:60.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" fillcolor="#4f81bd [3204]" strokecolor="#243f60 [1604]" strokeweight="2pt">
                <v:textbox>
                  <w:txbxContent>
                    <w:p w:rsidR="00E41711" w:rsidRDefault="00E41711" w:rsidP="00E41711">
                      <w:pPr>
                        <w:jc w:val="center"/>
                      </w:pPr>
                      <w:r>
                        <w:t xml:space="preserve">Chemie </w:t>
                      </w:r>
                      <w:r w:rsidR="00816CD5">
                        <w:t>8</w:t>
                      </w:r>
                    </w:p>
                  </w:txbxContent>
                </v:textbox>
              </v:rect>
            </w:pict>
          </mc:Fallback>
        </mc:AlternateContent>
      </w:r>
      <w:r>
        <w:rPr>
          <w:noProof/>
          <w:szCs w:val="22"/>
        </w:rPr>
        <mc:AlternateContent>
          <mc:Choice Requires="wps">
            <w:drawing>
              <wp:anchor distT="0" distB="0" distL="114300" distR="114300" simplePos="0" relativeHeight="251715584" behindDoc="0" locked="0" layoutInCell="1" allowOverlap="1" wp14:anchorId="2958FAE2" wp14:editId="559D7C14">
                <wp:simplePos x="0" y="0"/>
                <wp:positionH relativeFrom="column">
                  <wp:posOffset>-4445</wp:posOffset>
                </wp:positionH>
                <wp:positionV relativeFrom="paragraph">
                  <wp:posOffset>-23495</wp:posOffset>
                </wp:positionV>
                <wp:extent cx="1143000" cy="771525"/>
                <wp:effectExtent l="0" t="0" r="19050" b="28575"/>
                <wp:wrapNone/>
                <wp:docPr id="52" name="Obdélník 52"/>
                <wp:cNvGraphicFramePr/>
                <a:graphic xmlns:a="http://schemas.openxmlformats.org/drawingml/2006/main">
                  <a:graphicData uri="http://schemas.microsoft.com/office/word/2010/wordprocessingShape">
                    <wps:wsp>
                      <wps:cNvSpPr/>
                      <wps:spPr>
                        <a:xfrm>
                          <a:off x="0" y="0"/>
                          <a:ext cx="11430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711" w:rsidRDefault="00E41711" w:rsidP="00E41711">
                            <w:pPr>
                              <w:jc w:val="center"/>
                            </w:pPr>
                            <w:r>
                              <w:t>Zeměpis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8FAE2" id="Obdélník 52" o:spid="_x0000_s1048" style="position:absolute;margin-left:-.35pt;margin-top:-1.85pt;width:90pt;height:60.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" fillcolor="#4f81bd [3204]" strokecolor="#243f60 [1604]" strokeweight="2pt">
                <v:textbox>
                  <w:txbxContent>
                    <w:p w:rsidR="00E41711" w:rsidRDefault="00E41711" w:rsidP="00E41711">
                      <w:pPr>
                        <w:jc w:val="center"/>
                      </w:pPr>
                      <w:r>
                        <w:t xml:space="preserve">Zeměpis </w:t>
                      </w:r>
                      <w:r>
                        <w:t>8</w:t>
                      </w:r>
                    </w:p>
                  </w:txbxContent>
                </v:textbox>
              </v:rect>
            </w:pict>
          </mc:Fallback>
        </mc:AlternateContent>
      </w:r>
    </w:p>
    <w:p w:rsidR="00D52161" w:rsidRDefault="00D52161" w:rsidP="00D52161">
      <w:pPr>
        <w:pStyle w:val="TextodatsvecRVPZV11bZarovnatdoblokuPrvndek1cmPed6b"/>
        <w:spacing w:before="0" w:line="276" w:lineRule="auto"/>
        <w:ind w:firstLine="0"/>
        <w:jc w:val="left"/>
        <w:rPr>
          <w:szCs w:val="22"/>
        </w:rPr>
      </w:pPr>
    </w:p>
    <w:p w:rsidR="00D52161" w:rsidRDefault="00D52161" w:rsidP="00D52161">
      <w:pPr>
        <w:pStyle w:val="TextodatsvecRVPZV11bZarovnatdoblokuPrvndek1cmPed6b"/>
        <w:spacing w:before="0" w:line="276" w:lineRule="auto"/>
        <w:ind w:firstLine="0"/>
        <w:jc w:val="left"/>
        <w:rPr>
          <w:szCs w:val="22"/>
        </w:rPr>
      </w:pPr>
    </w:p>
    <w:p w:rsidR="00D52161" w:rsidRDefault="00D52161">
      <w:pPr>
        <w:pStyle w:val="TextodatsvecRVPZV11bZarovnatdoblokuPrvndek1cmPed6b"/>
        <w:spacing w:before="0" w:line="276" w:lineRule="auto"/>
        <w:ind w:firstLine="0"/>
        <w:jc w:val="left"/>
        <w:rPr>
          <w:szCs w:val="22"/>
        </w:rPr>
      </w:pPr>
    </w:p>
    <w:p w:rsidR="00D52161" w:rsidRDefault="00D52161" w:rsidP="00D52161">
      <w:pPr>
        <w:pStyle w:val="TextodatsvecRVPZV11bZarovnatdoblokuPrvndek1cmPed6b"/>
        <w:spacing w:before="0" w:line="276" w:lineRule="auto"/>
        <w:ind w:firstLine="0"/>
        <w:jc w:val="left"/>
        <w:rPr>
          <w:szCs w:val="22"/>
        </w:rPr>
      </w:pPr>
    </w:p>
    <w:p w:rsidR="00E41711" w:rsidRDefault="00E41711" w:rsidP="00E41711">
      <w:pPr>
        <w:pStyle w:val="TextodatsvecRVPZV11bZarovnatdoblokuPrvndek1cmPed6b"/>
        <w:spacing w:before="0" w:line="276" w:lineRule="auto"/>
        <w:ind w:firstLine="0"/>
        <w:jc w:val="left"/>
        <w:rPr>
          <w:szCs w:val="22"/>
        </w:rPr>
      </w:pPr>
      <w:r>
        <w:rPr>
          <w:noProof/>
          <w:szCs w:val="22"/>
        </w:rPr>
        <mc:AlternateContent>
          <mc:Choice Requires="wps">
            <w:drawing>
              <wp:anchor distT="0" distB="0" distL="114300" distR="114300" simplePos="0" relativeHeight="251727872" behindDoc="0" locked="0" layoutInCell="1" allowOverlap="1" wp14:anchorId="003E5A7F" wp14:editId="73226B4A">
                <wp:simplePos x="0" y="0"/>
                <wp:positionH relativeFrom="column">
                  <wp:posOffset>4481830</wp:posOffset>
                </wp:positionH>
                <wp:positionV relativeFrom="paragraph">
                  <wp:posOffset>-4445</wp:posOffset>
                </wp:positionV>
                <wp:extent cx="1143000" cy="771525"/>
                <wp:effectExtent l="0" t="0" r="19050" b="28575"/>
                <wp:wrapNone/>
                <wp:docPr id="53" name="Obdélník 53"/>
                <wp:cNvGraphicFramePr/>
                <a:graphic xmlns:a="http://schemas.openxmlformats.org/drawingml/2006/main">
                  <a:graphicData uri="http://schemas.microsoft.com/office/word/2010/wordprocessingShape">
                    <wps:wsp>
                      <wps:cNvSpPr/>
                      <wps:spPr>
                        <a:xfrm>
                          <a:off x="0" y="0"/>
                          <a:ext cx="11430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711" w:rsidRDefault="00E41711" w:rsidP="00E41711">
                            <w:pPr>
                              <w:jc w:val="center"/>
                            </w:pPr>
                            <w:r>
                              <w:t xml:space="preserve">Fyzika </w:t>
                            </w:r>
                            <w:r w:rsidR="00816CD5">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E5A7F" id="Obdélník 53" o:spid="_x0000_s1049" style="position:absolute;margin-left:352.9pt;margin-top:-.35pt;width:90pt;height:60.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" fillcolor="#4f81bd [3204]" strokecolor="#243f60 [1604]" strokeweight="2pt">
                <v:textbox>
                  <w:txbxContent>
                    <w:p w:rsidR="00E41711" w:rsidRDefault="00E41711" w:rsidP="00E41711">
                      <w:pPr>
                        <w:jc w:val="center"/>
                      </w:pPr>
                      <w:r>
                        <w:t xml:space="preserve">Fyzika </w:t>
                      </w:r>
                      <w:r w:rsidR="00816CD5">
                        <w:t>9</w:t>
                      </w:r>
                    </w:p>
                  </w:txbxContent>
                </v:textbox>
              </v:rect>
            </w:pict>
          </mc:Fallback>
        </mc:AlternateContent>
      </w:r>
      <w:r>
        <w:rPr>
          <w:noProof/>
          <w:szCs w:val="22"/>
        </w:rPr>
        <mc:AlternateContent>
          <mc:Choice Requires="wps">
            <w:drawing>
              <wp:anchor distT="0" distB="0" distL="114300" distR="114300" simplePos="0" relativeHeight="251724800" behindDoc="0" locked="0" layoutInCell="1" allowOverlap="1" wp14:anchorId="0A7AECB8" wp14:editId="28D7F549">
                <wp:simplePos x="0" y="0"/>
                <wp:positionH relativeFrom="column">
                  <wp:posOffset>6072505</wp:posOffset>
                </wp:positionH>
                <wp:positionV relativeFrom="paragraph">
                  <wp:posOffset>-4445</wp:posOffset>
                </wp:positionV>
                <wp:extent cx="1143000" cy="771525"/>
                <wp:effectExtent l="0" t="0" r="19050" b="28575"/>
                <wp:wrapNone/>
                <wp:docPr id="54" name="Obdélník 54"/>
                <wp:cNvGraphicFramePr/>
                <a:graphic xmlns:a="http://schemas.openxmlformats.org/drawingml/2006/main">
                  <a:graphicData uri="http://schemas.microsoft.com/office/word/2010/wordprocessingShape">
                    <wps:wsp>
                      <wps:cNvSpPr/>
                      <wps:spPr>
                        <a:xfrm>
                          <a:off x="0" y="0"/>
                          <a:ext cx="11430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711" w:rsidRDefault="00E41711" w:rsidP="00E41711">
                            <w:pPr>
                              <w:jc w:val="center"/>
                            </w:pPr>
                            <w:r>
                              <w:t xml:space="preserve">Dějepis </w:t>
                            </w:r>
                            <w:r w:rsidR="00816CD5">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AECB8" id="Obdélník 54" o:spid="_x0000_s1050" style="position:absolute;margin-left:478.15pt;margin-top:-.35pt;width:90pt;height:60.7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" fillcolor="#4f81bd [3204]" strokecolor="#243f60 [1604]" strokeweight="2pt">
                <v:textbox>
                  <w:txbxContent>
                    <w:p w:rsidR="00E41711" w:rsidRDefault="00E41711" w:rsidP="00E41711">
                      <w:pPr>
                        <w:jc w:val="center"/>
                      </w:pPr>
                      <w:r>
                        <w:t xml:space="preserve">Dějepis </w:t>
                      </w:r>
                      <w:r w:rsidR="00816CD5">
                        <w:t>9</w:t>
                      </w:r>
                    </w:p>
                  </w:txbxContent>
                </v:textbox>
              </v:rect>
            </w:pict>
          </mc:Fallback>
        </mc:AlternateContent>
      </w:r>
      <w:r>
        <w:rPr>
          <w:noProof/>
          <w:szCs w:val="22"/>
        </w:rPr>
        <mc:AlternateContent>
          <mc:Choice Requires="wps">
            <w:drawing>
              <wp:anchor distT="0" distB="0" distL="114300" distR="114300" simplePos="0" relativeHeight="251726848" behindDoc="0" locked="0" layoutInCell="1" allowOverlap="1" wp14:anchorId="7FE9ABF6" wp14:editId="4276F048">
                <wp:simplePos x="0" y="0"/>
                <wp:positionH relativeFrom="column">
                  <wp:posOffset>7520305</wp:posOffset>
                </wp:positionH>
                <wp:positionV relativeFrom="paragraph">
                  <wp:posOffset>-4445</wp:posOffset>
                </wp:positionV>
                <wp:extent cx="1143000" cy="771525"/>
                <wp:effectExtent l="0" t="0" r="19050" b="28575"/>
                <wp:wrapNone/>
                <wp:docPr id="55" name="Obdélník 55"/>
                <wp:cNvGraphicFramePr/>
                <a:graphic xmlns:a="http://schemas.openxmlformats.org/drawingml/2006/main">
                  <a:graphicData uri="http://schemas.microsoft.com/office/word/2010/wordprocessingShape">
                    <wps:wsp>
                      <wps:cNvSpPr/>
                      <wps:spPr>
                        <a:xfrm>
                          <a:off x="0" y="0"/>
                          <a:ext cx="11430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711" w:rsidRDefault="00E41711" w:rsidP="00E41711">
                            <w:pPr>
                              <w:jc w:val="center"/>
                            </w:pPr>
                            <w:r>
                              <w:t xml:space="preserve">Občanská výchova </w:t>
                            </w:r>
                            <w:r w:rsidR="00816CD5">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E9ABF6" id="Obdélník 55" o:spid="_x0000_s1051" style="position:absolute;margin-left:592.15pt;margin-top:-.35pt;width:90pt;height:60.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" fillcolor="#4f81bd [3204]" strokecolor="#243f60 [1604]" strokeweight="2pt">
                <v:textbox>
                  <w:txbxContent>
                    <w:p w:rsidR="00E41711" w:rsidRDefault="00E41711" w:rsidP="00E41711">
                      <w:pPr>
                        <w:jc w:val="center"/>
                      </w:pPr>
                      <w:r>
                        <w:t xml:space="preserve">Občanská výchova </w:t>
                      </w:r>
                      <w:r w:rsidR="00816CD5">
                        <w:t>9</w:t>
                      </w:r>
                    </w:p>
                  </w:txbxContent>
                </v:textbox>
              </v:rect>
            </w:pict>
          </mc:Fallback>
        </mc:AlternateContent>
      </w:r>
      <w:r>
        <w:rPr>
          <w:noProof/>
          <w:szCs w:val="22"/>
        </w:rPr>
        <mc:AlternateContent>
          <mc:Choice Requires="wps">
            <w:drawing>
              <wp:anchor distT="0" distB="0" distL="114300" distR="114300" simplePos="0" relativeHeight="251723776" behindDoc="0" locked="0" layoutInCell="1" allowOverlap="1" wp14:anchorId="67ECD3FE" wp14:editId="038DAF50">
                <wp:simplePos x="0" y="0"/>
                <wp:positionH relativeFrom="column">
                  <wp:posOffset>1567180</wp:posOffset>
                </wp:positionH>
                <wp:positionV relativeFrom="paragraph">
                  <wp:posOffset>-23495</wp:posOffset>
                </wp:positionV>
                <wp:extent cx="1143000" cy="771525"/>
                <wp:effectExtent l="0" t="0" r="19050" b="28575"/>
                <wp:wrapNone/>
                <wp:docPr id="56" name="Obdélník 56"/>
                <wp:cNvGraphicFramePr/>
                <a:graphic xmlns:a="http://schemas.openxmlformats.org/drawingml/2006/main">
                  <a:graphicData uri="http://schemas.microsoft.com/office/word/2010/wordprocessingShape">
                    <wps:wsp>
                      <wps:cNvSpPr/>
                      <wps:spPr>
                        <a:xfrm>
                          <a:off x="0" y="0"/>
                          <a:ext cx="11430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711" w:rsidRDefault="00E41711" w:rsidP="00E41711">
                            <w:pPr>
                              <w:jc w:val="center"/>
                            </w:pPr>
                            <w:r>
                              <w:t xml:space="preserve">Přírodopis </w:t>
                            </w:r>
                            <w:r w:rsidR="00816CD5">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CD3FE" id="Obdélník 56" o:spid="_x0000_s1052" style="position:absolute;margin-left:123.4pt;margin-top:-1.85pt;width:90pt;height:60.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" fillcolor="#4f81bd [3204]" strokecolor="#243f60 [1604]" strokeweight="2pt">
                <v:textbox>
                  <w:txbxContent>
                    <w:p w:rsidR="00E41711" w:rsidRDefault="00E41711" w:rsidP="00E41711">
                      <w:pPr>
                        <w:jc w:val="center"/>
                      </w:pPr>
                      <w:r>
                        <w:t xml:space="preserve">Přírodopis </w:t>
                      </w:r>
                      <w:r w:rsidR="00816CD5">
                        <w:t>9</w:t>
                      </w:r>
                    </w:p>
                  </w:txbxContent>
                </v:textbox>
              </v:rect>
            </w:pict>
          </mc:Fallback>
        </mc:AlternateContent>
      </w:r>
      <w:r>
        <w:rPr>
          <w:noProof/>
          <w:szCs w:val="22"/>
        </w:rPr>
        <mc:AlternateContent>
          <mc:Choice Requires="wps">
            <w:drawing>
              <wp:anchor distT="0" distB="0" distL="114300" distR="114300" simplePos="0" relativeHeight="251725824" behindDoc="0" locked="0" layoutInCell="1" allowOverlap="1" wp14:anchorId="6D8B4316" wp14:editId="12999795">
                <wp:simplePos x="0" y="0"/>
                <wp:positionH relativeFrom="column">
                  <wp:posOffset>2976880</wp:posOffset>
                </wp:positionH>
                <wp:positionV relativeFrom="paragraph">
                  <wp:posOffset>-23495</wp:posOffset>
                </wp:positionV>
                <wp:extent cx="1143000" cy="771525"/>
                <wp:effectExtent l="0" t="0" r="19050" b="28575"/>
                <wp:wrapNone/>
                <wp:docPr id="57" name="Obdélník 57"/>
                <wp:cNvGraphicFramePr/>
                <a:graphic xmlns:a="http://schemas.openxmlformats.org/drawingml/2006/main">
                  <a:graphicData uri="http://schemas.microsoft.com/office/word/2010/wordprocessingShape">
                    <wps:wsp>
                      <wps:cNvSpPr/>
                      <wps:spPr>
                        <a:xfrm>
                          <a:off x="0" y="0"/>
                          <a:ext cx="11430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711" w:rsidRDefault="00E41711" w:rsidP="00E41711">
                            <w:pPr>
                              <w:jc w:val="center"/>
                            </w:pPr>
                            <w:r>
                              <w:t xml:space="preserve">Chemie </w:t>
                            </w:r>
                            <w:r w:rsidR="00816CD5">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B4316" id="Obdélník 57" o:spid="_x0000_s1053" style="position:absolute;margin-left:234.4pt;margin-top:-1.85pt;width:90pt;height:60.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" fillcolor="#4f81bd [3204]" strokecolor="#243f60 [1604]" strokeweight="2pt">
                <v:textbox>
                  <w:txbxContent>
                    <w:p w:rsidR="00E41711" w:rsidRDefault="00E41711" w:rsidP="00E41711">
                      <w:pPr>
                        <w:jc w:val="center"/>
                      </w:pPr>
                      <w:r>
                        <w:t xml:space="preserve">Chemie </w:t>
                      </w:r>
                      <w:r w:rsidR="00816CD5">
                        <w:t>9</w:t>
                      </w:r>
                    </w:p>
                  </w:txbxContent>
                </v:textbox>
              </v:rect>
            </w:pict>
          </mc:Fallback>
        </mc:AlternateContent>
      </w:r>
      <w:r>
        <w:rPr>
          <w:noProof/>
          <w:szCs w:val="22"/>
        </w:rPr>
        <mc:AlternateContent>
          <mc:Choice Requires="wps">
            <w:drawing>
              <wp:anchor distT="0" distB="0" distL="114300" distR="114300" simplePos="0" relativeHeight="251722752" behindDoc="0" locked="0" layoutInCell="1" allowOverlap="1" wp14:anchorId="2958FAE2" wp14:editId="559D7C14">
                <wp:simplePos x="0" y="0"/>
                <wp:positionH relativeFrom="column">
                  <wp:posOffset>-4445</wp:posOffset>
                </wp:positionH>
                <wp:positionV relativeFrom="paragraph">
                  <wp:posOffset>-23495</wp:posOffset>
                </wp:positionV>
                <wp:extent cx="1143000" cy="771525"/>
                <wp:effectExtent l="0" t="0" r="19050" b="28575"/>
                <wp:wrapNone/>
                <wp:docPr id="58" name="Obdélník 58"/>
                <wp:cNvGraphicFramePr/>
                <a:graphic xmlns:a="http://schemas.openxmlformats.org/drawingml/2006/main">
                  <a:graphicData uri="http://schemas.microsoft.com/office/word/2010/wordprocessingShape">
                    <wps:wsp>
                      <wps:cNvSpPr/>
                      <wps:spPr>
                        <a:xfrm>
                          <a:off x="0" y="0"/>
                          <a:ext cx="11430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1711" w:rsidRDefault="00E41711" w:rsidP="00E41711">
                            <w:pPr>
                              <w:jc w:val="center"/>
                            </w:pPr>
                            <w:r>
                              <w:t>Zeměpis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8FAE2" id="Obdélník 58" o:spid="_x0000_s1054" style="position:absolute;margin-left:-.35pt;margin-top:-1.85pt;width:90pt;height:60.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" fillcolor="#4f81bd [3204]" strokecolor="#243f60 [1604]" strokeweight="2pt">
                <v:textbox>
                  <w:txbxContent>
                    <w:p w:rsidR="00E41711" w:rsidRDefault="00E41711" w:rsidP="00E41711">
                      <w:pPr>
                        <w:jc w:val="center"/>
                      </w:pPr>
                      <w:r>
                        <w:t xml:space="preserve">Zeměpis </w:t>
                      </w:r>
                      <w:r>
                        <w:t>9</w:t>
                      </w:r>
                    </w:p>
                  </w:txbxContent>
                </v:textbox>
              </v:rect>
            </w:pict>
          </mc:Fallback>
        </mc:AlternateContent>
      </w:r>
    </w:p>
    <w:p w:rsidR="00E41711" w:rsidRDefault="00E41711" w:rsidP="00D52161">
      <w:pPr>
        <w:pStyle w:val="TextodatsvecRVPZV11bZarovnatdoblokuPrvndek1cmPed6b"/>
        <w:spacing w:before="0" w:line="276" w:lineRule="auto"/>
        <w:ind w:firstLine="0"/>
        <w:jc w:val="left"/>
        <w:rPr>
          <w:szCs w:val="22"/>
        </w:rPr>
      </w:pPr>
    </w:p>
    <w:p w:rsidR="00D52161" w:rsidRDefault="00D52161" w:rsidP="00D52161">
      <w:pPr>
        <w:pStyle w:val="TextodatsvecRVPZV11bZarovnatdoblokuPrvndek1cmPed6b"/>
        <w:spacing w:before="0" w:line="276" w:lineRule="auto"/>
        <w:ind w:firstLine="0"/>
        <w:jc w:val="left"/>
        <w:rPr>
          <w:szCs w:val="22"/>
        </w:rPr>
      </w:pPr>
    </w:p>
    <w:p w:rsidR="00D52161" w:rsidRDefault="00D52161" w:rsidP="00D52161">
      <w:pPr>
        <w:pStyle w:val="TextodatsvecRVPZV11bZarovnatdoblokuPrvndek1cmPed6b"/>
        <w:spacing w:before="0" w:line="276" w:lineRule="auto"/>
        <w:ind w:firstLine="0"/>
        <w:jc w:val="left"/>
        <w:rPr>
          <w:szCs w:val="22"/>
        </w:rPr>
      </w:pPr>
    </w:p>
    <w:p w:rsidR="00D52161" w:rsidRDefault="00D52161" w:rsidP="00D52161">
      <w:pPr>
        <w:pStyle w:val="TextodatsvecRVPZV11bZarovnatdoblokuPrvndek1cmPed6b"/>
        <w:spacing w:before="0" w:line="276" w:lineRule="auto"/>
        <w:ind w:firstLine="0"/>
        <w:jc w:val="left"/>
        <w:rPr>
          <w:szCs w:val="22"/>
        </w:rPr>
      </w:pPr>
    </w:p>
    <w:p w:rsidR="00D52161" w:rsidRDefault="00D52161" w:rsidP="00D52161">
      <w:pPr>
        <w:pStyle w:val="TextodatsvecRVPZV11bZarovnatdoblokuPrvndek1cmPed6b"/>
        <w:spacing w:before="0" w:line="276" w:lineRule="auto"/>
        <w:ind w:firstLine="0"/>
        <w:jc w:val="left"/>
        <w:rPr>
          <w:szCs w:val="22"/>
        </w:rPr>
      </w:pPr>
    </w:p>
    <w:p w:rsidR="00D52161" w:rsidRDefault="00D52161" w:rsidP="00D52161">
      <w:pPr>
        <w:pStyle w:val="TextodatsvecRVPZV11bZarovnatdoblokuPrvndek1cmPed6b"/>
        <w:spacing w:before="0" w:line="276" w:lineRule="auto"/>
        <w:ind w:firstLine="0"/>
        <w:jc w:val="left"/>
        <w:rPr>
          <w:szCs w:val="22"/>
        </w:rPr>
      </w:pPr>
    </w:p>
    <w:p w:rsidR="00D52161" w:rsidRDefault="00D52161">
      <w:pPr>
        <w:pStyle w:val="TextodatsvecRVPZV11bZarovnatdoblokuPrvndek1cmPed6b"/>
        <w:spacing w:before="0" w:line="276" w:lineRule="auto"/>
        <w:ind w:firstLine="0"/>
        <w:jc w:val="left"/>
        <w:rPr>
          <w:szCs w:val="22"/>
        </w:rPr>
      </w:pPr>
    </w:p>
    <w:p w:rsidR="00D52161" w:rsidRDefault="00D52161" w:rsidP="00D52161">
      <w:pPr>
        <w:pStyle w:val="TextodatsvecRVPZV11bZarovnatdoblokuPrvndek1cmPed6b"/>
        <w:spacing w:before="0" w:line="276" w:lineRule="auto"/>
        <w:ind w:firstLine="0"/>
        <w:jc w:val="left"/>
        <w:rPr>
          <w:szCs w:val="22"/>
        </w:rPr>
      </w:pPr>
    </w:p>
    <w:p w:rsidR="00D52161" w:rsidRDefault="00D52161" w:rsidP="00D52161">
      <w:pPr>
        <w:pStyle w:val="TextodatsvecRVPZV11bZarovnatdoblokuPrvndek1cmPed6b"/>
        <w:spacing w:before="0" w:line="276" w:lineRule="auto"/>
        <w:ind w:firstLine="0"/>
        <w:jc w:val="left"/>
        <w:rPr>
          <w:szCs w:val="22"/>
        </w:rPr>
      </w:pPr>
    </w:p>
    <w:p w:rsidR="00D52161" w:rsidRDefault="00D52161">
      <w:pPr>
        <w:pStyle w:val="TextodatsvecRVPZV11bZarovnatdoblokuPrvndek1cmPed6b"/>
        <w:spacing w:before="0" w:line="276" w:lineRule="auto"/>
        <w:ind w:firstLine="0"/>
        <w:jc w:val="left"/>
        <w:rPr>
          <w:szCs w:val="22"/>
        </w:rPr>
      </w:pPr>
    </w:p>
    <w:p w:rsidR="00D52161" w:rsidRDefault="00D52161">
      <w:pPr>
        <w:pStyle w:val="TextodatsvecRVPZV11bZarovnatdoblokuPrvndek1cmPed6b"/>
        <w:spacing w:before="0" w:line="276" w:lineRule="auto"/>
        <w:ind w:firstLine="0"/>
        <w:jc w:val="left"/>
        <w:rPr>
          <w:szCs w:val="22"/>
        </w:rPr>
      </w:pPr>
    </w:p>
    <w:p w:rsidR="00D52161" w:rsidRDefault="00D52161">
      <w:pPr>
        <w:pStyle w:val="TextodatsvecRVPZV11bZarovnatdoblokuPrvndek1cmPed6b"/>
        <w:spacing w:before="0" w:line="276" w:lineRule="auto"/>
        <w:ind w:firstLine="0"/>
        <w:jc w:val="left"/>
        <w:rPr>
          <w:szCs w:val="22"/>
        </w:rPr>
      </w:pPr>
    </w:p>
    <w:p w:rsidR="00D52161" w:rsidRDefault="00D52161">
      <w:pPr>
        <w:pStyle w:val="TextodatsvecRVPZV11bZarovnatdoblokuPrvndek1cmPed6b"/>
        <w:spacing w:before="0" w:line="276" w:lineRule="auto"/>
        <w:ind w:firstLine="0"/>
        <w:jc w:val="left"/>
        <w:rPr>
          <w:szCs w:val="22"/>
        </w:rPr>
      </w:pPr>
    </w:p>
    <w:p w:rsidR="00D52161" w:rsidRDefault="00D52161">
      <w:pPr>
        <w:pStyle w:val="TextodatsvecRVPZV11bZarovnatdoblokuPrvndek1cmPed6b"/>
        <w:spacing w:before="0" w:line="276" w:lineRule="auto"/>
        <w:ind w:firstLine="0"/>
        <w:jc w:val="left"/>
        <w:rPr>
          <w:szCs w:val="22"/>
        </w:rPr>
      </w:pPr>
    </w:p>
    <w:sectPr w:rsidR="00D52161" w:rsidSect="00F1467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754" w:rsidRDefault="00D34754" w:rsidP="00F14670">
      <w:pPr>
        <w:spacing w:after="0" w:line="240" w:lineRule="auto"/>
      </w:pPr>
      <w:r>
        <w:separator/>
      </w:r>
    </w:p>
  </w:endnote>
  <w:endnote w:type="continuationSeparator" w:id="0">
    <w:p w:rsidR="00D34754" w:rsidRDefault="00D34754" w:rsidP="00F1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754" w:rsidRDefault="00D34754" w:rsidP="00F14670">
      <w:pPr>
        <w:spacing w:after="0" w:line="240" w:lineRule="auto"/>
      </w:pPr>
      <w:r>
        <w:separator/>
      </w:r>
    </w:p>
  </w:footnote>
  <w:footnote w:type="continuationSeparator" w:id="0">
    <w:p w:rsidR="00D34754" w:rsidRDefault="00D34754" w:rsidP="00F14670">
      <w:pPr>
        <w:spacing w:after="0" w:line="240" w:lineRule="auto"/>
      </w:pPr>
      <w:r>
        <w:continuationSeparator/>
      </w:r>
    </w:p>
  </w:footnote>
  <w:footnote w:id="1">
    <w:p w:rsidR="00530ABD" w:rsidRDefault="00530ABD" w:rsidP="00EE6058">
      <w:pPr>
        <w:pStyle w:val="Textpoznpodarou"/>
      </w:pPr>
      <w:r>
        <w:rPr>
          <w:rStyle w:val="Znakapoznpodarou"/>
        </w:rPr>
        <w:footnoteRef/>
      </w:r>
      <w:r>
        <w:t>RVP ZV  Rámcový vzdělávací program, stav 2016.</w:t>
      </w:r>
    </w:p>
  </w:footnote>
  <w:footnote w:id="2">
    <w:p w:rsidR="00530ABD" w:rsidRDefault="00530ABD">
      <w:pPr>
        <w:pStyle w:val="Textpoznpodarou"/>
      </w:pPr>
      <w:r>
        <w:rPr>
          <w:rStyle w:val="Znakapoznpodarou"/>
        </w:rPr>
        <w:footnoteRef/>
      </w:r>
      <w:r>
        <w:t xml:space="preserve"> Zdroj:  Standardy pro základní vzdělávání – Člověk a jeho svět, </w:t>
      </w:r>
      <w:r>
        <w:t>2013,  Standardy pro základní vzdělávání zeměpis (geografie),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30F75"/>
    <w:multiLevelType w:val="hybridMultilevel"/>
    <w:tmpl w:val="DA128BF0"/>
    <w:lvl w:ilvl="0" w:tplc="1018C3F0">
      <w:start w:val="1"/>
      <w:numFmt w:val="decimal"/>
      <w:lvlText w:val="%1."/>
      <w:lvlJc w:val="left"/>
      <w:pPr>
        <w:ind w:left="417" w:hanging="360"/>
      </w:pPr>
      <w:rPr>
        <w:rFonts w:hint="default"/>
        <w:b w:val="0"/>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1" w15:restartNumberingAfterBreak="0">
    <w:nsid w:val="0D150B5C"/>
    <w:multiLevelType w:val="hybridMultilevel"/>
    <w:tmpl w:val="A97449F8"/>
    <w:lvl w:ilvl="0" w:tplc="92BE2C10">
      <w:start w:val="2"/>
      <w:numFmt w:val="bullet"/>
      <w:lvlText w:val="-"/>
      <w:lvlJc w:val="left"/>
      <w:pPr>
        <w:ind w:left="394" w:hanging="360"/>
      </w:pPr>
      <w:rPr>
        <w:rFonts w:ascii="Times New Roman" w:eastAsia="Times New Roman" w:hAnsi="Times New Roman" w:cs="Times New Roman" w:hint="default"/>
      </w:rPr>
    </w:lvl>
    <w:lvl w:ilvl="1" w:tplc="04050003" w:tentative="1">
      <w:start w:val="1"/>
      <w:numFmt w:val="bullet"/>
      <w:lvlText w:val="o"/>
      <w:lvlJc w:val="left"/>
      <w:pPr>
        <w:ind w:left="1114" w:hanging="360"/>
      </w:pPr>
      <w:rPr>
        <w:rFonts w:ascii="Courier New" w:hAnsi="Courier New" w:cs="Courier New" w:hint="default"/>
      </w:rPr>
    </w:lvl>
    <w:lvl w:ilvl="2" w:tplc="04050005" w:tentative="1">
      <w:start w:val="1"/>
      <w:numFmt w:val="bullet"/>
      <w:lvlText w:val=""/>
      <w:lvlJc w:val="left"/>
      <w:pPr>
        <w:ind w:left="1834" w:hanging="360"/>
      </w:pPr>
      <w:rPr>
        <w:rFonts w:ascii="Wingdings" w:hAnsi="Wingdings" w:hint="default"/>
      </w:rPr>
    </w:lvl>
    <w:lvl w:ilvl="3" w:tplc="04050001" w:tentative="1">
      <w:start w:val="1"/>
      <w:numFmt w:val="bullet"/>
      <w:lvlText w:val=""/>
      <w:lvlJc w:val="left"/>
      <w:pPr>
        <w:ind w:left="2554" w:hanging="360"/>
      </w:pPr>
      <w:rPr>
        <w:rFonts w:ascii="Symbol" w:hAnsi="Symbol" w:hint="default"/>
      </w:rPr>
    </w:lvl>
    <w:lvl w:ilvl="4" w:tplc="04050003" w:tentative="1">
      <w:start w:val="1"/>
      <w:numFmt w:val="bullet"/>
      <w:lvlText w:val="o"/>
      <w:lvlJc w:val="left"/>
      <w:pPr>
        <w:ind w:left="3274" w:hanging="360"/>
      </w:pPr>
      <w:rPr>
        <w:rFonts w:ascii="Courier New" w:hAnsi="Courier New" w:cs="Courier New" w:hint="default"/>
      </w:rPr>
    </w:lvl>
    <w:lvl w:ilvl="5" w:tplc="04050005" w:tentative="1">
      <w:start w:val="1"/>
      <w:numFmt w:val="bullet"/>
      <w:lvlText w:val=""/>
      <w:lvlJc w:val="left"/>
      <w:pPr>
        <w:ind w:left="3994" w:hanging="360"/>
      </w:pPr>
      <w:rPr>
        <w:rFonts w:ascii="Wingdings" w:hAnsi="Wingdings" w:hint="default"/>
      </w:rPr>
    </w:lvl>
    <w:lvl w:ilvl="6" w:tplc="04050001" w:tentative="1">
      <w:start w:val="1"/>
      <w:numFmt w:val="bullet"/>
      <w:lvlText w:val=""/>
      <w:lvlJc w:val="left"/>
      <w:pPr>
        <w:ind w:left="4714" w:hanging="360"/>
      </w:pPr>
      <w:rPr>
        <w:rFonts w:ascii="Symbol" w:hAnsi="Symbol" w:hint="default"/>
      </w:rPr>
    </w:lvl>
    <w:lvl w:ilvl="7" w:tplc="04050003" w:tentative="1">
      <w:start w:val="1"/>
      <w:numFmt w:val="bullet"/>
      <w:lvlText w:val="o"/>
      <w:lvlJc w:val="left"/>
      <w:pPr>
        <w:ind w:left="5434" w:hanging="360"/>
      </w:pPr>
      <w:rPr>
        <w:rFonts w:ascii="Courier New" w:hAnsi="Courier New" w:cs="Courier New" w:hint="default"/>
      </w:rPr>
    </w:lvl>
    <w:lvl w:ilvl="8" w:tplc="04050005" w:tentative="1">
      <w:start w:val="1"/>
      <w:numFmt w:val="bullet"/>
      <w:lvlText w:val=""/>
      <w:lvlJc w:val="left"/>
      <w:pPr>
        <w:ind w:left="6154" w:hanging="360"/>
      </w:pPr>
      <w:rPr>
        <w:rFonts w:ascii="Wingdings" w:hAnsi="Wingdings" w:hint="default"/>
      </w:rPr>
    </w:lvl>
  </w:abstractNum>
  <w:abstractNum w:abstractNumId="2" w15:restartNumberingAfterBreak="0">
    <w:nsid w:val="111A531A"/>
    <w:multiLevelType w:val="hybridMultilevel"/>
    <w:tmpl w:val="8E18978E"/>
    <w:lvl w:ilvl="0" w:tplc="04050001">
      <w:start w:val="1"/>
      <w:numFmt w:val="bullet"/>
      <w:lvlText w:val=""/>
      <w:lvlJc w:val="left"/>
      <w:pPr>
        <w:ind w:left="1604" w:hanging="360"/>
      </w:pPr>
      <w:rPr>
        <w:rFonts w:ascii="Symbol" w:hAnsi="Symbol" w:hint="default"/>
      </w:rPr>
    </w:lvl>
    <w:lvl w:ilvl="1" w:tplc="04050003" w:tentative="1">
      <w:start w:val="1"/>
      <w:numFmt w:val="bullet"/>
      <w:lvlText w:val="o"/>
      <w:lvlJc w:val="left"/>
      <w:pPr>
        <w:ind w:left="2324" w:hanging="360"/>
      </w:pPr>
      <w:rPr>
        <w:rFonts w:ascii="Courier New" w:hAnsi="Courier New" w:cs="Courier New" w:hint="default"/>
      </w:rPr>
    </w:lvl>
    <w:lvl w:ilvl="2" w:tplc="04050005" w:tentative="1">
      <w:start w:val="1"/>
      <w:numFmt w:val="bullet"/>
      <w:lvlText w:val=""/>
      <w:lvlJc w:val="left"/>
      <w:pPr>
        <w:ind w:left="3044" w:hanging="360"/>
      </w:pPr>
      <w:rPr>
        <w:rFonts w:ascii="Wingdings" w:hAnsi="Wingdings" w:hint="default"/>
      </w:rPr>
    </w:lvl>
    <w:lvl w:ilvl="3" w:tplc="04050001" w:tentative="1">
      <w:start w:val="1"/>
      <w:numFmt w:val="bullet"/>
      <w:lvlText w:val=""/>
      <w:lvlJc w:val="left"/>
      <w:pPr>
        <w:ind w:left="3764" w:hanging="360"/>
      </w:pPr>
      <w:rPr>
        <w:rFonts w:ascii="Symbol" w:hAnsi="Symbol" w:hint="default"/>
      </w:rPr>
    </w:lvl>
    <w:lvl w:ilvl="4" w:tplc="04050003" w:tentative="1">
      <w:start w:val="1"/>
      <w:numFmt w:val="bullet"/>
      <w:lvlText w:val="o"/>
      <w:lvlJc w:val="left"/>
      <w:pPr>
        <w:ind w:left="4484" w:hanging="360"/>
      </w:pPr>
      <w:rPr>
        <w:rFonts w:ascii="Courier New" w:hAnsi="Courier New" w:cs="Courier New" w:hint="default"/>
      </w:rPr>
    </w:lvl>
    <w:lvl w:ilvl="5" w:tplc="04050005" w:tentative="1">
      <w:start w:val="1"/>
      <w:numFmt w:val="bullet"/>
      <w:lvlText w:val=""/>
      <w:lvlJc w:val="left"/>
      <w:pPr>
        <w:ind w:left="5204" w:hanging="360"/>
      </w:pPr>
      <w:rPr>
        <w:rFonts w:ascii="Wingdings" w:hAnsi="Wingdings" w:hint="default"/>
      </w:rPr>
    </w:lvl>
    <w:lvl w:ilvl="6" w:tplc="04050001" w:tentative="1">
      <w:start w:val="1"/>
      <w:numFmt w:val="bullet"/>
      <w:lvlText w:val=""/>
      <w:lvlJc w:val="left"/>
      <w:pPr>
        <w:ind w:left="5924" w:hanging="360"/>
      </w:pPr>
      <w:rPr>
        <w:rFonts w:ascii="Symbol" w:hAnsi="Symbol" w:hint="default"/>
      </w:rPr>
    </w:lvl>
    <w:lvl w:ilvl="7" w:tplc="04050003" w:tentative="1">
      <w:start w:val="1"/>
      <w:numFmt w:val="bullet"/>
      <w:lvlText w:val="o"/>
      <w:lvlJc w:val="left"/>
      <w:pPr>
        <w:ind w:left="6644" w:hanging="360"/>
      </w:pPr>
      <w:rPr>
        <w:rFonts w:ascii="Courier New" w:hAnsi="Courier New" w:cs="Courier New" w:hint="default"/>
      </w:rPr>
    </w:lvl>
    <w:lvl w:ilvl="8" w:tplc="04050005" w:tentative="1">
      <w:start w:val="1"/>
      <w:numFmt w:val="bullet"/>
      <w:lvlText w:val=""/>
      <w:lvlJc w:val="left"/>
      <w:pPr>
        <w:ind w:left="7364" w:hanging="360"/>
      </w:pPr>
      <w:rPr>
        <w:rFonts w:ascii="Wingdings" w:hAnsi="Wingdings" w:hint="default"/>
      </w:rPr>
    </w:lvl>
  </w:abstractNum>
  <w:abstractNum w:abstractNumId="3" w15:restartNumberingAfterBreak="0">
    <w:nsid w:val="193E0E2B"/>
    <w:multiLevelType w:val="hybridMultilevel"/>
    <w:tmpl w:val="05C0F0EC"/>
    <w:lvl w:ilvl="0" w:tplc="090EBE3E">
      <w:start w:val="2"/>
      <w:numFmt w:val="bullet"/>
      <w:lvlText w:val="-"/>
      <w:lvlJc w:val="left"/>
      <w:pPr>
        <w:ind w:left="394" w:hanging="360"/>
      </w:pPr>
      <w:rPr>
        <w:rFonts w:ascii="Times New Roman" w:eastAsia="Times New Roman" w:hAnsi="Times New Roman" w:cs="Times New Roman" w:hint="default"/>
      </w:rPr>
    </w:lvl>
    <w:lvl w:ilvl="1" w:tplc="04050003" w:tentative="1">
      <w:start w:val="1"/>
      <w:numFmt w:val="bullet"/>
      <w:lvlText w:val="o"/>
      <w:lvlJc w:val="left"/>
      <w:pPr>
        <w:ind w:left="1114" w:hanging="360"/>
      </w:pPr>
      <w:rPr>
        <w:rFonts w:ascii="Courier New" w:hAnsi="Courier New" w:cs="Courier New" w:hint="default"/>
      </w:rPr>
    </w:lvl>
    <w:lvl w:ilvl="2" w:tplc="04050005" w:tentative="1">
      <w:start w:val="1"/>
      <w:numFmt w:val="bullet"/>
      <w:lvlText w:val=""/>
      <w:lvlJc w:val="left"/>
      <w:pPr>
        <w:ind w:left="1834" w:hanging="360"/>
      </w:pPr>
      <w:rPr>
        <w:rFonts w:ascii="Wingdings" w:hAnsi="Wingdings" w:hint="default"/>
      </w:rPr>
    </w:lvl>
    <w:lvl w:ilvl="3" w:tplc="04050001" w:tentative="1">
      <w:start w:val="1"/>
      <w:numFmt w:val="bullet"/>
      <w:lvlText w:val=""/>
      <w:lvlJc w:val="left"/>
      <w:pPr>
        <w:ind w:left="2554" w:hanging="360"/>
      </w:pPr>
      <w:rPr>
        <w:rFonts w:ascii="Symbol" w:hAnsi="Symbol" w:hint="default"/>
      </w:rPr>
    </w:lvl>
    <w:lvl w:ilvl="4" w:tplc="04050003" w:tentative="1">
      <w:start w:val="1"/>
      <w:numFmt w:val="bullet"/>
      <w:lvlText w:val="o"/>
      <w:lvlJc w:val="left"/>
      <w:pPr>
        <w:ind w:left="3274" w:hanging="360"/>
      </w:pPr>
      <w:rPr>
        <w:rFonts w:ascii="Courier New" w:hAnsi="Courier New" w:cs="Courier New" w:hint="default"/>
      </w:rPr>
    </w:lvl>
    <w:lvl w:ilvl="5" w:tplc="04050005" w:tentative="1">
      <w:start w:val="1"/>
      <w:numFmt w:val="bullet"/>
      <w:lvlText w:val=""/>
      <w:lvlJc w:val="left"/>
      <w:pPr>
        <w:ind w:left="3994" w:hanging="360"/>
      </w:pPr>
      <w:rPr>
        <w:rFonts w:ascii="Wingdings" w:hAnsi="Wingdings" w:hint="default"/>
      </w:rPr>
    </w:lvl>
    <w:lvl w:ilvl="6" w:tplc="04050001" w:tentative="1">
      <w:start w:val="1"/>
      <w:numFmt w:val="bullet"/>
      <w:lvlText w:val=""/>
      <w:lvlJc w:val="left"/>
      <w:pPr>
        <w:ind w:left="4714" w:hanging="360"/>
      </w:pPr>
      <w:rPr>
        <w:rFonts w:ascii="Symbol" w:hAnsi="Symbol" w:hint="default"/>
      </w:rPr>
    </w:lvl>
    <w:lvl w:ilvl="7" w:tplc="04050003" w:tentative="1">
      <w:start w:val="1"/>
      <w:numFmt w:val="bullet"/>
      <w:lvlText w:val="o"/>
      <w:lvlJc w:val="left"/>
      <w:pPr>
        <w:ind w:left="5434" w:hanging="360"/>
      </w:pPr>
      <w:rPr>
        <w:rFonts w:ascii="Courier New" w:hAnsi="Courier New" w:cs="Courier New" w:hint="default"/>
      </w:rPr>
    </w:lvl>
    <w:lvl w:ilvl="8" w:tplc="04050005" w:tentative="1">
      <w:start w:val="1"/>
      <w:numFmt w:val="bullet"/>
      <w:lvlText w:val=""/>
      <w:lvlJc w:val="left"/>
      <w:pPr>
        <w:ind w:left="6154" w:hanging="360"/>
      </w:pPr>
      <w:rPr>
        <w:rFonts w:ascii="Wingdings" w:hAnsi="Wingdings" w:hint="default"/>
      </w:rPr>
    </w:lvl>
  </w:abstractNum>
  <w:abstractNum w:abstractNumId="4" w15:restartNumberingAfterBreak="0">
    <w:nsid w:val="1E707526"/>
    <w:multiLevelType w:val="hybridMultilevel"/>
    <w:tmpl w:val="514EA19A"/>
    <w:lvl w:ilvl="0" w:tplc="1F987E94">
      <w:start w:val="2"/>
      <w:numFmt w:val="bullet"/>
      <w:pStyle w:val="StylStyl11bTunKurzvaVpravo02cmPed1bZa3"/>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1B96DA9"/>
    <w:multiLevelType w:val="multilevel"/>
    <w:tmpl w:val="9A624DD6"/>
    <w:lvl w:ilvl="0">
      <w:numFmt w:val="bullet"/>
      <w:pStyle w:val="Styl11bTunKurzvaVpravo02cmPed1b"/>
      <w:lvlText w:val=""/>
      <w:lvlJc w:val="left"/>
      <w:pPr>
        <w:tabs>
          <w:tab w:val="num" w:pos="397"/>
        </w:tabs>
        <w:ind w:left="39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63751FA"/>
    <w:multiLevelType w:val="hybridMultilevel"/>
    <w:tmpl w:val="AEFEBE0C"/>
    <w:lvl w:ilvl="0" w:tplc="353EEF94">
      <w:start w:val="2"/>
      <w:numFmt w:val="bullet"/>
      <w:lvlText w:val="-"/>
      <w:lvlJc w:val="left"/>
      <w:pPr>
        <w:ind w:left="394" w:hanging="360"/>
      </w:pPr>
      <w:rPr>
        <w:rFonts w:ascii="Times New Roman" w:eastAsia="Times New Roman" w:hAnsi="Times New Roman" w:cs="Times New Roman" w:hint="default"/>
      </w:rPr>
    </w:lvl>
    <w:lvl w:ilvl="1" w:tplc="04050003" w:tentative="1">
      <w:start w:val="1"/>
      <w:numFmt w:val="bullet"/>
      <w:lvlText w:val="o"/>
      <w:lvlJc w:val="left"/>
      <w:pPr>
        <w:ind w:left="1114" w:hanging="360"/>
      </w:pPr>
      <w:rPr>
        <w:rFonts w:ascii="Courier New" w:hAnsi="Courier New" w:cs="Courier New" w:hint="default"/>
      </w:rPr>
    </w:lvl>
    <w:lvl w:ilvl="2" w:tplc="04050005" w:tentative="1">
      <w:start w:val="1"/>
      <w:numFmt w:val="bullet"/>
      <w:lvlText w:val=""/>
      <w:lvlJc w:val="left"/>
      <w:pPr>
        <w:ind w:left="1834" w:hanging="360"/>
      </w:pPr>
      <w:rPr>
        <w:rFonts w:ascii="Wingdings" w:hAnsi="Wingdings" w:hint="default"/>
      </w:rPr>
    </w:lvl>
    <w:lvl w:ilvl="3" w:tplc="04050001" w:tentative="1">
      <w:start w:val="1"/>
      <w:numFmt w:val="bullet"/>
      <w:lvlText w:val=""/>
      <w:lvlJc w:val="left"/>
      <w:pPr>
        <w:ind w:left="2554" w:hanging="360"/>
      </w:pPr>
      <w:rPr>
        <w:rFonts w:ascii="Symbol" w:hAnsi="Symbol" w:hint="default"/>
      </w:rPr>
    </w:lvl>
    <w:lvl w:ilvl="4" w:tplc="04050003" w:tentative="1">
      <w:start w:val="1"/>
      <w:numFmt w:val="bullet"/>
      <w:lvlText w:val="o"/>
      <w:lvlJc w:val="left"/>
      <w:pPr>
        <w:ind w:left="3274" w:hanging="360"/>
      </w:pPr>
      <w:rPr>
        <w:rFonts w:ascii="Courier New" w:hAnsi="Courier New" w:cs="Courier New" w:hint="default"/>
      </w:rPr>
    </w:lvl>
    <w:lvl w:ilvl="5" w:tplc="04050005" w:tentative="1">
      <w:start w:val="1"/>
      <w:numFmt w:val="bullet"/>
      <w:lvlText w:val=""/>
      <w:lvlJc w:val="left"/>
      <w:pPr>
        <w:ind w:left="3994" w:hanging="360"/>
      </w:pPr>
      <w:rPr>
        <w:rFonts w:ascii="Wingdings" w:hAnsi="Wingdings" w:hint="default"/>
      </w:rPr>
    </w:lvl>
    <w:lvl w:ilvl="6" w:tplc="04050001" w:tentative="1">
      <w:start w:val="1"/>
      <w:numFmt w:val="bullet"/>
      <w:lvlText w:val=""/>
      <w:lvlJc w:val="left"/>
      <w:pPr>
        <w:ind w:left="4714" w:hanging="360"/>
      </w:pPr>
      <w:rPr>
        <w:rFonts w:ascii="Symbol" w:hAnsi="Symbol" w:hint="default"/>
      </w:rPr>
    </w:lvl>
    <w:lvl w:ilvl="7" w:tplc="04050003" w:tentative="1">
      <w:start w:val="1"/>
      <w:numFmt w:val="bullet"/>
      <w:lvlText w:val="o"/>
      <w:lvlJc w:val="left"/>
      <w:pPr>
        <w:ind w:left="5434" w:hanging="360"/>
      </w:pPr>
      <w:rPr>
        <w:rFonts w:ascii="Courier New" w:hAnsi="Courier New" w:cs="Courier New" w:hint="default"/>
      </w:rPr>
    </w:lvl>
    <w:lvl w:ilvl="8" w:tplc="04050005" w:tentative="1">
      <w:start w:val="1"/>
      <w:numFmt w:val="bullet"/>
      <w:lvlText w:val=""/>
      <w:lvlJc w:val="left"/>
      <w:pPr>
        <w:ind w:left="6154" w:hanging="360"/>
      </w:pPr>
      <w:rPr>
        <w:rFonts w:ascii="Wingdings" w:hAnsi="Wingdings" w:hint="default"/>
      </w:rPr>
    </w:lvl>
  </w:abstractNum>
  <w:abstractNum w:abstractNumId="7" w15:restartNumberingAfterBreak="0">
    <w:nsid w:val="2F737A21"/>
    <w:multiLevelType w:val="hybridMultilevel"/>
    <w:tmpl w:val="12C8085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25E4BDF"/>
    <w:multiLevelType w:val="hybridMultilevel"/>
    <w:tmpl w:val="C67C3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91D136D"/>
    <w:multiLevelType w:val="hybridMultilevel"/>
    <w:tmpl w:val="B8B44F8A"/>
    <w:lvl w:ilvl="0" w:tplc="C3F40010">
      <w:start w:val="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50ED51BD"/>
    <w:multiLevelType w:val="hybridMultilevel"/>
    <w:tmpl w:val="1FC4F7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5FB9000E"/>
    <w:multiLevelType w:val="hybridMultilevel"/>
    <w:tmpl w:val="9CA03D46"/>
    <w:lvl w:ilvl="0" w:tplc="78A272E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2684C7E"/>
    <w:multiLevelType w:val="hybridMultilevel"/>
    <w:tmpl w:val="3190D0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08420A"/>
    <w:multiLevelType w:val="multilevel"/>
    <w:tmpl w:val="73C26E3C"/>
    <w:lvl w:ilvl="0">
      <w:start w:val="1"/>
      <w:numFmt w:val="bullet"/>
      <w:pStyle w:val="Uivo"/>
      <w:lvlText w:val=""/>
      <w:lvlJc w:val="left"/>
      <w:pPr>
        <w:tabs>
          <w:tab w:val="num" w:pos="644"/>
        </w:tabs>
        <w:ind w:left="644"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15" w15:restartNumberingAfterBreak="0">
    <w:nsid w:val="79285628"/>
    <w:multiLevelType w:val="hybridMultilevel"/>
    <w:tmpl w:val="4EB6EC9A"/>
    <w:lvl w:ilvl="0" w:tplc="9604A8B0">
      <w:start w:val="1"/>
      <w:numFmt w:val="decimal"/>
      <w:lvlText w:val="%1."/>
      <w:lvlJc w:val="left"/>
      <w:pPr>
        <w:ind w:left="1495"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4"/>
  </w:num>
  <w:num w:numId="5">
    <w:abstractNumId w:val="3"/>
  </w:num>
  <w:num w:numId="6">
    <w:abstractNumId w:val="6"/>
  </w:num>
  <w:num w:numId="7">
    <w:abstractNumId w:val="9"/>
  </w:num>
  <w:num w:numId="8">
    <w:abstractNumId w:val="10"/>
  </w:num>
  <w:num w:numId="9">
    <w:abstractNumId w:val="1"/>
  </w:num>
  <w:num w:numId="10">
    <w:abstractNumId w:val="12"/>
  </w:num>
  <w:num w:numId="11">
    <w:abstractNumId w:val="14"/>
  </w:num>
  <w:num w:numId="12">
    <w:abstractNumId w:val="11"/>
  </w:num>
  <w:num w:numId="13">
    <w:abstractNumId w:val="2"/>
  </w:num>
  <w:num w:numId="14">
    <w:abstractNumId w:val="8"/>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6"/>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670"/>
    <w:rsid w:val="00002A06"/>
    <w:rsid w:val="00042274"/>
    <w:rsid w:val="0005463C"/>
    <w:rsid w:val="00184557"/>
    <w:rsid w:val="001D0FB0"/>
    <w:rsid w:val="001D5085"/>
    <w:rsid w:val="001F691E"/>
    <w:rsid w:val="0020459B"/>
    <w:rsid w:val="00210C9A"/>
    <w:rsid w:val="00244A3A"/>
    <w:rsid w:val="00256FC5"/>
    <w:rsid w:val="0026214F"/>
    <w:rsid w:val="00274BA5"/>
    <w:rsid w:val="00285350"/>
    <w:rsid w:val="00294490"/>
    <w:rsid w:val="00313B27"/>
    <w:rsid w:val="00323D49"/>
    <w:rsid w:val="003446B5"/>
    <w:rsid w:val="003D4FAE"/>
    <w:rsid w:val="004129B3"/>
    <w:rsid w:val="00486627"/>
    <w:rsid w:val="004E50AC"/>
    <w:rsid w:val="004F0520"/>
    <w:rsid w:val="00530ABD"/>
    <w:rsid w:val="005918D6"/>
    <w:rsid w:val="0060355F"/>
    <w:rsid w:val="00616A84"/>
    <w:rsid w:val="00621DC7"/>
    <w:rsid w:val="00660E85"/>
    <w:rsid w:val="0066570D"/>
    <w:rsid w:val="00667757"/>
    <w:rsid w:val="006D54F9"/>
    <w:rsid w:val="006F5328"/>
    <w:rsid w:val="00701D1C"/>
    <w:rsid w:val="007538D4"/>
    <w:rsid w:val="0079019A"/>
    <w:rsid w:val="007A13B3"/>
    <w:rsid w:val="007C6DBC"/>
    <w:rsid w:val="007E5379"/>
    <w:rsid w:val="00816CD5"/>
    <w:rsid w:val="008B435E"/>
    <w:rsid w:val="008C4252"/>
    <w:rsid w:val="008D1F4F"/>
    <w:rsid w:val="00943913"/>
    <w:rsid w:val="009B1CFB"/>
    <w:rsid w:val="00A77468"/>
    <w:rsid w:val="00A9214F"/>
    <w:rsid w:val="00AD09D4"/>
    <w:rsid w:val="00B2071D"/>
    <w:rsid w:val="00B2155E"/>
    <w:rsid w:val="00BA2B2B"/>
    <w:rsid w:val="00BB04CA"/>
    <w:rsid w:val="00C14553"/>
    <w:rsid w:val="00C6193D"/>
    <w:rsid w:val="00D22A38"/>
    <w:rsid w:val="00D34754"/>
    <w:rsid w:val="00D436F7"/>
    <w:rsid w:val="00D52161"/>
    <w:rsid w:val="00D54FFE"/>
    <w:rsid w:val="00DD693D"/>
    <w:rsid w:val="00DF5CD7"/>
    <w:rsid w:val="00E30E17"/>
    <w:rsid w:val="00E41711"/>
    <w:rsid w:val="00E5408E"/>
    <w:rsid w:val="00E70AAC"/>
    <w:rsid w:val="00EC490F"/>
    <w:rsid w:val="00EE6058"/>
    <w:rsid w:val="00EF44C3"/>
    <w:rsid w:val="00F14670"/>
    <w:rsid w:val="00F73651"/>
    <w:rsid w:val="00FA0819"/>
    <w:rsid w:val="00FC63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8098"/>
  <w15:docId w15:val="{80484184-EB0F-462F-BE06-CEE8ACFB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54F9"/>
  </w:style>
  <w:style w:type="paragraph" w:styleId="Nadpis1">
    <w:name w:val="heading 1"/>
    <w:basedOn w:val="Normln"/>
    <w:next w:val="Normln"/>
    <w:link w:val="Nadpis1Char"/>
    <w:qFormat/>
    <w:rsid w:val="00DF5CD7"/>
    <w:pPr>
      <w:keepNext/>
      <w:spacing w:after="0" w:line="240" w:lineRule="auto"/>
      <w:jc w:val="center"/>
      <w:outlineLvl w:val="0"/>
    </w:pPr>
    <w:rPr>
      <w:rFonts w:ascii="Times New Roman" w:eastAsia="Times New Roman" w:hAnsi="Times New Roman" w:cs="Times New Roman"/>
      <w:b/>
      <w:sz w:val="24"/>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F1467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14670"/>
    <w:rPr>
      <w:sz w:val="20"/>
      <w:szCs w:val="20"/>
    </w:rPr>
  </w:style>
  <w:style w:type="character" w:styleId="Znakapoznpodarou">
    <w:name w:val="footnote reference"/>
    <w:basedOn w:val="Standardnpsmoodstavce"/>
    <w:uiPriority w:val="99"/>
    <w:semiHidden/>
    <w:unhideWhenUsed/>
    <w:rsid w:val="00F14670"/>
    <w:rPr>
      <w:vertAlign w:val="superscript"/>
    </w:rPr>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F14670"/>
    <w:pPr>
      <w:spacing w:before="120" w:after="0" w:line="240" w:lineRule="auto"/>
      <w:ind w:firstLine="567"/>
      <w:jc w:val="both"/>
    </w:pPr>
    <w:rPr>
      <w:rFonts w:ascii="Times New Roman" w:eastAsia="Times New Roman" w:hAnsi="Times New Roman" w:cs="Times New Roman"/>
      <w:szCs w:val="24"/>
      <w:lang w:eastAsia="cs-CZ"/>
    </w:rPr>
  </w:style>
  <w:style w:type="character" w:customStyle="1" w:styleId="TextodatsvecRVPZV11bZarovnatdoblokuPrvndek1cmPed6bChar">
    <w:name w:val="Text odatsvec_RVPZV 11 b. Zarovnat do bloku První řádek:  1 cm Před:  6 b. Char"/>
    <w:link w:val="TextodatsvecRVPZV11bZarovnatdoblokuPrvndek1cmPed6b"/>
    <w:rsid w:val="00F14670"/>
    <w:rPr>
      <w:rFonts w:ascii="Times New Roman" w:eastAsia="Times New Roman" w:hAnsi="Times New Roman" w:cs="Times New Roman"/>
      <w:szCs w:val="24"/>
      <w:lang w:eastAsia="cs-CZ"/>
    </w:rPr>
  </w:style>
  <w:style w:type="paragraph" w:customStyle="1" w:styleId="tabov">
    <w:name w:val="tab ov"/>
    <w:basedOn w:val="Normln"/>
    <w:link w:val="tabovChar"/>
    <w:rsid w:val="00F14670"/>
    <w:pPr>
      <w:tabs>
        <w:tab w:val="left" w:pos="567"/>
      </w:tabs>
      <w:spacing w:before="60" w:after="0" w:line="240" w:lineRule="auto"/>
      <w:ind w:left="57"/>
    </w:pPr>
    <w:rPr>
      <w:rFonts w:ascii="Times New Roman" w:eastAsia="Times New Roman" w:hAnsi="Times New Roman" w:cs="Times New Roman"/>
      <w:b/>
      <w:bCs/>
      <w:sz w:val="20"/>
      <w:szCs w:val="20"/>
    </w:rPr>
  </w:style>
  <w:style w:type="paragraph" w:customStyle="1" w:styleId="Styl11bTunKurzvaVpravo02cmPed1b">
    <w:name w:val="Styl 11 b. Tučné Kurzíva Vpravo:  02 cm Před:  1 b."/>
    <w:basedOn w:val="Normln"/>
    <w:link w:val="Styl11bTunKurzvaVpravo02cmPed1bChar"/>
    <w:rsid w:val="00F14670"/>
    <w:pPr>
      <w:numPr>
        <w:numId w:val="2"/>
      </w:numPr>
      <w:autoSpaceDE w:val="0"/>
      <w:autoSpaceDN w:val="0"/>
      <w:spacing w:before="20" w:after="0" w:line="240" w:lineRule="auto"/>
      <w:ind w:right="113"/>
    </w:pPr>
    <w:rPr>
      <w:rFonts w:ascii="Times New Roman" w:eastAsia="Times New Roman" w:hAnsi="Times New Roman" w:cs="Times New Roman"/>
      <w:b/>
      <w:bCs/>
      <w:i/>
      <w:iCs/>
      <w:sz w:val="20"/>
      <w:szCs w:val="20"/>
    </w:rPr>
  </w:style>
  <w:style w:type="paragraph" w:customStyle="1" w:styleId="tabhlavni">
    <w:name w:val="tab hlavni"/>
    <w:basedOn w:val="Normln"/>
    <w:link w:val="tabhlavniChar"/>
    <w:rsid w:val="00F14670"/>
    <w:pPr>
      <w:autoSpaceDE w:val="0"/>
      <w:autoSpaceDN w:val="0"/>
      <w:spacing w:before="120" w:after="0" w:line="240" w:lineRule="auto"/>
      <w:ind w:left="57"/>
    </w:pPr>
    <w:rPr>
      <w:rFonts w:ascii="Times New Roman" w:eastAsia="Times New Roman" w:hAnsi="Times New Roman" w:cs="Times New Roman"/>
      <w:b/>
      <w:bCs/>
      <w:i/>
      <w:iCs/>
      <w:caps/>
      <w:lang w:eastAsia="cs-CZ"/>
    </w:rPr>
  </w:style>
  <w:style w:type="paragraph" w:customStyle="1" w:styleId="TextRVPZV">
    <w:name w:val="Text_RVPZV"/>
    <w:basedOn w:val="Normln"/>
    <w:link w:val="TextRVPZVChar"/>
    <w:rsid w:val="00BB04CA"/>
    <w:pPr>
      <w:spacing w:after="0" w:line="240" w:lineRule="auto"/>
    </w:pPr>
    <w:rPr>
      <w:rFonts w:ascii="Times New Roman" w:eastAsia="Times New Roman" w:hAnsi="Times New Roman" w:cs="Times New Roman"/>
      <w:lang w:eastAsia="cs-CZ"/>
    </w:rPr>
  </w:style>
  <w:style w:type="character" w:customStyle="1" w:styleId="TextRVPZVChar">
    <w:name w:val="Text_RVPZV Char"/>
    <w:link w:val="TextRVPZV"/>
    <w:rsid w:val="00BB04CA"/>
    <w:rPr>
      <w:rFonts w:ascii="Times New Roman" w:eastAsia="Times New Roman" w:hAnsi="Times New Roman" w:cs="Times New Roman"/>
      <w:lang w:eastAsia="cs-CZ"/>
    </w:rPr>
  </w:style>
  <w:style w:type="paragraph" w:customStyle="1" w:styleId="tabzak">
    <w:name w:val="tab zak"/>
    <w:basedOn w:val="Normln"/>
    <w:rsid w:val="00BB04CA"/>
    <w:pPr>
      <w:spacing w:before="60" w:after="0" w:line="240" w:lineRule="auto"/>
      <w:ind w:left="57"/>
      <w:jc w:val="both"/>
    </w:pPr>
    <w:rPr>
      <w:rFonts w:ascii="Times New Roman" w:eastAsia="Times New Roman" w:hAnsi="Times New Roman" w:cs="Times New Roman"/>
      <w:lang w:eastAsia="cs-CZ"/>
    </w:rPr>
  </w:style>
  <w:style w:type="character" w:customStyle="1" w:styleId="Styl11bTunKurzvaVpravo02cmPed1bChar">
    <w:name w:val="Styl 11 b. Tučné Kurzíva Vpravo:  02 cm Před:  1 b. Char"/>
    <w:link w:val="Styl11bTunKurzvaVpravo02cmPed1b"/>
    <w:rsid w:val="00BB04CA"/>
    <w:rPr>
      <w:rFonts w:ascii="Times New Roman" w:eastAsia="Times New Roman" w:hAnsi="Times New Roman" w:cs="Times New Roman"/>
      <w:b/>
      <w:bCs/>
      <w:i/>
      <w:iCs/>
      <w:sz w:val="20"/>
      <w:szCs w:val="20"/>
    </w:rPr>
  </w:style>
  <w:style w:type="character" w:customStyle="1" w:styleId="tabovChar">
    <w:name w:val="tab ov Char"/>
    <w:link w:val="tabov"/>
    <w:uiPriority w:val="99"/>
    <w:rsid w:val="00BB04CA"/>
    <w:rPr>
      <w:rFonts w:ascii="Times New Roman" w:eastAsia="Times New Roman" w:hAnsi="Times New Roman" w:cs="Times New Roman"/>
      <w:b/>
      <w:bCs/>
      <w:sz w:val="20"/>
      <w:szCs w:val="20"/>
    </w:rPr>
  </w:style>
  <w:style w:type="paragraph" w:customStyle="1" w:styleId="RVP-vetuiva">
    <w:name w:val="RVP - výčet učiva"/>
    <w:basedOn w:val="Normln"/>
    <w:rsid w:val="00313B27"/>
    <w:pPr>
      <w:keepNext/>
      <w:numPr>
        <w:numId w:val="8"/>
      </w:numPr>
      <w:tabs>
        <w:tab w:val="left" w:pos="567"/>
      </w:tabs>
      <w:spacing w:before="20" w:after="0" w:line="240" w:lineRule="auto"/>
      <w:ind w:right="113"/>
      <w:jc w:val="both"/>
      <w:outlineLvl w:val="0"/>
    </w:pPr>
    <w:rPr>
      <w:rFonts w:ascii="Times New Roman" w:eastAsia="Times New Roman" w:hAnsi="Times New Roman" w:cs="Times New Roman"/>
      <w:kern w:val="28"/>
      <w:szCs w:val="24"/>
      <w:lang w:eastAsia="cs-CZ"/>
    </w:rPr>
  </w:style>
  <w:style w:type="paragraph" w:styleId="Odstavecseseznamem">
    <w:name w:val="List Paragraph"/>
    <w:basedOn w:val="Normln"/>
    <w:uiPriority w:val="34"/>
    <w:qFormat/>
    <w:rsid w:val="00313B27"/>
    <w:pPr>
      <w:ind w:left="720"/>
      <w:contextualSpacing/>
    </w:pPr>
  </w:style>
  <w:style w:type="character" w:customStyle="1" w:styleId="Nadpis1Char">
    <w:name w:val="Nadpis 1 Char"/>
    <w:basedOn w:val="Standardnpsmoodstavce"/>
    <w:link w:val="Nadpis1"/>
    <w:rsid w:val="00DF5CD7"/>
    <w:rPr>
      <w:rFonts w:ascii="Times New Roman" w:eastAsia="Times New Roman" w:hAnsi="Times New Roman" w:cs="Times New Roman"/>
      <w:b/>
      <w:sz w:val="24"/>
      <w:szCs w:val="32"/>
      <w:lang w:eastAsia="cs-CZ"/>
    </w:rPr>
  </w:style>
  <w:style w:type="paragraph" w:styleId="Zkladntext2">
    <w:name w:val="Body Text 2"/>
    <w:basedOn w:val="Normln"/>
    <w:link w:val="Zkladntext2Char"/>
    <w:semiHidden/>
    <w:rsid w:val="00DF5CD7"/>
    <w:pPr>
      <w:spacing w:after="0" w:line="240" w:lineRule="auto"/>
    </w:pPr>
    <w:rPr>
      <w:rFonts w:ascii="Times New Roman" w:eastAsia="Times New Roman" w:hAnsi="Times New Roman" w:cs="Times New Roman"/>
      <w:b/>
      <w:sz w:val="24"/>
      <w:szCs w:val="28"/>
      <w:u w:val="single"/>
      <w:lang w:eastAsia="cs-CZ"/>
    </w:rPr>
  </w:style>
  <w:style w:type="character" w:customStyle="1" w:styleId="Zkladntext2Char">
    <w:name w:val="Základní text 2 Char"/>
    <w:basedOn w:val="Standardnpsmoodstavce"/>
    <w:link w:val="Zkladntext2"/>
    <w:semiHidden/>
    <w:rsid w:val="00DF5CD7"/>
    <w:rPr>
      <w:rFonts w:ascii="Times New Roman" w:eastAsia="Times New Roman" w:hAnsi="Times New Roman" w:cs="Times New Roman"/>
      <w:b/>
      <w:sz w:val="24"/>
      <w:szCs w:val="28"/>
      <w:u w:val="single"/>
      <w:lang w:eastAsia="cs-CZ"/>
    </w:rPr>
  </w:style>
  <w:style w:type="paragraph" w:customStyle="1" w:styleId="Rubrikatextobyejn">
    <w:name w:val="Rubrika text obyčejný"/>
    <w:basedOn w:val="Normln"/>
    <w:qFormat/>
    <w:rsid w:val="00DF5CD7"/>
    <w:pPr>
      <w:spacing w:after="0" w:line="240" w:lineRule="auto"/>
      <w:jc w:val="both"/>
    </w:pPr>
    <w:rPr>
      <w:rFonts w:ascii="Calibri" w:eastAsia="Times New Roman" w:hAnsi="Calibri" w:cs="Times New Roman"/>
      <w:szCs w:val="24"/>
      <w:lang w:eastAsia="cs-CZ"/>
    </w:rPr>
  </w:style>
  <w:style w:type="character" w:customStyle="1" w:styleId="hps">
    <w:name w:val="hps"/>
    <w:basedOn w:val="Standardnpsmoodstavce"/>
    <w:rsid w:val="00DF5CD7"/>
  </w:style>
  <w:style w:type="paragraph" w:styleId="Bezmezer">
    <w:name w:val="No Spacing"/>
    <w:qFormat/>
    <w:rsid w:val="00DF5CD7"/>
    <w:pPr>
      <w:spacing w:after="0" w:line="240" w:lineRule="auto"/>
    </w:pPr>
    <w:rPr>
      <w:rFonts w:ascii="Times New Roman" w:eastAsia="Times New Roman" w:hAnsi="Times New Roman" w:cs="Times New Roman"/>
      <w:sz w:val="24"/>
      <w:szCs w:val="24"/>
      <w:lang w:eastAsia="cs-CZ"/>
    </w:rPr>
  </w:style>
  <w:style w:type="paragraph" w:customStyle="1" w:styleId="Mezera">
    <w:name w:val="Mezera"/>
    <w:basedOn w:val="Normln"/>
    <w:link w:val="MezeraChar"/>
    <w:rsid w:val="00E70AAC"/>
    <w:pPr>
      <w:spacing w:after="0" w:line="240" w:lineRule="auto"/>
    </w:pPr>
    <w:rPr>
      <w:rFonts w:ascii="Times New Roman" w:eastAsia="Times New Roman" w:hAnsi="Times New Roman" w:cs="Times New Roman"/>
      <w:lang w:eastAsia="cs-CZ"/>
    </w:rPr>
  </w:style>
  <w:style w:type="character" w:customStyle="1" w:styleId="MezeraChar">
    <w:name w:val="Mezera Char"/>
    <w:link w:val="Mezera"/>
    <w:rsid w:val="00E70AAC"/>
    <w:rPr>
      <w:rFonts w:ascii="Times New Roman" w:eastAsia="Times New Roman" w:hAnsi="Times New Roman" w:cs="Times New Roman"/>
      <w:lang w:eastAsia="cs-CZ"/>
    </w:rPr>
  </w:style>
  <w:style w:type="paragraph" w:customStyle="1" w:styleId="TitulRVPZV">
    <w:name w:val="Titul_RVPZV"/>
    <w:basedOn w:val="Normln"/>
    <w:rsid w:val="00E70AAC"/>
    <w:pPr>
      <w:spacing w:after="0" w:line="240" w:lineRule="auto"/>
    </w:pPr>
    <w:rPr>
      <w:rFonts w:ascii="Times New Roman" w:eastAsia="Times New Roman" w:hAnsi="Times New Roman" w:cs="Times New Roman"/>
      <w:b/>
      <w:bCs/>
      <w:sz w:val="72"/>
      <w:szCs w:val="72"/>
      <w:lang w:eastAsia="cs-CZ"/>
    </w:rPr>
  </w:style>
  <w:style w:type="paragraph" w:customStyle="1" w:styleId="ucivo">
    <w:name w:val="ucivo"/>
    <w:basedOn w:val="Normln"/>
    <w:link w:val="ucivoChar"/>
    <w:rsid w:val="00E70AAC"/>
    <w:pPr>
      <w:tabs>
        <w:tab w:val="left" w:pos="567"/>
      </w:tabs>
      <w:spacing w:before="120" w:after="0" w:line="240" w:lineRule="auto"/>
    </w:pPr>
    <w:rPr>
      <w:rFonts w:ascii="Times New Roman" w:eastAsia="Times New Roman" w:hAnsi="Times New Roman" w:cs="Times New Roman"/>
      <w:b/>
      <w:bCs/>
      <w:lang w:eastAsia="cs-CZ"/>
    </w:rPr>
  </w:style>
  <w:style w:type="paragraph" w:customStyle="1" w:styleId="Uivo">
    <w:name w:val="Učivo"/>
    <w:basedOn w:val="Normln"/>
    <w:link w:val="UivoChar"/>
    <w:rsid w:val="00E70AAC"/>
    <w:pPr>
      <w:numPr>
        <w:numId w:val="11"/>
      </w:numPr>
      <w:tabs>
        <w:tab w:val="clear" w:pos="644"/>
        <w:tab w:val="left" w:pos="567"/>
        <w:tab w:val="num" w:pos="2150"/>
      </w:tabs>
      <w:autoSpaceDE w:val="0"/>
      <w:autoSpaceDN w:val="0"/>
      <w:spacing w:before="20" w:after="0" w:line="240" w:lineRule="auto"/>
      <w:ind w:left="567" w:right="113" w:hanging="397"/>
    </w:pPr>
    <w:rPr>
      <w:rFonts w:ascii="Times New Roman" w:eastAsia="Times New Roman" w:hAnsi="Times New Roman" w:cs="Times New Roman"/>
      <w:lang w:eastAsia="cs-CZ"/>
    </w:rPr>
  </w:style>
  <w:style w:type="character" w:customStyle="1" w:styleId="UivoChar">
    <w:name w:val="Učivo Char"/>
    <w:link w:val="Uivo"/>
    <w:rsid w:val="00E70AAC"/>
    <w:rPr>
      <w:rFonts w:ascii="Times New Roman" w:eastAsia="Times New Roman" w:hAnsi="Times New Roman" w:cs="Times New Roman"/>
      <w:lang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E70AAC"/>
    <w:pPr>
      <w:tabs>
        <w:tab w:val="left" w:pos="567"/>
      </w:tabs>
      <w:spacing w:after="0" w:line="240" w:lineRule="auto"/>
    </w:pPr>
    <w:rPr>
      <w:rFonts w:ascii="Times New Roman" w:eastAsia="Times New Roman" w:hAnsi="Times New Roman" w:cs="Times New Roman"/>
      <w:b/>
      <w:bCs/>
      <w:szCs w:val="24"/>
      <w:lang w:eastAsia="cs-CZ"/>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E70AAC"/>
    <w:rPr>
      <w:rFonts w:ascii="Times New Roman" w:eastAsia="Times New Roman" w:hAnsi="Times New Roman" w:cs="Times New Roman"/>
      <w:b/>
      <w:bCs/>
      <w:szCs w:val="24"/>
      <w:lang w:eastAsia="cs-CZ"/>
    </w:rPr>
  </w:style>
  <w:style w:type="paragraph" w:customStyle="1" w:styleId="uroven111">
    <w:name w:val="uroven 1.1.1"/>
    <w:basedOn w:val="Normln"/>
    <w:rsid w:val="00E70AAC"/>
    <w:pPr>
      <w:tabs>
        <w:tab w:val="left" w:pos="709"/>
      </w:tabs>
      <w:autoSpaceDE w:val="0"/>
      <w:autoSpaceDN w:val="0"/>
      <w:spacing w:after="0" w:line="240" w:lineRule="auto"/>
    </w:pPr>
    <w:rPr>
      <w:rFonts w:ascii="Times New Roman" w:eastAsia="Times New Roman" w:hAnsi="Times New Roman" w:cs="Times New Roman"/>
      <w:b/>
      <w:bCs/>
      <w:sz w:val="28"/>
      <w:szCs w:val="28"/>
      <w:lang w:eastAsia="cs-CZ"/>
    </w:rPr>
  </w:style>
  <w:style w:type="character" w:customStyle="1" w:styleId="tabhlavniChar">
    <w:name w:val="tab hlavni Char"/>
    <w:basedOn w:val="Standardnpsmoodstavce"/>
    <w:link w:val="tabhlavni"/>
    <w:rsid w:val="00E70AAC"/>
    <w:rPr>
      <w:rFonts w:ascii="Times New Roman" w:eastAsia="Times New Roman" w:hAnsi="Times New Roman" w:cs="Times New Roman"/>
      <w:b/>
      <w:bCs/>
      <w:i/>
      <w:iCs/>
      <w:caps/>
      <w:lang w:eastAsia="cs-CZ"/>
    </w:rPr>
  </w:style>
  <w:style w:type="character" w:customStyle="1" w:styleId="ucivoChar">
    <w:name w:val="ucivo Char"/>
    <w:link w:val="ucivo"/>
    <w:rsid w:val="00E70AAC"/>
    <w:rPr>
      <w:rFonts w:ascii="Times New Roman" w:eastAsia="Times New Roman" w:hAnsi="Times New Roman" w:cs="Times New Roman"/>
      <w:b/>
      <w:bCs/>
      <w:lang w:eastAsia="cs-CZ"/>
    </w:rPr>
  </w:style>
  <w:style w:type="paragraph" w:customStyle="1" w:styleId="stupen">
    <w:name w:val="stupen"/>
    <w:basedOn w:val="ucivo"/>
    <w:link w:val="stupenChar"/>
    <w:rsid w:val="00E70AAC"/>
    <w:pPr>
      <w:spacing w:before="0" w:after="120"/>
    </w:pPr>
  </w:style>
  <w:style w:type="character" w:customStyle="1" w:styleId="stupenChar">
    <w:name w:val="stupen Char"/>
    <w:basedOn w:val="ucivoChar"/>
    <w:link w:val="stupen"/>
    <w:rsid w:val="00E70AAC"/>
    <w:rPr>
      <w:rFonts w:ascii="Times New Roman" w:eastAsia="Times New Roman" w:hAnsi="Times New Roman" w:cs="Times New Roman"/>
      <w:b/>
      <w:bCs/>
      <w:lang w:eastAsia="cs-CZ"/>
    </w:rPr>
  </w:style>
  <w:style w:type="paragraph" w:customStyle="1" w:styleId="StylStyl11bTunKurzvaVpravo02cmPed1bZa3">
    <w:name w:val="Styl Styl 11 b. Tučné Kurzíva Vpravo:  02 cm Před:  1 b. + Za:  3 ..."/>
    <w:basedOn w:val="Styl11bTunKurzvaVpravo02cmPed1b"/>
    <w:rsid w:val="00E70AAC"/>
    <w:pPr>
      <w:numPr>
        <w:numId w:val="4"/>
      </w:numPr>
      <w:spacing w:after="120"/>
    </w:pPr>
    <w:rPr>
      <w:sz w:val="22"/>
      <w:lang w:eastAsia="cs-CZ"/>
    </w:rPr>
  </w:style>
  <w:style w:type="table" w:styleId="Mkatabulky">
    <w:name w:val="Table Grid"/>
    <w:basedOn w:val="Normlntabulka"/>
    <w:uiPriority w:val="59"/>
    <w:rsid w:val="008B435E"/>
    <w:pPr>
      <w:spacing w:after="0" w:line="240" w:lineRule="auto"/>
    </w:pPr>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54F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4FFE"/>
    <w:rPr>
      <w:rFonts w:ascii="Tahoma" w:hAnsi="Tahoma" w:cs="Tahoma"/>
      <w:sz w:val="16"/>
      <w:szCs w:val="16"/>
    </w:rPr>
  </w:style>
  <w:style w:type="paragraph" w:customStyle="1" w:styleId="Default">
    <w:name w:val="Default"/>
    <w:rsid w:val="0079019A"/>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Normlnweb">
    <w:name w:val="Normal (Web)"/>
    <w:basedOn w:val="Normln"/>
    <w:uiPriority w:val="99"/>
    <w:semiHidden/>
    <w:unhideWhenUsed/>
    <w:rsid w:val="00244A3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81870">
      <w:bodyDiv w:val="1"/>
      <w:marLeft w:val="0"/>
      <w:marRight w:val="0"/>
      <w:marTop w:val="0"/>
      <w:marBottom w:val="0"/>
      <w:divBdr>
        <w:top w:val="none" w:sz="0" w:space="0" w:color="auto"/>
        <w:left w:val="none" w:sz="0" w:space="0" w:color="auto"/>
        <w:bottom w:val="none" w:sz="0" w:space="0" w:color="auto"/>
        <w:right w:val="none" w:sz="0" w:space="0" w:color="auto"/>
      </w:divBdr>
    </w:div>
    <w:div w:id="531653980">
      <w:bodyDiv w:val="1"/>
      <w:marLeft w:val="0"/>
      <w:marRight w:val="0"/>
      <w:marTop w:val="0"/>
      <w:marBottom w:val="0"/>
      <w:divBdr>
        <w:top w:val="none" w:sz="0" w:space="0" w:color="auto"/>
        <w:left w:val="none" w:sz="0" w:space="0" w:color="auto"/>
        <w:bottom w:val="none" w:sz="0" w:space="0" w:color="auto"/>
        <w:right w:val="none" w:sz="0" w:space="0" w:color="auto"/>
      </w:divBdr>
    </w:div>
    <w:div w:id="943150429">
      <w:bodyDiv w:val="1"/>
      <w:marLeft w:val="0"/>
      <w:marRight w:val="0"/>
      <w:marTop w:val="0"/>
      <w:marBottom w:val="0"/>
      <w:divBdr>
        <w:top w:val="none" w:sz="0" w:space="0" w:color="auto"/>
        <w:left w:val="none" w:sz="0" w:space="0" w:color="auto"/>
        <w:bottom w:val="none" w:sz="0" w:space="0" w:color="auto"/>
        <w:right w:val="none" w:sz="0" w:space="0" w:color="auto"/>
      </w:divBdr>
    </w:div>
    <w:div w:id="949045554">
      <w:bodyDiv w:val="1"/>
      <w:marLeft w:val="0"/>
      <w:marRight w:val="0"/>
      <w:marTop w:val="0"/>
      <w:marBottom w:val="0"/>
      <w:divBdr>
        <w:top w:val="none" w:sz="0" w:space="0" w:color="auto"/>
        <w:left w:val="none" w:sz="0" w:space="0" w:color="auto"/>
        <w:bottom w:val="none" w:sz="0" w:space="0" w:color="auto"/>
        <w:right w:val="none" w:sz="0" w:space="0" w:color="auto"/>
      </w:divBdr>
    </w:div>
    <w:div w:id="1448962440">
      <w:bodyDiv w:val="1"/>
      <w:marLeft w:val="0"/>
      <w:marRight w:val="0"/>
      <w:marTop w:val="0"/>
      <w:marBottom w:val="0"/>
      <w:divBdr>
        <w:top w:val="none" w:sz="0" w:space="0" w:color="auto"/>
        <w:left w:val="none" w:sz="0" w:space="0" w:color="auto"/>
        <w:bottom w:val="none" w:sz="0" w:space="0" w:color="auto"/>
        <w:right w:val="none" w:sz="0" w:space="0" w:color="auto"/>
      </w:divBdr>
    </w:div>
    <w:div w:id="172906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88C48-54D9-4F84-9124-7FBF983A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4603</Words>
  <Characters>27208</Characters>
  <Application>Microsoft Office Word</Application>
  <DocSecurity>0</DocSecurity>
  <Lines>906</Lines>
  <Paragraphs>345</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31466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Eduard</cp:lastModifiedBy>
  <cp:revision>3</cp:revision>
  <dcterms:created xsi:type="dcterms:W3CDTF">2018-10-22T07:06:00Z</dcterms:created>
  <dcterms:modified xsi:type="dcterms:W3CDTF">2018-10-22T08:26:00Z</dcterms:modified>
</cp:coreProperties>
</file>