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E42A8" w:rsidRPr="00A76E7D" w:rsidRDefault="00BE42A8" w:rsidP="00BE42A8">
      <w:pPr>
        <w:jc w:val="center"/>
        <w:rPr>
          <w:rFonts w:ascii="Palatino Linotype" w:hAnsi="Palatino Linotype"/>
          <w:b/>
          <w:sz w:val="44"/>
          <w:szCs w:val="44"/>
        </w:rPr>
      </w:pPr>
      <w:proofErr w:type="spellStart"/>
      <w:r w:rsidRPr="00A76E7D">
        <w:rPr>
          <w:rFonts w:ascii="Palatino Linotype" w:hAnsi="Palatino Linotype"/>
          <w:b/>
          <w:sz w:val="44"/>
          <w:szCs w:val="44"/>
        </w:rPr>
        <w:t>Lost</w:t>
      </w:r>
      <w:proofErr w:type="spellEnd"/>
      <w:r w:rsidRPr="00A76E7D">
        <w:rPr>
          <w:rFonts w:ascii="Palatino Linotype" w:hAnsi="Palatino Linotype"/>
          <w:b/>
          <w:sz w:val="44"/>
          <w:szCs w:val="44"/>
        </w:rPr>
        <w:t xml:space="preserve"> &amp; </w:t>
      </w:r>
      <w:proofErr w:type="spellStart"/>
      <w:r w:rsidRPr="00A76E7D">
        <w:rPr>
          <w:rFonts w:ascii="Palatino Linotype" w:hAnsi="Palatino Linotype"/>
          <w:b/>
          <w:sz w:val="44"/>
          <w:szCs w:val="44"/>
        </w:rPr>
        <w:t>Found</w:t>
      </w:r>
      <w:proofErr w:type="spellEnd"/>
      <w:r w:rsidRPr="00A76E7D">
        <w:rPr>
          <w:rFonts w:ascii="Palatino Linotype" w:hAnsi="Palatino Linotype"/>
          <w:b/>
          <w:sz w:val="44"/>
          <w:szCs w:val="44"/>
        </w:rPr>
        <w:t xml:space="preserve"> (ztráty a nálezy)</w:t>
      </w:r>
    </w:p>
    <w:p w:rsidR="00BE42A8" w:rsidRPr="00784494" w:rsidRDefault="00BE42A8" w:rsidP="00784494">
      <w:pPr>
        <w:spacing w:after="120"/>
        <w:jc w:val="center"/>
        <w:rPr>
          <w:rFonts w:ascii="Palatino Linotype" w:hAnsi="Palatino Linotype"/>
          <w:sz w:val="36"/>
          <w:szCs w:val="36"/>
        </w:rPr>
      </w:pPr>
      <w:proofErr w:type="spellStart"/>
      <w:r w:rsidRPr="00784494">
        <w:rPr>
          <w:rFonts w:ascii="Palatino Linotype" w:hAnsi="Palatino Linotype"/>
          <w:sz w:val="36"/>
          <w:szCs w:val="36"/>
        </w:rPr>
        <w:t>English</w:t>
      </w:r>
      <w:proofErr w:type="spellEnd"/>
      <w:r w:rsidR="00784494">
        <w:rPr>
          <w:rFonts w:ascii="Palatino Linotype" w:hAnsi="Palatino Linotype"/>
          <w:sz w:val="36"/>
          <w:szCs w:val="36"/>
        </w:rPr>
        <w:t xml:space="preserve"> </w:t>
      </w:r>
      <w:r w:rsidR="00784494">
        <w:rPr>
          <w:rFonts w:ascii="Palatino Linotype" w:hAnsi="Palatino Linotype"/>
          <w:sz w:val="36"/>
          <w:szCs w:val="36"/>
          <w:lang w:val="en-GB"/>
        </w:rPr>
        <w:t>|</w:t>
      </w:r>
      <w:r w:rsidR="00784494">
        <w:rPr>
          <w:rFonts w:ascii="Palatino Linotype" w:hAnsi="Palatino Linotype"/>
          <w:sz w:val="36"/>
          <w:szCs w:val="36"/>
        </w:rPr>
        <w:t xml:space="preserve"> </w:t>
      </w:r>
      <w:r w:rsidRPr="00784494">
        <w:rPr>
          <w:rFonts w:ascii="Palatino Linotype" w:hAnsi="Palatino Linotype"/>
          <w:sz w:val="36"/>
          <w:szCs w:val="36"/>
        </w:rPr>
        <w:t>A1</w:t>
      </w:r>
      <w:r w:rsidR="00784494">
        <w:rPr>
          <w:rFonts w:ascii="Palatino Linotype" w:hAnsi="Palatino Linotype"/>
          <w:sz w:val="36"/>
          <w:szCs w:val="36"/>
        </w:rPr>
        <w:t xml:space="preserve"> |</w:t>
      </w:r>
      <w:r w:rsidR="00784494" w:rsidRPr="00784494">
        <w:rPr>
          <w:rFonts w:ascii="Palatino Linotype" w:hAnsi="Palatino Linotype"/>
          <w:sz w:val="36"/>
          <w:szCs w:val="36"/>
        </w:rPr>
        <w:t xml:space="preserve"> </w:t>
      </w:r>
      <w:proofErr w:type="spellStart"/>
      <w:r w:rsidR="00784494">
        <w:rPr>
          <w:rFonts w:ascii="Palatino Linotype" w:hAnsi="Palatino Linotype"/>
          <w:sz w:val="36"/>
          <w:szCs w:val="36"/>
        </w:rPr>
        <w:t>S</w:t>
      </w:r>
      <w:r w:rsidRPr="00784494">
        <w:rPr>
          <w:rFonts w:ascii="Palatino Linotype" w:hAnsi="Palatino Linotype"/>
          <w:sz w:val="36"/>
          <w:szCs w:val="36"/>
        </w:rPr>
        <w:t>peaking</w:t>
      </w:r>
      <w:proofErr w:type="spellEnd"/>
      <w:r w:rsidR="00784494">
        <w:rPr>
          <w:rFonts w:ascii="Palatino Linotype" w:hAnsi="Palatino Linotype"/>
          <w:sz w:val="36"/>
          <w:szCs w:val="36"/>
        </w:rPr>
        <w:t xml:space="preserve"> | </w:t>
      </w:r>
      <w:r w:rsidR="00784494">
        <w:rPr>
          <w:rFonts w:ascii="Palatino Linotype" w:hAnsi="Palatino Linotype"/>
          <w:sz w:val="36"/>
          <w:szCs w:val="36"/>
        </w:rPr>
        <w:t>Role-</w:t>
      </w:r>
      <w:proofErr w:type="spellStart"/>
      <w:r w:rsidR="00784494">
        <w:rPr>
          <w:rFonts w:ascii="Palatino Linotype" w:hAnsi="Palatino Linotype"/>
          <w:sz w:val="36"/>
          <w:szCs w:val="36"/>
        </w:rPr>
        <w:t>p</w:t>
      </w:r>
      <w:r w:rsidR="00784494" w:rsidRPr="00784494">
        <w:rPr>
          <w:rFonts w:ascii="Palatino Linotype" w:hAnsi="Palatino Linotype"/>
          <w:sz w:val="36"/>
          <w:szCs w:val="36"/>
        </w:rPr>
        <w:t>l</w:t>
      </w:r>
      <w:r w:rsidR="00784494">
        <w:rPr>
          <w:rFonts w:ascii="Palatino Linotype" w:hAnsi="Palatino Linotype"/>
          <w:sz w:val="36"/>
          <w:szCs w:val="36"/>
        </w:rPr>
        <w:t>a</w:t>
      </w:r>
      <w:r w:rsidR="00784494" w:rsidRPr="00784494">
        <w:rPr>
          <w:rFonts w:ascii="Palatino Linotype" w:hAnsi="Palatino Linotype"/>
          <w:sz w:val="36"/>
          <w:szCs w:val="36"/>
        </w:rPr>
        <w:t>ying</w:t>
      </w:r>
      <w:proofErr w:type="spellEnd"/>
      <w:r w:rsidR="00784494">
        <w:rPr>
          <w:rFonts w:ascii="Palatino Linotype" w:hAnsi="Palatino Linotype"/>
          <w:sz w:val="36"/>
          <w:szCs w:val="36"/>
        </w:rPr>
        <w:t xml:space="preserve"> </w:t>
      </w:r>
      <w:proofErr w:type="spellStart"/>
      <w:r w:rsidR="00784494">
        <w:rPr>
          <w:rFonts w:ascii="Palatino Linotype" w:hAnsi="Palatino Linotype"/>
          <w:sz w:val="36"/>
          <w:szCs w:val="36"/>
        </w:rPr>
        <w:t>Activity</w:t>
      </w:r>
      <w:bookmarkStart w:id="0" w:name="_GoBack"/>
      <w:bookmarkEnd w:id="0"/>
      <w:proofErr w:type="spellEnd"/>
    </w:p>
    <w:p w:rsidR="00BE42A8" w:rsidRPr="00A76E7D" w:rsidRDefault="00BE42A8" w:rsidP="00A76E7D">
      <w:pPr>
        <w:spacing w:after="120"/>
        <w:jc w:val="both"/>
        <w:rPr>
          <w:rFonts w:ascii="Palatino Linotype" w:hAnsi="Palatino Linotype"/>
          <w:sz w:val="22"/>
          <w:szCs w:val="22"/>
        </w:rPr>
      </w:pPr>
      <w:r w:rsidRPr="00A76E7D">
        <w:rPr>
          <w:rFonts w:ascii="Palatino Linotype" w:hAnsi="Palatino Linotype"/>
          <w:sz w:val="22"/>
          <w:szCs w:val="22"/>
        </w:rPr>
        <w:t>Vaši žáci se naučí řešit ztrátu/zapomenutí věci např. ve vlaku. Zaměříme se na často ztrácené věci</w:t>
      </w:r>
      <w:r w:rsidR="005D77C2" w:rsidRPr="00A76E7D">
        <w:rPr>
          <w:rFonts w:ascii="Palatino Linotype" w:hAnsi="Palatino Linotype"/>
          <w:sz w:val="22"/>
          <w:szCs w:val="22"/>
        </w:rPr>
        <w:t>. Žáci si os</w:t>
      </w:r>
      <w:r w:rsidRPr="00A76E7D">
        <w:rPr>
          <w:rFonts w:ascii="Palatino Linotype" w:hAnsi="Palatino Linotype"/>
          <w:sz w:val="22"/>
          <w:szCs w:val="22"/>
        </w:rPr>
        <w:t>vojí fráze, které se nám budou hodit, když budeme ztracené věci hledat. Žáci budou popisovat věci a budou se též ujišťovat, zda popis odpovídá hledanému předmětu.</w:t>
      </w:r>
    </w:p>
    <w:p w:rsidR="00BE42A8" w:rsidRPr="00A76E7D" w:rsidRDefault="00BE42A8" w:rsidP="00BE42A8">
      <w:pPr>
        <w:pStyle w:val="Odstavecseseznamem"/>
        <w:numPr>
          <w:ilvl w:val="0"/>
          <w:numId w:val="4"/>
        </w:numPr>
        <w:rPr>
          <w:rFonts w:ascii="Palatino Linotype" w:hAnsi="Palatino Linotype"/>
          <w:sz w:val="22"/>
          <w:szCs w:val="22"/>
        </w:rPr>
      </w:pPr>
      <w:r w:rsidRPr="00A76E7D">
        <w:rPr>
          <w:rFonts w:ascii="Palatino Linotype" w:hAnsi="Palatino Linotype"/>
          <w:sz w:val="22"/>
          <w:szCs w:val="22"/>
        </w:rPr>
        <w:t>Doporučuji se nejprve formou „</w:t>
      </w:r>
      <w:proofErr w:type="spellStart"/>
      <w:r w:rsidRPr="00A76E7D">
        <w:rPr>
          <w:rFonts w:ascii="Palatino Linotype" w:hAnsi="Palatino Linotype"/>
          <w:sz w:val="22"/>
          <w:szCs w:val="22"/>
        </w:rPr>
        <w:t>preteachingu</w:t>
      </w:r>
      <w:proofErr w:type="spellEnd"/>
      <w:r w:rsidRPr="00A76E7D">
        <w:rPr>
          <w:rFonts w:ascii="Palatino Linotype" w:hAnsi="Palatino Linotype"/>
          <w:sz w:val="22"/>
          <w:szCs w:val="22"/>
        </w:rPr>
        <w:t>“ ujistit, zda děti ovládaj</w:t>
      </w:r>
      <w:r w:rsidR="005D77C2" w:rsidRPr="00A76E7D">
        <w:rPr>
          <w:rFonts w:ascii="Palatino Linotype" w:hAnsi="Palatino Linotype"/>
          <w:sz w:val="22"/>
          <w:szCs w:val="22"/>
        </w:rPr>
        <w:t>í</w:t>
      </w:r>
      <w:r w:rsidRPr="00A76E7D">
        <w:rPr>
          <w:rFonts w:ascii="Palatino Linotype" w:hAnsi="Palatino Linotype"/>
          <w:sz w:val="22"/>
          <w:szCs w:val="22"/>
        </w:rPr>
        <w:t xml:space="preserve"> popis předmět</w:t>
      </w:r>
      <w:r w:rsidR="00A76E7D">
        <w:rPr>
          <w:rFonts w:ascii="Palatino Linotype" w:hAnsi="Palatino Linotype"/>
          <w:sz w:val="22"/>
          <w:szCs w:val="22"/>
        </w:rPr>
        <w:t>ů</w:t>
      </w:r>
      <w:r w:rsidRPr="00A76E7D">
        <w:rPr>
          <w:rFonts w:ascii="Palatino Linotype" w:hAnsi="Palatino Linotype"/>
          <w:sz w:val="22"/>
          <w:szCs w:val="22"/>
        </w:rPr>
        <w:t>, klíčovou slovní zásobu, též je vhodné natrénovat fráze využívané v následné rolové hře (</w:t>
      </w:r>
      <w:r w:rsidR="005D77C2" w:rsidRPr="00A76E7D">
        <w:rPr>
          <w:rFonts w:ascii="Palatino Linotype" w:hAnsi="Palatino Linotype"/>
          <w:sz w:val="22"/>
          <w:szCs w:val="22"/>
        </w:rPr>
        <w:t>přehledový list na následující stránce dejte žákům k dispozici</w:t>
      </w:r>
      <w:r w:rsidRPr="00A76E7D">
        <w:rPr>
          <w:rFonts w:ascii="Palatino Linotype" w:hAnsi="Palatino Linotype"/>
          <w:sz w:val="22"/>
          <w:szCs w:val="22"/>
        </w:rPr>
        <w:t>).</w:t>
      </w:r>
    </w:p>
    <w:p w:rsidR="00BE42A8" w:rsidRPr="00A76E7D" w:rsidRDefault="00BE42A8" w:rsidP="00BE42A8">
      <w:pPr>
        <w:pStyle w:val="Odstavecseseznamem"/>
        <w:numPr>
          <w:ilvl w:val="0"/>
          <w:numId w:val="4"/>
        </w:numPr>
        <w:rPr>
          <w:rFonts w:ascii="Palatino Linotype" w:hAnsi="Palatino Linotype"/>
          <w:sz w:val="22"/>
          <w:szCs w:val="22"/>
        </w:rPr>
      </w:pPr>
      <w:r w:rsidRPr="00A76E7D">
        <w:rPr>
          <w:rFonts w:ascii="Palatino Linotype" w:hAnsi="Palatino Linotype"/>
          <w:sz w:val="22"/>
          <w:szCs w:val="22"/>
        </w:rPr>
        <w:t>Žáci se rozdělí na 2</w:t>
      </w:r>
      <w:r w:rsidR="00A76E7D">
        <w:rPr>
          <w:rFonts w:ascii="Palatino Linotype" w:hAnsi="Palatino Linotype"/>
          <w:sz w:val="22"/>
          <w:szCs w:val="22"/>
        </w:rPr>
        <w:t xml:space="preserve"> stejně velké</w:t>
      </w:r>
      <w:r w:rsidRPr="00A76E7D">
        <w:rPr>
          <w:rFonts w:ascii="Palatino Linotype" w:hAnsi="Palatino Linotype"/>
          <w:sz w:val="22"/>
          <w:szCs w:val="22"/>
        </w:rPr>
        <w:t xml:space="preserve"> skupiny – ti, co mají okénko ztrát a nálezů a ti, kteří něco ztratili.</w:t>
      </w:r>
    </w:p>
    <w:p w:rsidR="00BE42A8" w:rsidRPr="00A76E7D" w:rsidRDefault="00BE42A8" w:rsidP="00BE42A8">
      <w:pPr>
        <w:pStyle w:val="Odstavecseseznamem"/>
        <w:numPr>
          <w:ilvl w:val="0"/>
          <w:numId w:val="4"/>
        </w:numPr>
        <w:rPr>
          <w:rFonts w:ascii="Palatino Linotype" w:hAnsi="Palatino Linotype"/>
          <w:sz w:val="22"/>
          <w:szCs w:val="22"/>
        </w:rPr>
      </w:pPr>
      <w:r w:rsidRPr="00A76E7D">
        <w:rPr>
          <w:rFonts w:ascii="Palatino Linotype" w:hAnsi="Palatino Linotype"/>
          <w:sz w:val="22"/>
          <w:szCs w:val="22"/>
        </w:rPr>
        <w:t xml:space="preserve">Veškeré obrázky vytiskněte dvakrát. </w:t>
      </w:r>
      <w:r w:rsidR="005D77C2" w:rsidRPr="00A76E7D">
        <w:rPr>
          <w:rFonts w:ascii="Palatino Linotype" w:hAnsi="Palatino Linotype"/>
          <w:sz w:val="22"/>
          <w:szCs w:val="22"/>
        </w:rPr>
        <w:t>Rozstříhejte je</w:t>
      </w:r>
      <w:r w:rsidRPr="00A76E7D">
        <w:rPr>
          <w:rFonts w:ascii="Palatino Linotype" w:hAnsi="Palatino Linotype"/>
          <w:sz w:val="22"/>
          <w:szCs w:val="22"/>
        </w:rPr>
        <w:t xml:space="preserve"> na 2 sady. </w:t>
      </w:r>
      <w:r w:rsidRPr="00784494">
        <w:rPr>
          <w:rFonts w:ascii="Palatino Linotype" w:hAnsi="Palatino Linotype"/>
          <w:b/>
          <w:sz w:val="22"/>
          <w:szCs w:val="22"/>
          <w:u w:val="single"/>
        </w:rPr>
        <w:t>Ne</w:t>
      </w:r>
      <w:r w:rsidRPr="00A76E7D">
        <w:rPr>
          <w:rFonts w:ascii="Palatino Linotype" w:hAnsi="Palatino Linotype"/>
          <w:sz w:val="22"/>
          <w:szCs w:val="22"/>
        </w:rPr>
        <w:t xml:space="preserve">smíchejte </w:t>
      </w:r>
      <w:r w:rsidR="005D77C2" w:rsidRPr="00A76E7D">
        <w:rPr>
          <w:rFonts w:ascii="Palatino Linotype" w:hAnsi="Palatino Linotype"/>
          <w:sz w:val="22"/>
          <w:szCs w:val="22"/>
        </w:rPr>
        <w:t>sady dohromady</w:t>
      </w:r>
      <w:r w:rsidRPr="00A76E7D">
        <w:rPr>
          <w:rFonts w:ascii="Palatino Linotype" w:hAnsi="Palatino Linotype"/>
          <w:sz w:val="22"/>
          <w:szCs w:val="22"/>
        </w:rPr>
        <w:t>.</w:t>
      </w:r>
    </w:p>
    <w:p w:rsidR="00BE42A8" w:rsidRPr="00A76E7D" w:rsidRDefault="00BE42A8" w:rsidP="00BE42A8">
      <w:pPr>
        <w:pStyle w:val="Odstavecseseznamem"/>
        <w:numPr>
          <w:ilvl w:val="0"/>
          <w:numId w:val="4"/>
        </w:numPr>
        <w:rPr>
          <w:rFonts w:ascii="Palatino Linotype" w:hAnsi="Palatino Linotype"/>
          <w:sz w:val="22"/>
          <w:szCs w:val="22"/>
        </w:rPr>
      </w:pPr>
      <w:r w:rsidRPr="00A76E7D">
        <w:rPr>
          <w:rFonts w:ascii="Palatino Linotype" w:hAnsi="Palatino Linotype"/>
          <w:sz w:val="22"/>
          <w:szCs w:val="22"/>
        </w:rPr>
        <w:t xml:space="preserve">Obsluha ztrát a nálezů dostane </w:t>
      </w:r>
      <w:r w:rsidR="00A76E7D">
        <w:rPr>
          <w:rFonts w:ascii="Palatino Linotype" w:hAnsi="Palatino Linotype"/>
          <w:sz w:val="22"/>
          <w:szCs w:val="22"/>
        </w:rPr>
        <w:t>5-10</w:t>
      </w:r>
      <w:r w:rsidRPr="00A76E7D">
        <w:rPr>
          <w:rFonts w:ascii="Palatino Linotype" w:hAnsi="Palatino Linotype"/>
          <w:sz w:val="22"/>
          <w:szCs w:val="22"/>
        </w:rPr>
        <w:t xml:space="preserve"> předmětů.</w:t>
      </w:r>
      <w:r w:rsidR="00A76E7D">
        <w:rPr>
          <w:rFonts w:ascii="Palatino Linotype" w:hAnsi="Palatino Linotype"/>
          <w:sz w:val="22"/>
          <w:szCs w:val="22"/>
        </w:rPr>
        <w:t xml:space="preserve"> Záleží na počtu dětí ve třídě.</w:t>
      </w:r>
    </w:p>
    <w:p w:rsidR="00C47C17" w:rsidRPr="00A76E7D" w:rsidRDefault="00BE42A8" w:rsidP="00E024FE">
      <w:pPr>
        <w:pStyle w:val="Odstavecseseznamem"/>
        <w:numPr>
          <w:ilvl w:val="0"/>
          <w:numId w:val="4"/>
        </w:numPr>
        <w:jc w:val="both"/>
        <w:rPr>
          <w:rFonts w:ascii="Palatino Linotype" w:hAnsi="Palatino Linotype"/>
          <w:sz w:val="22"/>
          <w:szCs w:val="22"/>
        </w:rPr>
      </w:pPr>
      <w:r w:rsidRPr="00A76E7D">
        <w:rPr>
          <w:rFonts w:ascii="Palatino Linotype" w:hAnsi="Palatino Linotype"/>
          <w:sz w:val="22"/>
          <w:szCs w:val="22"/>
        </w:rPr>
        <w:t xml:space="preserve">Druhou sadu obrázků </w:t>
      </w:r>
      <w:r w:rsidR="005D77C2" w:rsidRPr="00A76E7D">
        <w:rPr>
          <w:rFonts w:ascii="Palatino Linotype" w:hAnsi="Palatino Linotype"/>
          <w:sz w:val="22"/>
          <w:szCs w:val="22"/>
        </w:rPr>
        <w:t>budou hledat nebožáci, co něco ztratili</w:t>
      </w:r>
      <w:r w:rsidRPr="00A76E7D">
        <w:rPr>
          <w:rFonts w:ascii="Palatino Linotype" w:hAnsi="Palatino Linotype"/>
          <w:sz w:val="22"/>
          <w:szCs w:val="22"/>
        </w:rPr>
        <w:t>. Žákovi ukážete kartičku, ten se ji vydá hledat, popisuje ji obsluze, ta se mu snaží pomoci. Kartičku mu však ukáže</w:t>
      </w:r>
      <w:r w:rsidR="005D77C2" w:rsidRPr="00A76E7D">
        <w:rPr>
          <w:rFonts w:ascii="Palatino Linotype" w:hAnsi="Palatino Linotype"/>
          <w:sz w:val="22"/>
          <w:szCs w:val="22"/>
        </w:rPr>
        <w:t xml:space="preserve"> </w:t>
      </w:r>
      <w:r w:rsidRPr="00A76E7D">
        <w:rPr>
          <w:rFonts w:ascii="Palatino Linotype" w:hAnsi="Palatino Linotype"/>
          <w:sz w:val="22"/>
          <w:szCs w:val="22"/>
        </w:rPr>
        <w:t xml:space="preserve">a vydá, až pokud </w:t>
      </w:r>
      <w:r w:rsidR="005D77C2" w:rsidRPr="00A76E7D">
        <w:rPr>
          <w:rFonts w:ascii="Palatino Linotype" w:hAnsi="Palatino Linotype"/>
          <w:sz w:val="22"/>
          <w:szCs w:val="22"/>
        </w:rPr>
        <w:t>uvede</w:t>
      </w:r>
      <w:r w:rsidRPr="00A76E7D">
        <w:rPr>
          <w:rFonts w:ascii="Palatino Linotype" w:hAnsi="Palatino Linotype"/>
          <w:sz w:val="22"/>
          <w:szCs w:val="22"/>
        </w:rPr>
        <w:t xml:space="preserve"> detailní popis věci (klidně dětem vysvětlete proč – to by hned každý řekl, že </w:t>
      </w:r>
      <w:r w:rsidR="00784494">
        <w:rPr>
          <w:rFonts w:ascii="Palatino Linotype" w:hAnsi="Palatino Linotype"/>
          <w:sz w:val="22"/>
          <w:szCs w:val="22"/>
        </w:rPr>
        <w:t>to patří jemu</w:t>
      </w:r>
      <w:r w:rsidRPr="00A76E7D">
        <w:rPr>
          <w:rFonts w:ascii="Palatino Linotype" w:hAnsi="Palatino Linotype"/>
          <w:sz w:val="22"/>
          <w:szCs w:val="22"/>
        </w:rPr>
        <w:t>).</w:t>
      </w:r>
    </w:p>
    <w:p w:rsidR="00BE42A8" w:rsidRPr="00A76E7D" w:rsidRDefault="00BE42A8" w:rsidP="00E024FE">
      <w:pPr>
        <w:pStyle w:val="Odstavecseseznamem"/>
        <w:numPr>
          <w:ilvl w:val="0"/>
          <w:numId w:val="4"/>
        </w:numPr>
        <w:jc w:val="both"/>
        <w:rPr>
          <w:rFonts w:ascii="Palatino Linotype" w:hAnsi="Palatino Linotype"/>
          <w:sz w:val="22"/>
          <w:szCs w:val="22"/>
        </w:rPr>
      </w:pPr>
      <w:r w:rsidRPr="00A76E7D">
        <w:rPr>
          <w:rFonts w:ascii="Palatino Linotype" w:hAnsi="Palatino Linotype"/>
          <w:sz w:val="22"/>
          <w:szCs w:val="22"/>
        </w:rPr>
        <w:t xml:space="preserve">Žáci obíhají ztráty a nálezy, </w:t>
      </w:r>
      <w:r w:rsidR="00784494">
        <w:rPr>
          <w:rFonts w:ascii="Palatino Linotype" w:hAnsi="Palatino Linotype"/>
          <w:sz w:val="22"/>
          <w:szCs w:val="22"/>
        </w:rPr>
        <w:t>dokud nejsou kartičky vysbírané nebo dokud nedojde čas.</w:t>
      </w:r>
    </w:p>
    <w:p w:rsidR="00BE42A8" w:rsidRPr="00A76E7D" w:rsidRDefault="00BE42A8" w:rsidP="00A76E7D">
      <w:pPr>
        <w:pStyle w:val="Odstavecseseznamem"/>
        <w:numPr>
          <w:ilvl w:val="0"/>
          <w:numId w:val="4"/>
        </w:numPr>
        <w:spacing w:after="360"/>
        <w:ind w:left="714" w:hanging="357"/>
        <w:contextualSpacing w:val="0"/>
        <w:jc w:val="both"/>
        <w:rPr>
          <w:rFonts w:ascii="Palatino Linotype" w:hAnsi="Palatino Linotype"/>
          <w:sz w:val="22"/>
          <w:szCs w:val="22"/>
        </w:rPr>
      </w:pPr>
      <w:r w:rsidRPr="00A76E7D">
        <w:rPr>
          <w:rFonts w:ascii="Palatino Linotype" w:hAnsi="Palatino Linotype"/>
          <w:sz w:val="22"/>
          <w:szCs w:val="22"/>
        </w:rPr>
        <w:t>Změňte role, zahrajte si několik kol, poslouchejte Vaše žáky, pomáhejte jim překonat nedostatky</w:t>
      </w:r>
      <w:r w:rsidR="005D77C2" w:rsidRPr="00A76E7D">
        <w:rPr>
          <w:rFonts w:ascii="Palatino Linotype" w:hAnsi="Palatino Linotype"/>
          <w:sz w:val="22"/>
          <w:szCs w:val="22"/>
        </w:rPr>
        <w:t>, můžete se i aktivně zapojit</w:t>
      </w:r>
      <w:r w:rsidR="00784494">
        <w:rPr>
          <w:rFonts w:ascii="Palatino Linotype" w:hAnsi="Palatino Linotype"/>
          <w:sz w:val="22"/>
          <w:szCs w:val="22"/>
        </w:rPr>
        <w:t>.</w:t>
      </w:r>
    </w:p>
    <w:p w:rsidR="00BE42A8" w:rsidRPr="00A76E7D" w:rsidRDefault="00BE42A8" w:rsidP="00BE42A8">
      <w:pPr>
        <w:pStyle w:val="Odstavecseseznamem"/>
        <w:jc w:val="both"/>
        <w:rPr>
          <w:rFonts w:ascii="Palatino Linotype" w:hAnsi="Palatino Linotype"/>
          <w:b/>
          <w:sz w:val="22"/>
          <w:szCs w:val="22"/>
        </w:rPr>
      </w:pPr>
      <w:r w:rsidRPr="00A76E7D">
        <w:rPr>
          <w:rFonts w:ascii="Palatino Linotype" w:hAnsi="Palatino Linotype"/>
          <w:b/>
          <w:sz w:val="22"/>
          <w:szCs w:val="22"/>
        </w:rPr>
        <w:t xml:space="preserve">Tipy </w:t>
      </w:r>
      <w:r w:rsidRPr="00A76E7D">
        <w:rPr>
          <w:rFonts w:ascii="Palatino Linotype" w:hAnsi="Palatino Linotype"/>
          <w:b/>
          <w:sz w:val="22"/>
          <w:szCs w:val="22"/>
          <w:lang w:val="en-GB"/>
        </w:rPr>
        <w:t xml:space="preserve">&amp; </w:t>
      </w:r>
      <w:proofErr w:type="spellStart"/>
      <w:r w:rsidRPr="00A76E7D">
        <w:rPr>
          <w:rFonts w:ascii="Palatino Linotype" w:hAnsi="Palatino Linotype"/>
          <w:b/>
          <w:sz w:val="22"/>
          <w:szCs w:val="22"/>
          <w:lang w:val="en-GB"/>
        </w:rPr>
        <w:t>trik</w:t>
      </w:r>
      <w:proofErr w:type="spellEnd"/>
      <w:r w:rsidRPr="00A76E7D">
        <w:rPr>
          <w:rFonts w:ascii="Palatino Linotype" w:hAnsi="Palatino Linotype"/>
          <w:b/>
          <w:sz w:val="22"/>
          <w:szCs w:val="22"/>
        </w:rPr>
        <w:t>y:</w:t>
      </w:r>
    </w:p>
    <w:p w:rsidR="005D77C2" w:rsidRPr="00A76E7D" w:rsidRDefault="00BE42A8" w:rsidP="00A76E7D">
      <w:pPr>
        <w:pStyle w:val="Odstavecseseznamem"/>
        <w:numPr>
          <w:ilvl w:val="0"/>
          <w:numId w:val="5"/>
        </w:numPr>
        <w:ind w:left="709" w:hanging="283"/>
        <w:jc w:val="both"/>
        <w:rPr>
          <w:rFonts w:ascii="Palatino Linotype" w:hAnsi="Palatino Linotype"/>
          <w:sz w:val="22"/>
          <w:szCs w:val="22"/>
        </w:rPr>
      </w:pPr>
      <w:r w:rsidRPr="00A76E7D">
        <w:rPr>
          <w:rFonts w:ascii="Palatino Linotype" w:hAnsi="Palatino Linotype"/>
          <w:sz w:val="22"/>
          <w:szCs w:val="22"/>
        </w:rPr>
        <w:t>Doporučuji přístup test –</w:t>
      </w:r>
      <w:r w:rsidR="005D77C2" w:rsidRPr="00A76E7D">
        <w:rPr>
          <w:rFonts w:ascii="Palatino Linotype" w:hAnsi="Palatino Linotype"/>
          <w:sz w:val="22"/>
          <w:szCs w:val="22"/>
        </w:rPr>
        <w:t xml:space="preserve"> </w:t>
      </w:r>
      <w:proofErr w:type="spellStart"/>
      <w:r w:rsidR="005D77C2" w:rsidRPr="00A76E7D">
        <w:rPr>
          <w:rFonts w:ascii="Palatino Linotype" w:hAnsi="Palatino Linotype"/>
          <w:sz w:val="22"/>
          <w:szCs w:val="22"/>
        </w:rPr>
        <w:t>tea</w:t>
      </w:r>
      <w:r w:rsidRPr="00A76E7D">
        <w:rPr>
          <w:rFonts w:ascii="Palatino Linotype" w:hAnsi="Palatino Linotype"/>
          <w:sz w:val="22"/>
          <w:szCs w:val="22"/>
        </w:rPr>
        <w:t>ch</w:t>
      </w:r>
      <w:proofErr w:type="spellEnd"/>
      <w:r w:rsidRPr="00A76E7D">
        <w:rPr>
          <w:rFonts w:ascii="Palatino Linotype" w:hAnsi="Palatino Linotype"/>
          <w:sz w:val="22"/>
          <w:szCs w:val="22"/>
        </w:rPr>
        <w:t xml:space="preserve"> – test.</w:t>
      </w:r>
      <w:r w:rsidR="005D77C2" w:rsidRPr="00A76E7D">
        <w:rPr>
          <w:rFonts w:ascii="Palatino Linotype" w:hAnsi="Palatino Linotype"/>
          <w:sz w:val="22"/>
          <w:szCs w:val="22"/>
        </w:rPr>
        <w:t xml:space="preserve"> Nechte žáky aktivitu vyzkoušet, monitorujte je při práci. Podívejte se společně na obtíže, které se jim nedaří překonat, poptejte se na slovní zásobu, co by se jim hodila, případně jim ji nabídněte. Zkuste to znovu, nyní vyzbrojeni novými frázemi či slovní zásobou a s jistější výslovností.</w:t>
      </w:r>
    </w:p>
    <w:p w:rsidR="00BE42A8" w:rsidRPr="00A76E7D" w:rsidRDefault="005D77C2" w:rsidP="00A76E7D">
      <w:pPr>
        <w:pStyle w:val="Odstavecseseznamem"/>
        <w:numPr>
          <w:ilvl w:val="0"/>
          <w:numId w:val="5"/>
        </w:numPr>
        <w:ind w:left="709" w:hanging="283"/>
        <w:jc w:val="both"/>
        <w:rPr>
          <w:rFonts w:ascii="Palatino Linotype" w:hAnsi="Palatino Linotype"/>
          <w:sz w:val="22"/>
          <w:szCs w:val="22"/>
        </w:rPr>
      </w:pPr>
      <w:r w:rsidRPr="00A76E7D">
        <w:rPr>
          <w:rFonts w:ascii="Palatino Linotype" w:hAnsi="Palatino Linotype"/>
          <w:sz w:val="22"/>
          <w:szCs w:val="22"/>
        </w:rPr>
        <w:t>Pokud by u některého okénka vydali všechny předměty velmi rychle, nechte je se přidat k hledajícím. Zastaví se u stolku s kartičkami, které je třeba nalézt</w:t>
      </w:r>
      <w:r w:rsidR="00A76E7D" w:rsidRPr="00A76E7D">
        <w:rPr>
          <w:rFonts w:ascii="Palatino Linotype" w:hAnsi="Palatino Linotype"/>
          <w:sz w:val="22"/>
          <w:szCs w:val="22"/>
        </w:rPr>
        <w:t>,</w:t>
      </w:r>
      <w:r w:rsidRPr="00A76E7D">
        <w:rPr>
          <w:rFonts w:ascii="Palatino Linotype" w:hAnsi="Palatino Linotype"/>
          <w:sz w:val="22"/>
          <w:szCs w:val="22"/>
        </w:rPr>
        <w:t xml:space="preserve"> a přidají se k zástupu nešťastníků, kteří </w:t>
      </w:r>
      <w:r w:rsidR="00A76E7D" w:rsidRPr="00A76E7D">
        <w:rPr>
          <w:rFonts w:ascii="Palatino Linotype" w:hAnsi="Palatino Linotype"/>
          <w:sz w:val="22"/>
          <w:szCs w:val="22"/>
        </w:rPr>
        <w:t>hledají své ztracené věci.</w:t>
      </w:r>
    </w:p>
    <w:p w:rsidR="005D77C2" w:rsidRDefault="005D77C2" w:rsidP="00A76E7D">
      <w:pPr>
        <w:pStyle w:val="Odstavecseseznamem"/>
        <w:numPr>
          <w:ilvl w:val="0"/>
          <w:numId w:val="5"/>
        </w:numPr>
        <w:ind w:left="709" w:hanging="283"/>
        <w:jc w:val="both"/>
        <w:rPr>
          <w:rFonts w:ascii="Palatino Linotype" w:hAnsi="Palatino Linotype"/>
          <w:sz w:val="22"/>
          <w:szCs w:val="22"/>
        </w:rPr>
      </w:pPr>
      <w:r w:rsidRPr="00A76E7D">
        <w:rPr>
          <w:rFonts w:ascii="Palatino Linotype" w:hAnsi="Palatino Linotype"/>
          <w:sz w:val="22"/>
          <w:szCs w:val="22"/>
        </w:rPr>
        <w:t>Všechny předměty by měly být vždy ve hře. Je frustrující, když dítě hledá předmět, který nikdo nemá.</w:t>
      </w:r>
    </w:p>
    <w:p w:rsidR="00A76E7D" w:rsidRPr="00A76E7D" w:rsidRDefault="00A76E7D" w:rsidP="00A76E7D">
      <w:pPr>
        <w:pStyle w:val="Odstavecseseznamem"/>
        <w:numPr>
          <w:ilvl w:val="0"/>
          <w:numId w:val="5"/>
        </w:numPr>
        <w:ind w:left="709" w:hanging="283"/>
        <w:jc w:val="both"/>
        <w:rPr>
          <w:rFonts w:ascii="Palatino Linotype" w:hAnsi="Palatino Linotype"/>
          <w:sz w:val="22"/>
          <w:szCs w:val="22"/>
        </w:rPr>
      </w:pPr>
      <w:r>
        <w:rPr>
          <w:rFonts w:ascii="Palatino Linotype" w:hAnsi="Palatino Linotype"/>
          <w:sz w:val="22"/>
          <w:szCs w:val="22"/>
        </w:rPr>
        <w:t xml:space="preserve">Dejte </w:t>
      </w:r>
      <w:r w:rsidR="00784494">
        <w:rPr>
          <w:rFonts w:ascii="Palatino Linotype" w:hAnsi="Palatino Linotype"/>
          <w:sz w:val="22"/>
          <w:szCs w:val="22"/>
        </w:rPr>
        <w:t>aktivitě</w:t>
      </w:r>
      <w:r>
        <w:rPr>
          <w:rFonts w:ascii="Palatino Linotype" w:hAnsi="Palatino Linotype"/>
          <w:sz w:val="22"/>
          <w:szCs w:val="22"/>
        </w:rPr>
        <w:t xml:space="preserve"> časový limit. Nevadí, když se nepodaří najít všechny předměty během 1 kola</w:t>
      </w:r>
      <w:r w:rsidR="00784494">
        <w:rPr>
          <w:rFonts w:ascii="Palatino Linotype" w:hAnsi="Palatino Linotype"/>
          <w:sz w:val="22"/>
          <w:szCs w:val="22"/>
        </w:rPr>
        <w:t>. K</w:t>
      </w:r>
      <w:r>
        <w:rPr>
          <w:rFonts w:ascii="Palatino Linotype" w:hAnsi="Palatino Linotype"/>
          <w:sz w:val="22"/>
          <w:szCs w:val="22"/>
        </w:rPr>
        <w:t>dyž budete čekat až do úplného konce, mohou se objevit nudící se děti, které nemají, co dělat.</w:t>
      </w:r>
    </w:p>
    <w:p w:rsidR="00A76E7D" w:rsidRDefault="00A76E7D" w:rsidP="00A76E7D">
      <w:pPr>
        <w:pStyle w:val="Odstavecseseznamem"/>
        <w:numPr>
          <w:ilvl w:val="0"/>
          <w:numId w:val="5"/>
        </w:numPr>
        <w:ind w:left="709" w:hanging="283"/>
        <w:jc w:val="both"/>
        <w:rPr>
          <w:rFonts w:ascii="Palatino Linotype" w:hAnsi="Palatino Linotype"/>
          <w:sz w:val="22"/>
          <w:szCs w:val="22"/>
        </w:rPr>
      </w:pPr>
      <w:r w:rsidRPr="00A76E7D">
        <w:rPr>
          <w:rFonts w:ascii="Palatino Linotype" w:hAnsi="Palatino Linotype"/>
          <w:sz w:val="22"/>
          <w:szCs w:val="22"/>
        </w:rPr>
        <w:t xml:space="preserve">Můžete </w:t>
      </w:r>
      <w:r>
        <w:rPr>
          <w:rFonts w:ascii="Palatino Linotype" w:hAnsi="Palatino Linotype"/>
          <w:sz w:val="22"/>
          <w:szCs w:val="22"/>
        </w:rPr>
        <w:t>z aktivity</w:t>
      </w:r>
      <w:r w:rsidRPr="00A76E7D">
        <w:rPr>
          <w:rFonts w:ascii="Palatino Linotype" w:hAnsi="Palatino Linotype"/>
          <w:sz w:val="22"/>
          <w:szCs w:val="22"/>
        </w:rPr>
        <w:t xml:space="preserve"> udělat soutěž</w:t>
      </w:r>
      <w:r>
        <w:rPr>
          <w:rFonts w:ascii="Palatino Linotype" w:hAnsi="Palatino Linotype"/>
          <w:sz w:val="22"/>
          <w:szCs w:val="22"/>
        </w:rPr>
        <w:t xml:space="preserve"> (týmy či jednotlivci), ale pozor, aby touha vyhrát nepřeválcovala touhu mluvit anglicky a nevedla k nečestným praktikám (ukaž, mi co máš, ať se tu nezdržujeme…)</w:t>
      </w:r>
    </w:p>
    <w:p w:rsidR="00BE42A8" w:rsidRPr="00A76E7D" w:rsidRDefault="00A76E7D" w:rsidP="00A76E7D">
      <w:pPr>
        <w:pStyle w:val="Odstavecseseznamem"/>
        <w:numPr>
          <w:ilvl w:val="0"/>
          <w:numId w:val="5"/>
        </w:numPr>
        <w:ind w:left="709" w:hanging="283"/>
        <w:jc w:val="both"/>
        <w:rPr>
          <w:rFonts w:ascii="Palatino Linotype" w:hAnsi="Palatino Linotype"/>
          <w:sz w:val="22"/>
          <w:szCs w:val="22"/>
        </w:rPr>
      </w:pPr>
      <w:r>
        <w:rPr>
          <w:rFonts w:ascii="Palatino Linotype" w:hAnsi="Palatino Linotype"/>
          <w:sz w:val="22"/>
          <w:szCs w:val="22"/>
        </w:rPr>
        <w:t xml:space="preserve">Nenechte vysbírané kartičky přibližovat k těm, podle kterých žáci hledají. Rády se míchají dohromady </w:t>
      </w:r>
      <w:r w:rsidRPr="00A76E7D">
        <w:rPr>
          <w:rFonts w:ascii="Palatino Linotype" w:hAnsi="Palatino Linotype"/>
          <w:sz w:val="22"/>
          <w:szCs w:val="22"/>
        </w:rPr>
        <w:sym w:font="Wingdings" w:char="F04A"/>
      </w:r>
      <w:r w:rsidR="00BE42A8" w:rsidRPr="00A76E7D">
        <w:rPr>
          <w:rFonts w:ascii="Palatino Linotype" w:hAnsi="Palatino Linotype"/>
          <w:b/>
          <w:sz w:val="44"/>
          <w:szCs w:val="44"/>
        </w:rPr>
        <w:br w:type="page"/>
      </w:r>
    </w:p>
    <w:p w:rsidR="00BE42A8" w:rsidRPr="00BE42A8" w:rsidRDefault="00BE42A8" w:rsidP="00BE42A8">
      <w:pPr>
        <w:spacing w:line="360" w:lineRule="auto"/>
        <w:jc w:val="center"/>
        <w:rPr>
          <w:rFonts w:ascii="Palatino Linotype" w:hAnsi="Palatino Linotype"/>
          <w:b/>
          <w:sz w:val="44"/>
          <w:szCs w:val="44"/>
        </w:rPr>
      </w:pPr>
      <w:proofErr w:type="spellStart"/>
      <w:r w:rsidRPr="00BE42A8">
        <w:rPr>
          <w:rFonts w:ascii="Palatino Linotype" w:hAnsi="Palatino Linotype"/>
          <w:b/>
          <w:sz w:val="44"/>
          <w:szCs w:val="44"/>
        </w:rPr>
        <w:lastRenderedPageBreak/>
        <w:t>Lost</w:t>
      </w:r>
      <w:proofErr w:type="spellEnd"/>
      <w:r w:rsidRPr="00BE42A8">
        <w:rPr>
          <w:rFonts w:ascii="Palatino Linotype" w:hAnsi="Palatino Linotype"/>
          <w:b/>
          <w:sz w:val="44"/>
          <w:szCs w:val="44"/>
        </w:rPr>
        <w:t xml:space="preserve"> &amp; </w:t>
      </w:r>
      <w:proofErr w:type="spellStart"/>
      <w:r w:rsidRPr="00BE42A8">
        <w:rPr>
          <w:rFonts w:ascii="Palatino Linotype" w:hAnsi="Palatino Linotype"/>
          <w:b/>
          <w:sz w:val="44"/>
          <w:szCs w:val="44"/>
        </w:rPr>
        <w:t>Found</w:t>
      </w:r>
      <w:proofErr w:type="spellEnd"/>
      <w:r w:rsidRPr="00BE42A8">
        <w:rPr>
          <w:rFonts w:ascii="Palatino Linotype" w:hAnsi="Palatino Linotype"/>
          <w:b/>
          <w:sz w:val="44"/>
          <w:szCs w:val="44"/>
        </w:rPr>
        <w:t xml:space="preserve"> (ztráty a nálezy)</w:t>
      </w:r>
    </w:p>
    <w:p w:rsidR="00BE42A8" w:rsidRPr="00BE42A8" w:rsidRDefault="00BE42A8" w:rsidP="00BE42A8">
      <w:pPr>
        <w:spacing w:line="360" w:lineRule="auto"/>
        <w:jc w:val="both"/>
        <w:rPr>
          <w:rFonts w:ascii="Palatino Linotype" w:hAnsi="Palatino Linotype"/>
          <w:b/>
        </w:rPr>
      </w:pPr>
      <w:r w:rsidRPr="00BE42A8">
        <w:rPr>
          <w:rFonts w:ascii="Palatino Linotype" w:hAnsi="Palatino Linotype"/>
          <w:b/>
        </w:rPr>
        <w:t xml:space="preserve">I </w:t>
      </w:r>
      <w:proofErr w:type="spellStart"/>
      <w:r w:rsidRPr="00BE42A8">
        <w:rPr>
          <w:rFonts w:ascii="Palatino Linotype" w:hAnsi="Palatino Linotype"/>
          <w:b/>
        </w:rPr>
        <w:t>lost</w:t>
      </w:r>
      <w:proofErr w:type="spellEnd"/>
      <w:r w:rsidRPr="00BE42A8">
        <w:rPr>
          <w:rFonts w:ascii="Palatino Linotype" w:hAnsi="Palatino Linotype"/>
          <w:b/>
        </w:rPr>
        <w:t xml:space="preserve"> my </w:t>
      </w:r>
      <w:proofErr w:type="spellStart"/>
      <w:r w:rsidRPr="00BE42A8">
        <w:rPr>
          <w:rFonts w:ascii="Palatino Linotype" w:hAnsi="Palatino Linotype"/>
          <w:b/>
        </w:rPr>
        <w:t>headphones</w:t>
      </w:r>
      <w:proofErr w:type="spellEnd"/>
      <w:r w:rsidRPr="00BE42A8">
        <w:rPr>
          <w:rFonts w:ascii="Palatino Linotype" w:hAnsi="Palatino Linotype"/>
          <w:b/>
        </w:rPr>
        <w:t>/</w:t>
      </w:r>
      <w:proofErr w:type="spellStart"/>
      <w:r w:rsidRPr="00BE42A8">
        <w:rPr>
          <w:rFonts w:ascii="Palatino Linotype" w:hAnsi="Palatino Linotype"/>
          <w:b/>
        </w:rPr>
        <w:t>wallet</w:t>
      </w:r>
      <w:proofErr w:type="spellEnd"/>
      <w:r w:rsidRPr="00BE42A8">
        <w:rPr>
          <w:rFonts w:ascii="Palatino Linotype" w:hAnsi="Palatino Linotype"/>
          <w:b/>
        </w:rPr>
        <w:t>/</w:t>
      </w:r>
      <w:proofErr w:type="spellStart"/>
      <w:r w:rsidRPr="00BE42A8">
        <w:rPr>
          <w:rFonts w:ascii="Palatino Linotype" w:hAnsi="Palatino Linotype"/>
          <w:b/>
        </w:rPr>
        <w:t>jacket</w:t>
      </w:r>
      <w:proofErr w:type="spellEnd"/>
      <w:r w:rsidRPr="00BE42A8">
        <w:rPr>
          <w:rFonts w:ascii="Palatino Linotype" w:hAnsi="Palatino Linotype"/>
          <w:b/>
        </w:rPr>
        <w:t>.</w:t>
      </w:r>
      <w:r w:rsidRPr="00BE42A8">
        <w:rPr>
          <w:rFonts w:ascii="Palatino Linotype" w:hAnsi="Palatino Linotype"/>
          <w:b/>
        </w:rPr>
        <w:tab/>
      </w:r>
      <w:r w:rsidRPr="00BE42A8">
        <w:rPr>
          <w:rFonts w:ascii="Palatino Linotype" w:hAnsi="Palatino Linotype"/>
          <w:b/>
        </w:rPr>
        <w:tab/>
        <w:t>Ztratil jsem sluchátka/</w:t>
      </w:r>
      <w:proofErr w:type="spellStart"/>
      <w:r w:rsidRPr="00BE42A8">
        <w:rPr>
          <w:rFonts w:ascii="Palatino Linotype" w:hAnsi="Palatino Linotype"/>
          <w:b/>
        </w:rPr>
        <w:t>peneženku</w:t>
      </w:r>
      <w:proofErr w:type="spellEnd"/>
      <w:r w:rsidRPr="00BE42A8">
        <w:rPr>
          <w:rFonts w:ascii="Palatino Linotype" w:hAnsi="Palatino Linotype"/>
          <w:b/>
        </w:rPr>
        <w:t xml:space="preserve">/bundu. </w:t>
      </w:r>
    </w:p>
    <w:p w:rsidR="00BE42A8" w:rsidRPr="00BE42A8" w:rsidRDefault="00BE42A8" w:rsidP="00BE42A8">
      <w:pPr>
        <w:spacing w:line="360" w:lineRule="auto"/>
        <w:jc w:val="both"/>
        <w:rPr>
          <w:rFonts w:ascii="Palatino Linotype" w:hAnsi="Palatino Linotype"/>
          <w:b/>
        </w:rPr>
      </w:pPr>
      <w:proofErr w:type="spellStart"/>
      <w:r w:rsidRPr="00BE42A8">
        <w:rPr>
          <w:rFonts w:ascii="Palatino Linotype" w:hAnsi="Palatino Linotype"/>
          <w:b/>
        </w:rPr>
        <w:t>Can</w:t>
      </w:r>
      <w:proofErr w:type="spellEnd"/>
      <w:r w:rsidRPr="00BE42A8">
        <w:rPr>
          <w:rFonts w:ascii="Palatino Linotype" w:hAnsi="Palatino Linotype"/>
          <w:b/>
        </w:rPr>
        <w:t xml:space="preserve"> </w:t>
      </w:r>
      <w:proofErr w:type="spellStart"/>
      <w:r w:rsidRPr="00BE42A8">
        <w:rPr>
          <w:rFonts w:ascii="Palatino Linotype" w:hAnsi="Palatino Linotype"/>
          <w:b/>
        </w:rPr>
        <w:t>you</w:t>
      </w:r>
      <w:proofErr w:type="spellEnd"/>
      <w:r w:rsidRPr="00BE42A8">
        <w:rPr>
          <w:rFonts w:ascii="Palatino Linotype" w:hAnsi="Palatino Linotype"/>
          <w:b/>
        </w:rPr>
        <w:t xml:space="preserve"> </w:t>
      </w:r>
      <w:proofErr w:type="spellStart"/>
      <w:r w:rsidRPr="00BE42A8">
        <w:rPr>
          <w:rFonts w:ascii="Palatino Linotype" w:hAnsi="Palatino Linotype"/>
          <w:b/>
        </w:rPr>
        <w:t>help</w:t>
      </w:r>
      <w:proofErr w:type="spellEnd"/>
      <w:r w:rsidRPr="00BE42A8">
        <w:rPr>
          <w:rFonts w:ascii="Palatino Linotype" w:hAnsi="Palatino Linotype"/>
          <w:b/>
        </w:rPr>
        <w:t xml:space="preserve"> </w:t>
      </w:r>
      <w:proofErr w:type="spellStart"/>
      <w:r w:rsidRPr="00BE42A8">
        <w:rPr>
          <w:rFonts w:ascii="Palatino Linotype" w:hAnsi="Palatino Linotype"/>
          <w:b/>
        </w:rPr>
        <w:t>me</w:t>
      </w:r>
      <w:proofErr w:type="spellEnd"/>
      <w:r w:rsidRPr="00BE42A8">
        <w:rPr>
          <w:rFonts w:ascii="Palatino Linotype" w:hAnsi="Palatino Linotype"/>
          <w:b/>
        </w:rPr>
        <w:t>?</w:t>
      </w:r>
      <w:r w:rsidRPr="00BE42A8">
        <w:rPr>
          <w:rFonts w:ascii="Palatino Linotype" w:hAnsi="Palatino Linotype"/>
          <w:b/>
        </w:rPr>
        <w:tab/>
      </w:r>
      <w:r w:rsidRPr="00BE42A8">
        <w:rPr>
          <w:rFonts w:ascii="Palatino Linotype" w:hAnsi="Palatino Linotype"/>
          <w:b/>
        </w:rPr>
        <w:tab/>
      </w:r>
      <w:r w:rsidRPr="00BE42A8">
        <w:rPr>
          <w:rFonts w:ascii="Palatino Linotype" w:hAnsi="Palatino Linotype"/>
          <w:b/>
        </w:rPr>
        <w:tab/>
      </w:r>
      <w:r w:rsidRPr="00BE42A8">
        <w:rPr>
          <w:rFonts w:ascii="Palatino Linotype" w:hAnsi="Palatino Linotype"/>
          <w:b/>
        </w:rPr>
        <w:tab/>
        <w:t>Pomůžete mi?</w:t>
      </w:r>
    </w:p>
    <w:p w:rsidR="00BE42A8" w:rsidRPr="00BE42A8" w:rsidRDefault="00BE42A8" w:rsidP="00BE42A8">
      <w:pPr>
        <w:spacing w:line="360" w:lineRule="auto"/>
        <w:jc w:val="both"/>
        <w:rPr>
          <w:rFonts w:ascii="Palatino Linotype" w:hAnsi="Palatino Linotype"/>
          <w:b/>
        </w:rPr>
      </w:pPr>
      <w:r w:rsidRPr="00BE42A8">
        <w:rPr>
          <w:rFonts w:ascii="Palatino Linotype" w:hAnsi="Palatino Linotype"/>
          <w:b/>
        </w:rPr>
        <w:t xml:space="preserve">Do </w:t>
      </w:r>
      <w:proofErr w:type="spellStart"/>
      <w:r w:rsidRPr="00BE42A8">
        <w:rPr>
          <w:rFonts w:ascii="Palatino Linotype" w:hAnsi="Palatino Linotype"/>
          <w:b/>
        </w:rPr>
        <w:t>you</w:t>
      </w:r>
      <w:proofErr w:type="spellEnd"/>
      <w:r w:rsidRPr="00BE42A8">
        <w:rPr>
          <w:rFonts w:ascii="Palatino Linotype" w:hAnsi="Palatino Linotype"/>
          <w:b/>
        </w:rPr>
        <w:t xml:space="preserve"> </w:t>
      </w:r>
      <w:proofErr w:type="spellStart"/>
      <w:r w:rsidRPr="00BE42A8">
        <w:rPr>
          <w:rFonts w:ascii="Palatino Linotype" w:hAnsi="Palatino Linotype"/>
          <w:b/>
        </w:rPr>
        <w:t>have</w:t>
      </w:r>
      <w:proofErr w:type="spellEnd"/>
      <w:r w:rsidRPr="00BE42A8">
        <w:rPr>
          <w:rFonts w:ascii="Palatino Linotype" w:hAnsi="Palatino Linotype"/>
          <w:b/>
        </w:rPr>
        <w:t xml:space="preserve"> </w:t>
      </w:r>
      <w:proofErr w:type="spellStart"/>
      <w:r w:rsidRPr="00BE42A8">
        <w:rPr>
          <w:rFonts w:ascii="Palatino Linotype" w:hAnsi="Palatino Linotype"/>
          <w:b/>
        </w:rPr>
        <w:t>it</w:t>
      </w:r>
      <w:proofErr w:type="spellEnd"/>
      <w:r w:rsidRPr="00BE42A8">
        <w:rPr>
          <w:rFonts w:ascii="Palatino Linotype" w:hAnsi="Palatino Linotype"/>
          <w:b/>
        </w:rPr>
        <w:t xml:space="preserve"> </w:t>
      </w:r>
      <w:proofErr w:type="spellStart"/>
      <w:r w:rsidRPr="00BE42A8">
        <w:rPr>
          <w:rFonts w:ascii="Palatino Linotype" w:hAnsi="Palatino Linotype"/>
          <w:b/>
        </w:rPr>
        <w:t>here</w:t>
      </w:r>
      <w:proofErr w:type="spellEnd"/>
      <w:r w:rsidRPr="00BE42A8">
        <w:rPr>
          <w:rFonts w:ascii="Palatino Linotype" w:hAnsi="Palatino Linotype"/>
          <w:b/>
        </w:rPr>
        <w:t>?</w:t>
      </w:r>
      <w:r w:rsidRPr="00BE42A8">
        <w:rPr>
          <w:rFonts w:ascii="Palatino Linotype" w:hAnsi="Palatino Linotype"/>
          <w:b/>
        </w:rPr>
        <w:tab/>
      </w:r>
      <w:r w:rsidRPr="00BE42A8">
        <w:rPr>
          <w:rFonts w:ascii="Palatino Linotype" w:hAnsi="Palatino Linotype"/>
          <w:b/>
        </w:rPr>
        <w:tab/>
      </w:r>
      <w:r w:rsidRPr="00BE42A8">
        <w:rPr>
          <w:rFonts w:ascii="Palatino Linotype" w:hAnsi="Palatino Linotype"/>
          <w:b/>
        </w:rPr>
        <w:tab/>
      </w:r>
      <w:r w:rsidRPr="00BE42A8">
        <w:rPr>
          <w:rFonts w:ascii="Palatino Linotype" w:hAnsi="Palatino Linotype"/>
          <w:b/>
        </w:rPr>
        <w:tab/>
        <w:t>Máte to tu?</w:t>
      </w:r>
    </w:p>
    <w:p w:rsidR="00BE42A8" w:rsidRPr="00BE42A8" w:rsidRDefault="00BE42A8" w:rsidP="00BE42A8">
      <w:pPr>
        <w:spacing w:line="360" w:lineRule="auto"/>
        <w:jc w:val="both"/>
        <w:rPr>
          <w:rFonts w:ascii="Palatino Linotype" w:hAnsi="Palatino Linotype"/>
          <w:b/>
        </w:rPr>
      </w:pPr>
      <w:proofErr w:type="spellStart"/>
      <w:r w:rsidRPr="00BE42A8">
        <w:rPr>
          <w:rFonts w:ascii="Palatino Linotype" w:hAnsi="Palatino Linotype"/>
          <w:b/>
        </w:rPr>
        <w:t>What</w:t>
      </w:r>
      <w:proofErr w:type="spellEnd"/>
      <w:r w:rsidRPr="00BE42A8">
        <w:rPr>
          <w:rFonts w:ascii="Palatino Linotype" w:hAnsi="Palatino Linotype"/>
          <w:b/>
        </w:rPr>
        <w:t xml:space="preserve"> </w:t>
      </w:r>
      <w:proofErr w:type="spellStart"/>
      <w:r w:rsidRPr="00BE42A8">
        <w:rPr>
          <w:rFonts w:ascii="Palatino Linotype" w:hAnsi="Palatino Linotype"/>
          <w:b/>
        </w:rPr>
        <w:t>does</w:t>
      </w:r>
      <w:proofErr w:type="spellEnd"/>
      <w:r w:rsidRPr="00BE42A8">
        <w:rPr>
          <w:rFonts w:ascii="Palatino Linotype" w:hAnsi="Palatino Linotype"/>
          <w:b/>
        </w:rPr>
        <w:t xml:space="preserve"> </w:t>
      </w:r>
      <w:proofErr w:type="spellStart"/>
      <w:r w:rsidRPr="00BE42A8">
        <w:rPr>
          <w:rFonts w:ascii="Palatino Linotype" w:hAnsi="Palatino Linotype"/>
          <w:b/>
        </w:rPr>
        <w:t>it</w:t>
      </w:r>
      <w:proofErr w:type="spellEnd"/>
      <w:r w:rsidRPr="00BE42A8">
        <w:rPr>
          <w:rFonts w:ascii="Palatino Linotype" w:hAnsi="Palatino Linotype"/>
          <w:b/>
        </w:rPr>
        <w:t xml:space="preserve"> </w:t>
      </w:r>
      <w:proofErr w:type="spellStart"/>
      <w:r w:rsidRPr="00BE42A8">
        <w:rPr>
          <w:rFonts w:ascii="Palatino Linotype" w:hAnsi="Palatino Linotype"/>
          <w:b/>
        </w:rPr>
        <w:t>look</w:t>
      </w:r>
      <w:proofErr w:type="spellEnd"/>
      <w:r w:rsidRPr="00BE42A8">
        <w:rPr>
          <w:rFonts w:ascii="Palatino Linotype" w:hAnsi="Palatino Linotype"/>
          <w:b/>
        </w:rPr>
        <w:t xml:space="preserve"> </w:t>
      </w:r>
      <w:proofErr w:type="spellStart"/>
      <w:r w:rsidRPr="00BE42A8">
        <w:rPr>
          <w:rFonts w:ascii="Palatino Linotype" w:hAnsi="Palatino Linotype"/>
          <w:b/>
        </w:rPr>
        <w:t>like</w:t>
      </w:r>
      <w:proofErr w:type="spellEnd"/>
      <w:r w:rsidRPr="00BE42A8">
        <w:rPr>
          <w:rFonts w:ascii="Palatino Linotype" w:hAnsi="Palatino Linotype"/>
          <w:b/>
        </w:rPr>
        <w:t>?</w:t>
      </w:r>
      <w:r w:rsidRPr="00BE42A8">
        <w:rPr>
          <w:rFonts w:ascii="Palatino Linotype" w:hAnsi="Palatino Linotype"/>
          <w:b/>
        </w:rPr>
        <w:tab/>
      </w:r>
      <w:r w:rsidRPr="00BE42A8">
        <w:rPr>
          <w:rFonts w:ascii="Palatino Linotype" w:hAnsi="Palatino Linotype"/>
          <w:b/>
        </w:rPr>
        <w:tab/>
      </w:r>
      <w:r w:rsidRPr="00BE42A8">
        <w:rPr>
          <w:rFonts w:ascii="Palatino Linotype" w:hAnsi="Palatino Linotype"/>
          <w:b/>
        </w:rPr>
        <w:tab/>
      </w:r>
      <w:r w:rsidRPr="00BE42A8">
        <w:rPr>
          <w:rFonts w:ascii="Palatino Linotype" w:hAnsi="Palatino Linotype"/>
          <w:b/>
        </w:rPr>
        <w:tab/>
        <w:t>Jak ta věc vypadá?</w:t>
      </w:r>
    </w:p>
    <w:p w:rsidR="00BE42A8" w:rsidRPr="00BE42A8" w:rsidRDefault="00BE42A8" w:rsidP="00BE42A8">
      <w:pPr>
        <w:spacing w:line="360" w:lineRule="auto"/>
        <w:jc w:val="both"/>
        <w:rPr>
          <w:rFonts w:ascii="Palatino Linotype" w:hAnsi="Palatino Linotype"/>
          <w:b/>
        </w:rPr>
      </w:pPr>
      <w:proofErr w:type="spellStart"/>
      <w:r w:rsidRPr="00BE42A8">
        <w:rPr>
          <w:rFonts w:ascii="Palatino Linotype" w:hAnsi="Palatino Linotype"/>
          <w:b/>
        </w:rPr>
        <w:t>Can</w:t>
      </w:r>
      <w:proofErr w:type="spellEnd"/>
      <w:r w:rsidRPr="00BE42A8">
        <w:rPr>
          <w:rFonts w:ascii="Palatino Linotype" w:hAnsi="Palatino Linotype"/>
          <w:b/>
        </w:rPr>
        <w:t xml:space="preserve"> </w:t>
      </w:r>
      <w:proofErr w:type="spellStart"/>
      <w:r w:rsidRPr="00BE42A8">
        <w:rPr>
          <w:rFonts w:ascii="Palatino Linotype" w:hAnsi="Palatino Linotype"/>
          <w:b/>
        </w:rPr>
        <w:t>you</w:t>
      </w:r>
      <w:proofErr w:type="spellEnd"/>
      <w:r w:rsidRPr="00BE42A8">
        <w:rPr>
          <w:rFonts w:ascii="Palatino Linotype" w:hAnsi="Palatino Linotype"/>
          <w:b/>
        </w:rPr>
        <w:t xml:space="preserve"> </w:t>
      </w:r>
      <w:proofErr w:type="spellStart"/>
      <w:r w:rsidRPr="00BE42A8">
        <w:rPr>
          <w:rFonts w:ascii="Palatino Linotype" w:hAnsi="Palatino Linotype"/>
          <w:b/>
        </w:rPr>
        <w:t>describe</w:t>
      </w:r>
      <w:proofErr w:type="spellEnd"/>
      <w:r w:rsidRPr="00BE42A8">
        <w:rPr>
          <w:rFonts w:ascii="Palatino Linotype" w:hAnsi="Palatino Linotype"/>
          <w:b/>
        </w:rPr>
        <w:t xml:space="preserve"> </w:t>
      </w:r>
      <w:proofErr w:type="spellStart"/>
      <w:r w:rsidRPr="00BE42A8">
        <w:rPr>
          <w:rFonts w:ascii="Palatino Linotype" w:hAnsi="Palatino Linotype"/>
          <w:b/>
        </w:rPr>
        <w:t>it</w:t>
      </w:r>
      <w:proofErr w:type="spellEnd"/>
      <w:r w:rsidRPr="00BE42A8">
        <w:rPr>
          <w:rFonts w:ascii="Palatino Linotype" w:hAnsi="Palatino Linotype"/>
          <w:b/>
        </w:rPr>
        <w:t>?</w:t>
      </w:r>
      <w:r w:rsidRPr="00BE42A8">
        <w:rPr>
          <w:rFonts w:ascii="Palatino Linotype" w:hAnsi="Palatino Linotype"/>
          <w:b/>
        </w:rPr>
        <w:tab/>
      </w:r>
      <w:r w:rsidRPr="00BE42A8">
        <w:rPr>
          <w:rFonts w:ascii="Palatino Linotype" w:hAnsi="Palatino Linotype"/>
          <w:b/>
        </w:rPr>
        <w:tab/>
      </w:r>
      <w:r w:rsidRPr="00BE42A8">
        <w:rPr>
          <w:rFonts w:ascii="Palatino Linotype" w:hAnsi="Palatino Linotype"/>
          <w:b/>
        </w:rPr>
        <w:tab/>
      </w:r>
      <w:r w:rsidRPr="00BE42A8">
        <w:rPr>
          <w:rFonts w:ascii="Palatino Linotype" w:hAnsi="Palatino Linotype"/>
          <w:b/>
        </w:rPr>
        <w:tab/>
        <w:t>Můžete to popsat?</w:t>
      </w:r>
    </w:p>
    <w:p w:rsidR="00BE42A8" w:rsidRPr="00BE42A8" w:rsidRDefault="00BE42A8" w:rsidP="00BE42A8">
      <w:pPr>
        <w:spacing w:line="360" w:lineRule="auto"/>
        <w:jc w:val="both"/>
        <w:rPr>
          <w:rFonts w:ascii="Palatino Linotype" w:hAnsi="Palatino Linotype"/>
          <w:b/>
        </w:rPr>
      </w:pPr>
      <w:proofErr w:type="spellStart"/>
      <w:r w:rsidRPr="00BE42A8">
        <w:rPr>
          <w:rFonts w:ascii="Palatino Linotype" w:hAnsi="Palatino Linotype"/>
          <w:b/>
        </w:rPr>
        <w:t>It</w:t>
      </w:r>
      <w:proofErr w:type="spellEnd"/>
      <w:r w:rsidRPr="00BE42A8">
        <w:rPr>
          <w:rFonts w:ascii="Palatino Linotype" w:hAnsi="Palatino Linotype"/>
          <w:b/>
        </w:rPr>
        <w:t xml:space="preserve"> </w:t>
      </w:r>
      <w:proofErr w:type="spellStart"/>
      <w:r w:rsidRPr="00BE42A8">
        <w:rPr>
          <w:rFonts w:ascii="Palatino Linotype" w:hAnsi="Palatino Linotype"/>
          <w:b/>
        </w:rPr>
        <w:t>is</w:t>
      </w:r>
      <w:proofErr w:type="spellEnd"/>
      <w:r w:rsidRPr="00BE42A8">
        <w:rPr>
          <w:rFonts w:ascii="Palatino Linotype" w:hAnsi="Palatino Linotype"/>
          <w:b/>
        </w:rPr>
        <w:t xml:space="preserve"> </w:t>
      </w:r>
      <w:proofErr w:type="spellStart"/>
      <w:r w:rsidRPr="00BE42A8">
        <w:rPr>
          <w:rFonts w:ascii="Palatino Linotype" w:hAnsi="Palatino Linotype"/>
          <w:b/>
        </w:rPr>
        <w:t>grey</w:t>
      </w:r>
      <w:proofErr w:type="spellEnd"/>
      <w:r w:rsidRPr="00BE42A8">
        <w:rPr>
          <w:rFonts w:ascii="Palatino Linotype" w:hAnsi="Palatino Linotype"/>
          <w:b/>
        </w:rPr>
        <w:t xml:space="preserve"> and very </w:t>
      </w:r>
      <w:proofErr w:type="spellStart"/>
      <w:r w:rsidRPr="00BE42A8">
        <w:rPr>
          <w:rFonts w:ascii="Palatino Linotype" w:hAnsi="Palatino Linotype"/>
          <w:b/>
        </w:rPr>
        <w:t>very</w:t>
      </w:r>
      <w:proofErr w:type="spellEnd"/>
      <w:r w:rsidRPr="00BE42A8">
        <w:rPr>
          <w:rFonts w:ascii="Palatino Linotype" w:hAnsi="Palatino Linotype"/>
          <w:b/>
        </w:rPr>
        <w:t xml:space="preserve"> </w:t>
      </w:r>
      <w:proofErr w:type="spellStart"/>
      <w:r w:rsidRPr="00BE42A8">
        <w:rPr>
          <w:rFonts w:ascii="Palatino Linotype" w:hAnsi="Palatino Linotype"/>
          <w:b/>
        </w:rPr>
        <w:t>old</w:t>
      </w:r>
      <w:proofErr w:type="spellEnd"/>
      <w:r w:rsidRPr="00BE42A8">
        <w:rPr>
          <w:rFonts w:ascii="Palatino Linotype" w:hAnsi="Palatino Linotype"/>
          <w:b/>
        </w:rPr>
        <w:t>.</w:t>
      </w:r>
      <w:r w:rsidRPr="00BE42A8">
        <w:rPr>
          <w:rFonts w:ascii="Palatino Linotype" w:hAnsi="Palatino Linotype"/>
          <w:b/>
        </w:rPr>
        <w:tab/>
      </w:r>
      <w:r w:rsidRPr="00BE42A8">
        <w:rPr>
          <w:rFonts w:ascii="Palatino Linotype" w:hAnsi="Palatino Linotype"/>
          <w:b/>
        </w:rPr>
        <w:tab/>
      </w:r>
      <w:r w:rsidRPr="00BE42A8">
        <w:rPr>
          <w:rFonts w:ascii="Palatino Linotype" w:hAnsi="Palatino Linotype"/>
          <w:b/>
        </w:rPr>
        <w:tab/>
        <w:t xml:space="preserve">Je šedý a hodně </w:t>
      </w:r>
      <w:proofErr w:type="spellStart"/>
      <w:r w:rsidRPr="00BE42A8">
        <w:rPr>
          <w:rFonts w:ascii="Palatino Linotype" w:hAnsi="Palatino Linotype"/>
          <w:b/>
        </w:rPr>
        <w:t>hodně</w:t>
      </w:r>
      <w:proofErr w:type="spellEnd"/>
      <w:r w:rsidRPr="00BE42A8">
        <w:rPr>
          <w:rFonts w:ascii="Palatino Linotype" w:hAnsi="Palatino Linotype"/>
          <w:b/>
        </w:rPr>
        <w:t xml:space="preserve"> starý.</w:t>
      </w:r>
    </w:p>
    <w:p w:rsidR="00BE42A8" w:rsidRPr="00BE42A8" w:rsidRDefault="00BE42A8" w:rsidP="00BE42A8">
      <w:pPr>
        <w:spacing w:line="360" w:lineRule="auto"/>
        <w:jc w:val="both"/>
        <w:rPr>
          <w:rFonts w:ascii="Palatino Linotype" w:hAnsi="Palatino Linotype"/>
          <w:b/>
        </w:rPr>
      </w:pPr>
      <w:r w:rsidRPr="00BE42A8">
        <w:rPr>
          <w:rFonts w:ascii="Palatino Linotype" w:hAnsi="Palatino Linotype"/>
          <w:b/>
        </w:rPr>
        <w:t xml:space="preserve">My </w:t>
      </w:r>
      <w:proofErr w:type="spellStart"/>
      <w:r w:rsidRPr="00BE42A8">
        <w:rPr>
          <w:rFonts w:ascii="Palatino Linotype" w:hAnsi="Palatino Linotype"/>
          <w:b/>
        </w:rPr>
        <w:t>wallet</w:t>
      </w:r>
      <w:proofErr w:type="spellEnd"/>
      <w:r w:rsidRPr="00BE42A8">
        <w:rPr>
          <w:rFonts w:ascii="Palatino Linotype" w:hAnsi="Palatino Linotype"/>
          <w:b/>
        </w:rPr>
        <w:t xml:space="preserve"> </w:t>
      </w:r>
      <w:proofErr w:type="spellStart"/>
      <w:proofErr w:type="gramStart"/>
      <w:r w:rsidRPr="00BE42A8">
        <w:rPr>
          <w:rFonts w:ascii="Palatino Linotype" w:hAnsi="Palatino Linotype"/>
          <w:b/>
        </w:rPr>
        <w:t>is</w:t>
      </w:r>
      <w:proofErr w:type="spellEnd"/>
      <w:proofErr w:type="gramEnd"/>
      <w:r w:rsidRPr="00BE42A8">
        <w:rPr>
          <w:rFonts w:ascii="Palatino Linotype" w:hAnsi="Palatino Linotype"/>
          <w:b/>
        </w:rPr>
        <w:t xml:space="preserve"> made </w:t>
      </w:r>
      <w:proofErr w:type="spellStart"/>
      <w:r w:rsidRPr="00BE42A8">
        <w:rPr>
          <w:rFonts w:ascii="Palatino Linotype" w:hAnsi="Palatino Linotype"/>
          <w:b/>
        </w:rPr>
        <w:t>of</w:t>
      </w:r>
      <w:proofErr w:type="spellEnd"/>
      <w:r w:rsidRPr="00BE42A8">
        <w:rPr>
          <w:rFonts w:ascii="Palatino Linotype" w:hAnsi="Palatino Linotype"/>
          <w:b/>
        </w:rPr>
        <w:t xml:space="preserve"> </w:t>
      </w:r>
      <w:proofErr w:type="spellStart"/>
      <w:r w:rsidRPr="00BE42A8">
        <w:rPr>
          <w:rFonts w:ascii="Palatino Linotype" w:hAnsi="Palatino Linotype"/>
          <w:b/>
        </w:rPr>
        <w:t>leather</w:t>
      </w:r>
      <w:proofErr w:type="spellEnd"/>
      <w:r w:rsidRPr="00BE42A8">
        <w:rPr>
          <w:rFonts w:ascii="Palatino Linotype" w:hAnsi="Palatino Linotype"/>
          <w:b/>
        </w:rPr>
        <w:t xml:space="preserve"> and </w:t>
      </w:r>
      <w:proofErr w:type="spellStart"/>
      <w:r w:rsidRPr="00BE42A8">
        <w:rPr>
          <w:rFonts w:ascii="Palatino Linotype" w:hAnsi="Palatino Linotype"/>
          <w:b/>
        </w:rPr>
        <w:t>it</w:t>
      </w:r>
      <w:proofErr w:type="spellEnd"/>
      <w:r w:rsidRPr="00BE42A8">
        <w:rPr>
          <w:rFonts w:ascii="Palatino Linotype" w:hAnsi="Palatino Linotype"/>
          <w:b/>
        </w:rPr>
        <w:t xml:space="preserve"> </w:t>
      </w:r>
      <w:proofErr w:type="spellStart"/>
      <w:r w:rsidRPr="00BE42A8">
        <w:rPr>
          <w:rFonts w:ascii="Palatino Linotype" w:hAnsi="Palatino Linotype"/>
          <w:b/>
        </w:rPr>
        <w:t>is</w:t>
      </w:r>
      <w:proofErr w:type="spellEnd"/>
      <w:r w:rsidRPr="00BE42A8">
        <w:rPr>
          <w:rFonts w:ascii="Palatino Linotype" w:hAnsi="Palatino Linotype"/>
          <w:b/>
        </w:rPr>
        <w:t xml:space="preserve"> </w:t>
      </w:r>
      <w:proofErr w:type="spellStart"/>
      <w:r w:rsidRPr="00BE42A8">
        <w:rPr>
          <w:rFonts w:ascii="Palatino Linotype" w:hAnsi="Palatino Linotype"/>
          <w:b/>
        </w:rPr>
        <w:t>brown</w:t>
      </w:r>
      <w:proofErr w:type="spellEnd"/>
      <w:r w:rsidRPr="00BE42A8">
        <w:rPr>
          <w:rFonts w:ascii="Palatino Linotype" w:hAnsi="Palatino Linotype"/>
          <w:b/>
        </w:rPr>
        <w:t>.</w:t>
      </w:r>
      <w:r w:rsidRPr="00BE42A8">
        <w:rPr>
          <w:rFonts w:ascii="Palatino Linotype" w:hAnsi="Palatino Linotype"/>
          <w:b/>
        </w:rPr>
        <w:tab/>
        <w:t>Moje peněženka je vyrobena z kůže a je hnědá.</w:t>
      </w:r>
    </w:p>
    <w:p w:rsidR="00BE42A8" w:rsidRPr="00BE42A8" w:rsidRDefault="00BE42A8" w:rsidP="00BE42A8">
      <w:pPr>
        <w:spacing w:line="360" w:lineRule="auto"/>
        <w:jc w:val="both"/>
        <w:rPr>
          <w:rFonts w:ascii="Palatino Linotype" w:hAnsi="Palatino Linotype"/>
          <w:b/>
        </w:rPr>
      </w:pPr>
      <w:proofErr w:type="spellStart"/>
      <w:r w:rsidRPr="00BE42A8">
        <w:rPr>
          <w:rFonts w:ascii="Palatino Linotype" w:hAnsi="Palatino Linotype"/>
          <w:b/>
        </w:rPr>
        <w:t>Is</w:t>
      </w:r>
      <w:proofErr w:type="spellEnd"/>
      <w:r w:rsidRPr="00BE42A8">
        <w:rPr>
          <w:rFonts w:ascii="Palatino Linotype" w:hAnsi="Palatino Linotype"/>
          <w:b/>
        </w:rPr>
        <w:t xml:space="preserve"> </w:t>
      </w:r>
      <w:proofErr w:type="spellStart"/>
      <w:r w:rsidRPr="00BE42A8">
        <w:rPr>
          <w:rFonts w:ascii="Palatino Linotype" w:hAnsi="Palatino Linotype"/>
          <w:b/>
        </w:rPr>
        <w:t>it</w:t>
      </w:r>
      <w:proofErr w:type="spellEnd"/>
      <w:r w:rsidRPr="00BE42A8">
        <w:rPr>
          <w:rFonts w:ascii="Palatino Linotype" w:hAnsi="Palatino Linotype"/>
          <w:b/>
        </w:rPr>
        <w:t xml:space="preserve"> </w:t>
      </w:r>
      <w:proofErr w:type="spellStart"/>
      <w:r w:rsidRPr="00BE42A8">
        <w:rPr>
          <w:rFonts w:ascii="Palatino Linotype" w:hAnsi="Palatino Linotype"/>
          <w:b/>
        </w:rPr>
        <w:t>this</w:t>
      </w:r>
      <w:proofErr w:type="spellEnd"/>
      <w:r w:rsidRPr="00BE42A8">
        <w:rPr>
          <w:rFonts w:ascii="Palatino Linotype" w:hAnsi="Palatino Linotype"/>
          <w:b/>
        </w:rPr>
        <w:t xml:space="preserve"> </w:t>
      </w:r>
      <w:proofErr w:type="spellStart"/>
      <w:r w:rsidRPr="00BE42A8">
        <w:rPr>
          <w:rFonts w:ascii="Palatino Linotype" w:hAnsi="Palatino Linotype"/>
          <w:b/>
        </w:rPr>
        <w:t>one</w:t>
      </w:r>
      <w:proofErr w:type="spellEnd"/>
      <w:r w:rsidRPr="00BE42A8">
        <w:rPr>
          <w:rFonts w:ascii="Palatino Linotype" w:hAnsi="Palatino Linotype"/>
          <w:b/>
        </w:rPr>
        <w:t>?</w:t>
      </w:r>
      <w:r w:rsidRPr="00BE42A8">
        <w:rPr>
          <w:rFonts w:ascii="Palatino Linotype" w:hAnsi="Palatino Linotype"/>
          <w:b/>
        </w:rPr>
        <w:tab/>
      </w:r>
      <w:r w:rsidRPr="00BE42A8">
        <w:rPr>
          <w:rFonts w:ascii="Palatino Linotype" w:hAnsi="Palatino Linotype"/>
          <w:b/>
        </w:rPr>
        <w:tab/>
      </w:r>
      <w:r w:rsidRPr="00BE42A8">
        <w:rPr>
          <w:rFonts w:ascii="Palatino Linotype" w:hAnsi="Palatino Linotype"/>
          <w:b/>
        </w:rPr>
        <w:tab/>
      </w:r>
      <w:r w:rsidRPr="00BE42A8">
        <w:rPr>
          <w:rFonts w:ascii="Palatino Linotype" w:hAnsi="Palatino Linotype"/>
          <w:b/>
        </w:rPr>
        <w:tab/>
      </w:r>
      <w:r w:rsidRPr="00BE42A8">
        <w:rPr>
          <w:rFonts w:ascii="Palatino Linotype" w:hAnsi="Palatino Linotype"/>
          <w:b/>
        </w:rPr>
        <w:tab/>
        <w:t>Je to tohle?</w:t>
      </w:r>
    </w:p>
    <w:p w:rsidR="00BE42A8" w:rsidRPr="00BE42A8" w:rsidRDefault="00BE42A8" w:rsidP="00BE42A8">
      <w:pPr>
        <w:spacing w:line="360" w:lineRule="auto"/>
        <w:jc w:val="both"/>
        <w:rPr>
          <w:rFonts w:ascii="Palatino Linotype" w:hAnsi="Palatino Linotype"/>
          <w:b/>
        </w:rPr>
      </w:pPr>
      <w:r w:rsidRPr="00BE42A8">
        <w:rPr>
          <w:rFonts w:ascii="Palatino Linotype" w:hAnsi="Palatino Linotype"/>
          <w:b/>
        </w:rPr>
        <w:t xml:space="preserve">I </w:t>
      </w:r>
      <w:proofErr w:type="spellStart"/>
      <w:r w:rsidRPr="00BE42A8">
        <w:rPr>
          <w:rFonts w:ascii="Palatino Linotype" w:hAnsi="Palatino Linotype"/>
          <w:b/>
        </w:rPr>
        <w:t>am</w:t>
      </w:r>
      <w:proofErr w:type="spellEnd"/>
      <w:r w:rsidRPr="00BE42A8">
        <w:rPr>
          <w:rFonts w:ascii="Palatino Linotype" w:hAnsi="Palatino Linotype"/>
          <w:b/>
        </w:rPr>
        <w:t xml:space="preserve"> </w:t>
      </w:r>
      <w:proofErr w:type="spellStart"/>
      <w:r w:rsidRPr="00BE42A8">
        <w:rPr>
          <w:rFonts w:ascii="Palatino Linotype" w:hAnsi="Palatino Linotype"/>
          <w:b/>
        </w:rPr>
        <w:t>sorry</w:t>
      </w:r>
      <w:proofErr w:type="spellEnd"/>
      <w:r w:rsidRPr="00BE42A8">
        <w:rPr>
          <w:rFonts w:ascii="Palatino Linotype" w:hAnsi="Palatino Linotype"/>
          <w:b/>
        </w:rPr>
        <w:t xml:space="preserve">, but </w:t>
      </w:r>
      <w:proofErr w:type="spellStart"/>
      <w:r w:rsidRPr="00BE42A8">
        <w:rPr>
          <w:rFonts w:ascii="Palatino Linotype" w:hAnsi="Palatino Linotype"/>
          <w:b/>
        </w:rPr>
        <w:t>we</w:t>
      </w:r>
      <w:proofErr w:type="spellEnd"/>
      <w:r w:rsidRPr="00BE42A8">
        <w:rPr>
          <w:rFonts w:ascii="Palatino Linotype" w:hAnsi="Palatino Linotype"/>
          <w:b/>
        </w:rPr>
        <w:t xml:space="preserve"> </w:t>
      </w:r>
      <w:proofErr w:type="spellStart"/>
      <w:r w:rsidRPr="00BE42A8">
        <w:rPr>
          <w:rFonts w:ascii="Palatino Linotype" w:hAnsi="Palatino Linotype"/>
          <w:b/>
        </w:rPr>
        <w:t>don’t</w:t>
      </w:r>
      <w:proofErr w:type="spellEnd"/>
      <w:r w:rsidRPr="00BE42A8">
        <w:rPr>
          <w:rFonts w:ascii="Palatino Linotype" w:hAnsi="Palatino Linotype"/>
          <w:b/>
        </w:rPr>
        <w:t xml:space="preserve"> </w:t>
      </w:r>
      <w:proofErr w:type="spellStart"/>
      <w:r w:rsidRPr="00BE42A8">
        <w:rPr>
          <w:rFonts w:ascii="Palatino Linotype" w:hAnsi="Palatino Linotype"/>
          <w:b/>
        </w:rPr>
        <w:t>have</w:t>
      </w:r>
      <w:proofErr w:type="spellEnd"/>
      <w:r w:rsidRPr="00BE42A8">
        <w:rPr>
          <w:rFonts w:ascii="Palatino Linotype" w:hAnsi="Palatino Linotype"/>
          <w:b/>
        </w:rPr>
        <w:t xml:space="preserve"> </w:t>
      </w:r>
      <w:proofErr w:type="spellStart"/>
      <w:r w:rsidRPr="00BE42A8">
        <w:rPr>
          <w:rFonts w:ascii="Palatino Linotype" w:hAnsi="Palatino Linotype"/>
          <w:b/>
        </w:rPr>
        <w:t>it</w:t>
      </w:r>
      <w:proofErr w:type="spellEnd"/>
      <w:r w:rsidRPr="00BE42A8">
        <w:rPr>
          <w:rFonts w:ascii="Palatino Linotype" w:hAnsi="Palatino Linotype"/>
          <w:b/>
        </w:rPr>
        <w:t xml:space="preserve"> </w:t>
      </w:r>
      <w:proofErr w:type="spellStart"/>
      <w:r w:rsidRPr="00BE42A8">
        <w:rPr>
          <w:rFonts w:ascii="Palatino Linotype" w:hAnsi="Palatino Linotype"/>
          <w:b/>
        </w:rPr>
        <w:t>here</w:t>
      </w:r>
      <w:proofErr w:type="spellEnd"/>
      <w:r w:rsidRPr="00BE42A8">
        <w:rPr>
          <w:rFonts w:ascii="Palatino Linotype" w:hAnsi="Palatino Linotype"/>
          <w:b/>
        </w:rPr>
        <w:t xml:space="preserve"> </w:t>
      </w:r>
      <w:r w:rsidRPr="00BE42A8">
        <w:rPr>
          <mc:AlternateContent>
            <mc:Choice Requires="w16se">
              <w:rFonts w:ascii="Palatino Linotype" w:hAnsi="Palatino Linotype"/>
            </mc:Choice>
            <mc:Fallback>
              <w:rFonts w:ascii="Segoe UI Emoji" w:eastAsia="Segoe UI Emoji" w:hAnsi="Segoe UI Emoji" w:cs="Segoe UI Emoji"/>
            </mc:Fallback>
          </mc:AlternateContent>
          <w:b/>
        </w:rPr>
        <mc:AlternateContent>
          <mc:Choice Requires="w16se">
            <w16se:symEx w16se:font="Segoe UI Emoji" w16se:char="2639"/>
          </mc:Choice>
          <mc:Fallback>
            <w:t>☹</w:t>
          </mc:Fallback>
        </mc:AlternateContent>
      </w:r>
      <w:r w:rsidRPr="00BE42A8">
        <w:rPr>
          <w:rFonts w:ascii="Palatino Linotype" w:hAnsi="Palatino Linotype"/>
          <w:b/>
        </w:rPr>
        <w:tab/>
        <w:t>Je mi to líto, ale to tu nemáme.</w:t>
      </w:r>
    </w:p>
    <w:p w:rsidR="00BE42A8" w:rsidRPr="00BE42A8" w:rsidRDefault="00BE42A8" w:rsidP="00BE42A8">
      <w:pPr>
        <w:spacing w:line="360" w:lineRule="auto"/>
        <w:jc w:val="both"/>
        <w:rPr>
          <w:rFonts w:ascii="Palatino Linotype" w:hAnsi="Palatino Linotype"/>
          <w:b/>
          <w:sz w:val="32"/>
          <w:szCs w:val="32"/>
        </w:rPr>
      </w:pPr>
    </w:p>
    <w:p w:rsidR="00BE42A8" w:rsidRPr="00BE42A8" w:rsidRDefault="00BE42A8" w:rsidP="00BE42A8">
      <w:pPr>
        <w:spacing w:line="360" w:lineRule="auto"/>
        <w:jc w:val="both"/>
        <w:rPr>
          <w:rFonts w:ascii="Palatino Linotype" w:hAnsi="Palatino Linotype"/>
          <w:b/>
          <w:sz w:val="40"/>
          <w:szCs w:val="40"/>
        </w:rPr>
      </w:pPr>
      <w:proofErr w:type="spellStart"/>
      <w:r w:rsidRPr="00BE42A8">
        <w:rPr>
          <w:rFonts w:ascii="Palatino Linotype" w:hAnsi="Palatino Linotype"/>
          <w:b/>
          <w:sz w:val="40"/>
          <w:szCs w:val="40"/>
        </w:rPr>
        <w:t>Headphones</w:t>
      </w:r>
      <w:proofErr w:type="spellEnd"/>
    </w:p>
    <w:p w:rsidR="00BE42A8" w:rsidRPr="00BE42A8" w:rsidRDefault="00BE42A8" w:rsidP="00BE42A8">
      <w:pPr>
        <w:spacing w:line="360" w:lineRule="auto"/>
        <w:jc w:val="both"/>
        <w:rPr>
          <w:rFonts w:ascii="Palatino Linotype" w:hAnsi="Palatino Linotype"/>
          <w:b/>
          <w:sz w:val="40"/>
          <w:szCs w:val="40"/>
        </w:rPr>
      </w:pPr>
      <w:r w:rsidRPr="00BE42A8">
        <w:rPr>
          <w:rFonts w:ascii="Palatino Linotype" w:hAnsi="Palatino Linotype"/>
          <w:b/>
          <w:sz w:val="40"/>
          <w:szCs w:val="40"/>
        </w:rPr>
        <w:t xml:space="preserve">Mobile </w:t>
      </w:r>
      <w:proofErr w:type="spellStart"/>
      <w:r w:rsidRPr="00BE42A8">
        <w:rPr>
          <w:rFonts w:ascii="Palatino Linotype" w:hAnsi="Palatino Linotype"/>
          <w:b/>
          <w:sz w:val="40"/>
          <w:szCs w:val="40"/>
        </w:rPr>
        <w:t>phone</w:t>
      </w:r>
      <w:proofErr w:type="spellEnd"/>
    </w:p>
    <w:p w:rsidR="00BE42A8" w:rsidRPr="00BE42A8" w:rsidRDefault="00BE42A8" w:rsidP="00BE42A8">
      <w:pPr>
        <w:spacing w:line="360" w:lineRule="auto"/>
        <w:jc w:val="both"/>
        <w:rPr>
          <w:rFonts w:ascii="Palatino Linotype" w:hAnsi="Palatino Linotype"/>
          <w:b/>
          <w:sz w:val="40"/>
          <w:szCs w:val="40"/>
        </w:rPr>
      </w:pPr>
      <w:r w:rsidRPr="00BE42A8">
        <w:rPr>
          <w:rFonts w:ascii="Palatino Linotype" w:hAnsi="Palatino Linotype"/>
          <w:b/>
          <w:sz w:val="40"/>
          <w:szCs w:val="40"/>
        </w:rPr>
        <w:t>Laptop</w:t>
      </w:r>
    </w:p>
    <w:p w:rsidR="00BE42A8" w:rsidRPr="00BE42A8" w:rsidRDefault="00BE42A8" w:rsidP="00BE42A8">
      <w:pPr>
        <w:spacing w:line="360" w:lineRule="auto"/>
        <w:jc w:val="both"/>
        <w:rPr>
          <w:rFonts w:ascii="Palatino Linotype" w:hAnsi="Palatino Linotype"/>
          <w:b/>
          <w:sz w:val="40"/>
          <w:szCs w:val="40"/>
        </w:rPr>
      </w:pPr>
      <w:proofErr w:type="spellStart"/>
      <w:r w:rsidRPr="00BE42A8">
        <w:rPr>
          <w:rFonts w:ascii="Palatino Linotype" w:hAnsi="Palatino Linotype"/>
          <w:b/>
          <w:sz w:val="40"/>
          <w:szCs w:val="40"/>
        </w:rPr>
        <w:t>Jacket</w:t>
      </w:r>
      <w:proofErr w:type="spellEnd"/>
    </w:p>
    <w:p w:rsidR="00BE42A8" w:rsidRPr="00BE42A8" w:rsidRDefault="00BE42A8" w:rsidP="00BE42A8">
      <w:pPr>
        <w:spacing w:line="360" w:lineRule="auto"/>
        <w:jc w:val="both"/>
        <w:rPr>
          <w:rFonts w:ascii="Palatino Linotype" w:hAnsi="Palatino Linotype"/>
          <w:b/>
          <w:sz w:val="40"/>
          <w:szCs w:val="40"/>
        </w:rPr>
      </w:pPr>
      <w:proofErr w:type="spellStart"/>
      <w:r w:rsidRPr="00BE42A8">
        <w:rPr>
          <w:rFonts w:ascii="Palatino Linotype" w:hAnsi="Palatino Linotype"/>
          <w:b/>
          <w:sz w:val="40"/>
          <w:szCs w:val="40"/>
        </w:rPr>
        <w:t>Wallet</w:t>
      </w:r>
      <w:proofErr w:type="spellEnd"/>
    </w:p>
    <w:p w:rsidR="00BE42A8" w:rsidRPr="00BE42A8" w:rsidRDefault="00BE42A8" w:rsidP="00BE42A8">
      <w:pPr>
        <w:spacing w:line="360" w:lineRule="auto"/>
        <w:jc w:val="both"/>
        <w:rPr>
          <w:rFonts w:ascii="Palatino Linotype" w:hAnsi="Palatino Linotype"/>
          <w:b/>
          <w:sz w:val="40"/>
          <w:szCs w:val="40"/>
        </w:rPr>
      </w:pPr>
      <w:proofErr w:type="spellStart"/>
      <w:r w:rsidRPr="00BE42A8">
        <w:rPr>
          <w:rFonts w:ascii="Palatino Linotype" w:hAnsi="Palatino Linotype"/>
          <w:b/>
          <w:sz w:val="40"/>
          <w:szCs w:val="40"/>
        </w:rPr>
        <w:t>Glasses</w:t>
      </w:r>
      <w:proofErr w:type="spellEnd"/>
    </w:p>
    <w:p w:rsidR="00BE42A8" w:rsidRPr="00BE42A8" w:rsidRDefault="00BE42A8" w:rsidP="00BE42A8">
      <w:pPr>
        <w:spacing w:line="360" w:lineRule="auto"/>
        <w:jc w:val="both"/>
        <w:rPr>
          <w:rFonts w:ascii="Palatino Linotype" w:hAnsi="Palatino Linotype"/>
          <w:b/>
          <w:sz w:val="40"/>
          <w:szCs w:val="40"/>
        </w:rPr>
      </w:pPr>
      <w:proofErr w:type="spellStart"/>
      <w:r w:rsidRPr="00BE42A8">
        <w:rPr>
          <w:rFonts w:ascii="Palatino Linotype" w:hAnsi="Palatino Linotype"/>
          <w:b/>
          <w:sz w:val="40"/>
          <w:szCs w:val="40"/>
        </w:rPr>
        <w:t>Backpack</w:t>
      </w:r>
      <w:proofErr w:type="spellEnd"/>
    </w:p>
    <w:p w:rsidR="00BE42A8" w:rsidRPr="00BE42A8" w:rsidRDefault="00BE42A8" w:rsidP="00BE42A8">
      <w:pPr>
        <w:spacing w:line="360" w:lineRule="auto"/>
        <w:jc w:val="both"/>
        <w:rPr>
          <w:rFonts w:ascii="Palatino Linotype" w:hAnsi="Palatino Linotype"/>
          <w:b/>
          <w:sz w:val="40"/>
          <w:szCs w:val="40"/>
        </w:rPr>
      </w:pPr>
      <w:r w:rsidRPr="00BE42A8">
        <w:rPr>
          <w:rFonts w:ascii="Palatino Linotype" w:hAnsi="Palatino Linotype"/>
          <w:b/>
          <w:sz w:val="40"/>
          <w:szCs w:val="40"/>
        </w:rPr>
        <w:t>Cap</w:t>
      </w:r>
    </w:p>
    <w:p w:rsidR="00BE42A8" w:rsidRPr="00BE42A8" w:rsidRDefault="00BE42A8" w:rsidP="00BE42A8">
      <w:pPr>
        <w:spacing w:line="360" w:lineRule="auto"/>
        <w:jc w:val="both"/>
        <w:rPr>
          <w:rFonts w:ascii="Palatino Linotype" w:hAnsi="Palatino Linotype"/>
          <w:b/>
          <w:sz w:val="40"/>
          <w:szCs w:val="40"/>
        </w:rPr>
      </w:pPr>
      <w:proofErr w:type="spellStart"/>
      <w:r w:rsidRPr="00BE42A8">
        <w:rPr>
          <w:rFonts w:ascii="Palatino Linotype" w:hAnsi="Palatino Linotype"/>
          <w:b/>
          <w:sz w:val="40"/>
          <w:szCs w:val="40"/>
        </w:rPr>
        <w:t>Camera</w:t>
      </w:r>
      <w:proofErr w:type="spellEnd"/>
    </w:p>
    <w:p w:rsidR="00BE42A8" w:rsidRDefault="00BE42A8">
      <w:pPr>
        <w:widowControl/>
        <w:overflowPunct/>
        <w:autoSpaceDE/>
        <w:autoSpaceDN/>
        <w:adjustRightInd/>
      </w:pPr>
      <w:r>
        <w:br w:type="page"/>
      </w:r>
    </w:p>
    <w:tbl>
      <w:tblPr>
        <w:tblStyle w:val="Mkatabulky"/>
        <w:tblpPr w:leftFromText="180" w:rightFromText="180" w:vertAnchor="text" w:tblpXSpec="center" w:tblpY="1"/>
        <w:tblOverlap w:val="never"/>
        <w:tblW w:w="0" w:type="auto"/>
        <w:jc w:val="center"/>
        <w:tblInd w:w="0" w:type="dxa"/>
        <w:tblLayout w:type="fixed"/>
        <w:tblLook w:val="04A0" w:firstRow="1" w:lastRow="0" w:firstColumn="1" w:lastColumn="0" w:noHBand="0" w:noVBand="1"/>
      </w:tblPr>
      <w:tblGrid>
        <w:gridCol w:w="4514"/>
        <w:gridCol w:w="4502"/>
      </w:tblGrid>
      <w:tr w:rsidR="00BE42A8" w:rsidTr="00B804E9">
        <w:trPr>
          <w:trHeight w:hRule="exact" w:val="4508"/>
          <w:jc w:val="center"/>
        </w:trPr>
        <w:tc>
          <w:tcPr>
            <w:tcW w:w="4514" w:type="dxa"/>
            <w:vAlign w:val="center"/>
          </w:tcPr>
          <w:p w:rsidR="00BE42A8" w:rsidRDefault="00BE42A8" w:rsidP="00B804E9">
            <w:pPr>
              <w:rPr>
                <w:b/>
              </w:rPr>
            </w:pPr>
            <w:r>
              <w:rPr>
                <w:noProof/>
                <w:lang w:eastAsia="cs-CZ"/>
              </w:rPr>
              <w:lastRenderedPageBreak/>
              <w:drawing>
                <wp:inline distT="0" distB="0" distL="0" distR="0" wp14:anchorId="5C4BBD7F" wp14:editId="60B1A3B3">
                  <wp:extent cx="2730141" cy="1809750"/>
                  <wp:effectExtent l="0" t="0" r="0" b="0"/>
                  <wp:docPr id="3" name="Obrázek 3" descr="Brown Leather Wallet and Us Dollar Bank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own Leather Wallet and Us Dollar Banknot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15691" cy="1866459"/>
                          </a:xfrm>
                          <a:prstGeom prst="rect">
                            <a:avLst/>
                          </a:prstGeom>
                          <a:noFill/>
                          <a:ln>
                            <a:noFill/>
                          </a:ln>
                        </pic:spPr>
                      </pic:pic>
                    </a:graphicData>
                  </a:graphic>
                </wp:inline>
              </w:drawing>
            </w:r>
          </w:p>
        </w:tc>
        <w:tc>
          <w:tcPr>
            <w:tcW w:w="4502" w:type="dxa"/>
            <w:vAlign w:val="center"/>
          </w:tcPr>
          <w:p w:rsidR="00BE42A8" w:rsidRDefault="00BE42A8" w:rsidP="00B804E9">
            <w:pPr>
              <w:rPr>
                <w:b/>
              </w:rPr>
            </w:pPr>
            <w:r>
              <w:rPr>
                <w:noProof/>
                <w:lang w:eastAsia="cs-CZ"/>
              </w:rPr>
              <w:drawing>
                <wp:inline distT="0" distB="0" distL="0" distR="0" wp14:anchorId="19E1FFD1" wp14:editId="0E1FBD16">
                  <wp:extent cx="2724150" cy="1819567"/>
                  <wp:effectExtent l="0" t="0" r="0" b="9525"/>
                  <wp:docPr id="4" name="Obrázek 4" descr="Person Holding Pink Suede Long Wal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erson Holding Pink Suede Long Walle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02345" cy="1871796"/>
                          </a:xfrm>
                          <a:prstGeom prst="rect">
                            <a:avLst/>
                          </a:prstGeom>
                          <a:noFill/>
                          <a:ln>
                            <a:noFill/>
                          </a:ln>
                        </pic:spPr>
                      </pic:pic>
                    </a:graphicData>
                  </a:graphic>
                </wp:inline>
              </w:drawing>
            </w:r>
          </w:p>
        </w:tc>
      </w:tr>
      <w:tr w:rsidR="00BE42A8" w:rsidTr="00B804E9">
        <w:trPr>
          <w:trHeight w:hRule="exact" w:val="4508"/>
          <w:jc w:val="center"/>
        </w:trPr>
        <w:tc>
          <w:tcPr>
            <w:tcW w:w="4514" w:type="dxa"/>
            <w:vAlign w:val="center"/>
          </w:tcPr>
          <w:p w:rsidR="00BE42A8" w:rsidRDefault="00BE42A8" w:rsidP="00B804E9">
            <w:pPr>
              <w:jc w:val="center"/>
              <w:rPr>
                <w:b/>
              </w:rPr>
            </w:pPr>
            <w:r>
              <w:rPr>
                <w:noProof/>
                <w:lang w:eastAsia="cs-CZ"/>
              </w:rPr>
              <w:drawing>
                <wp:inline distT="0" distB="0" distL="0" distR="0" wp14:anchorId="72A5A565" wp14:editId="57C6FA91">
                  <wp:extent cx="2047875" cy="2680464"/>
                  <wp:effectExtent l="0" t="0" r="0" b="5715"/>
                  <wp:docPr id="19" name="Obrázek 19" descr="https://farm6.staticflickr.com/5476/11091800614_ee1ddcb30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farm6.staticflickr.com/5476/11091800614_ee1ddcb30a.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80511" cy="2723181"/>
                          </a:xfrm>
                          <a:prstGeom prst="rect">
                            <a:avLst/>
                          </a:prstGeom>
                          <a:noFill/>
                          <a:ln>
                            <a:noFill/>
                          </a:ln>
                        </pic:spPr>
                      </pic:pic>
                    </a:graphicData>
                  </a:graphic>
                </wp:inline>
              </w:drawing>
            </w:r>
          </w:p>
        </w:tc>
        <w:tc>
          <w:tcPr>
            <w:tcW w:w="4502" w:type="dxa"/>
            <w:vAlign w:val="center"/>
          </w:tcPr>
          <w:p w:rsidR="00BE42A8" w:rsidRDefault="00BE42A8" w:rsidP="00B804E9">
            <w:pPr>
              <w:jc w:val="center"/>
              <w:rPr>
                <w:b/>
              </w:rPr>
            </w:pPr>
            <w:r>
              <w:rPr>
                <w:noProof/>
                <w:lang w:eastAsia="cs-CZ"/>
              </w:rPr>
              <w:drawing>
                <wp:inline distT="0" distB="0" distL="0" distR="0" wp14:anchorId="078775A7" wp14:editId="72B94D80">
                  <wp:extent cx="1459782" cy="2733675"/>
                  <wp:effectExtent l="0" t="0" r="7620" b="0"/>
                  <wp:docPr id="11" name="Obrázek 11" descr="https://farm3.staticflickr.com/2838/12038299323_7ac77863d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farm3.staticflickr.com/2838/12038299323_7ac77863d5.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71825" cy="2756227"/>
                          </a:xfrm>
                          <a:prstGeom prst="rect">
                            <a:avLst/>
                          </a:prstGeom>
                          <a:noFill/>
                          <a:ln>
                            <a:noFill/>
                          </a:ln>
                        </pic:spPr>
                      </pic:pic>
                    </a:graphicData>
                  </a:graphic>
                </wp:inline>
              </w:drawing>
            </w:r>
          </w:p>
        </w:tc>
      </w:tr>
      <w:tr w:rsidR="00BE42A8" w:rsidTr="00B804E9">
        <w:trPr>
          <w:trHeight w:hRule="exact" w:val="4508"/>
          <w:jc w:val="center"/>
        </w:trPr>
        <w:tc>
          <w:tcPr>
            <w:tcW w:w="4514" w:type="dxa"/>
            <w:vAlign w:val="center"/>
          </w:tcPr>
          <w:p w:rsidR="00BE42A8" w:rsidRDefault="00BE42A8" w:rsidP="00B804E9">
            <w:pPr>
              <w:rPr>
                <w:b/>
              </w:rPr>
            </w:pPr>
            <w:r>
              <w:rPr>
                <w:noProof/>
                <w:lang w:eastAsia="cs-CZ"/>
              </w:rPr>
              <w:drawing>
                <wp:inline distT="0" distB="0" distL="0" distR="0" wp14:anchorId="49DF0C6E" wp14:editId="0CECA537">
                  <wp:extent cx="2705100" cy="2028825"/>
                  <wp:effectExtent l="0" t="0" r="0" b="9525"/>
                  <wp:docPr id="34" name="Obrázek 34" descr="https://farm3.staticflickr.com/2796/4283181453_2bff3f39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farm3.staticflickr.com/2796/4283181453_2bff3f399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40924" cy="2055693"/>
                          </a:xfrm>
                          <a:prstGeom prst="rect">
                            <a:avLst/>
                          </a:prstGeom>
                          <a:noFill/>
                          <a:ln>
                            <a:noFill/>
                          </a:ln>
                        </pic:spPr>
                      </pic:pic>
                    </a:graphicData>
                  </a:graphic>
                </wp:inline>
              </w:drawing>
            </w:r>
          </w:p>
        </w:tc>
        <w:tc>
          <w:tcPr>
            <w:tcW w:w="4502" w:type="dxa"/>
            <w:vAlign w:val="center"/>
          </w:tcPr>
          <w:p w:rsidR="00BE42A8" w:rsidRDefault="00BE42A8" w:rsidP="00B804E9">
            <w:pPr>
              <w:rPr>
                <w:b/>
              </w:rPr>
            </w:pPr>
            <w:r>
              <w:rPr>
                <w:noProof/>
                <w:lang w:eastAsia="cs-CZ"/>
              </w:rPr>
              <w:drawing>
                <wp:inline distT="0" distB="0" distL="0" distR="0" wp14:anchorId="6D8AECDE" wp14:editId="05AE0234">
                  <wp:extent cx="2713458" cy="1343025"/>
                  <wp:effectExtent l="0" t="0" r="0" b="0"/>
                  <wp:docPr id="35" name="Obrázek 35" descr="Brown-framed Eyegla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rown-framed Eyeglasses"/>
                          <pic:cNvPicPr>
                            <a:picLocks noChangeAspect="1" noChangeArrowheads="1"/>
                          </pic:cNvPicPr>
                        </pic:nvPicPr>
                        <pic:blipFill rotWithShape="1">
                          <a:blip r:embed="rId13">
                            <a:extLst>
                              <a:ext uri="{28A0092B-C50C-407E-A947-70E740481C1C}">
                                <a14:useLocalDpi xmlns:a14="http://schemas.microsoft.com/office/drawing/2010/main" val="0"/>
                              </a:ext>
                            </a:extLst>
                          </a:blip>
                          <a:srcRect t="19222" b="17991"/>
                          <a:stretch/>
                        </pic:blipFill>
                        <pic:spPr bwMode="auto">
                          <a:xfrm>
                            <a:off x="0" y="0"/>
                            <a:ext cx="2781108" cy="137650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E42A8" w:rsidTr="00B804E9">
        <w:trPr>
          <w:trHeight w:hRule="exact" w:val="4508"/>
          <w:jc w:val="center"/>
        </w:trPr>
        <w:tc>
          <w:tcPr>
            <w:tcW w:w="4514" w:type="dxa"/>
            <w:vAlign w:val="center"/>
          </w:tcPr>
          <w:p w:rsidR="00BE42A8" w:rsidRDefault="00BE42A8" w:rsidP="00B804E9">
            <w:pPr>
              <w:jc w:val="center"/>
              <w:rPr>
                <w:b/>
              </w:rPr>
            </w:pPr>
            <w:r>
              <w:rPr>
                <w:noProof/>
                <w:lang w:eastAsia="cs-CZ"/>
              </w:rPr>
              <w:lastRenderedPageBreak/>
              <w:drawing>
                <wp:inline distT="0" distB="0" distL="0" distR="0" wp14:anchorId="7F973A9C" wp14:editId="67B07BF0">
                  <wp:extent cx="1104900" cy="2818261"/>
                  <wp:effectExtent l="0" t="0" r="0" b="1270"/>
                  <wp:docPr id="32" name="Obrázek 32" descr="https://farm3.staticflickr.com/2251/2467203469_2147176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farm3.staticflickr.com/2251/2467203469_2147176110.jpg"/>
                          <pic:cNvPicPr>
                            <a:picLocks noChangeAspect="1" noChangeArrowheads="1"/>
                          </pic:cNvPicPr>
                        </pic:nvPicPr>
                        <pic:blipFill rotWithShape="1">
                          <a:blip r:embed="rId14">
                            <a:extLst>
                              <a:ext uri="{28A0092B-C50C-407E-A947-70E740481C1C}">
                                <a14:useLocalDpi xmlns:a14="http://schemas.microsoft.com/office/drawing/2010/main" val="0"/>
                              </a:ext>
                            </a:extLst>
                          </a:blip>
                          <a:srcRect l="40291" r="7436"/>
                          <a:stretch/>
                        </pic:blipFill>
                        <pic:spPr bwMode="auto">
                          <a:xfrm>
                            <a:off x="0" y="0"/>
                            <a:ext cx="1135845" cy="289719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502" w:type="dxa"/>
            <w:vAlign w:val="center"/>
          </w:tcPr>
          <w:p w:rsidR="00BE42A8" w:rsidRDefault="00BE42A8" w:rsidP="00B804E9">
            <w:pPr>
              <w:jc w:val="center"/>
              <w:rPr>
                <w:b/>
              </w:rPr>
            </w:pPr>
            <w:r>
              <w:rPr>
                <w:noProof/>
                <w:lang w:eastAsia="cs-CZ"/>
              </w:rPr>
              <w:drawing>
                <wp:inline distT="0" distB="0" distL="0" distR="0" wp14:anchorId="788F9D65" wp14:editId="38962B85">
                  <wp:extent cx="2714625" cy="2714625"/>
                  <wp:effectExtent l="0" t="0" r="9525" b="9525"/>
                  <wp:docPr id="15" name="Obrázek 15" descr="Gray and Black Raketa 2 Trail Came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Gray and Black Raketa 2 Trail Camer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14625" cy="2714625"/>
                          </a:xfrm>
                          <a:prstGeom prst="rect">
                            <a:avLst/>
                          </a:prstGeom>
                          <a:noFill/>
                          <a:ln>
                            <a:noFill/>
                          </a:ln>
                        </pic:spPr>
                      </pic:pic>
                    </a:graphicData>
                  </a:graphic>
                </wp:inline>
              </w:drawing>
            </w:r>
          </w:p>
        </w:tc>
      </w:tr>
      <w:tr w:rsidR="00BE42A8" w:rsidTr="00B804E9">
        <w:trPr>
          <w:trHeight w:hRule="exact" w:val="4508"/>
          <w:jc w:val="center"/>
        </w:trPr>
        <w:tc>
          <w:tcPr>
            <w:tcW w:w="4514" w:type="dxa"/>
            <w:vAlign w:val="center"/>
          </w:tcPr>
          <w:p w:rsidR="00BE42A8" w:rsidRDefault="00BE42A8" w:rsidP="00B804E9">
            <w:pPr>
              <w:jc w:val="center"/>
              <w:rPr>
                <w:b/>
              </w:rPr>
            </w:pPr>
            <w:r>
              <w:rPr>
                <w:noProof/>
                <w:lang w:eastAsia="cs-CZ"/>
              </w:rPr>
              <w:drawing>
                <wp:inline distT="0" distB="0" distL="0" distR="0" wp14:anchorId="741062A8" wp14:editId="33A5C2F7">
                  <wp:extent cx="2105025" cy="2777771"/>
                  <wp:effectExtent l="0" t="0" r="0" b="3810"/>
                  <wp:docPr id="6" name="Obrázek 6" descr="Free stock photo of iphone, smartphone, internet, conn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ree stock photo of iphone, smartphone, internet, connection"/>
                          <pic:cNvPicPr>
                            <a:picLocks noChangeAspect="1" noChangeArrowheads="1"/>
                          </pic:cNvPicPr>
                        </pic:nvPicPr>
                        <pic:blipFill rotWithShape="1">
                          <a:blip r:embed="rId16">
                            <a:extLst>
                              <a:ext uri="{28A0092B-C50C-407E-A947-70E740481C1C}">
                                <a14:useLocalDpi xmlns:a14="http://schemas.microsoft.com/office/drawing/2010/main" val="0"/>
                              </a:ext>
                            </a:extLst>
                          </a:blip>
                          <a:srcRect l="29914" r="32196"/>
                          <a:stretch/>
                        </pic:blipFill>
                        <pic:spPr bwMode="auto">
                          <a:xfrm>
                            <a:off x="0" y="0"/>
                            <a:ext cx="2106415" cy="277960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502" w:type="dxa"/>
            <w:vAlign w:val="center"/>
          </w:tcPr>
          <w:p w:rsidR="00BE42A8" w:rsidRDefault="00BE42A8" w:rsidP="00B804E9">
            <w:pPr>
              <w:jc w:val="center"/>
              <w:rPr>
                <w:b/>
              </w:rPr>
            </w:pPr>
            <w:r>
              <w:rPr>
                <w:noProof/>
                <w:lang w:eastAsia="cs-CZ"/>
              </w:rPr>
              <w:drawing>
                <wp:inline distT="0" distB="0" distL="0" distR="0" wp14:anchorId="793541FD" wp14:editId="0B3172F6">
                  <wp:extent cx="2647950" cy="2802414"/>
                  <wp:effectExtent l="0" t="0" r="0" b="0"/>
                  <wp:docPr id="24" name="Obrázek 24" descr="https://farm5.staticflickr.com/4116/4803255700_71c822d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farm5.staticflickr.com/4116/4803255700_71c822d201.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35829" t="32085"/>
                          <a:stretch/>
                        </pic:blipFill>
                        <pic:spPr bwMode="auto">
                          <a:xfrm>
                            <a:off x="0" y="0"/>
                            <a:ext cx="2694092" cy="285124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E42A8" w:rsidTr="00B804E9">
        <w:trPr>
          <w:trHeight w:hRule="exact" w:val="4508"/>
          <w:jc w:val="center"/>
        </w:trPr>
        <w:tc>
          <w:tcPr>
            <w:tcW w:w="4514" w:type="dxa"/>
            <w:vAlign w:val="center"/>
          </w:tcPr>
          <w:p w:rsidR="00BE42A8" w:rsidRDefault="00BE42A8" w:rsidP="00B804E9">
            <w:pPr>
              <w:rPr>
                <w:b/>
              </w:rPr>
            </w:pPr>
            <w:r>
              <w:rPr>
                <w:noProof/>
                <w:lang w:eastAsia="cs-CZ"/>
              </w:rPr>
              <w:drawing>
                <wp:inline distT="0" distB="0" distL="0" distR="0" wp14:anchorId="0313F826" wp14:editId="302386CC">
                  <wp:extent cx="2696417" cy="2200275"/>
                  <wp:effectExtent l="0" t="0" r="8890" b="0"/>
                  <wp:docPr id="17" name="Obrázek 17" descr="https://farm4.staticflickr.com/3022/3050952034_fe8b36e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farm4.staticflickr.com/3022/3050952034_fe8b36e101.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756738" cy="2249497"/>
                          </a:xfrm>
                          <a:prstGeom prst="rect">
                            <a:avLst/>
                          </a:prstGeom>
                          <a:noFill/>
                          <a:ln>
                            <a:noFill/>
                          </a:ln>
                        </pic:spPr>
                      </pic:pic>
                    </a:graphicData>
                  </a:graphic>
                </wp:inline>
              </w:drawing>
            </w:r>
          </w:p>
        </w:tc>
        <w:tc>
          <w:tcPr>
            <w:tcW w:w="4502" w:type="dxa"/>
            <w:vAlign w:val="center"/>
          </w:tcPr>
          <w:p w:rsidR="00BE42A8" w:rsidRDefault="00BE42A8" w:rsidP="00B804E9">
            <w:pPr>
              <w:rPr>
                <w:b/>
              </w:rPr>
            </w:pPr>
            <w:r>
              <w:rPr>
                <w:noProof/>
                <w:lang w:eastAsia="cs-CZ"/>
              </w:rPr>
              <w:drawing>
                <wp:inline distT="0" distB="0" distL="0" distR="0" wp14:anchorId="5DF71468" wp14:editId="6AD6B185">
                  <wp:extent cx="2714625" cy="2035969"/>
                  <wp:effectExtent l="0" t="0" r="0" b="2540"/>
                  <wp:docPr id="25" name="Obrázek 25" descr="https://farm4.staticflickr.com/3144/2679965421_d030de1b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farm4.staticflickr.com/3144/2679965421_d030de1be6.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18473" cy="2038855"/>
                          </a:xfrm>
                          <a:prstGeom prst="rect">
                            <a:avLst/>
                          </a:prstGeom>
                          <a:noFill/>
                          <a:ln>
                            <a:noFill/>
                          </a:ln>
                        </pic:spPr>
                      </pic:pic>
                    </a:graphicData>
                  </a:graphic>
                </wp:inline>
              </w:drawing>
            </w:r>
          </w:p>
        </w:tc>
      </w:tr>
    </w:tbl>
    <w:p w:rsidR="00BE42A8" w:rsidRDefault="00BE42A8" w:rsidP="00BE42A8">
      <w:pPr>
        <w:rPr>
          <w:b/>
        </w:rPr>
      </w:pPr>
    </w:p>
    <w:tbl>
      <w:tblPr>
        <w:tblStyle w:val="Mkatabulky"/>
        <w:tblpPr w:leftFromText="180" w:rightFromText="180" w:vertAnchor="text" w:tblpXSpec="center" w:tblpY="1"/>
        <w:tblOverlap w:val="never"/>
        <w:tblW w:w="0" w:type="auto"/>
        <w:jc w:val="center"/>
        <w:tblInd w:w="0" w:type="dxa"/>
        <w:tblLayout w:type="fixed"/>
        <w:tblLook w:val="04A0" w:firstRow="1" w:lastRow="0" w:firstColumn="1" w:lastColumn="0" w:noHBand="0" w:noVBand="1"/>
      </w:tblPr>
      <w:tblGrid>
        <w:gridCol w:w="4514"/>
        <w:gridCol w:w="4502"/>
      </w:tblGrid>
      <w:tr w:rsidR="00BE42A8" w:rsidTr="00B804E9">
        <w:trPr>
          <w:trHeight w:hRule="exact" w:val="4508"/>
          <w:jc w:val="center"/>
        </w:trPr>
        <w:tc>
          <w:tcPr>
            <w:tcW w:w="4514" w:type="dxa"/>
            <w:vAlign w:val="center"/>
          </w:tcPr>
          <w:p w:rsidR="00BE42A8" w:rsidRDefault="00BE42A8" w:rsidP="00B804E9">
            <w:pPr>
              <w:jc w:val="center"/>
              <w:rPr>
                <w:b/>
              </w:rPr>
            </w:pPr>
            <w:r>
              <w:rPr>
                <w:noProof/>
                <w:lang w:eastAsia="cs-CZ"/>
              </w:rPr>
              <w:lastRenderedPageBreak/>
              <w:drawing>
                <wp:inline distT="0" distB="0" distL="0" distR="0" wp14:anchorId="03B4CC9D" wp14:editId="4A1A5A25">
                  <wp:extent cx="1590675" cy="2762221"/>
                  <wp:effectExtent l="0" t="0" r="0" b="635"/>
                  <wp:docPr id="7" name="Obrázek 7" descr="https://images.pexels.com/photos/47261/pexels-photo-47261.jpeg?auto=compress&amp;cs=tinysrgb&amp;dpr=2&amp;h=750&amp;w=1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images.pexels.com/photos/47261/pexels-photo-47261.jpeg?auto=compress&amp;cs=tinysrgb&amp;dpr=2&amp;h=750&amp;w=1260"/>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29083" r="32528"/>
                          <a:stretch/>
                        </pic:blipFill>
                        <pic:spPr bwMode="auto">
                          <a:xfrm>
                            <a:off x="0" y="0"/>
                            <a:ext cx="1598164" cy="277522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502" w:type="dxa"/>
            <w:vAlign w:val="center"/>
          </w:tcPr>
          <w:p w:rsidR="00BE42A8" w:rsidRDefault="00BE42A8" w:rsidP="00B804E9">
            <w:pPr>
              <w:jc w:val="center"/>
              <w:rPr>
                <w:b/>
              </w:rPr>
            </w:pPr>
            <w:r>
              <w:rPr>
                <w:noProof/>
                <w:lang w:eastAsia="cs-CZ"/>
              </w:rPr>
              <w:drawing>
                <wp:inline distT="0" distB="0" distL="0" distR="0" wp14:anchorId="70011AFD" wp14:editId="75754076">
                  <wp:extent cx="2695723" cy="1797050"/>
                  <wp:effectExtent l="0" t="0" r="9525" b="0"/>
                  <wp:docPr id="10" name="Obrázek 10" descr="https://images.pexels.com/photos/53195/glasses-fluke-angel-therapy-glasses-glass-golden-53195.jpeg?auto=compress&amp;cs=tinysrgb&amp;dpr=2&amp;h=750&amp;w=1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images.pexels.com/photos/53195/glasses-fluke-angel-therapy-glasses-glass-golden-53195.jpeg?auto=compress&amp;cs=tinysrgb&amp;dpr=2&amp;h=750&amp;w=126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16659" cy="1811007"/>
                          </a:xfrm>
                          <a:prstGeom prst="rect">
                            <a:avLst/>
                          </a:prstGeom>
                          <a:noFill/>
                          <a:ln>
                            <a:noFill/>
                          </a:ln>
                        </pic:spPr>
                      </pic:pic>
                    </a:graphicData>
                  </a:graphic>
                </wp:inline>
              </w:drawing>
            </w:r>
          </w:p>
        </w:tc>
      </w:tr>
      <w:tr w:rsidR="00BE42A8" w:rsidTr="00B804E9">
        <w:trPr>
          <w:trHeight w:hRule="exact" w:val="4508"/>
          <w:jc w:val="center"/>
        </w:trPr>
        <w:tc>
          <w:tcPr>
            <w:tcW w:w="4514" w:type="dxa"/>
            <w:vAlign w:val="center"/>
          </w:tcPr>
          <w:p w:rsidR="00BE42A8" w:rsidRDefault="00BE42A8" w:rsidP="00B804E9">
            <w:pPr>
              <w:jc w:val="center"/>
              <w:rPr>
                <w:b/>
              </w:rPr>
            </w:pPr>
            <w:r>
              <w:rPr>
                <w:noProof/>
                <w:lang w:eastAsia="cs-CZ"/>
              </w:rPr>
              <w:drawing>
                <wp:inline distT="0" distB="0" distL="0" distR="0" wp14:anchorId="2E36E614" wp14:editId="0B2566CF">
                  <wp:extent cx="2682528" cy="2162175"/>
                  <wp:effectExtent l="0" t="0" r="3810" b="0"/>
                  <wp:docPr id="13" name="Obrázek 13" descr="Black and Silver Film Camera on Brown Wooden Surf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Black and Silver Film Camera on Brown Wooden Surface"/>
                          <pic:cNvPicPr>
                            <a:picLocks noChangeAspect="1" noChangeArrowheads="1"/>
                          </pic:cNvPicPr>
                        </pic:nvPicPr>
                        <pic:blipFill rotWithShape="1">
                          <a:blip r:embed="rId22">
                            <a:extLst>
                              <a:ext uri="{28A0092B-C50C-407E-A947-70E740481C1C}">
                                <a14:useLocalDpi xmlns:a14="http://schemas.microsoft.com/office/drawing/2010/main" val="0"/>
                              </a:ext>
                            </a:extLst>
                          </a:blip>
                          <a:srcRect t="41863" r="51823"/>
                          <a:stretch/>
                        </pic:blipFill>
                        <pic:spPr bwMode="auto">
                          <a:xfrm>
                            <a:off x="0" y="0"/>
                            <a:ext cx="2735664" cy="220500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502" w:type="dxa"/>
            <w:vAlign w:val="center"/>
          </w:tcPr>
          <w:p w:rsidR="00BE42A8" w:rsidRDefault="00BE42A8" w:rsidP="00B804E9">
            <w:pPr>
              <w:jc w:val="center"/>
              <w:rPr>
                <w:b/>
              </w:rPr>
            </w:pPr>
            <w:r>
              <w:rPr>
                <w:noProof/>
                <w:lang w:eastAsia="cs-CZ"/>
              </w:rPr>
              <w:drawing>
                <wp:inline distT="0" distB="0" distL="0" distR="0" wp14:anchorId="34E5C900" wp14:editId="6E5CC882">
                  <wp:extent cx="2590800" cy="2569377"/>
                  <wp:effectExtent l="0" t="0" r="0" b="2540"/>
                  <wp:docPr id="9" name="Obrázek 9" descr="Woman Wearing Yellow Spaghetti Strap Top and Round Sungla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man Wearing Yellow Spaghetti Strap Top and Round Sunglasses"/>
                          <pic:cNvPicPr>
                            <a:picLocks noChangeAspect="1" noChangeArrowheads="1"/>
                          </pic:cNvPicPr>
                        </pic:nvPicPr>
                        <pic:blipFill rotWithShape="1">
                          <a:blip r:embed="rId23">
                            <a:extLst>
                              <a:ext uri="{28A0092B-C50C-407E-A947-70E740481C1C}">
                                <a14:useLocalDpi xmlns:a14="http://schemas.microsoft.com/office/drawing/2010/main" val="0"/>
                              </a:ext>
                            </a:extLst>
                          </a:blip>
                          <a:srcRect l="30535" t="5556" r="28843" b="35166"/>
                          <a:stretch/>
                        </pic:blipFill>
                        <pic:spPr bwMode="auto">
                          <a:xfrm>
                            <a:off x="0" y="0"/>
                            <a:ext cx="2623866" cy="260216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E42A8" w:rsidTr="00B804E9">
        <w:trPr>
          <w:trHeight w:hRule="exact" w:val="4508"/>
          <w:jc w:val="center"/>
        </w:trPr>
        <w:tc>
          <w:tcPr>
            <w:tcW w:w="4514" w:type="dxa"/>
            <w:vAlign w:val="center"/>
          </w:tcPr>
          <w:p w:rsidR="00BE42A8" w:rsidRDefault="00BE42A8" w:rsidP="00B804E9">
            <w:pPr>
              <w:jc w:val="center"/>
              <w:rPr>
                <w:b/>
              </w:rPr>
            </w:pPr>
            <w:r>
              <w:rPr>
                <w:noProof/>
                <w:lang w:eastAsia="cs-CZ"/>
              </w:rPr>
              <w:drawing>
                <wp:inline distT="0" distB="0" distL="0" distR="0" wp14:anchorId="24B5FB44" wp14:editId="74753172">
                  <wp:extent cx="2076450" cy="2768600"/>
                  <wp:effectExtent l="0" t="0" r="0" b="0"/>
                  <wp:docPr id="21" name="Obrázek 21" descr="https://farm4.staticflickr.com/3016/2902973161_9536b801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farm4.staticflickr.com/3016/2902973161_9536b80176.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05456" cy="2807274"/>
                          </a:xfrm>
                          <a:prstGeom prst="rect">
                            <a:avLst/>
                          </a:prstGeom>
                          <a:noFill/>
                          <a:ln>
                            <a:noFill/>
                          </a:ln>
                        </pic:spPr>
                      </pic:pic>
                    </a:graphicData>
                  </a:graphic>
                </wp:inline>
              </w:drawing>
            </w:r>
          </w:p>
        </w:tc>
        <w:tc>
          <w:tcPr>
            <w:tcW w:w="4502" w:type="dxa"/>
            <w:vAlign w:val="center"/>
          </w:tcPr>
          <w:p w:rsidR="00BE42A8" w:rsidRDefault="00BE42A8" w:rsidP="00B804E9">
            <w:pPr>
              <w:rPr>
                <w:b/>
              </w:rPr>
            </w:pPr>
            <w:r>
              <w:rPr>
                <w:noProof/>
                <w:lang w:eastAsia="cs-CZ"/>
              </w:rPr>
              <w:drawing>
                <wp:inline distT="0" distB="0" distL="0" distR="0" wp14:anchorId="48E354DC" wp14:editId="543B64BF">
                  <wp:extent cx="2705100" cy="1806842"/>
                  <wp:effectExtent l="0" t="0" r="0" b="3175"/>
                  <wp:docPr id="49" name="Obrázek 49" descr="Free stock photo of black-and-white, man, person, h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ree stock photo of black-and-white, man, person, hands"/>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58842" cy="1842738"/>
                          </a:xfrm>
                          <a:prstGeom prst="rect">
                            <a:avLst/>
                          </a:prstGeom>
                          <a:noFill/>
                          <a:ln>
                            <a:noFill/>
                          </a:ln>
                        </pic:spPr>
                      </pic:pic>
                    </a:graphicData>
                  </a:graphic>
                </wp:inline>
              </w:drawing>
            </w:r>
          </w:p>
        </w:tc>
      </w:tr>
    </w:tbl>
    <w:p w:rsidR="00BE42A8" w:rsidRDefault="00BE42A8" w:rsidP="00BE42A8"/>
    <w:tbl>
      <w:tblPr>
        <w:tblStyle w:val="Mkatabulky"/>
        <w:tblpPr w:leftFromText="180" w:rightFromText="180" w:vertAnchor="text" w:tblpXSpec="center" w:tblpY="1"/>
        <w:tblOverlap w:val="never"/>
        <w:tblW w:w="0" w:type="auto"/>
        <w:jc w:val="center"/>
        <w:tblInd w:w="0" w:type="dxa"/>
        <w:tblLayout w:type="fixed"/>
        <w:tblLook w:val="04A0" w:firstRow="1" w:lastRow="0" w:firstColumn="1" w:lastColumn="0" w:noHBand="0" w:noVBand="1"/>
      </w:tblPr>
      <w:tblGrid>
        <w:gridCol w:w="4514"/>
        <w:gridCol w:w="4502"/>
      </w:tblGrid>
      <w:tr w:rsidR="00BE42A8" w:rsidTr="00B804E9">
        <w:trPr>
          <w:trHeight w:hRule="exact" w:val="4508"/>
          <w:jc w:val="center"/>
        </w:trPr>
        <w:tc>
          <w:tcPr>
            <w:tcW w:w="4514" w:type="dxa"/>
            <w:vAlign w:val="center"/>
          </w:tcPr>
          <w:p w:rsidR="00BE42A8" w:rsidRDefault="00BE42A8" w:rsidP="00B804E9">
            <w:pPr>
              <w:jc w:val="center"/>
              <w:rPr>
                <w:b/>
              </w:rPr>
            </w:pPr>
            <w:r>
              <w:rPr>
                <w:noProof/>
                <w:lang w:eastAsia="cs-CZ"/>
              </w:rPr>
              <w:lastRenderedPageBreak/>
              <w:drawing>
                <wp:inline distT="0" distB="0" distL="0" distR="0" wp14:anchorId="0594D1A7" wp14:editId="393B941D">
                  <wp:extent cx="2705199" cy="1524635"/>
                  <wp:effectExtent l="0" t="0" r="0" b="0"/>
                  <wp:docPr id="27" name="Obrázek 27" descr="Gray and Black La Embroidered Fitted C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Gray and Black La Embroidered Fitted Cap"/>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75248" cy="1564114"/>
                          </a:xfrm>
                          <a:prstGeom prst="rect">
                            <a:avLst/>
                          </a:prstGeom>
                          <a:noFill/>
                          <a:ln>
                            <a:noFill/>
                          </a:ln>
                        </pic:spPr>
                      </pic:pic>
                    </a:graphicData>
                  </a:graphic>
                </wp:inline>
              </w:drawing>
            </w:r>
          </w:p>
        </w:tc>
        <w:tc>
          <w:tcPr>
            <w:tcW w:w="4502" w:type="dxa"/>
            <w:vAlign w:val="center"/>
          </w:tcPr>
          <w:p w:rsidR="00BE42A8" w:rsidRDefault="00BE42A8" w:rsidP="00B804E9">
            <w:pPr>
              <w:jc w:val="center"/>
              <w:rPr>
                <w:b/>
              </w:rPr>
            </w:pPr>
            <w:r>
              <w:rPr>
                <w:noProof/>
                <w:lang w:eastAsia="cs-CZ"/>
              </w:rPr>
              <w:drawing>
                <wp:inline distT="0" distB="0" distL="0" distR="0" wp14:anchorId="3DADE8F6" wp14:editId="53CF09B2">
                  <wp:extent cx="2717800" cy="2038350"/>
                  <wp:effectExtent l="0" t="0" r="6350" b="0"/>
                  <wp:docPr id="16" name="Obrázek 16" descr="https://farm1.staticflickr.com/71/215521938_9feadf28f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farm1.staticflickr.com/71/215521938_9feadf28f7.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23059" cy="2042294"/>
                          </a:xfrm>
                          <a:prstGeom prst="rect">
                            <a:avLst/>
                          </a:prstGeom>
                          <a:noFill/>
                          <a:ln>
                            <a:noFill/>
                          </a:ln>
                        </pic:spPr>
                      </pic:pic>
                    </a:graphicData>
                  </a:graphic>
                </wp:inline>
              </w:drawing>
            </w:r>
          </w:p>
        </w:tc>
      </w:tr>
      <w:tr w:rsidR="00BE42A8" w:rsidTr="00B804E9">
        <w:trPr>
          <w:trHeight w:hRule="exact" w:val="4508"/>
          <w:jc w:val="center"/>
        </w:trPr>
        <w:tc>
          <w:tcPr>
            <w:tcW w:w="4514" w:type="dxa"/>
            <w:vAlign w:val="center"/>
          </w:tcPr>
          <w:p w:rsidR="00BE42A8" w:rsidRDefault="00BE42A8" w:rsidP="00B804E9">
            <w:pPr>
              <w:jc w:val="center"/>
              <w:rPr>
                <w:b/>
              </w:rPr>
            </w:pPr>
            <w:r>
              <w:rPr>
                <w:noProof/>
                <w:lang w:eastAsia="cs-CZ"/>
              </w:rPr>
              <w:drawing>
                <wp:inline distT="0" distB="0" distL="0" distR="0" wp14:anchorId="48B3D3D2" wp14:editId="35D1F72E">
                  <wp:extent cx="2543175" cy="2813246"/>
                  <wp:effectExtent l="0" t="0" r="0" b="6350"/>
                  <wp:docPr id="18" name="Obrázek 18" descr="https://farm2.staticflickr.com/1027/1055527211_79f2c9e7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farm2.staticflickr.com/1027/1055527211_79f2c9e7e8.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25997" cy="2904863"/>
                          </a:xfrm>
                          <a:prstGeom prst="rect">
                            <a:avLst/>
                          </a:prstGeom>
                          <a:noFill/>
                          <a:ln>
                            <a:noFill/>
                          </a:ln>
                        </pic:spPr>
                      </pic:pic>
                    </a:graphicData>
                  </a:graphic>
                </wp:inline>
              </w:drawing>
            </w:r>
          </w:p>
        </w:tc>
        <w:tc>
          <w:tcPr>
            <w:tcW w:w="4502" w:type="dxa"/>
            <w:vAlign w:val="center"/>
          </w:tcPr>
          <w:p w:rsidR="00BE42A8" w:rsidRDefault="00BE42A8" w:rsidP="00B804E9">
            <w:pPr>
              <w:jc w:val="center"/>
              <w:rPr>
                <w:b/>
              </w:rPr>
            </w:pPr>
            <w:r>
              <w:rPr>
                <w:noProof/>
                <w:lang w:eastAsia="cs-CZ"/>
              </w:rPr>
              <w:drawing>
                <wp:inline distT="0" distB="0" distL="0" distR="0" wp14:anchorId="53047C06" wp14:editId="6E16C3A0">
                  <wp:extent cx="2659083" cy="1323975"/>
                  <wp:effectExtent l="0" t="0" r="8255" b="0"/>
                  <wp:docPr id="8" name="Obrázek 8" descr="Red Iphone 7 on White Book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d Iphone 7 on White Book Page"/>
                          <pic:cNvPicPr>
                            <a:picLocks noChangeAspect="1" noChangeArrowheads="1"/>
                          </pic:cNvPicPr>
                        </pic:nvPicPr>
                        <pic:blipFill rotWithShape="1">
                          <a:blip r:embed="rId29">
                            <a:extLst>
                              <a:ext uri="{28A0092B-C50C-407E-A947-70E740481C1C}">
                                <a14:useLocalDpi xmlns:a14="http://schemas.microsoft.com/office/drawing/2010/main" val="0"/>
                              </a:ext>
                            </a:extLst>
                          </a:blip>
                          <a:srcRect l="14335" t="25175" r="10489" b="18679"/>
                          <a:stretch/>
                        </pic:blipFill>
                        <pic:spPr bwMode="auto">
                          <a:xfrm>
                            <a:off x="0" y="0"/>
                            <a:ext cx="2679223" cy="133400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E42A8" w:rsidTr="00B804E9">
        <w:trPr>
          <w:trHeight w:hRule="exact" w:val="4508"/>
          <w:jc w:val="center"/>
        </w:trPr>
        <w:tc>
          <w:tcPr>
            <w:tcW w:w="4514" w:type="dxa"/>
            <w:vAlign w:val="center"/>
          </w:tcPr>
          <w:p w:rsidR="00BE42A8" w:rsidRDefault="00BE42A8" w:rsidP="00B804E9">
            <w:pPr>
              <w:jc w:val="center"/>
              <w:rPr>
                <w:b/>
              </w:rPr>
            </w:pPr>
            <w:r>
              <w:rPr>
                <w:noProof/>
                <w:lang w:eastAsia="cs-CZ"/>
              </w:rPr>
              <w:drawing>
                <wp:inline distT="0" distB="0" distL="0" distR="0" wp14:anchorId="7A5BBBF8" wp14:editId="2C471A32">
                  <wp:extent cx="1858112" cy="2789957"/>
                  <wp:effectExtent l="0" t="0" r="8890" b="0"/>
                  <wp:docPr id="56" name="Obrázek 56" descr="https://farm5.staticflickr.com/4054/4258459790_44f8595f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farm5.staticflickr.com/4054/4258459790_44f8595f18.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92747" cy="2841961"/>
                          </a:xfrm>
                          <a:prstGeom prst="rect">
                            <a:avLst/>
                          </a:prstGeom>
                          <a:noFill/>
                          <a:ln>
                            <a:noFill/>
                          </a:ln>
                        </pic:spPr>
                      </pic:pic>
                    </a:graphicData>
                  </a:graphic>
                </wp:inline>
              </w:drawing>
            </w:r>
          </w:p>
        </w:tc>
        <w:tc>
          <w:tcPr>
            <w:tcW w:w="4502" w:type="dxa"/>
            <w:vAlign w:val="center"/>
          </w:tcPr>
          <w:p w:rsidR="00BE42A8" w:rsidRDefault="00BE42A8" w:rsidP="00B804E9">
            <w:pPr>
              <w:jc w:val="center"/>
              <w:rPr>
                <w:b/>
              </w:rPr>
            </w:pPr>
            <w:r>
              <w:rPr>
                <w:noProof/>
                <w:lang w:eastAsia="cs-CZ"/>
              </w:rPr>
              <w:drawing>
                <wp:inline distT="0" distB="0" distL="0" distR="0" wp14:anchorId="3EC4C8CE" wp14:editId="1E585C1B">
                  <wp:extent cx="2717610" cy="2247900"/>
                  <wp:effectExtent l="0" t="0" r="6985" b="0"/>
                  <wp:docPr id="30" name="Obrázek 30" descr="https://farm8.staticflickr.com/7310/12849900483_cfff1792c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farm8.staticflickr.com/7310/12849900483_cfff1792c4.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23943" t="22693" r="5962"/>
                          <a:stretch/>
                        </pic:blipFill>
                        <pic:spPr bwMode="auto">
                          <a:xfrm>
                            <a:off x="0" y="0"/>
                            <a:ext cx="2730892" cy="2258886"/>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BE42A8" w:rsidRDefault="00BE42A8" w:rsidP="00BE42A8"/>
    <w:tbl>
      <w:tblPr>
        <w:tblStyle w:val="Mkatabulky"/>
        <w:tblpPr w:leftFromText="180" w:rightFromText="180" w:vertAnchor="text" w:tblpXSpec="center" w:tblpY="1"/>
        <w:tblOverlap w:val="never"/>
        <w:tblW w:w="0" w:type="auto"/>
        <w:jc w:val="center"/>
        <w:tblInd w:w="0" w:type="dxa"/>
        <w:tblLayout w:type="fixed"/>
        <w:tblLook w:val="04A0" w:firstRow="1" w:lastRow="0" w:firstColumn="1" w:lastColumn="0" w:noHBand="0" w:noVBand="1"/>
      </w:tblPr>
      <w:tblGrid>
        <w:gridCol w:w="4514"/>
        <w:gridCol w:w="4502"/>
      </w:tblGrid>
      <w:tr w:rsidR="00BE42A8" w:rsidTr="00B804E9">
        <w:trPr>
          <w:trHeight w:hRule="exact" w:val="4508"/>
          <w:jc w:val="center"/>
        </w:trPr>
        <w:tc>
          <w:tcPr>
            <w:tcW w:w="4514" w:type="dxa"/>
            <w:vAlign w:val="center"/>
          </w:tcPr>
          <w:p w:rsidR="00BE42A8" w:rsidRDefault="00BE42A8" w:rsidP="00B804E9">
            <w:pPr>
              <w:jc w:val="center"/>
              <w:rPr>
                <w:b/>
              </w:rPr>
            </w:pPr>
            <w:r>
              <w:rPr>
                <w:noProof/>
                <w:lang w:eastAsia="cs-CZ"/>
              </w:rPr>
              <w:lastRenderedPageBreak/>
              <w:drawing>
                <wp:inline distT="0" distB="0" distL="0" distR="0" wp14:anchorId="3ED24669" wp14:editId="23E3F261">
                  <wp:extent cx="1961676" cy="2749550"/>
                  <wp:effectExtent l="0" t="0" r="635" b="0"/>
                  <wp:docPr id="23" name="Obrázek 23" descr="https://farm9.staticflickr.com/8081/8328700350_4fd89e864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farm9.staticflickr.com/8081/8328700350_4fd89e864f.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34513" t="19959" r="22659"/>
                          <a:stretch/>
                        </pic:blipFill>
                        <pic:spPr bwMode="auto">
                          <a:xfrm>
                            <a:off x="0" y="0"/>
                            <a:ext cx="1963291" cy="275181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502" w:type="dxa"/>
            <w:vAlign w:val="center"/>
          </w:tcPr>
          <w:p w:rsidR="00BE42A8" w:rsidRDefault="00BE42A8" w:rsidP="00B804E9">
            <w:pPr>
              <w:jc w:val="center"/>
              <w:rPr>
                <w:b/>
              </w:rPr>
            </w:pPr>
            <w:r>
              <w:rPr>
                <w:noProof/>
                <w:lang w:eastAsia="cs-CZ"/>
              </w:rPr>
              <w:drawing>
                <wp:inline distT="0" distB="0" distL="0" distR="0" wp14:anchorId="7AD62A9B" wp14:editId="052D856E">
                  <wp:extent cx="2676525" cy="2770255"/>
                  <wp:effectExtent l="0" t="0" r="0" b="0"/>
                  <wp:docPr id="26" name="Obrázek 26" descr="https://farm3.staticflickr.com/2416/2269441040_a133f61a4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farm3.staticflickr.com/2416/2269441040_a133f61a4a.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14662" r="12875"/>
                          <a:stretch/>
                        </pic:blipFill>
                        <pic:spPr bwMode="auto">
                          <a:xfrm>
                            <a:off x="0" y="0"/>
                            <a:ext cx="2684215" cy="2778214"/>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E42A8" w:rsidTr="00B804E9">
        <w:trPr>
          <w:trHeight w:hRule="exact" w:val="4508"/>
          <w:jc w:val="center"/>
        </w:trPr>
        <w:tc>
          <w:tcPr>
            <w:tcW w:w="4514" w:type="dxa"/>
            <w:vAlign w:val="center"/>
          </w:tcPr>
          <w:p w:rsidR="00BE42A8" w:rsidRDefault="00BE42A8" w:rsidP="00B804E9">
            <w:pPr>
              <w:jc w:val="center"/>
              <w:rPr>
                <w:b/>
              </w:rPr>
            </w:pPr>
            <w:r>
              <w:rPr>
                <w:noProof/>
                <w:lang w:eastAsia="cs-CZ"/>
              </w:rPr>
              <w:drawing>
                <wp:inline distT="0" distB="0" distL="0" distR="0" wp14:anchorId="3E649006" wp14:editId="32F5FF76">
                  <wp:extent cx="2705100" cy="1690688"/>
                  <wp:effectExtent l="0" t="0" r="0" b="5080"/>
                  <wp:docPr id="28" name="Obrázek 28" descr="Black Wireless Headphones On White 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Black Wireless Headphones On White Tabl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734363" cy="1708977"/>
                          </a:xfrm>
                          <a:prstGeom prst="rect">
                            <a:avLst/>
                          </a:prstGeom>
                          <a:noFill/>
                          <a:ln>
                            <a:noFill/>
                          </a:ln>
                        </pic:spPr>
                      </pic:pic>
                    </a:graphicData>
                  </a:graphic>
                </wp:inline>
              </w:drawing>
            </w:r>
          </w:p>
        </w:tc>
        <w:tc>
          <w:tcPr>
            <w:tcW w:w="4502" w:type="dxa"/>
            <w:vAlign w:val="center"/>
          </w:tcPr>
          <w:p w:rsidR="00BE42A8" w:rsidRDefault="00BE42A8" w:rsidP="00B804E9">
            <w:pPr>
              <w:jc w:val="center"/>
              <w:rPr>
                <w:b/>
              </w:rPr>
            </w:pPr>
            <w:r>
              <w:rPr>
                <w:noProof/>
                <w:lang w:eastAsia="cs-CZ"/>
              </w:rPr>
              <w:drawing>
                <wp:inline distT="0" distB="0" distL="0" distR="0" wp14:anchorId="22561E12" wp14:editId="5CCC67F6">
                  <wp:extent cx="2099786" cy="2799715"/>
                  <wp:effectExtent l="0" t="0" r="0" b="635"/>
                  <wp:docPr id="31" name="Obrázek 31" descr="https://farm7.staticflickr.com/6168/6211561004_9d0f93ae0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farm7.staticflickr.com/6168/6211561004_9d0f93ae0f.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31285" cy="2841714"/>
                          </a:xfrm>
                          <a:prstGeom prst="rect">
                            <a:avLst/>
                          </a:prstGeom>
                          <a:noFill/>
                          <a:ln>
                            <a:noFill/>
                          </a:ln>
                        </pic:spPr>
                      </pic:pic>
                    </a:graphicData>
                  </a:graphic>
                </wp:inline>
              </w:drawing>
            </w:r>
          </w:p>
        </w:tc>
      </w:tr>
      <w:tr w:rsidR="00BE42A8" w:rsidTr="00B804E9">
        <w:trPr>
          <w:trHeight w:hRule="exact" w:val="4508"/>
          <w:jc w:val="center"/>
        </w:trPr>
        <w:tc>
          <w:tcPr>
            <w:tcW w:w="4514" w:type="dxa"/>
            <w:vAlign w:val="center"/>
          </w:tcPr>
          <w:p w:rsidR="00BE42A8" w:rsidRDefault="00BE42A8" w:rsidP="00B804E9">
            <w:pPr>
              <w:jc w:val="center"/>
              <w:rPr>
                <w:b/>
              </w:rPr>
            </w:pPr>
            <w:r>
              <w:rPr>
                <w:noProof/>
                <w:lang w:eastAsia="cs-CZ"/>
              </w:rPr>
              <w:drawing>
                <wp:inline distT="0" distB="0" distL="0" distR="0" wp14:anchorId="28BD36E3" wp14:editId="7DEF793A">
                  <wp:extent cx="2390775" cy="2723182"/>
                  <wp:effectExtent l="0" t="0" r="0" b="1270"/>
                  <wp:docPr id="33" name="Obrázek 33" descr="https://farm4.staticflickr.com/3405/3550162069_0531a29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s://farm4.staticflickr.com/3405/3550162069_0531a29112.jpg"/>
                          <pic:cNvPicPr>
                            <a:picLocks noChangeAspect="1" noChangeArrowheads="1"/>
                          </pic:cNvPicPr>
                        </pic:nvPicPr>
                        <pic:blipFill rotWithShape="1">
                          <a:blip r:embed="rId36">
                            <a:extLst>
                              <a:ext uri="{28A0092B-C50C-407E-A947-70E740481C1C}">
                                <a14:useLocalDpi xmlns:a14="http://schemas.microsoft.com/office/drawing/2010/main" val="0"/>
                              </a:ext>
                            </a:extLst>
                          </a:blip>
                          <a:srcRect l="16550" r="17606"/>
                          <a:stretch/>
                        </pic:blipFill>
                        <pic:spPr bwMode="auto">
                          <a:xfrm>
                            <a:off x="0" y="0"/>
                            <a:ext cx="2415906" cy="27518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502" w:type="dxa"/>
            <w:vAlign w:val="center"/>
          </w:tcPr>
          <w:p w:rsidR="00BE42A8" w:rsidRDefault="00BE42A8" w:rsidP="00B804E9">
            <w:pPr>
              <w:jc w:val="center"/>
              <w:rPr>
                <w:b/>
              </w:rPr>
            </w:pPr>
            <w:r>
              <w:rPr>
                <w:noProof/>
                <w:lang w:eastAsia="cs-CZ"/>
              </w:rPr>
              <w:drawing>
                <wp:inline distT="0" distB="0" distL="0" distR="0" wp14:anchorId="670AB34F" wp14:editId="208DC6AD">
                  <wp:extent cx="2721610" cy="1811020"/>
                  <wp:effectExtent l="0" t="0" r="2540" b="0"/>
                  <wp:docPr id="63" name="Obrázek 63" descr="Mobile, Phone, Samsung, Mus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bile, Phone, Samsung, Music"/>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721610" cy="1811020"/>
                          </a:xfrm>
                          <a:prstGeom prst="rect">
                            <a:avLst/>
                          </a:prstGeom>
                          <a:noFill/>
                          <a:ln>
                            <a:noFill/>
                          </a:ln>
                        </pic:spPr>
                      </pic:pic>
                    </a:graphicData>
                  </a:graphic>
                </wp:inline>
              </w:drawing>
            </w:r>
          </w:p>
        </w:tc>
      </w:tr>
    </w:tbl>
    <w:p w:rsidR="00BE42A8" w:rsidRDefault="00BE42A8" w:rsidP="00BE42A8"/>
    <w:tbl>
      <w:tblPr>
        <w:tblStyle w:val="Mkatabulky"/>
        <w:tblpPr w:leftFromText="180" w:rightFromText="180" w:vertAnchor="text" w:tblpXSpec="center" w:tblpY="1"/>
        <w:tblOverlap w:val="never"/>
        <w:tblW w:w="0" w:type="auto"/>
        <w:jc w:val="center"/>
        <w:tblInd w:w="0" w:type="dxa"/>
        <w:tblLayout w:type="fixed"/>
        <w:tblLook w:val="04A0" w:firstRow="1" w:lastRow="0" w:firstColumn="1" w:lastColumn="0" w:noHBand="0" w:noVBand="1"/>
      </w:tblPr>
      <w:tblGrid>
        <w:gridCol w:w="4514"/>
        <w:gridCol w:w="4502"/>
      </w:tblGrid>
      <w:tr w:rsidR="00BE42A8" w:rsidTr="00B804E9">
        <w:trPr>
          <w:trHeight w:hRule="exact" w:val="4508"/>
          <w:jc w:val="center"/>
        </w:trPr>
        <w:tc>
          <w:tcPr>
            <w:tcW w:w="4514" w:type="dxa"/>
            <w:vAlign w:val="center"/>
          </w:tcPr>
          <w:p w:rsidR="00BE42A8" w:rsidRDefault="00BE42A8" w:rsidP="00B804E9">
            <w:pPr>
              <w:jc w:val="center"/>
              <w:rPr>
                <w:b/>
              </w:rPr>
            </w:pPr>
            <w:r>
              <w:rPr>
                <w:noProof/>
                <w:lang w:eastAsia="cs-CZ"/>
              </w:rPr>
              <w:lastRenderedPageBreak/>
              <w:drawing>
                <wp:inline distT="0" distB="0" distL="0" distR="0" wp14:anchorId="7A0BA0AD" wp14:editId="2B201824">
                  <wp:extent cx="2729230" cy="1823085"/>
                  <wp:effectExtent l="0" t="0" r="0" b="5715"/>
                  <wp:docPr id="70" name="Obrázek 70" descr="Headphone, Music, Listening, S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adphone, Music, Listening, Soun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29230" cy="1823085"/>
                          </a:xfrm>
                          <a:prstGeom prst="rect">
                            <a:avLst/>
                          </a:prstGeom>
                          <a:noFill/>
                          <a:ln>
                            <a:noFill/>
                          </a:ln>
                        </pic:spPr>
                      </pic:pic>
                    </a:graphicData>
                  </a:graphic>
                </wp:inline>
              </w:drawing>
            </w:r>
          </w:p>
        </w:tc>
        <w:tc>
          <w:tcPr>
            <w:tcW w:w="4502" w:type="dxa"/>
            <w:vAlign w:val="center"/>
          </w:tcPr>
          <w:p w:rsidR="00BE42A8" w:rsidRDefault="00BE42A8" w:rsidP="00B804E9">
            <w:pPr>
              <w:jc w:val="center"/>
              <w:rPr>
                <w:b/>
              </w:rPr>
            </w:pPr>
            <w:r>
              <w:rPr>
                <w:noProof/>
                <w:lang w:eastAsia="cs-CZ"/>
              </w:rPr>
              <w:drawing>
                <wp:inline distT="0" distB="0" distL="0" distR="0" wp14:anchorId="094AEA55" wp14:editId="1A0C7CC6">
                  <wp:extent cx="1752600" cy="2726267"/>
                  <wp:effectExtent l="0" t="0" r="0" b="0"/>
                  <wp:docPr id="71" name="Obrázek 71" descr="Girl, Smartphone, Iphone, Taking 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irl, Smartphone, Iphone, Taking Picture"/>
                          <pic:cNvPicPr>
                            <a:picLocks noChangeAspect="1" noChangeArrowheads="1"/>
                          </pic:cNvPicPr>
                        </pic:nvPicPr>
                        <pic:blipFill rotWithShape="1">
                          <a:blip r:embed="rId39">
                            <a:extLst>
                              <a:ext uri="{28A0092B-C50C-407E-A947-70E740481C1C}">
                                <a14:useLocalDpi xmlns:a14="http://schemas.microsoft.com/office/drawing/2010/main" val="0"/>
                              </a:ext>
                            </a:extLst>
                          </a:blip>
                          <a:srcRect l="39547" r="25805" b="19316"/>
                          <a:stretch/>
                        </pic:blipFill>
                        <pic:spPr bwMode="auto">
                          <a:xfrm>
                            <a:off x="0" y="0"/>
                            <a:ext cx="1761197" cy="273964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E42A8" w:rsidTr="00B804E9">
        <w:trPr>
          <w:trHeight w:hRule="exact" w:val="4508"/>
          <w:jc w:val="center"/>
        </w:trPr>
        <w:tc>
          <w:tcPr>
            <w:tcW w:w="4514" w:type="dxa"/>
            <w:vAlign w:val="center"/>
          </w:tcPr>
          <w:p w:rsidR="00BE42A8" w:rsidRDefault="00BE42A8" w:rsidP="00B804E9">
            <w:pPr>
              <w:jc w:val="center"/>
              <w:rPr>
                <w:b/>
              </w:rPr>
            </w:pPr>
            <w:r>
              <w:rPr>
                <w:noProof/>
                <w:lang w:eastAsia="cs-CZ"/>
              </w:rPr>
              <w:drawing>
                <wp:inline distT="0" distB="0" distL="0" distR="0" wp14:anchorId="6C1B6CC0" wp14:editId="7328041F">
                  <wp:extent cx="1952625" cy="2747378"/>
                  <wp:effectExtent l="0" t="0" r="0" b="0"/>
                  <wp:docPr id="72" name="Obrázek 72" descr="Home Office, Workstation, Office, Business, Noteb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ome Office, Workstation, Office, Business, Notebook"/>
                          <pic:cNvPicPr>
                            <a:picLocks noChangeAspect="1" noChangeArrowheads="1"/>
                          </pic:cNvPicPr>
                        </pic:nvPicPr>
                        <pic:blipFill rotWithShape="1">
                          <a:blip r:embed="rId40">
                            <a:extLst>
                              <a:ext uri="{28A0092B-C50C-407E-A947-70E740481C1C}">
                                <a14:useLocalDpi xmlns:a14="http://schemas.microsoft.com/office/drawing/2010/main" val="0"/>
                              </a:ext>
                            </a:extLst>
                          </a:blip>
                          <a:srcRect l="23383" r="30200"/>
                          <a:stretch/>
                        </pic:blipFill>
                        <pic:spPr bwMode="auto">
                          <a:xfrm>
                            <a:off x="0" y="0"/>
                            <a:ext cx="1961910" cy="276044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502" w:type="dxa"/>
            <w:vAlign w:val="center"/>
          </w:tcPr>
          <w:p w:rsidR="00BE42A8" w:rsidRDefault="00BE42A8" w:rsidP="00B804E9">
            <w:pPr>
              <w:jc w:val="center"/>
              <w:rPr>
                <w:b/>
              </w:rPr>
            </w:pPr>
            <w:r>
              <w:rPr>
                <w:noProof/>
                <w:lang w:eastAsia="cs-CZ"/>
              </w:rPr>
              <w:drawing>
                <wp:inline distT="0" distB="0" distL="0" distR="0" wp14:anchorId="61331B8F" wp14:editId="00B5385C">
                  <wp:extent cx="2710561" cy="1514475"/>
                  <wp:effectExtent l="0" t="0" r="0" b="0"/>
                  <wp:docPr id="73" name="Obrázek 73" descr="Portrait, Beauty, Make-Up, Woman, Girl,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rtrait, Beauty, Make-Up, Woman, Girl, Model"/>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t="34465" r="30705" b="7452"/>
                          <a:stretch/>
                        </pic:blipFill>
                        <pic:spPr bwMode="auto">
                          <a:xfrm>
                            <a:off x="0" y="0"/>
                            <a:ext cx="2739508" cy="153064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E42A8" w:rsidTr="00B804E9">
        <w:trPr>
          <w:trHeight w:hRule="exact" w:val="4508"/>
          <w:jc w:val="center"/>
        </w:trPr>
        <w:tc>
          <w:tcPr>
            <w:tcW w:w="4514" w:type="dxa"/>
            <w:vAlign w:val="center"/>
          </w:tcPr>
          <w:p w:rsidR="00BE42A8" w:rsidRDefault="00BE42A8" w:rsidP="00B804E9">
            <w:pPr>
              <w:jc w:val="center"/>
              <w:rPr>
                <w:b/>
              </w:rPr>
            </w:pPr>
            <w:r>
              <w:rPr>
                <w:noProof/>
                <w:lang w:eastAsia="cs-CZ"/>
              </w:rPr>
              <w:drawing>
                <wp:inline distT="0" distB="0" distL="0" distR="0" wp14:anchorId="433FDB1E" wp14:editId="03C5E27F">
                  <wp:extent cx="2670561" cy="2381250"/>
                  <wp:effectExtent l="0" t="0" r="0" b="0"/>
                  <wp:docPr id="74" name="Obrázek 74" descr="People, Woman, Cold, Weather, Jacket, Bonnet, Sn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eople, Woman, Cold, Weather, Jacket, Bonnet, Snow"/>
                          <pic:cNvPicPr>
                            <a:picLocks noChangeAspect="1" noChangeArrowheads="1"/>
                          </pic:cNvPicPr>
                        </pic:nvPicPr>
                        <pic:blipFill rotWithShape="1">
                          <a:blip r:embed="rId42">
                            <a:extLst>
                              <a:ext uri="{28A0092B-C50C-407E-A947-70E740481C1C}">
                                <a14:useLocalDpi xmlns:a14="http://schemas.microsoft.com/office/drawing/2010/main" val="0"/>
                              </a:ext>
                            </a:extLst>
                          </a:blip>
                          <a:srcRect l="24430" r="33690" b="43979"/>
                          <a:stretch/>
                        </pic:blipFill>
                        <pic:spPr bwMode="auto">
                          <a:xfrm>
                            <a:off x="0" y="0"/>
                            <a:ext cx="2713858" cy="241985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502" w:type="dxa"/>
            <w:vAlign w:val="center"/>
          </w:tcPr>
          <w:p w:rsidR="00BE42A8" w:rsidRDefault="00BE42A8" w:rsidP="00B804E9">
            <w:pPr>
              <w:jc w:val="center"/>
              <w:rPr>
                <w:b/>
              </w:rPr>
            </w:pPr>
            <w:r>
              <w:rPr>
                <w:noProof/>
                <w:lang w:eastAsia="cs-CZ"/>
              </w:rPr>
              <w:drawing>
                <wp:inline distT="0" distB="0" distL="0" distR="0" wp14:anchorId="598EE3D9" wp14:editId="59C7E122">
                  <wp:extent cx="2694510" cy="1895475"/>
                  <wp:effectExtent l="0" t="0" r="0" b="0"/>
                  <wp:docPr id="75" name="Obrázek 75" descr="Phone, Mobile, Telephone, Smartphone, Blank, Digi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hone, Mobile, Telephone, Smartphone, Blank, Digital"/>
                          <pic:cNvPicPr>
                            <a:picLocks noChangeAspect="1" noChangeArrowheads="1"/>
                          </pic:cNvPicPr>
                        </pic:nvPicPr>
                        <pic:blipFill rotWithShape="1">
                          <a:blip r:embed="rId43">
                            <a:extLst>
                              <a:ext uri="{28A0092B-C50C-407E-A947-70E740481C1C}">
                                <a14:useLocalDpi xmlns:a14="http://schemas.microsoft.com/office/drawing/2010/main" val="0"/>
                              </a:ext>
                            </a:extLst>
                          </a:blip>
                          <a:srcRect l="50747" t="19596" b="34214"/>
                          <a:stretch/>
                        </pic:blipFill>
                        <pic:spPr bwMode="auto">
                          <a:xfrm>
                            <a:off x="0" y="0"/>
                            <a:ext cx="2730165" cy="1920557"/>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BE42A8" w:rsidRDefault="00BE42A8" w:rsidP="00BE42A8"/>
    <w:tbl>
      <w:tblPr>
        <w:tblStyle w:val="Mkatabulky"/>
        <w:tblpPr w:leftFromText="180" w:rightFromText="180" w:vertAnchor="text" w:tblpXSpec="center" w:tblpY="1"/>
        <w:tblOverlap w:val="never"/>
        <w:tblW w:w="0" w:type="auto"/>
        <w:jc w:val="center"/>
        <w:tblInd w:w="0" w:type="dxa"/>
        <w:tblLayout w:type="fixed"/>
        <w:tblLook w:val="04A0" w:firstRow="1" w:lastRow="0" w:firstColumn="1" w:lastColumn="0" w:noHBand="0" w:noVBand="1"/>
      </w:tblPr>
      <w:tblGrid>
        <w:gridCol w:w="4514"/>
        <w:gridCol w:w="4502"/>
      </w:tblGrid>
      <w:tr w:rsidR="00BE42A8" w:rsidTr="00B804E9">
        <w:trPr>
          <w:trHeight w:hRule="exact" w:val="4508"/>
          <w:jc w:val="center"/>
        </w:trPr>
        <w:tc>
          <w:tcPr>
            <w:tcW w:w="4514" w:type="dxa"/>
            <w:vAlign w:val="center"/>
          </w:tcPr>
          <w:p w:rsidR="00BE42A8" w:rsidRDefault="00BE42A8" w:rsidP="00B804E9">
            <w:pPr>
              <w:jc w:val="center"/>
              <w:rPr>
                <w:b/>
              </w:rPr>
            </w:pPr>
            <w:r>
              <w:rPr>
                <w:noProof/>
                <w:lang w:eastAsia="cs-CZ"/>
              </w:rPr>
              <w:lastRenderedPageBreak/>
              <w:drawing>
                <wp:inline distT="0" distB="0" distL="0" distR="0" wp14:anchorId="6414C55E" wp14:editId="0BE49632">
                  <wp:extent cx="2698750" cy="1798957"/>
                  <wp:effectExtent l="0" t="0" r="6350" b="0"/>
                  <wp:docPr id="82" name="Obrázek 82" descr="Glasses, Pink Glasses, Lens, Eyes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Glasses, Pink Glasses, Lens, Eyesight"/>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698756" cy="1798961"/>
                          </a:xfrm>
                          <a:prstGeom prst="rect">
                            <a:avLst/>
                          </a:prstGeom>
                          <a:noFill/>
                          <a:ln>
                            <a:noFill/>
                          </a:ln>
                        </pic:spPr>
                      </pic:pic>
                    </a:graphicData>
                  </a:graphic>
                </wp:inline>
              </w:drawing>
            </w:r>
          </w:p>
        </w:tc>
        <w:tc>
          <w:tcPr>
            <w:tcW w:w="4502" w:type="dxa"/>
            <w:vAlign w:val="center"/>
          </w:tcPr>
          <w:p w:rsidR="00BE42A8" w:rsidRDefault="00BE42A8" w:rsidP="00B804E9">
            <w:pPr>
              <w:jc w:val="center"/>
              <w:rPr>
                <w:b/>
              </w:rPr>
            </w:pPr>
            <w:r>
              <w:rPr>
                <w:noProof/>
                <w:lang w:eastAsia="cs-CZ"/>
              </w:rPr>
              <w:drawing>
                <wp:inline distT="0" distB="0" distL="0" distR="0" wp14:anchorId="5B62B6FB" wp14:editId="7512AB93">
                  <wp:extent cx="2656811" cy="1981200"/>
                  <wp:effectExtent l="0" t="0" r="0" b="0"/>
                  <wp:docPr id="83" name="Obrázek 83" descr="Action, Basketball, Ball, Athlete, Cap, Court, Fu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ction, Basketball, Ball, Athlete, Cap, Court, Fun"/>
                          <pic:cNvPicPr>
                            <a:picLocks noChangeAspect="1" noChangeArrowheads="1"/>
                          </pic:cNvPicPr>
                        </pic:nvPicPr>
                        <pic:blipFill rotWithShape="1">
                          <a:blip r:embed="rId45">
                            <a:extLst>
                              <a:ext uri="{28A0092B-C50C-407E-A947-70E740481C1C}">
                                <a14:useLocalDpi xmlns:a14="http://schemas.microsoft.com/office/drawing/2010/main" val="0"/>
                              </a:ext>
                            </a:extLst>
                          </a:blip>
                          <a:srcRect l="51096" t="45216"/>
                          <a:stretch/>
                        </pic:blipFill>
                        <pic:spPr bwMode="auto">
                          <a:xfrm>
                            <a:off x="0" y="0"/>
                            <a:ext cx="2703423" cy="201595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E42A8" w:rsidTr="00B804E9">
        <w:trPr>
          <w:trHeight w:hRule="exact" w:val="4508"/>
          <w:jc w:val="center"/>
        </w:trPr>
        <w:tc>
          <w:tcPr>
            <w:tcW w:w="4514" w:type="dxa"/>
            <w:vAlign w:val="center"/>
          </w:tcPr>
          <w:p w:rsidR="00BE42A8" w:rsidRDefault="00BE42A8" w:rsidP="00B804E9">
            <w:pPr>
              <w:jc w:val="center"/>
              <w:rPr>
                <w:b/>
              </w:rPr>
            </w:pPr>
            <w:r>
              <w:rPr>
                <w:noProof/>
                <w:lang w:eastAsia="cs-CZ"/>
              </w:rPr>
              <w:drawing>
                <wp:inline distT="0" distB="0" distL="0" distR="0" wp14:anchorId="684D11EC" wp14:editId="6FB57DBF">
                  <wp:extent cx="2642045" cy="1914525"/>
                  <wp:effectExtent l="0" t="0" r="6350" b="0"/>
                  <wp:docPr id="84" name="Obrázek 84" descr="Action, Basketball, Ball, Athlete, Cap, Court, Fu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ction, Basketball, Ball, Athlete, Cap, Court, Fun"/>
                          <pic:cNvPicPr>
                            <a:picLocks noChangeAspect="1" noChangeArrowheads="1"/>
                          </pic:cNvPicPr>
                        </pic:nvPicPr>
                        <pic:blipFill rotWithShape="1">
                          <a:blip r:embed="rId45">
                            <a:extLst>
                              <a:ext uri="{28A0092B-C50C-407E-A947-70E740481C1C}">
                                <a14:useLocalDpi xmlns:a14="http://schemas.microsoft.com/office/drawing/2010/main" val="0"/>
                              </a:ext>
                            </a:extLst>
                          </a:blip>
                          <a:srcRect l="67357" t="28836" r="8562" b="44949"/>
                          <a:stretch/>
                        </pic:blipFill>
                        <pic:spPr bwMode="auto">
                          <a:xfrm>
                            <a:off x="0" y="0"/>
                            <a:ext cx="2668446" cy="193365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502" w:type="dxa"/>
            <w:vAlign w:val="center"/>
          </w:tcPr>
          <w:p w:rsidR="00BE42A8" w:rsidRDefault="00BE42A8" w:rsidP="00B804E9">
            <w:pPr>
              <w:jc w:val="center"/>
              <w:rPr>
                <w:b/>
              </w:rPr>
            </w:pPr>
            <w:r>
              <w:rPr>
                <w:noProof/>
                <w:lang w:eastAsia="cs-CZ"/>
              </w:rPr>
              <w:drawing>
                <wp:inline distT="0" distB="0" distL="0" distR="0" wp14:anchorId="20A6019F" wp14:editId="1B9906B5">
                  <wp:extent cx="2590800" cy="2622204"/>
                  <wp:effectExtent l="0" t="0" r="0" b="6985"/>
                  <wp:docPr id="85" name="Obrázek 85" descr="Wallet, Money, Credit Card, Online, Shopping, Wo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allet, Money, Credit Card, Online, Shopping, Woman"/>
                          <pic:cNvPicPr>
                            <a:picLocks noChangeAspect="1" noChangeArrowheads="1"/>
                          </pic:cNvPicPr>
                        </pic:nvPicPr>
                        <pic:blipFill rotWithShape="1">
                          <a:blip r:embed="rId46">
                            <a:extLst>
                              <a:ext uri="{28A0092B-C50C-407E-A947-70E740481C1C}">
                                <a14:useLocalDpi xmlns:a14="http://schemas.microsoft.com/office/drawing/2010/main" val="0"/>
                              </a:ext>
                            </a:extLst>
                          </a:blip>
                          <a:srcRect l="15749" r="26505" b="12321"/>
                          <a:stretch/>
                        </pic:blipFill>
                        <pic:spPr bwMode="auto">
                          <a:xfrm>
                            <a:off x="0" y="0"/>
                            <a:ext cx="2606548" cy="263814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E42A8" w:rsidTr="00B804E9">
        <w:trPr>
          <w:trHeight w:hRule="exact" w:val="4508"/>
          <w:jc w:val="center"/>
        </w:trPr>
        <w:tc>
          <w:tcPr>
            <w:tcW w:w="4514" w:type="dxa"/>
            <w:vAlign w:val="center"/>
          </w:tcPr>
          <w:p w:rsidR="00BE42A8" w:rsidRDefault="00BE42A8" w:rsidP="00B804E9">
            <w:pPr>
              <w:jc w:val="center"/>
              <w:rPr>
                <w:b/>
              </w:rPr>
            </w:pPr>
            <w:r>
              <w:rPr>
                <w:noProof/>
                <w:lang w:eastAsia="cs-CZ"/>
              </w:rPr>
              <w:drawing>
                <wp:inline distT="0" distB="0" distL="0" distR="0" wp14:anchorId="58A30E57" wp14:editId="026A0F7A">
                  <wp:extent cx="2729230" cy="2048510"/>
                  <wp:effectExtent l="0" t="0" r="0" b="8890"/>
                  <wp:docPr id="86" name="Obrázek 86" descr="Purse Money Wallet Pay Shopping Red Wall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urse Money Wallet Pay Shopping Red Wallet"/>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729230" cy="2048510"/>
                          </a:xfrm>
                          <a:prstGeom prst="rect">
                            <a:avLst/>
                          </a:prstGeom>
                          <a:noFill/>
                          <a:ln>
                            <a:noFill/>
                          </a:ln>
                        </pic:spPr>
                      </pic:pic>
                    </a:graphicData>
                  </a:graphic>
                </wp:inline>
              </w:drawing>
            </w:r>
          </w:p>
        </w:tc>
        <w:tc>
          <w:tcPr>
            <w:tcW w:w="4502" w:type="dxa"/>
            <w:vAlign w:val="center"/>
          </w:tcPr>
          <w:p w:rsidR="00BE42A8" w:rsidRDefault="00BE42A8" w:rsidP="00B804E9">
            <w:pPr>
              <w:jc w:val="center"/>
              <w:rPr>
                <w:b/>
              </w:rPr>
            </w:pPr>
            <w:r>
              <w:rPr>
                <w:noProof/>
                <w:lang w:eastAsia="cs-CZ"/>
              </w:rPr>
              <w:drawing>
                <wp:inline distT="0" distB="0" distL="0" distR="0" wp14:anchorId="39E07611" wp14:editId="731E2D3C">
                  <wp:extent cx="2644985" cy="2606040"/>
                  <wp:effectExtent l="0" t="0" r="3175" b="3810"/>
                  <wp:docPr id="87" name="Obrázek 87" descr="Music, Earbuds, Headphones, Head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Music, Earbuds, Headphones, Headset"/>
                          <pic:cNvPicPr>
                            <a:picLocks noChangeAspect="1" noChangeArrowheads="1"/>
                          </pic:cNvPicPr>
                        </pic:nvPicPr>
                        <pic:blipFill rotWithShape="1">
                          <a:blip r:embed="rId48">
                            <a:extLst>
                              <a:ext uri="{28A0092B-C50C-407E-A947-70E740481C1C}">
                                <a14:useLocalDpi xmlns:a14="http://schemas.microsoft.com/office/drawing/2010/main" val="0"/>
                              </a:ext>
                            </a:extLst>
                          </a:blip>
                          <a:srcRect l="15748" r="27206"/>
                          <a:stretch/>
                        </pic:blipFill>
                        <pic:spPr bwMode="auto">
                          <a:xfrm>
                            <a:off x="0" y="0"/>
                            <a:ext cx="2664650" cy="2625415"/>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F94B1A" w:rsidRDefault="00F94B1A" w:rsidP="004E7D1E"/>
    <w:sectPr w:rsidR="00F94B1A" w:rsidSect="00BE42A8">
      <w:footerReference w:type="default" r:id="rId49"/>
      <w:headerReference w:type="first" r:id="rId50"/>
      <w:footerReference w:type="first" r:id="rId51"/>
      <w:type w:val="continuous"/>
      <w:pgSz w:w="12240" w:h="15840" w:code="1"/>
      <w:pgMar w:top="1134" w:right="1418" w:bottom="851" w:left="1418" w:header="624" w:footer="284" w:gutter="0"/>
      <w:cols w:space="708"/>
      <w:noEndnote/>
      <w:titlePg/>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D1C3D" w:rsidRDefault="00FD1C3D">
      <w:r>
        <w:separator/>
      </w:r>
    </w:p>
  </w:endnote>
  <w:endnote w:type="continuationSeparator" w:id="0">
    <w:p w:rsidR="00FD1C3D" w:rsidRDefault="00FD1C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Gill Sans MT">
    <w:charset w:val="00"/>
    <w:family w:val="swiss"/>
    <w:pitch w:val="variable"/>
    <w:sig w:usb0="00000007" w:usb1="00000000" w:usb2="00000000" w:usb3="00000000" w:csb0="00000003" w:csb1="00000000"/>
  </w:font>
  <w:font w:name="Consolas">
    <w:panose1 w:val="020B0609020204030204"/>
    <w:charset w:val="EE"/>
    <w:family w:val="modern"/>
    <w:pitch w:val="fixed"/>
    <w:sig w:usb0="E00006FF" w:usb1="0000FCFF" w:usb2="00000001" w:usb3="00000000" w:csb0="0000019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Palatino Linotype">
    <w:panose1 w:val="02040502050505030304"/>
    <w:charset w:val="EE"/>
    <w:family w:val="roman"/>
    <w:pitch w:val="variable"/>
    <w:sig w:usb0="E0000287" w:usb1="40000013" w:usb2="00000000" w:usb3="00000000" w:csb0="0000019F" w:csb1="00000000"/>
  </w:font>
  <w:font w:name="Segoe UI Emoji">
    <w:panose1 w:val="020B0502040204020203"/>
    <w:charset w:val="00"/>
    <w:family w:val="swiss"/>
    <w:pitch w:val="variable"/>
    <w:sig w:usb0="00000003" w:usb1="02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35E0" w:rsidRPr="00EB461F" w:rsidRDefault="00EB461F" w:rsidP="00237C9E">
    <w:pPr>
      <w:pStyle w:val="Zpat"/>
      <w:jc w:val="right"/>
      <w:rPr>
        <w:rFonts w:ascii="Arial" w:hAnsi="Arial" w:cs="Arial"/>
        <w:sz w:val="18"/>
        <w:szCs w:val="18"/>
      </w:rPr>
    </w:pPr>
    <w:r w:rsidRPr="00EB461F">
      <w:rPr>
        <w:rFonts w:ascii="Arial" w:hAnsi="Arial" w:cs="Arial"/>
        <w:sz w:val="18"/>
        <w:szCs w:val="18"/>
      </w:rPr>
      <w:t xml:space="preserve">Stránka </w:t>
    </w:r>
    <w:r w:rsidRPr="00EB461F">
      <w:rPr>
        <w:rFonts w:ascii="Arial" w:hAnsi="Arial" w:cs="Arial"/>
        <w:b/>
        <w:bCs/>
        <w:sz w:val="18"/>
        <w:szCs w:val="18"/>
      </w:rPr>
      <w:fldChar w:fldCharType="begin"/>
    </w:r>
    <w:r w:rsidRPr="00EB461F">
      <w:rPr>
        <w:rFonts w:ascii="Arial" w:hAnsi="Arial" w:cs="Arial"/>
        <w:b/>
        <w:bCs/>
        <w:sz w:val="18"/>
        <w:szCs w:val="18"/>
      </w:rPr>
      <w:instrText>PAGE</w:instrText>
    </w:r>
    <w:r w:rsidRPr="00EB461F">
      <w:rPr>
        <w:rFonts w:ascii="Arial" w:hAnsi="Arial" w:cs="Arial"/>
        <w:b/>
        <w:bCs/>
        <w:sz w:val="18"/>
        <w:szCs w:val="18"/>
      </w:rPr>
      <w:fldChar w:fldCharType="separate"/>
    </w:r>
    <w:r w:rsidR="00225DF9">
      <w:rPr>
        <w:rFonts w:ascii="Arial" w:hAnsi="Arial" w:cs="Arial"/>
        <w:b/>
        <w:bCs/>
        <w:noProof/>
        <w:sz w:val="18"/>
        <w:szCs w:val="18"/>
      </w:rPr>
      <w:t>9</w:t>
    </w:r>
    <w:r w:rsidRPr="00EB461F">
      <w:rPr>
        <w:rFonts w:ascii="Arial" w:hAnsi="Arial" w:cs="Arial"/>
        <w:b/>
        <w:bCs/>
        <w:sz w:val="18"/>
        <w:szCs w:val="18"/>
      </w:rPr>
      <w:fldChar w:fldCharType="end"/>
    </w:r>
    <w:r w:rsidRPr="00EB461F">
      <w:rPr>
        <w:rFonts w:ascii="Arial" w:hAnsi="Arial" w:cs="Arial"/>
        <w:sz w:val="18"/>
        <w:szCs w:val="18"/>
      </w:rPr>
      <w:t xml:space="preserve"> z </w:t>
    </w:r>
    <w:r w:rsidRPr="00EB461F">
      <w:rPr>
        <w:rFonts w:ascii="Arial" w:hAnsi="Arial" w:cs="Arial"/>
        <w:b/>
        <w:bCs/>
        <w:sz w:val="18"/>
        <w:szCs w:val="18"/>
      </w:rPr>
      <w:fldChar w:fldCharType="begin"/>
    </w:r>
    <w:r w:rsidRPr="00EB461F">
      <w:rPr>
        <w:rFonts w:ascii="Arial" w:hAnsi="Arial" w:cs="Arial"/>
        <w:b/>
        <w:bCs/>
        <w:sz w:val="18"/>
        <w:szCs w:val="18"/>
      </w:rPr>
      <w:instrText>NUMPAGES</w:instrText>
    </w:r>
    <w:r w:rsidRPr="00EB461F">
      <w:rPr>
        <w:rFonts w:ascii="Arial" w:hAnsi="Arial" w:cs="Arial"/>
        <w:b/>
        <w:bCs/>
        <w:sz w:val="18"/>
        <w:szCs w:val="18"/>
      </w:rPr>
      <w:fldChar w:fldCharType="separate"/>
    </w:r>
    <w:r w:rsidR="00225DF9">
      <w:rPr>
        <w:rFonts w:ascii="Arial" w:hAnsi="Arial" w:cs="Arial"/>
        <w:b/>
        <w:bCs/>
        <w:noProof/>
        <w:sz w:val="18"/>
        <w:szCs w:val="18"/>
      </w:rPr>
      <w:t>9</w:t>
    </w:r>
    <w:r w:rsidRPr="00EB461F">
      <w:rPr>
        <w:rFonts w:ascii="Arial" w:hAnsi="Arial" w:cs="Arial"/>
        <w:b/>
        <w:bCs/>
        <w:sz w:val="18"/>
        <w:szCs w:val="18"/>
      </w:rP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663FE" w:rsidRPr="00237C9E" w:rsidRDefault="00A76E7D" w:rsidP="00A76E7D">
    <w:pPr>
      <w:pStyle w:val="Zpat"/>
      <w:rPr>
        <w:rFonts w:ascii="Arial" w:hAnsi="Arial" w:cs="Arial"/>
        <w:sz w:val="18"/>
        <w:szCs w:val="18"/>
      </w:rPr>
    </w:pPr>
    <w:r>
      <w:rPr>
        <w:rFonts w:ascii="Arial" w:hAnsi="Arial" w:cs="Arial"/>
        <w:sz w:val="18"/>
        <w:szCs w:val="18"/>
      </w:rPr>
      <w:t xml:space="preserve">Veškeré obrázky mají licenci CC0, jsou volně k využití. </w:t>
    </w:r>
    <w:r>
      <w:rPr>
        <w:rFonts w:ascii="Arial" w:hAnsi="Arial" w:cs="Arial"/>
        <w:sz w:val="18"/>
        <w:szCs w:val="18"/>
      </w:rPr>
      <w:tab/>
    </w:r>
    <w:r>
      <w:rPr>
        <w:rFonts w:ascii="Arial" w:hAnsi="Arial" w:cs="Arial"/>
        <w:sz w:val="18"/>
        <w:szCs w:val="18"/>
      </w:rPr>
      <w:tab/>
    </w:r>
    <w:r w:rsidR="004663FE" w:rsidRPr="004663FE">
      <w:rPr>
        <w:rFonts w:ascii="Arial" w:hAnsi="Arial" w:cs="Arial"/>
        <w:sz w:val="18"/>
        <w:szCs w:val="18"/>
      </w:rPr>
      <w:t xml:space="preserve">Stránka </w:t>
    </w:r>
    <w:r w:rsidR="004663FE" w:rsidRPr="004663FE">
      <w:rPr>
        <w:rFonts w:ascii="Arial" w:hAnsi="Arial" w:cs="Arial"/>
        <w:b/>
        <w:bCs/>
        <w:sz w:val="18"/>
        <w:szCs w:val="18"/>
      </w:rPr>
      <w:fldChar w:fldCharType="begin"/>
    </w:r>
    <w:r w:rsidR="004663FE" w:rsidRPr="004663FE">
      <w:rPr>
        <w:rFonts w:ascii="Arial" w:hAnsi="Arial" w:cs="Arial"/>
        <w:b/>
        <w:bCs/>
        <w:sz w:val="18"/>
        <w:szCs w:val="18"/>
      </w:rPr>
      <w:instrText>PAGE</w:instrText>
    </w:r>
    <w:r w:rsidR="004663FE" w:rsidRPr="004663FE">
      <w:rPr>
        <w:rFonts w:ascii="Arial" w:hAnsi="Arial" w:cs="Arial"/>
        <w:b/>
        <w:bCs/>
        <w:sz w:val="18"/>
        <w:szCs w:val="18"/>
      </w:rPr>
      <w:fldChar w:fldCharType="separate"/>
    </w:r>
    <w:r w:rsidR="00225DF9">
      <w:rPr>
        <w:rFonts w:ascii="Arial" w:hAnsi="Arial" w:cs="Arial"/>
        <w:b/>
        <w:bCs/>
        <w:noProof/>
        <w:sz w:val="18"/>
        <w:szCs w:val="18"/>
      </w:rPr>
      <w:t>1</w:t>
    </w:r>
    <w:r w:rsidR="004663FE" w:rsidRPr="004663FE">
      <w:rPr>
        <w:rFonts w:ascii="Arial" w:hAnsi="Arial" w:cs="Arial"/>
        <w:b/>
        <w:bCs/>
        <w:sz w:val="18"/>
        <w:szCs w:val="18"/>
      </w:rPr>
      <w:fldChar w:fldCharType="end"/>
    </w:r>
    <w:r w:rsidR="004663FE" w:rsidRPr="004663FE">
      <w:rPr>
        <w:rFonts w:ascii="Arial" w:hAnsi="Arial" w:cs="Arial"/>
        <w:sz w:val="18"/>
        <w:szCs w:val="18"/>
      </w:rPr>
      <w:t xml:space="preserve"> z </w:t>
    </w:r>
    <w:r w:rsidR="004663FE" w:rsidRPr="004663FE">
      <w:rPr>
        <w:rFonts w:ascii="Arial" w:hAnsi="Arial" w:cs="Arial"/>
        <w:b/>
        <w:bCs/>
        <w:sz w:val="18"/>
        <w:szCs w:val="18"/>
      </w:rPr>
      <w:fldChar w:fldCharType="begin"/>
    </w:r>
    <w:r w:rsidR="004663FE" w:rsidRPr="004663FE">
      <w:rPr>
        <w:rFonts w:ascii="Arial" w:hAnsi="Arial" w:cs="Arial"/>
        <w:b/>
        <w:bCs/>
        <w:sz w:val="18"/>
        <w:szCs w:val="18"/>
      </w:rPr>
      <w:instrText>NUMPAGES</w:instrText>
    </w:r>
    <w:r w:rsidR="004663FE" w:rsidRPr="004663FE">
      <w:rPr>
        <w:rFonts w:ascii="Arial" w:hAnsi="Arial" w:cs="Arial"/>
        <w:b/>
        <w:bCs/>
        <w:sz w:val="18"/>
        <w:szCs w:val="18"/>
      </w:rPr>
      <w:fldChar w:fldCharType="separate"/>
    </w:r>
    <w:r w:rsidR="00225DF9">
      <w:rPr>
        <w:rFonts w:ascii="Arial" w:hAnsi="Arial" w:cs="Arial"/>
        <w:b/>
        <w:bCs/>
        <w:noProof/>
        <w:sz w:val="18"/>
        <w:szCs w:val="18"/>
      </w:rPr>
      <w:t>9</w:t>
    </w:r>
    <w:r w:rsidR="004663FE" w:rsidRPr="004663FE">
      <w:rPr>
        <w:rFonts w:ascii="Arial" w:hAnsi="Arial" w:cs="Arial"/>
        <w:b/>
        <w:bCs/>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D1C3D" w:rsidRDefault="00FD1C3D">
      <w:r>
        <w:separator/>
      </w:r>
    </w:p>
  </w:footnote>
  <w:footnote w:type="continuationSeparator" w:id="0">
    <w:p w:rsidR="00FD1C3D" w:rsidRDefault="00FD1C3D">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663FE" w:rsidRDefault="00602278" w:rsidP="004663FE">
    <w:pPr>
      <w:pStyle w:val="Zhlav"/>
      <w:tabs>
        <w:tab w:val="clear" w:pos="4536"/>
        <w:tab w:val="clear" w:pos="9072"/>
      </w:tabs>
      <w:rPr>
        <w:rFonts w:ascii="Arial Narrow" w:hAnsi="Arial Narrow"/>
        <w:sz w:val="40"/>
        <w:szCs w:val="40"/>
      </w:rPr>
    </w:pPr>
    <w:r>
      <w:rPr>
        <w:noProof/>
      </w:rPr>
      <mc:AlternateContent>
        <mc:Choice Requires="wps">
          <w:drawing>
            <wp:anchor distT="45720" distB="45720" distL="114300" distR="114300" simplePos="0" relativeHeight="251656704" behindDoc="0" locked="0" layoutInCell="1" allowOverlap="1">
              <wp:simplePos x="0" y="0"/>
              <wp:positionH relativeFrom="column">
                <wp:posOffset>2470785</wp:posOffset>
              </wp:positionH>
              <wp:positionV relativeFrom="paragraph">
                <wp:posOffset>-95885</wp:posOffset>
              </wp:positionV>
              <wp:extent cx="3307715" cy="567055"/>
              <wp:effectExtent l="0" t="0" r="26035" b="24130"/>
              <wp:wrapSquare wrapText="bothSides"/>
              <wp:docPr id="1"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7715" cy="567055"/>
                      </a:xfrm>
                      <a:prstGeom prst="rect">
                        <a:avLst/>
                      </a:prstGeom>
                      <a:solidFill>
                        <a:srgbClr val="FFFFFF"/>
                      </a:solidFill>
                      <a:ln w="9525">
                        <a:solidFill>
                          <a:srgbClr val="FFFFFF"/>
                        </a:solidFill>
                        <a:miter lim="800000"/>
                        <a:headEnd/>
                        <a:tailEnd/>
                      </a:ln>
                    </wps:spPr>
                    <wps:txbx>
                      <w:txbxContent>
                        <w:p w:rsidR="004663FE" w:rsidRPr="00DE3522" w:rsidRDefault="004663FE" w:rsidP="004663FE">
                          <w:pPr>
                            <w:pStyle w:val="Zhlav"/>
                            <w:tabs>
                              <w:tab w:val="clear" w:pos="4536"/>
                              <w:tab w:val="clear" w:pos="9072"/>
                            </w:tabs>
                            <w:rPr>
                              <w:rFonts w:ascii="Arial Narrow" w:hAnsi="Arial Narrow" w:cs="Tahoma"/>
                              <w:sz w:val="32"/>
                              <w:szCs w:val="32"/>
                            </w:rPr>
                          </w:pPr>
                          <w:r w:rsidRPr="00F50921">
                            <w:rPr>
                              <w:rFonts w:ascii="Arial Narrow" w:hAnsi="Arial Narrow" w:cs="Tahoma"/>
                              <w:sz w:val="32"/>
                              <w:szCs w:val="32"/>
                            </w:rPr>
                            <w:t xml:space="preserve">Základní škola a mateřská škola Brno, </w:t>
                          </w:r>
                          <w:r w:rsidRPr="00DE3522">
                            <w:rPr>
                              <w:rFonts w:ascii="Arial Narrow" w:hAnsi="Arial Narrow" w:cs="Tahoma"/>
                              <w:sz w:val="32"/>
                              <w:szCs w:val="32"/>
                            </w:rPr>
                            <w:t>Husova 17, příspěvková organizace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ové pole 2" o:spid="_x0000_s1026" type="#_x0000_t202" style="position:absolute;margin-left:194.55pt;margin-top:-7.55pt;width:260.45pt;height:44.65pt;z-index:2516567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" strokecolor="white">
              <v:textbox style="mso-fit-shape-to-text:t">
                <w:txbxContent>
                  <w:p w:rsidR="004663FE" w:rsidRPr="00DE3522" w:rsidRDefault="004663FE" w:rsidP="004663FE">
                    <w:pPr>
                      <w:pStyle w:val="Zhlav"/>
                      <w:tabs>
                        <w:tab w:val="clear" w:pos="4536"/>
                        <w:tab w:val="clear" w:pos="9072"/>
                      </w:tabs>
                      <w:rPr>
                        <w:rFonts w:ascii="Arial Narrow" w:hAnsi="Arial Narrow" w:cs="Tahoma"/>
                        <w:sz w:val="32"/>
                        <w:szCs w:val="32"/>
                      </w:rPr>
                    </w:pPr>
                    <w:r w:rsidRPr="00F50921">
                      <w:rPr>
                        <w:rFonts w:ascii="Arial Narrow" w:hAnsi="Arial Narrow" w:cs="Tahoma"/>
                        <w:sz w:val="32"/>
                        <w:szCs w:val="32"/>
                      </w:rPr>
                      <w:t xml:space="preserve">Základní škola a mateřská škola Brno, </w:t>
                    </w:r>
                    <w:r w:rsidRPr="00DE3522">
                      <w:rPr>
                        <w:rFonts w:ascii="Arial Narrow" w:hAnsi="Arial Narrow" w:cs="Tahoma"/>
                        <w:sz w:val="32"/>
                        <w:szCs w:val="32"/>
                      </w:rPr>
                      <w:t>Husova 17, příspěvková organizace</w:t>
                    </w:r>
                  </w:p>
                </w:txbxContent>
              </v:textbox>
              <w10:wrap type="square"/>
            </v:shape>
          </w:pict>
        </mc:Fallback>
      </mc:AlternateContent>
    </w:r>
    <w:r w:rsidR="00EA4EF9">
      <w:rPr>
        <w:noProof/>
      </w:rPr>
      <mc:AlternateContent>
        <mc:Choice Requires="wps">
          <w:drawing>
            <wp:anchor distT="4294967295" distB="4294967295" distL="114300" distR="114300" simplePos="0" relativeHeight="251658752" behindDoc="0" locked="0" layoutInCell="1" allowOverlap="1">
              <wp:simplePos x="0" y="0"/>
              <wp:positionH relativeFrom="margin">
                <wp:posOffset>0</wp:posOffset>
              </wp:positionH>
              <wp:positionV relativeFrom="paragraph">
                <wp:posOffset>995679</wp:posOffset>
              </wp:positionV>
              <wp:extent cx="5975985" cy="0"/>
              <wp:effectExtent l="0" t="0" r="24765" b="19050"/>
              <wp:wrapNone/>
              <wp:docPr id="2"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5985" cy="0"/>
                      </a:xfrm>
                      <a:prstGeom prst="straightConnector1">
                        <a:avLst/>
                      </a:prstGeom>
                      <a:noFill/>
                      <a:ln w="9525">
                        <a:solidFill>
                          <a:srgbClr val="AEAAAA"/>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4F84718E" id="_x0000_t32" coordsize="21600,21600" o:spt="32" o:oned="t" path="m,l21600,21600e" filled="f">
              <v:path arrowok="t" fillok="f" o:connecttype="none"/>
              <o:lock v:ext="edit" shapetype="t"/>
            </v:shapetype>
            <v:shape id="AutoShape 5" o:spid="_x0000_s1026" type="#_x0000_t32" style="position:absolute;margin-left:0;margin-top:78.4pt;width:470.55pt;height:0;z-index:251658752;visibility:visible;mso-wrap-style:square;mso-width-percent:0;mso-height-percent:0;mso-wrap-distance-left:9pt;mso-wrap-distance-top:.mm;mso-wrap-distance-right:9pt;mso-wrap-distance-bottom:.mm;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" strokecolor="#aeaaaa">
              <w10:wrap anchorx="margin"/>
            </v:shape>
          </w:pict>
        </mc:Fallback>
      </mc:AlternateContent>
    </w:r>
    <w:r w:rsidR="00EA4EF9">
      <w:rPr>
        <w:noProof/>
      </w:rPr>
      <w:drawing>
        <wp:anchor distT="0" distB="0" distL="114300" distR="114300" simplePos="0" relativeHeight="251657728" behindDoc="0" locked="0" layoutInCell="1" allowOverlap="1">
          <wp:simplePos x="0" y="0"/>
          <wp:positionH relativeFrom="column">
            <wp:posOffset>7620</wp:posOffset>
          </wp:positionH>
          <wp:positionV relativeFrom="paragraph">
            <wp:posOffset>56515</wp:posOffset>
          </wp:positionV>
          <wp:extent cx="2225675" cy="754380"/>
          <wp:effectExtent l="0" t="0" r="3175" b="7620"/>
          <wp:wrapNone/>
          <wp:docPr id="14" name="obrázek 4" descr="ZS-a-MS-Husova_logo_adresy-skol do wor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ZS-a-MS-Husova_logo_adresy-skol do wordu"/>
                  <pic:cNvPicPr>
                    <a:picLocks noChangeAspect="1" noChangeArrowheads="1"/>
                  </pic:cNvPicPr>
                </pic:nvPicPr>
                <pic:blipFill>
                  <a:blip r:embed="rId1">
                    <a:extLst>
                      <a:ext uri="{28A0092B-C50C-407E-A947-70E740481C1C}">
                        <a14:useLocalDpi xmlns:a14="http://schemas.microsoft.com/office/drawing/2010/main" val="0"/>
                      </a:ext>
                    </a:extLst>
                  </a:blip>
                  <a:srcRect r="47948"/>
                  <a:stretch>
                    <a:fillRect/>
                  </a:stretch>
                </pic:blipFill>
                <pic:spPr bwMode="auto">
                  <a:xfrm>
                    <a:off x="0" y="0"/>
                    <a:ext cx="2225675" cy="7543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663FE" w:rsidRDefault="004663FE" w:rsidP="004663FE">
    <w:pPr>
      <w:pStyle w:val="Zhlav"/>
      <w:tabs>
        <w:tab w:val="clear" w:pos="4536"/>
        <w:tab w:val="clear" w:pos="9072"/>
      </w:tabs>
      <w:rPr>
        <w:rFonts w:ascii="Arial Narrow" w:hAnsi="Arial Narrow"/>
        <w:sz w:val="40"/>
        <w:szCs w:val="40"/>
      </w:rPr>
    </w:pPr>
  </w:p>
  <w:p w:rsidR="004663FE" w:rsidRDefault="00602278" w:rsidP="00602278">
    <w:pPr>
      <w:pStyle w:val="Zhlav"/>
      <w:tabs>
        <w:tab w:val="clear" w:pos="4536"/>
        <w:tab w:val="clear" w:pos="9072"/>
        <w:tab w:val="left" w:pos="3980"/>
      </w:tabs>
      <w:rPr>
        <w:rFonts w:ascii="Arial Narrow" w:hAnsi="Arial Narrow"/>
        <w:sz w:val="40"/>
        <w:szCs w:val="40"/>
      </w:rPr>
    </w:pPr>
    <w:r>
      <w:rPr>
        <w:rFonts w:ascii="Arial Narrow" w:hAnsi="Arial Narrow"/>
        <w:sz w:val="40"/>
        <w:szCs w:val="40"/>
      </w:rPr>
      <w:tab/>
      <w:t>Autor/</w:t>
    </w:r>
    <w:proofErr w:type="spellStart"/>
    <w:r>
      <w:rPr>
        <w:rFonts w:ascii="Arial Narrow" w:hAnsi="Arial Narrow"/>
        <w:sz w:val="40"/>
        <w:szCs w:val="40"/>
      </w:rPr>
      <w:t>ka</w:t>
    </w:r>
    <w:proofErr w:type="spellEnd"/>
    <w:r>
      <w:rPr>
        <w:rFonts w:ascii="Arial Narrow" w:hAnsi="Arial Narrow"/>
        <w:sz w:val="40"/>
        <w:szCs w:val="40"/>
      </w:rPr>
      <w:t>:</w:t>
    </w:r>
    <w:r w:rsidR="00BE42A8">
      <w:rPr>
        <w:rFonts w:ascii="Arial Narrow" w:hAnsi="Arial Narrow"/>
        <w:sz w:val="40"/>
        <w:szCs w:val="40"/>
      </w:rPr>
      <w:t xml:space="preserve"> Mgr. Ondřej Krahulec</w:t>
    </w:r>
  </w:p>
  <w:p w:rsidR="004663FE" w:rsidRDefault="004663FE" w:rsidP="004E7D1E">
    <w:pPr>
      <w:pStyle w:val="Zhlav"/>
      <w:tabs>
        <w:tab w:val="clear" w:pos="4536"/>
        <w:tab w:val="clear" w:pos="9072"/>
      </w:tabs>
      <w:rPr>
        <w:rFonts w:ascii="Arial Narrow" w:hAnsi="Arial Narrow"/>
      </w:rPr>
    </w:pPr>
  </w:p>
  <w:p w:rsidR="004663FE" w:rsidRDefault="004663FE">
    <w:pPr>
      <w:pStyle w:val="Zhlav"/>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75F2EEA"/>
    <w:multiLevelType w:val="hybridMultilevel"/>
    <w:tmpl w:val="7EFAAF1A"/>
    <w:lvl w:ilvl="0" w:tplc="2B467636">
      <w:start w:val="1"/>
      <w:numFmt w:val="lowerLetter"/>
      <w:lvlText w:val="%1)"/>
      <w:lvlJc w:val="left"/>
      <w:pPr>
        <w:ind w:left="1080" w:hanging="360"/>
      </w:pPr>
      <w:rPr>
        <w:rFonts w:hint="default"/>
        <w:sz w:val="22"/>
        <w:szCs w:val="22"/>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 w15:restartNumberingAfterBreak="0">
    <w:nsid w:val="36116E93"/>
    <w:multiLevelType w:val="hybridMultilevel"/>
    <w:tmpl w:val="BAA6FD1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 w15:restartNumberingAfterBreak="0">
    <w:nsid w:val="66D84839"/>
    <w:multiLevelType w:val="hybridMultilevel"/>
    <w:tmpl w:val="9F9A4B9C"/>
    <w:lvl w:ilvl="0" w:tplc="8278B90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791B42F5"/>
    <w:multiLevelType w:val="hybridMultilevel"/>
    <w:tmpl w:val="D064478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 w15:restartNumberingAfterBreak="0">
    <w:nsid w:val="79852410"/>
    <w:multiLevelType w:val="hybridMultilevel"/>
    <w:tmpl w:val="E9CCC100"/>
    <w:lvl w:ilvl="0" w:tplc="CB089A52">
      <w:start w:val="1"/>
      <w:numFmt w:val="decimal"/>
      <w:lvlText w:val="%1)"/>
      <w:lvlJc w:val="left"/>
      <w:pPr>
        <w:ind w:left="720" w:hanging="360"/>
      </w:pPr>
      <w:rPr>
        <w:rFonts w:ascii="Times New Roman" w:eastAsia="Times New Roman" w:hAnsi="Times New Roman" w:cs="Times New Roman"/>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2"/>
  </w:num>
  <w:num w:numId="2">
    <w:abstractNumId w:val="3"/>
  </w:num>
  <w:num w:numId="3">
    <w:abstractNumId w:val="1"/>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bordersDoNotSurroundHeader/>
  <w:bordersDoNotSurroundFooter/>
  <w:proofState w:spelling="clean" w:grammar="clean"/>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hdrShapeDefaults>
    <o:shapedefaults v:ext="edit" spidmax="2049"/>
  </w:hdrShapeDefaults>
  <w:footnotePr>
    <w:footnote w:id="-1"/>
    <w:footnote w:id="0"/>
  </w:footnotePr>
  <w:endnotePr>
    <w:pos w:val="sectEnd"/>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7204"/>
    <w:rsid w:val="00006744"/>
    <w:rsid w:val="000116F1"/>
    <w:rsid w:val="00022884"/>
    <w:rsid w:val="000237F0"/>
    <w:rsid w:val="0003029A"/>
    <w:rsid w:val="00036EA4"/>
    <w:rsid w:val="00037969"/>
    <w:rsid w:val="00050148"/>
    <w:rsid w:val="000568BC"/>
    <w:rsid w:val="00060D99"/>
    <w:rsid w:val="00070530"/>
    <w:rsid w:val="00081025"/>
    <w:rsid w:val="0008135D"/>
    <w:rsid w:val="00081D70"/>
    <w:rsid w:val="00083672"/>
    <w:rsid w:val="00083B11"/>
    <w:rsid w:val="00084BA7"/>
    <w:rsid w:val="0009754A"/>
    <w:rsid w:val="000B0EE9"/>
    <w:rsid w:val="000B0FEF"/>
    <w:rsid w:val="000B3CBB"/>
    <w:rsid w:val="000C0F25"/>
    <w:rsid w:val="000C31F5"/>
    <w:rsid w:val="000D55B0"/>
    <w:rsid w:val="000D5B17"/>
    <w:rsid w:val="000E53A5"/>
    <w:rsid w:val="000F4636"/>
    <w:rsid w:val="000F6957"/>
    <w:rsid w:val="000F7EE9"/>
    <w:rsid w:val="001011DE"/>
    <w:rsid w:val="0010374F"/>
    <w:rsid w:val="00106B02"/>
    <w:rsid w:val="00110A3A"/>
    <w:rsid w:val="001237D7"/>
    <w:rsid w:val="00133E96"/>
    <w:rsid w:val="00134ED9"/>
    <w:rsid w:val="00150509"/>
    <w:rsid w:val="001506ED"/>
    <w:rsid w:val="00155EAF"/>
    <w:rsid w:val="00157ABA"/>
    <w:rsid w:val="00170A7E"/>
    <w:rsid w:val="00172EDA"/>
    <w:rsid w:val="0018172C"/>
    <w:rsid w:val="001A238B"/>
    <w:rsid w:val="001A4F87"/>
    <w:rsid w:val="001B200D"/>
    <w:rsid w:val="001C05F9"/>
    <w:rsid w:val="001C5CE8"/>
    <w:rsid w:val="001D4482"/>
    <w:rsid w:val="001E2358"/>
    <w:rsid w:val="001F5F5A"/>
    <w:rsid w:val="0020608C"/>
    <w:rsid w:val="00216366"/>
    <w:rsid w:val="00225DF9"/>
    <w:rsid w:val="00232F3B"/>
    <w:rsid w:val="00237C9E"/>
    <w:rsid w:val="00237D2B"/>
    <w:rsid w:val="00242C7F"/>
    <w:rsid w:val="00252A65"/>
    <w:rsid w:val="0027467E"/>
    <w:rsid w:val="00275981"/>
    <w:rsid w:val="00280E8B"/>
    <w:rsid w:val="00281DA6"/>
    <w:rsid w:val="002934EC"/>
    <w:rsid w:val="002A16E6"/>
    <w:rsid w:val="002A6971"/>
    <w:rsid w:val="002A6AA5"/>
    <w:rsid w:val="002B2BAA"/>
    <w:rsid w:val="002C149F"/>
    <w:rsid w:val="002C1C44"/>
    <w:rsid w:val="002E3DBF"/>
    <w:rsid w:val="002F2913"/>
    <w:rsid w:val="00301C62"/>
    <w:rsid w:val="003108E5"/>
    <w:rsid w:val="00345CB8"/>
    <w:rsid w:val="00351BEC"/>
    <w:rsid w:val="00361C1E"/>
    <w:rsid w:val="00363F88"/>
    <w:rsid w:val="00371DF0"/>
    <w:rsid w:val="00384B72"/>
    <w:rsid w:val="0038551D"/>
    <w:rsid w:val="00385B0A"/>
    <w:rsid w:val="00391584"/>
    <w:rsid w:val="003B2716"/>
    <w:rsid w:val="003B35FD"/>
    <w:rsid w:val="003B3662"/>
    <w:rsid w:val="003C7F09"/>
    <w:rsid w:val="003D08D8"/>
    <w:rsid w:val="003D3509"/>
    <w:rsid w:val="003D5696"/>
    <w:rsid w:val="003E680B"/>
    <w:rsid w:val="003F1BAD"/>
    <w:rsid w:val="003F1EAB"/>
    <w:rsid w:val="00405958"/>
    <w:rsid w:val="004076E9"/>
    <w:rsid w:val="00413CCD"/>
    <w:rsid w:val="0041609A"/>
    <w:rsid w:val="004227B1"/>
    <w:rsid w:val="00425481"/>
    <w:rsid w:val="004269D0"/>
    <w:rsid w:val="0042754F"/>
    <w:rsid w:val="00434806"/>
    <w:rsid w:val="00443B9A"/>
    <w:rsid w:val="004466DA"/>
    <w:rsid w:val="004606F2"/>
    <w:rsid w:val="004621AA"/>
    <w:rsid w:val="004663FE"/>
    <w:rsid w:val="004817F1"/>
    <w:rsid w:val="00482DA1"/>
    <w:rsid w:val="00484863"/>
    <w:rsid w:val="004857D1"/>
    <w:rsid w:val="00490C6D"/>
    <w:rsid w:val="004935E0"/>
    <w:rsid w:val="00493C9E"/>
    <w:rsid w:val="004A03DD"/>
    <w:rsid w:val="004B58B4"/>
    <w:rsid w:val="004B69C7"/>
    <w:rsid w:val="004C2709"/>
    <w:rsid w:val="004D1289"/>
    <w:rsid w:val="004E2278"/>
    <w:rsid w:val="004E368C"/>
    <w:rsid w:val="004E5017"/>
    <w:rsid w:val="004E7D1E"/>
    <w:rsid w:val="004F0A60"/>
    <w:rsid w:val="004F0C22"/>
    <w:rsid w:val="004F2A88"/>
    <w:rsid w:val="004F4FFE"/>
    <w:rsid w:val="00506B6D"/>
    <w:rsid w:val="00516BA0"/>
    <w:rsid w:val="0052118B"/>
    <w:rsid w:val="00522A03"/>
    <w:rsid w:val="00523FD4"/>
    <w:rsid w:val="005252F5"/>
    <w:rsid w:val="0053220D"/>
    <w:rsid w:val="00535A76"/>
    <w:rsid w:val="00535F49"/>
    <w:rsid w:val="005457C8"/>
    <w:rsid w:val="005517C4"/>
    <w:rsid w:val="00554319"/>
    <w:rsid w:val="00566B50"/>
    <w:rsid w:val="00576508"/>
    <w:rsid w:val="0058721F"/>
    <w:rsid w:val="00594052"/>
    <w:rsid w:val="005956A7"/>
    <w:rsid w:val="005B0DCF"/>
    <w:rsid w:val="005B2B39"/>
    <w:rsid w:val="005C30E9"/>
    <w:rsid w:val="005C48F4"/>
    <w:rsid w:val="005C5B11"/>
    <w:rsid w:val="005D77C2"/>
    <w:rsid w:val="005E67EF"/>
    <w:rsid w:val="005F6E4F"/>
    <w:rsid w:val="00602278"/>
    <w:rsid w:val="00602A67"/>
    <w:rsid w:val="0060668A"/>
    <w:rsid w:val="0063261E"/>
    <w:rsid w:val="00642901"/>
    <w:rsid w:val="0065061F"/>
    <w:rsid w:val="0065207A"/>
    <w:rsid w:val="006559B2"/>
    <w:rsid w:val="00671462"/>
    <w:rsid w:val="00673F02"/>
    <w:rsid w:val="00677D41"/>
    <w:rsid w:val="006811C3"/>
    <w:rsid w:val="00683038"/>
    <w:rsid w:val="00683DD3"/>
    <w:rsid w:val="00685881"/>
    <w:rsid w:val="00685D28"/>
    <w:rsid w:val="006922DF"/>
    <w:rsid w:val="00695672"/>
    <w:rsid w:val="006A1281"/>
    <w:rsid w:val="006B7349"/>
    <w:rsid w:val="006C7BAD"/>
    <w:rsid w:val="006D2C1B"/>
    <w:rsid w:val="006D34DF"/>
    <w:rsid w:val="006E0B5C"/>
    <w:rsid w:val="00703587"/>
    <w:rsid w:val="00714619"/>
    <w:rsid w:val="00717695"/>
    <w:rsid w:val="00726FB1"/>
    <w:rsid w:val="0072753E"/>
    <w:rsid w:val="00727F62"/>
    <w:rsid w:val="0073676B"/>
    <w:rsid w:val="00750C96"/>
    <w:rsid w:val="007530B4"/>
    <w:rsid w:val="007542A9"/>
    <w:rsid w:val="0076073E"/>
    <w:rsid w:val="007770D3"/>
    <w:rsid w:val="00777A04"/>
    <w:rsid w:val="00784494"/>
    <w:rsid w:val="00785508"/>
    <w:rsid w:val="00786660"/>
    <w:rsid w:val="00790B40"/>
    <w:rsid w:val="00791D28"/>
    <w:rsid w:val="007923B8"/>
    <w:rsid w:val="007A2300"/>
    <w:rsid w:val="007A3475"/>
    <w:rsid w:val="007A4C81"/>
    <w:rsid w:val="007A56C4"/>
    <w:rsid w:val="007A6CE4"/>
    <w:rsid w:val="007A7DCA"/>
    <w:rsid w:val="007C0CB9"/>
    <w:rsid w:val="007D1EA6"/>
    <w:rsid w:val="007D5EA4"/>
    <w:rsid w:val="007D66D9"/>
    <w:rsid w:val="007E7951"/>
    <w:rsid w:val="007F43DA"/>
    <w:rsid w:val="007F74EB"/>
    <w:rsid w:val="00801D61"/>
    <w:rsid w:val="00802428"/>
    <w:rsid w:val="008121E7"/>
    <w:rsid w:val="008140E4"/>
    <w:rsid w:val="0081550D"/>
    <w:rsid w:val="00830B1B"/>
    <w:rsid w:val="00860F53"/>
    <w:rsid w:val="00862459"/>
    <w:rsid w:val="00870F17"/>
    <w:rsid w:val="0087273D"/>
    <w:rsid w:val="00875AE6"/>
    <w:rsid w:val="008834E1"/>
    <w:rsid w:val="00892995"/>
    <w:rsid w:val="008A2E40"/>
    <w:rsid w:val="008A4199"/>
    <w:rsid w:val="008A4B59"/>
    <w:rsid w:val="008C4346"/>
    <w:rsid w:val="008C66CA"/>
    <w:rsid w:val="008C7DAE"/>
    <w:rsid w:val="008D2E4F"/>
    <w:rsid w:val="008E223C"/>
    <w:rsid w:val="008E5454"/>
    <w:rsid w:val="008F12A0"/>
    <w:rsid w:val="008F453E"/>
    <w:rsid w:val="0091127F"/>
    <w:rsid w:val="009231B8"/>
    <w:rsid w:val="00925D86"/>
    <w:rsid w:val="00944AE3"/>
    <w:rsid w:val="00946ED3"/>
    <w:rsid w:val="00964369"/>
    <w:rsid w:val="00964DED"/>
    <w:rsid w:val="00970477"/>
    <w:rsid w:val="00974151"/>
    <w:rsid w:val="00990D5F"/>
    <w:rsid w:val="00992CAE"/>
    <w:rsid w:val="00992D06"/>
    <w:rsid w:val="009A1ED4"/>
    <w:rsid w:val="009A55D4"/>
    <w:rsid w:val="009C0B70"/>
    <w:rsid w:val="009C2267"/>
    <w:rsid w:val="009D107E"/>
    <w:rsid w:val="009D3159"/>
    <w:rsid w:val="009D50EA"/>
    <w:rsid w:val="009E71C3"/>
    <w:rsid w:val="00A0082D"/>
    <w:rsid w:val="00A00B28"/>
    <w:rsid w:val="00A03374"/>
    <w:rsid w:val="00A03C09"/>
    <w:rsid w:val="00A040BA"/>
    <w:rsid w:val="00A179C5"/>
    <w:rsid w:val="00A21E77"/>
    <w:rsid w:val="00A27440"/>
    <w:rsid w:val="00A31A73"/>
    <w:rsid w:val="00A33460"/>
    <w:rsid w:val="00A37204"/>
    <w:rsid w:val="00A55778"/>
    <w:rsid w:val="00A66533"/>
    <w:rsid w:val="00A76E7D"/>
    <w:rsid w:val="00AA49BF"/>
    <w:rsid w:val="00AC57D5"/>
    <w:rsid w:val="00AD1DBF"/>
    <w:rsid w:val="00AD3913"/>
    <w:rsid w:val="00AE160C"/>
    <w:rsid w:val="00AF7B59"/>
    <w:rsid w:val="00AF7F33"/>
    <w:rsid w:val="00B0661D"/>
    <w:rsid w:val="00B2118C"/>
    <w:rsid w:val="00B271D3"/>
    <w:rsid w:val="00B330AF"/>
    <w:rsid w:val="00B35641"/>
    <w:rsid w:val="00B37B1B"/>
    <w:rsid w:val="00B41BD7"/>
    <w:rsid w:val="00B42F3A"/>
    <w:rsid w:val="00B4412B"/>
    <w:rsid w:val="00B64EAA"/>
    <w:rsid w:val="00B80132"/>
    <w:rsid w:val="00B80A19"/>
    <w:rsid w:val="00B80D65"/>
    <w:rsid w:val="00B857E4"/>
    <w:rsid w:val="00B913DB"/>
    <w:rsid w:val="00B9230D"/>
    <w:rsid w:val="00B96465"/>
    <w:rsid w:val="00BA2631"/>
    <w:rsid w:val="00BB24CC"/>
    <w:rsid w:val="00BB3B87"/>
    <w:rsid w:val="00BC1BCB"/>
    <w:rsid w:val="00BE1001"/>
    <w:rsid w:val="00BE10A3"/>
    <w:rsid w:val="00BE42A8"/>
    <w:rsid w:val="00BE5318"/>
    <w:rsid w:val="00BE78EE"/>
    <w:rsid w:val="00BF6C99"/>
    <w:rsid w:val="00C232CC"/>
    <w:rsid w:val="00C26023"/>
    <w:rsid w:val="00C2744E"/>
    <w:rsid w:val="00C47C17"/>
    <w:rsid w:val="00C538D4"/>
    <w:rsid w:val="00C60A3A"/>
    <w:rsid w:val="00C67786"/>
    <w:rsid w:val="00C713F8"/>
    <w:rsid w:val="00C76719"/>
    <w:rsid w:val="00C81452"/>
    <w:rsid w:val="00C8230F"/>
    <w:rsid w:val="00CA1E8F"/>
    <w:rsid w:val="00CA24D1"/>
    <w:rsid w:val="00CA4247"/>
    <w:rsid w:val="00CB35F6"/>
    <w:rsid w:val="00CC6F70"/>
    <w:rsid w:val="00CD5B50"/>
    <w:rsid w:val="00CF0DA2"/>
    <w:rsid w:val="00CF3D4E"/>
    <w:rsid w:val="00CF3F1C"/>
    <w:rsid w:val="00CF77FA"/>
    <w:rsid w:val="00D02384"/>
    <w:rsid w:val="00D07603"/>
    <w:rsid w:val="00D1040C"/>
    <w:rsid w:val="00D14BCF"/>
    <w:rsid w:val="00D2176F"/>
    <w:rsid w:val="00D55497"/>
    <w:rsid w:val="00D56A82"/>
    <w:rsid w:val="00D706E0"/>
    <w:rsid w:val="00D73F49"/>
    <w:rsid w:val="00D872F8"/>
    <w:rsid w:val="00D908B6"/>
    <w:rsid w:val="00DA35BE"/>
    <w:rsid w:val="00DA4D3E"/>
    <w:rsid w:val="00DA58A9"/>
    <w:rsid w:val="00DA6D5E"/>
    <w:rsid w:val="00DB08FB"/>
    <w:rsid w:val="00DC1541"/>
    <w:rsid w:val="00DC2A96"/>
    <w:rsid w:val="00DC3837"/>
    <w:rsid w:val="00DC4930"/>
    <w:rsid w:val="00DD7A4F"/>
    <w:rsid w:val="00DE3522"/>
    <w:rsid w:val="00DE3917"/>
    <w:rsid w:val="00DE3ED0"/>
    <w:rsid w:val="00E033CA"/>
    <w:rsid w:val="00E12179"/>
    <w:rsid w:val="00E12FF8"/>
    <w:rsid w:val="00E239A4"/>
    <w:rsid w:val="00E33170"/>
    <w:rsid w:val="00E33B69"/>
    <w:rsid w:val="00E36CB5"/>
    <w:rsid w:val="00E36D9F"/>
    <w:rsid w:val="00E4333D"/>
    <w:rsid w:val="00E45C4E"/>
    <w:rsid w:val="00E50904"/>
    <w:rsid w:val="00E60D59"/>
    <w:rsid w:val="00E678E5"/>
    <w:rsid w:val="00E70FCF"/>
    <w:rsid w:val="00E71A99"/>
    <w:rsid w:val="00E759BF"/>
    <w:rsid w:val="00E768F9"/>
    <w:rsid w:val="00E8280E"/>
    <w:rsid w:val="00EA3DAB"/>
    <w:rsid w:val="00EA42C9"/>
    <w:rsid w:val="00EA4EF9"/>
    <w:rsid w:val="00EA6BBC"/>
    <w:rsid w:val="00EB461F"/>
    <w:rsid w:val="00EC104A"/>
    <w:rsid w:val="00ED3014"/>
    <w:rsid w:val="00EE12F4"/>
    <w:rsid w:val="00EF2C18"/>
    <w:rsid w:val="00F01C72"/>
    <w:rsid w:val="00F157C2"/>
    <w:rsid w:val="00F1788C"/>
    <w:rsid w:val="00F266C1"/>
    <w:rsid w:val="00F50921"/>
    <w:rsid w:val="00F549EB"/>
    <w:rsid w:val="00F57AF5"/>
    <w:rsid w:val="00F61AE3"/>
    <w:rsid w:val="00F71FAA"/>
    <w:rsid w:val="00F94B1A"/>
    <w:rsid w:val="00F97011"/>
    <w:rsid w:val="00F97E75"/>
    <w:rsid w:val="00FA5343"/>
    <w:rsid w:val="00FB167D"/>
    <w:rsid w:val="00FD1C3D"/>
    <w:rsid w:val="00FE0841"/>
    <w:rsid w:val="00FE17E0"/>
    <w:rsid w:val="00FE69D7"/>
    <w:rsid w:val="00FF45D8"/>
    <w:rsid w:val="00FF57F0"/>
    <w:rsid w:val="00FF651D"/>
    <w:rsid w:val="00FF6D02"/>
    <w:rsid w:val="00FF737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693D568"/>
  <w15:chartTrackingRefBased/>
  <w15:docId w15:val="{69E92656-90F2-468E-AE55-7BA10F662A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pPr>
      <w:widowControl w:val="0"/>
      <w:overflowPunct w:val="0"/>
      <w:autoSpaceDE w:val="0"/>
      <w:autoSpaceDN w:val="0"/>
      <w:adjustRightInd w:val="0"/>
    </w:pPr>
    <w:rPr>
      <w:rFonts w:ascii="Times New Roman" w:hAnsi="Times New Roman"/>
      <w:color w:val="000000"/>
      <w:kern w:val="28"/>
    </w:rPr>
  </w:style>
  <w:style w:type="paragraph" w:styleId="Nadpis1">
    <w:name w:val="heading 1"/>
    <w:basedOn w:val="Normln"/>
    <w:next w:val="Normln"/>
    <w:link w:val="Nadpis1Char"/>
    <w:uiPriority w:val="9"/>
    <w:qFormat/>
    <w:rsid w:val="00280E8B"/>
    <w:pPr>
      <w:keepNext/>
      <w:spacing w:before="240" w:after="60"/>
      <w:outlineLvl w:val="0"/>
    </w:pPr>
    <w:rPr>
      <w:rFonts w:ascii="Calibri Light" w:hAnsi="Calibri Light"/>
      <w:b/>
      <w:bCs/>
      <w:kern w:val="32"/>
      <w:sz w:val="32"/>
      <w:szCs w:val="32"/>
    </w:rPr>
  </w:style>
  <w:style w:type="paragraph" w:styleId="Nadpis2">
    <w:name w:val="heading 2"/>
    <w:basedOn w:val="Normln"/>
    <w:link w:val="Nadpis2Char"/>
    <w:uiPriority w:val="9"/>
    <w:qFormat/>
    <w:rsid w:val="00F50921"/>
    <w:pPr>
      <w:widowControl/>
      <w:overflowPunct/>
      <w:autoSpaceDE/>
      <w:autoSpaceDN/>
      <w:adjustRightInd/>
      <w:spacing w:before="100" w:beforeAutospacing="1" w:after="100" w:afterAutospacing="1"/>
      <w:outlineLvl w:val="1"/>
    </w:pPr>
    <w:rPr>
      <w:b/>
      <w:bCs/>
      <w:color w:val="auto"/>
      <w:kern w:val="0"/>
      <w:sz w:val="36"/>
      <w:szCs w:val="36"/>
    </w:rPr>
  </w:style>
  <w:style w:type="paragraph" w:styleId="Nadpis5">
    <w:name w:val="heading 5"/>
    <w:basedOn w:val="Normln"/>
    <w:next w:val="Normln"/>
    <w:link w:val="Nadpis5Char"/>
    <w:uiPriority w:val="9"/>
    <w:semiHidden/>
    <w:unhideWhenUsed/>
    <w:qFormat/>
    <w:rsid w:val="00683DD3"/>
    <w:pPr>
      <w:spacing w:before="240" w:after="60"/>
      <w:outlineLvl w:val="4"/>
    </w:pPr>
    <w:rPr>
      <w:rFonts w:ascii="Calibri" w:hAnsi="Calibri"/>
      <w:b/>
      <w:bCs/>
      <w:i/>
      <w:iCs/>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unknownstyle">
    <w:name w:val="unknown style"/>
    <w:pPr>
      <w:widowControl w:val="0"/>
      <w:overflowPunct w:val="0"/>
      <w:autoSpaceDE w:val="0"/>
      <w:autoSpaceDN w:val="0"/>
      <w:adjustRightInd w:val="0"/>
    </w:pPr>
    <w:rPr>
      <w:rFonts w:ascii="Gill Sans MT" w:hAnsi="Gill Sans MT" w:cs="Gill Sans MT"/>
      <w:color w:val="000000"/>
      <w:kern w:val="28"/>
      <w:sz w:val="17"/>
      <w:szCs w:val="17"/>
    </w:rPr>
  </w:style>
  <w:style w:type="paragraph" w:styleId="Zhlav">
    <w:name w:val="header"/>
    <w:basedOn w:val="Normln"/>
    <w:unhideWhenUsed/>
    <w:pPr>
      <w:tabs>
        <w:tab w:val="center" w:pos="4536"/>
        <w:tab w:val="right" w:pos="9072"/>
      </w:tabs>
    </w:pPr>
  </w:style>
  <w:style w:type="character" w:customStyle="1" w:styleId="ZhlavChar">
    <w:name w:val="Záhlaví Char"/>
    <w:semiHidden/>
    <w:rPr>
      <w:rFonts w:ascii="Times New Roman" w:hAnsi="Times New Roman"/>
      <w:color w:val="000000"/>
      <w:kern w:val="28"/>
    </w:rPr>
  </w:style>
  <w:style w:type="paragraph" w:styleId="Zpat">
    <w:name w:val="footer"/>
    <w:basedOn w:val="Normln"/>
    <w:uiPriority w:val="99"/>
    <w:unhideWhenUsed/>
    <w:pPr>
      <w:tabs>
        <w:tab w:val="center" w:pos="4536"/>
        <w:tab w:val="right" w:pos="9072"/>
      </w:tabs>
    </w:pPr>
  </w:style>
  <w:style w:type="character" w:customStyle="1" w:styleId="ZpatChar">
    <w:name w:val="Zápatí Char"/>
    <w:uiPriority w:val="99"/>
    <w:rPr>
      <w:rFonts w:ascii="Times New Roman" w:hAnsi="Times New Roman"/>
      <w:color w:val="000000"/>
      <w:kern w:val="28"/>
    </w:rPr>
  </w:style>
  <w:style w:type="paragraph" w:customStyle="1" w:styleId="msoaddress">
    <w:name w:val="msoaddress"/>
    <w:rPr>
      <w:rFonts w:ascii="Gill Sans MT" w:hAnsi="Gill Sans MT"/>
      <w:color w:val="000000"/>
      <w:kern w:val="28"/>
      <w:sz w:val="17"/>
      <w:szCs w:val="17"/>
    </w:rPr>
  </w:style>
  <w:style w:type="character" w:styleId="Hypertextovodkaz">
    <w:name w:val="Hyperlink"/>
    <w:semiHidden/>
    <w:rPr>
      <w:color w:val="0000FF"/>
      <w:u w:val="single"/>
    </w:rPr>
  </w:style>
  <w:style w:type="character" w:styleId="Sledovanodkaz">
    <w:name w:val="FollowedHyperlink"/>
    <w:semiHidden/>
    <w:rPr>
      <w:color w:val="800080"/>
      <w:u w:val="single"/>
    </w:rPr>
  </w:style>
  <w:style w:type="paragraph" w:styleId="Zkladntextodsazen">
    <w:name w:val="Body Text Indent"/>
    <w:basedOn w:val="Normln"/>
    <w:semiHidden/>
    <w:pPr>
      <w:ind w:left="720"/>
    </w:pPr>
  </w:style>
  <w:style w:type="paragraph" w:styleId="Prosttext">
    <w:name w:val="Plain Text"/>
    <w:basedOn w:val="Normln"/>
    <w:link w:val="ProsttextChar"/>
    <w:uiPriority w:val="99"/>
    <w:semiHidden/>
    <w:unhideWhenUsed/>
    <w:rsid w:val="002A6971"/>
    <w:pPr>
      <w:widowControl/>
      <w:overflowPunct/>
      <w:autoSpaceDE/>
      <w:autoSpaceDN/>
      <w:adjustRightInd/>
    </w:pPr>
    <w:rPr>
      <w:rFonts w:ascii="Consolas" w:eastAsia="Calibri" w:hAnsi="Consolas"/>
      <w:color w:val="auto"/>
      <w:kern w:val="0"/>
      <w:sz w:val="21"/>
      <w:szCs w:val="21"/>
      <w:lang w:eastAsia="en-US"/>
    </w:rPr>
  </w:style>
  <w:style w:type="character" w:customStyle="1" w:styleId="ProsttextChar">
    <w:name w:val="Prostý text Char"/>
    <w:link w:val="Prosttext"/>
    <w:uiPriority w:val="99"/>
    <w:semiHidden/>
    <w:rsid w:val="002A6971"/>
    <w:rPr>
      <w:rFonts w:ascii="Consolas" w:eastAsia="Calibri" w:hAnsi="Consolas" w:cs="Times New Roman"/>
      <w:sz w:val="21"/>
      <w:szCs w:val="21"/>
      <w:lang w:eastAsia="en-US"/>
    </w:rPr>
  </w:style>
  <w:style w:type="table" w:styleId="Mkatabulky">
    <w:name w:val="Table Grid"/>
    <w:basedOn w:val="Normlntabulka"/>
    <w:uiPriority w:val="39"/>
    <w:rsid w:val="00535F49"/>
    <w:rPr>
      <w:rFonts w:eastAsia="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lnweb">
    <w:name w:val="Normal (Web)"/>
    <w:basedOn w:val="Normln"/>
    <w:uiPriority w:val="99"/>
    <w:unhideWhenUsed/>
    <w:rsid w:val="0042754F"/>
    <w:pPr>
      <w:widowControl/>
      <w:overflowPunct/>
      <w:autoSpaceDE/>
      <w:autoSpaceDN/>
      <w:adjustRightInd/>
      <w:spacing w:before="100" w:beforeAutospacing="1" w:after="100" w:afterAutospacing="1"/>
    </w:pPr>
    <w:rPr>
      <w:rFonts w:eastAsia="Calibri"/>
      <w:color w:val="auto"/>
      <w:kern w:val="0"/>
      <w:sz w:val="24"/>
      <w:szCs w:val="24"/>
    </w:rPr>
  </w:style>
  <w:style w:type="paragraph" w:styleId="Textbubliny">
    <w:name w:val="Balloon Text"/>
    <w:basedOn w:val="Normln"/>
    <w:link w:val="TextbublinyChar"/>
    <w:uiPriority w:val="99"/>
    <w:semiHidden/>
    <w:unhideWhenUsed/>
    <w:rsid w:val="00345CB8"/>
    <w:rPr>
      <w:rFonts w:ascii="Segoe UI" w:hAnsi="Segoe UI" w:cs="Segoe UI"/>
      <w:sz w:val="18"/>
      <w:szCs w:val="18"/>
    </w:rPr>
  </w:style>
  <w:style w:type="character" w:customStyle="1" w:styleId="TextbublinyChar">
    <w:name w:val="Text bubliny Char"/>
    <w:link w:val="Textbubliny"/>
    <w:uiPriority w:val="99"/>
    <w:semiHidden/>
    <w:rsid w:val="00345CB8"/>
    <w:rPr>
      <w:rFonts w:ascii="Segoe UI" w:hAnsi="Segoe UI" w:cs="Segoe UI"/>
      <w:color w:val="000000"/>
      <w:kern w:val="28"/>
      <w:sz w:val="18"/>
      <w:szCs w:val="18"/>
    </w:rPr>
  </w:style>
  <w:style w:type="character" w:customStyle="1" w:styleId="Nadpis2Char">
    <w:name w:val="Nadpis 2 Char"/>
    <w:link w:val="Nadpis2"/>
    <w:uiPriority w:val="9"/>
    <w:rsid w:val="00F50921"/>
    <w:rPr>
      <w:rFonts w:ascii="Times New Roman" w:hAnsi="Times New Roman"/>
      <w:b/>
      <w:bCs/>
      <w:sz w:val="36"/>
      <w:szCs w:val="36"/>
    </w:rPr>
  </w:style>
  <w:style w:type="character" w:styleId="Siln">
    <w:name w:val="Strong"/>
    <w:uiPriority w:val="22"/>
    <w:qFormat/>
    <w:rsid w:val="00F50921"/>
    <w:rPr>
      <w:b/>
      <w:bCs/>
    </w:rPr>
  </w:style>
  <w:style w:type="paragraph" w:customStyle="1" w:styleId="Standard">
    <w:name w:val="Standard"/>
    <w:rsid w:val="001506ED"/>
    <w:pPr>
      <w:widowControl w:val="0"/>
      <w:suppressAutoHyphens/>
      <w:autoSpaceDN w:val="0"/>
      <w:textAlignment w:val="baseline"/>
    </w:pPr>
    <w:rPr>
      <w:rFonts w:ascii="Times New Roman" w:eastAsia="SimSun" w:hAnsi="Times New Roman" w:cs="Mangal"/>
      <w:kern w:val="3"/>
      <w:sz w:val="24"/>
      <w:szCs w:val="24"/>
      <w:lang w:eastAsia="zh-CN" w:bidi="hi-IN"/>
    </w:rPr>
  </w:style>
  <w:style w:type="character" w:customStyle="1" w:styleId="Nadpis1Char">
    <w:name w:val="Nadpis 1 Char"/>
    <w:link w:val="Nadpis1"/>
    <w:uiPriority w:val="9"/>
    <w:rsid w:val="00280E8B"/>
    <w:rPr>
      <w:rFonts w:ascii="Calibri Light" w:eastAsia="Times New Roman" w:hAnsi="Calibri Light" w:cs="Times New Roman"/>
      <w:b/>
      <w:bCs/>
      <w:color w:val="000000"/>
      <w:kern w:val="32"/>
      <w:sz w:val="32"/>
      <w:szCs w:val="32"/>
    </w:rPr>
  </w:style>
  <w:style w:type="character" w:customStyle="1" w:styleId="Nadpis5Char">
    <w:name w:val="Nadpis 5 Char"/>
    <w:link w:val="Nadpis5"/>
    <w:uiPriority w:val="9"/>
    <w:semiHidden/>
    <w:rsid w:val="00683DD3"/>
    <w:rPr>
      <w:rFonts w:ascii="Calibri" w:eastAsia="Times New Roman" w:hAnsi="Calibri" w:cs="Times New Roman"/>
      <w:b/>
      <w:bCs/>
      <w:i/>
      <w:iCs/>
      <w:color w:val="000000"/>
      <w:kern w:val="28"/>
      <w:sz w:val="26"/>
      <w:szCs w:val="26"/>
    </w:rPr>
  </w:style>
  <w:style w:type="paragraph" w:styleId="Zkladntext">
    <w:name w:val="Body Text"/>
    <w:basedOn w:val="Normln"/>
    <w:link w:val="ZkladntextChar"/>
    <w:uiPriority w:val="99"/>
    <w:semiHidden/>
    <w:unhideWhenUsed/>
    <w:rsid w:val="00DE3917"/>
    <w:pPr>
      <w:spacing w:after="120"/>
    </w:pPr>
  </w:style>
  <w:style w:type="character" w:customStyle="1" w:styleId="ZkladntextChar">
    <w:name w:val="Základní text Char"/>
    <w:basedOn w:val="Standardnpsmoodstavce"/>
    <w:link w:val="Zkladntext"/>
    <w:uiPriority w:val="99"/>
    <w:semiHidden/>
    <w:rsid w:val="00DE3917"/>
    <w:rPr>
      <w:rFonts w:ascii="Times New Roman" w:hAnsi="Times New Roman"/>
      <w:color w:val="000000"/>
      <w:kern w:val="28"/>
    </w:rPr>
  </w:style>
  <w:style w:type="paragraph" w:styleId="Odstavecseseznamem">
    <w:name w:val="List Paragraph"/>
    <w:basedOn w:val="Normln"/>
    <w:uiPriority w:val="34"/>
    <w:qFormat/>
    <w:rsid w:val="00DE3917"/>
    <w:pPr>
      <w:widowControl/>
      <w:overflowPunct/>
      <w:autoSpaceDE/>
      <w:autoSpaceDN/>
      <w:adjustRightInd/>
      <w:ind w:left="720"/>
      <w:contextualSpacing/>
    </w:pPr>
    <w:rPr>
      <w:color w:val="auto"/>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6540172">
      <w:bodyDiv w:val="1"/>
      <w:marLeft w:val="0"/>
      <w:marRight w:val="0"/>
      <w:marTop w:val="0"/>
      <w:marBottom w:val="0"/>
      <w:divBdr>
        <w:top w:val="none" w:sz="0" w:space="0" w:color="auto"/>
        <w:left w:val="none" w:sz="0" w:space="0" w:color="auto"/>
        <w:bottom w:val="none" w:sz="0" w:space="0" w:color="auto"/>
        <w:right w:val="none" w:sz="0" w:space="0" w:color="auto"/>
      </w:divBdr>
      <w:divsChild>
        <w:div w:id="917665999">
          <w:marLeft w:val="0"/>
          <w:marRight w:val="0"/>
          <w:marTop w:val="0"/>
          <w:marBottom w:val="0"/>
          <w:divBdr>
            <w:top w:val="none" w:sz="0" w:space="0" w:color="auto"/>
            <w:left w:val="none" w:sz="0" w:space="0" w:color="auto"/>
            <w:bottom w:val="none" w:sz="0" w:space="0" w:color="auto"/>
            <w:right w:val="none" w:sz="0" w:space="0" w:color="auto"/>
          </w:divBdr>
        </w:div>
        <w:div w:id="964043055">
          <w:marLeft w:val="0"/>
          <w:marRight w:val="0"/>
          <w:marTop w:val="0"/>
          <w:marBottom w:val="0"/>
          <w:divBdr>
            <w:top w:val="none" w:sz="0" w:space="0" w:color="auto"/>
            <w:left w:val="none" w:sz="0" w:space="0" w:color="auto"/>
            <w:bottom w:val="none" w:sz="0" w:space="0" w:color="auto"/>
            <w:right w:val="none" w:sz="0" w:space="0" w:color="auto"/>
          </w:divBdr>
        </w:div>
        <w:div w:id="1683314342">
          <w:marLeft w:val="0"/>
          <w:marRight w:val="0"/>
          <w:marTop w:val="0"/>
          <w:marBottom w:val="0"/>
          <w:divBdr>
            <w:top w:val="none" w:sz="0" w:space="0" w:color="auto"/>
            <w:left w:val="none" w:sz="0" w:space="0" w:color="auto"/>
            <w:bottom w:val="none" w:sz="0" w:space="0" w:color="auto"/>
            <w:right w:val="none" w:sz="0" w:space="0" w:color="auto"/>
          </w:divBdr>
        </w:div>
      </w:divsChild>
    </w:div>
    <w:div w:id="667488588">
      <w:bodyDiv w:val="1"/>
      <w:marLeft w:val="0"/>
      <w:marRight w:val="0"/>
      <w:marTop w:val="0"/>
      <w:marBottom w:val="0"/>
      <w:divBdr>
        <w:top w:val="none" w:sz="0" w:space="0" w:color="auto"/>
        <w:left w:val="none" w:sz="0" w:space="0" w:color="auto"/>
        <w:bottom w:val="none" w:sz="0" w:space="0" w:color="auto"/>
        <w:right w:val="none" w:sz="0" w:space="0" w:color="auto"/>
      </w:divBdr>
    </w:div>
    <w:div w:id="865290305">
      <w:bodyDiv w:val="1"/>
      <w:marLeft w:val="0"/>
      <w:marRight w:val="0"/>
      <w:marTop w:val="0"/>
      <w:marBottom w:val="0"/>
      <w:divBdr>
        <w:top w:val="none" w:sz="0" w:space="0" w:color="auto"/>
        <w:left w:val="none" w:sz="0" w:space="0" w:color="auto"/>
        <w:bottom w:val="none" w:sz="0" w:space="0" w:color="auto"/>
        <w:right w:val="none" w:sz="0" w:space="0" w:color="auto"/>
      </w:divBdr>
    </w:div>
    <w:div w:id="897328340">
      <w:bodyDiv w:val="1"/>
      <w:marLeft w:val="0"/>
      <w:marRight w:val="0"/>
      <w:marTop w:val="0"/>
      <w:marBottom w:val="0"/>
      <w:divBdr>
        <w:top w:val="none" w:sz="0" w:space="0" w:color="auto"/>
        <w:left w:val="none" w:sz="0" w:space="0" w:color="auto"/>
        <w:bottom w:val="none" w:sz="0" w:space="0" w:color="auto"/>
        <w:right w:val="none" w:sz="0" w:space="0" w:color="auto"/>
      </w:divBdr>
    </w:div>
    <w:div w:id="939139133">
      <w:bodyDiv w:val="1"/>
      <w:marLeft w:val="0"/>
      <w:marRight w:val="0"/>
      <w:marTop w:val="0"/>
      <w:marBottom w:val="0"/>
      <w:divBdr>
        <w:top w:val="none" w:sz="0" w:space="0" w:color="auto"/>
        <w:left w:val="none" w:sz="0" w:space="0" w:color="auto"/>
        <w:bottom w:val="none" w:sz="0" w:space="0" w:color="auto"/>
        <w:right w:val="none" w:sz="0" w:space="0" w:color="auto"/>
      </w:divBdr>
    </w:div>
    <w:div w:id="1132358786">
      <w:bodyDiv w:val="1"/>
      <w:marLeft w:val="0"/>
      <w:marRight w:val="0"/>
      <w:marTop w:val="0"/>
      <w:marBottom w:val="0"/>
      <w:divBdr>
        <w:top w:val="none" w:sz="0" w:space="0" w:color="auto"/>
        <w:left w:val="none" w:sz="0" w:space="0" w:color="auto"/>
        <w:bottom w:val="none" w:sz="0" w:space="0" w:color="auto"/>
        <w:right w:val="none" w:sz="0" w:space="0" w:color="auto"/>
      </w:divBdr>
    </w:div>
    <w:div w:id="1176111982">
      <w:bodyDiv w:val="1"/>
      <w:marLeft w:val="0"/>
      <w:marRight w:val="0"/>
      <w:marTop w:val="0"/>
      <w:marBottom w:val="0"/>
      <w:divBdr>
        <w:top w:val="none" w:sz="0" w:space="0" w:color="auto"/>
        <w:left w:val="none" w:sz="0" w:space="0" w:color="auto"/>
        <w:bottom w:val="none" w:sz="0" w:space="0" w:color="auto"/>
        <w:right w:val="none" w:sz="0" w:space="0" w:color="auto"/>
      </w:divBdr>
      <w:divsChild>
        <w:div w:id="139424334">
          <w:marLeft w:val="0"/>
          <w:marRight w:val="0"/>
          <w:marTop w:val="0"/>
          <w:marBottom w:val="0"/>
          <w:divBdr>
            <w:top w:val="none" w:sz="0" w:space="0" w:color="auto"/>
            <w:left w:val="none" w:sz="0" w:space="0" w:color="auto"/>
            <w:bottom w:val="none" w:sz="0" w:space="0" w:color="auto"/>
            <w:right w:val="none" w:sz="0" w:space="0" w:color="auto"/>
          </w:divBdr>
          <w:divsChild>
            <w:div w:id="147215449">
              <w:marLeft w:val="0"/>
              <w:marRight w:val="0"/>
              <w:marTop w:val="0"/>
              <w:marBottom w:val="0"/>
              <w:divBdr>
                <w:top w:val="none" w:sz="0" w:space="0" w:color="auto"/>
                <w:left w:val="none" w:sz="0" w:space="0" w:color="auto"/>
                <w:bottom w:val="none" w:sz="0" w:space="0" w:color="auto"/>
                <w:right w:val="none" w:sz="0" w:space="0" w:color="auto"/>
              </w:divBdr>
              <w:divsChild>
                <w:div w:id="1723362832">
                  <w:marLeft w:val="0"/>
                  <w:marRight w:val="0"/>
                  <w:marTop w:val="0"/>
                  <w:marBottom w:val="0"/>
                  <w:divBdr>
                    <w:top w:val="none" w:sz="0" w:space="0" w:color="auto"/>
                    <w:left w:val="none" w:sz="0" w:space="0" w:color="auto"/>
                    <w:bottom w:val="none" w:sz="0" w:space="0" w:color="auto"/>
                    <w:right w:val="none" w:sz="0" w:space="0" w:color="auto"/>
                  </w:divBdr>
                  <w:divsChild>
                    <w:div w:id="788208261">
                      <w:marLeft w:val="0"/>
                      <w:marRight w:val="0"/>
                      <w:marTop w:val="0"/>
                      <w:marBottom w:val="0"/>
                      <w:divBdr>
                        <w:top w:val="none" w:sz="0" w:space="0" w:color="auto"/>
                        <w:left w:val="none" w:sz="0" w:space="0" w:color="auto"/>
                        <w:bottom w:val="none" w:sz="0" w:space="0" w:color="auto"/>
                        <w:right w:val="none" w:sz="0" w:space="0" w:color="auto"/>
                      </w:divBdr>
                      <w:divsChild>
                        <w:div w:id="302930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33750194">
      <w:bodyDiv w:val="1"/>
      <w:marLeft w:val="0"/>
      <w:marRight w:val="0"/>
      <w:marTop w:val="0"/>
      <w:marBottom w:val="0"/>
      <w:divBdr>
        <w:top w:val="none" w:sz="0" w:space="0" w:color="auto"/>
        <w:left w:val="none" w:sz="0" w:space="0" w:color="auto"/>
        <w:bottom w:val="none" w:sz="0" w:space="0" w:color="auto"/>
        <w:right w:val="none" w:sz="0" w:space="0" w:color="auto"/>
      </w:divBdr>
    </w:div>
    <w:div w:id="1883593534">
      <w:bodyDiv w:val="1"/>
      <w:marLeft w:val="0"/>
      <w:marRight w:val="0"/>
      <w:marTop w:val="0"/>
      <w:marBottom w:val="0"/>
      <w:divBdr>
        <w:top w:val="none" w:sz="0" w:space="0" w:color="auto"/>
        <w:left w:val="none" w:sz="0" w:space="0" w:color="auto"/>
        <w:bottom w:val="none" w:sz="0" w:space="0" w:color="auto"/>
        <w:right w:val="none" w:sz="0" w:space="0" w:color="auto"/>
      </w:divBdr>
    </w:div>
    <w:div w:id="1894467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image" Target="media/image40.jpeg"/><Relationship Id="rId50"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8" Type="http://schemas.openxmlformats.org/officeDocument/2006/relationships/image" Target="media/image1.jpeg"/><Relationship Id="rId51"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42.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36341B-AAF9-4973-9C9C-A1F6A24F04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469</Words>
  <Characters>2769</Characters>
  <Application>Microsoft Office Word</Application>
  <DocSecurity>0</DocSecurity>
  <Lines>23</Lines>
  <Paragraphs>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Lukas</dc:creator>
  <cp:keywords/>
  <cp:lastModifiedBy>Ondřej Krahulec</cp:lastModifiedBy>
  <cp:revision>2</cp:revision>
  <cp:lastPrinted>2019-11-21T13:58:00Z</cp:lastPrinted>
  <dcterms:created xsi:type="dcterms:W3CDTF">2019-11-21T13:59:00Z</dcterms:created>
  <dcterms:modified xsi:type="dcterms:W3CDTF">2019-11-21T13:59:00Z</dcterms:modified>
</cp:coreProperties>
</file>