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53" w:rsidRDefault="00FF0B53" w:rsidP="00FF0B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Intonace: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↓</w:t>
      </w:r>
      <w:r>
        <w:rPr>
          <w:sz w:val="24"/>
          <w:szCs w:val="24"/>
        </w:rPr>
        <w:t xml:space="preserve"> – koncová, uzavírající intonace, klesnutí hlasem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↑</w:t>
      </w:r>
      <w:r>
        <w:rPr>
          <w:sz w:val="24"/>
          <w:szCs w:val="24"/>
        </w:rPr>
        <w:t xml:space="preserve"> – nekoncová intonace, stoupnutí hlasu </w:t>
      </w:r>
    </w:p>
    <w:p w:rsidR="00FF0B53" w:rsidRP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→</w:t>
      </w:r>
      <w:r>
        <w:rPr>
          <w:sz w:val="24"/>
          <w:szCs w:val="24"/>
        </w:rPr>
        <w:t xml:space="preserve"> – nekoncová intonace + protažení koncové slaviky</w:t>
      </w:r>
    </w:p>
    <w:p w:rsidR="00D03F9B" w:rsidRDefault="00D03F9B" w:rsidP="00D03F9B">
      <w:pPr>
        <w:rPr>
          <w:sz w:val="24"/>
          <w:szCs w:val="24"/>
        </w:rPr>
      </w:pPr>
    </w:p>
    <w:p w:rsidR="00FF0B53" w:rsidRPr="00D03F9B" w:rsidRDefault="00FF0B53" w:rsidP="00D03F9B">
      <w:pPr>
        <w:rPr>
          <w:sz w:val="24"/>
          <w:szCs w:val="24"/>
        </w:rPr>
      </w:pPr>
      <w:r w:rsidRPr="00FF0B53">
        <w:rPr>
          <w:b/>
          <w:sz w:val="24"/>
          <w:szCs w:val="24"/>
        </w:rPr>
        <w:t>Dialog moderátora s herci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proofErr w:type="gramStart"/>
      <w:r>
        <w:rPr>
          <w:b/>
          <w:sz w:val="24"/>
        </w:rPr>
        <w:t>M:</w:t>
      </w:r>
      <w:r>
        <w:rPr>
          <w:sz w:val="24"/>
        </w:rPr>
        <w:t xml:space="preserve">  Ano</w:t>
      </w:r>
      <w:proofErr w:type="gramEnd"/>
      <w:r>
        <w:rPr>
          <w:sz w:val="24"/>
        </w:rPr>
        <w:t>→ … Sedíme opět v nedělním Armádním klubu↓ Není to tak dávno↓ co jsme tady měli pana Švandrlíka↓ spisovatele↑ který napsal  knížku Černí baroni↓ A já tady mám dneska dva hochy↑ kteří mají k panu Švandrlíkovi blízko↓ Natočili nejen film Černí baroni, ale také Tankový prapor↓ takže já vás teď chviličku budu napínat↑ a po písničce se přesně dozvíte↓ o koho se jedná↓   (následuje hudba)</w:t>
      </w:r>
    </w:p>
    <w:p w:rsidR="00FF0B53" w:rsidRDefault="00FF0B53" w:rsidP="00FF0B53">
      <w:pPr>
        <w:pStyle w:val="Zkladntext3"/>
        <w:spacing w:line="360" w:lineRule="auto"/>
      </w:pPr>
      <w:r>
        <w:t xml:space="preserve">(po chvíli hudby) </w:t>
      </w:r>
    </w:p>
    <w:p w:rsidR="00FF0B53" w:rsidRDefault="00FF0B53" w:rsidP="00FF0B53">
      <w:pPr>
        <w:pStyle w:val="Zkladntext3"/>
        <w:spacing w:line="360" w:lineRule="auto"/>
        <w:rPr>
          <w:i w:val="0"/>
        </w:rPr>
      </w:pPr>
    </w:p>
    <w:p w:rsidR="00FF0B53" w:rsidRDefault="00FF0B53" w:rsidP="00FF0B53">
      <w:pPr>
        <w:pStyle w:val="Zkladntext3"/>
        <w:spacing w:line="360" w:lineRule="auto"/>
        <w:rPr>
          <w:i w:val="0"/>
        </w:rPr>
      </w:pPr>
      <w:r>
        <w:rPr>
          <w:i w:val="0"/>
        </w:rPr>
        <w:t xml:space="preserve">Ano↓ to byl aplaus mým dvěma hostům↓ nyní odhalím tajemství↑ kdo </w:t>
      </w:r>
      <w:proofErr w:type="gramStart"/>
      <w:r>
        <w:rPr>
          <w:i w:val="0"/>
        </w:rPr>
        <w:t>přede  mnou</w:t>
      </w:r>
      <w:proofErr w:type="gramEnd"/>
      <w:r>
        <w:rPr>
          <w:i w:val="0"/>
        </w:rPr>
        <w:t xml:space="preserve"> sedí↓ Tak především je to herec↓ syn velice slavných rodičů↑ … Vašek Vydra↑ a Milan Šimáček↓ Kluci↓  já jsem→ ... musím se přiznat k </w:t>
      </w:r>
      <w:proofErr w:type="spellStart"/>
      <w:r>
        <w:rPr>
          <w:i w:val="0"/>
        </w:rPr>
        <w:t>jedný</w:t>
      </w:r>
      <w:proofErr w:type="spellEnd"/>
      <w:r>
        <w:rPr>
          <w:i w:val="0"/>
        </w:rPr>
        <w:t xml:space="preserve"> věci↓ … Když jsem se dozvěděl→ že přijdete do studia↑ děsně mě to překvapilo↓ protože jsem se to dozvěděl půl hodiny před natáčením↓ Tak sem si řek↓ a sakra↓ Vím→ … že ti kluci hráli ve filmu Černí baroni↓ Ale přiznám se→ že se mi trošku pletou dva filmy↓ Černí baroni a Tankový prapor↓ 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VV</w:t>
      </w:r>
      <w:r>
        <w:rPr>
          <w:sz w:val="24"/>
        </w:rPr>
        <w:t xml:space="preserve"> + </w:t>
      </w:r>
      <w:r>
        <w:rPr>
          <w:b/>
          <w:sz w:val="24"/>
        </w:rPr>
        <w:t>MŠ</w:t>
      </w:r>
      <w:r>
        <w:rPr>
          <w:sz w:val="24"/>
        </w:rPr>
        <w:t xml:space="preserve">: Nevadí↓ My jsem hráli ve </w:t>
      </w:r>
      <w:proofErr w:type="spellStart"/>
      <w:r>
        <w:rPr>
          <w:sz w:val="24"/>
        </w:rPr>
        <w:t>vobou</w:t>
      </w:r>
      <w:proofErr w:type="spellEnd"/>
      <w:proofErr w:type="gramStart"/>
      <w:r>
        <w:rPr>
          <w:sz w:val="24"/>
        </w:rPr>
        <w:t xml:space="preserve">↓  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smích)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M:</w:t>
      </w:r>
      <w:r>
        <w:rPr>
          <w:sz w:val="24"/>
        </w:rPr>
        <w:t xml:space="preserve"> A tak si říkám→ nebudu se radši moc babrat v těch podrobnostech↑ co 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 xml:space="preserve"> hráli za role↑ a teď mě příjemně překvapilo→ že vy 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 xml:space="preserve"> hráli ve filmech </w:t>
      </w:r>
      <w:proofErr w:type="spellStart"/>
      <w:r>
        <w:rPr>
          <w:sz w:val="24"/>
        </w:rPr>
        <w:t>obouch</w:t>
      </w:r>
      <w:proofErr w:type="spellEnd"/>
      <w:r>
        <w:rPr>
          <w:sz w:val="24"/>
        </w:rPr>
        <w:t>↓</w:t>
      </w:r>
    </w:p>
    <w:p w:rsidR="00FF0B53" w:rsidRDefault="00FF0B53" w:rsidP="00FF0B53">
      <w:pPr>
        <w:pStyle w:val="Zkladntext"/>
        <w:spacing w:after="0" w:line="360" w:lineRule="auto"/>
      </w:pPr>
      <w:r>
        <w:t xml:space="preserve">Takže si myslím→ že když už </w:t>
      </w:r>
      <w:proofErr w:type="spellStart"/>
      <w:r>
        <w:t>sme</w:t>
      </w:r>
      <w:proofErr w:type="spellEnd"/>
      <w:r>
        <w:t xml:space="preserve"> </w:t>
      </w:r>
      <w:proofErr w:type="spellStart"/>
      <w:r>
        <w:t>začli</w:t>
      </w:r>
      <w:proofErr w:type="spellEnd"/>
      <w:r>
        <w:t xml:space="preserve"> ten film→ mohli </w:t>
      </w:r>
      <w:proofErr w:type="spellStart"/>
      <w:r>
        <w:t>bysme</w:t>
      </w:r>
      <w:proofErr w:type="spellEnd"/>
      <w:r>
        <w:t xml:space="preserve"> si o něm něco říct↓ Vašku↓ chceš mluvit první↑ Nebo Milan↑ Vašek začne↓ 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VV</w:t>
      </w:r>
      <w:r>
        <w:rPr>
          <w:sz w:val="24"/>
        </w:rPr>
        <w:t xml:space="preserve">: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kterým vlastně→  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PR</w:t>
      </w:r>
      <w:r>
        <w:rPr>
          <w:sz w:val="24"/>
        </w:rPr>
        <w:t xml:space="preserve">: Můžeš mluvit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obou→ a určitě bude posluchače zajímat↓ za </w:t>
      </w:r>
      <w:proofErr w:type="spellStart"/>
      <w:r>
        <w:rPr>
          <w:sz w:val="24"/>
        </w:rPr>
        <w:t>jakejch</w:t>
      </w:r>
      <w:proofErr w:type="spellEnd"/>
      <w:r>
        <w:rPr>
          <w:sz w:val="24"/>
        </w:rPr>
        <w:t xml:space="preserve"> podmínek se to natáčelo→ co jste tam zažili→ jestli tam byla legrace→ prostě povídej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VV</w:t>
      </w:r>
      <w:r>
        <w:rPr>
          <w:sz w:val="24"/>
        </w:rPr>
        <w:t xml:space="preserve">: </w:t>
      </w:r>
      <w:proofErr w:type="spellStart"/>
      <w:r>
        <w:rPr>
          <w:sz w:val="24"/>
        </w:rPr>
        <w:t>Nó</w:t>
      </w:r>
      <w:proofErr w:type="spellEnd"/>
      <w:r>
        <w:rPr>
          <w:sz w:val="24"/>
        </w:rPr>
        <w:t xml:space="preserve">↑ ... my se </w:t>
      </w:r>
      <w:proofErr w:type="spellStart"/>
      <w:r>
        <w:rPr>
          <w:sz w:val="24"/>
        </w:rPr>
        <w:t>budem</w:t>
      </w:r>
      <w:proofErr w:type="spellEnd"/>
      <w:r>
        <w:rPr>
          <w:sz w:val="24"/>
        </w:rPr>
        <w:t xml:space="preserve"> doplňovat asi→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lastRenderedPageBreak/>
        <w:t>MŠ</w:t>
      </w:r>
      <w:r>
        <w:rPr>
          <w:sz w:val="24"/>
        </w:rPr>
        <w:t xml:space="preserve">: </w:t>
      </w:r>
      <w:proofErr w:type="spellStart"/>
      <w:r>
        <w:rPr>
          <w:sz w:val="24"/>
        </w:rPr>
        <w:t>Nó</w:t>
      </w:r>
      <w:proofErr w:type="spellEnd"/>
      <w:r>
        <w:rPr>
          <w:sz w:val="24"/>
        </w:rPr>
        <w:t>↓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M</w:t>
      </w:r>
      <w:r>
        <w:rPr>
          <w:sz w:val="24"/>
        </w:rPr>
        <w:t>: Můžete se samozřejmě doplňovat↓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VV</w:t>
      </w:r>
      <w:r>
        <w:rPr>
          <w:sz w:val="24"/>
        </w:rPr>
        <w:t xml:space="preserve">: </w:t>
      </w:r>
      <w:proofErr w:type="spellStart"/>
      <w:r>
        <w:rPr>
          <w:sz w:val="24"/>
        </w:rPr>
        <w:t>Tankovej</w:t>
      </w:r>
      <w:proofErr w:type="spellEnd"/>
      <w:r>
        <w:rPr>
          <w:sz w:val="24"/>
        </w:rPr>
        <w:t xml:space="preserve"> prapor→ ten si→ ... to je dýl↓ co </w:t>
      </w:r>
      <w:proofErr w:type="spellStart"/>
      <w:r>
        <w:rPr>
          <w:sz w:val="24"/>
        </w:rPr>
        <w:t>sme</w:t>
      </w:r>
      <w:proofErr w:type="spellEnd"/>
      <w:r>
        <w:rPr>
          <w:sz w:val="24"/>
        </w:rPr>
        <w:t xml:space="preserve"> ho točili↓ ten si pamatuju tak trošku </w:t>
      </w:r>
      <w:proofErr w:type="spellStart"/>
      <w:r>
        <w:rPr>
          <w:sz w:val="24"/>
        </w:rPr>
        <w:t>matněj</w:t>
      </w:r>
      <w:proofErr w:type="spellEnd"/>
      <w:r>
        <w:rPr>
          <w:sz w:val="24"/>
        </w:rPr>
        <w:t xml:space="preserve">↓ … Tam jsem dělal svobodníka Mlejnka↓ na což </w:t>
      </w:r>
      <w:proofErr w:type="spellStart"/>
      <w:r>
        <w:rPr>
          <w:sz w:val="24"/>
        </w:rPr>
        <w:t>sme</w:t>
      </w:r>
      <w:proofErr w:type="spellEnd"/>
      <w:r>
        <w:rPr>
          <w:sz w:val="24"/>
        </w:rPr>
        <w:t xml:space="preserve"> teď přišli před chvilkou ↓... tak→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MŠ</w:t>
      </w:r>
      <w:r>
        <w:rPr>
          <w:sz w:val="24"/>
        </w:rPr>
        <w:t>: Dneska ráno→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VV</w:t>
      </w:r>
      <w:r>
        <w:rPr>
          <w:sz w:val="24"/>
        </w:rPr>
        <w:t xml:space="preserve">: A tam mně utkvěl </w:t>
      </w:r>
      <w:proofErr w:type="spellStart"/>
      <w:r>
        <w:rPr>
          <w:sz w:val="24"/>
        </w:rPr>
        <w:t>vpodstatě</w:t>
      </w:r>
      <w:proofErr w:type="spellEnd"/>
      <w:r>
        <w:rPr>
          <w:sz w:val="24"/>
        </w:rPr>
        <w:t xml:space="preserve"> jeden natáčecí den→ kdy sem netočil→ To jsem natočil asi jeden záběr↑ a byl sem tam celou noc↓ … Někde na tankodromu→ strašná zima tam byla→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MŠ</w:t>
      </w:r>
      <w:r>
        <w:rPr>
          <w:sz w:val="24"/>
        </w:rPr>
        <w:t>: A bylo to hrozně zdálky↓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VV</w:t>
      </w:r>
      <w:r>
        <w:rPr>
          <w:sz w:val="24"/>
        </w:rPr>
        <w:t>: Ano↓ bylo to hrozně zdálky↓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PR</w:t>
      </w:r>
      <w:r>
        <w:rPr>
          <w:sz w:val="24"/>
        </w:rPr>
        <w:t xml:space="preserve">: </w:t>
      </w:r>
      <w:proofErr w:type="spellStart"/>
      <w:r>
        <w:rPr>
          <w:sz w:val="24"/>
        </w:rPr>
        <w:t>Prosímtě</w:t>
      </w:r>
      <w:proofErr w:type="spellEnd"/>
      <w:r>
        <w:rPr>
          <w:sz w:val="24"/>
        </w:rPr>
        <w:t>↓ mohl by si prozradit</w:t>
      </w:r>
      <w:proofErr w:type="gramStart"/>
      <w:r>
        <w:rPr>
          <w:sz w:val="24"/>
        </w:rPr>
        <w:t>→  co</w:t>
      </w:r>
      <w:proofErr w:type="gramEnd"/>
      <w:r>
        <w:rPr>
          <w:sz w:val="24"/>
        </w:rPr>
        <w:t xml:space="preserve"> si dělal celou noc na tankodromu↑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VV</w:t>
      </w:r>
      <w:r>
        <w:rPr>
          <w:sz w:val="24"/>
        </w:rPr>
        <w:t xml:space="preserve">: </w:t>
      </w:r>
      <w:proofErr w:type="spellStart"/>
      <w:r>
        <w:rPr>
          <w:sz w:val="24"/>
        </w:rPr>
        <w:t>Prolejzal</w:t>
      </w:r>
      <w:proofErr w:type="spellEnd"/>
      <w:r>
        <w:rPr>
          <w:sz w:val="24"/>
        </w:rPr>
        <w:t xml:space="preserve"> jsem tank↓ Já sem si ho chtěl koupit tenkrát↓</w:t>
      </w:r>
    </w:p>
    <w:p w:rsidR="00FF0B53" w:rsidRDefault="00FF0B53" w:rsidP="00FF0B53">
      <w:pPr>
        <w:spacing w:line="360" w:lineRule="auto"/>
        <w:rPr>
          <w:b/>
          <w:sz w:val="24"/>
        </w:rPr>
      </w:pPr>
    </w:p>
    <w:p w:rsidR="00FF0B53" w:rsidRDefault="00FF0B53" w:rsidP="00FF0B53">
      <w:pPr>
        <w:spacing w:line="360" w:lineRule="auto"/>
        <w:rPr>
          <w:sz w:val="24"/>
        </w:rPr>
      </w:pPr>
      <w:r>
        <w:rPr>
          <w:b/>
          <w:sz w:val="24"/>
        </w:rPr>
        <w:t>PR</w:t>
      </w:r>
      <w:r>
        <w:rPr>
          <w:sz w:val="24"/>
        </w:rPr>
        <w:t>: A tenkrát to nešlo↑ Dneska to de↑</w:t>
      </w:r>
      <w:bookmarkStart w:id="0" w:name="_GoBack"/>
      <w:bookmarkEnd w:id="0"/>
    </w:p>
    <w:sectPr w:rsidR="00FF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AE"/>
    <w:rsid w:val="000502BF"/>
    <w:rsid w:val="00054721"/>
    <w:rsid w:val="000F5137"/>
    <w:rsid w:val="00136C31"/>
    <w:rsid w:val="001401F2"/>
    <w:rsid w:val="00143432"/>
    <w:rsid w:val="0020745D"/>
    <w:rsid w:val="00367C27"/>
    <w:rsid w:val="003A0DB8"/>
    <w:rsid w:val="00446668"/>
    <w:rsid w:val="004773E3"/>
    <w:rsid w:val="005117C0"/>
    <w:rsid w:val="00514186"/>
    <w:rsid w:val="00562C4A"/>
    <w:rsid w:val="005933B6"/>
    <w:rsid w:val="005B230D"/>
    <w:rsid w:val="006B4B16"/>
    <w:rsid w:val="006F444A"/>
    <w:rsid w:val="008650C1"/>
    <w:rsid w:val="00871162"/>
    <w:rsid w:val="008E677C"/>
    <w:rsid w:val="00904C82"/>
    <w:rsid w:val="009D1414"/>
    <w:rsid w:val="009F0AE7"/>
    <w:rsid w:val="00B51F99"/>
    <w:rsid w:val="00BB69AA"/>
    <w:rsid w:val="00BF2BAE"/>
    <w:rsid w:val="00C15332"/>
    <w:rsid w:val="00D03F9B"/>
    <w:rsid w:val="00D17C7F"/>
    <w:rsid w:val="00D256FE"/>
    <w:rsid w:val="00D300B8"/>
    <w:rsid w:val="00D343BC"/>
    <w:rsid w:val="00DB3BC3"/>
    <w:rsid w:val="00DF7DE3"/>
    <w:rsid w:val="00E17E67"/>
    <w:rsid w:val="00E31550"/>
    <w:rsid w:val="00E40572"/>
    <w:rsid w:val="00E8734C"/>
    <w:rsid w:val="00F7529D"/>
    <w:rsid w:val="00FA69B6"/>
    <w:rsid w:val="00FD309F"/>
    <w:rsid w:val="00FE75D0"/>
    <w:rsid w:val="00FF0B53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5C95"/>
  <w15:docId w15:val="{C3E5B572-5DB2-4379-833F-514DCB10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Zkladntext3">
    <w:name w:val="Body Text 3"/>
    <w:basedOn w:val="Normln"/>
    <w:link w:val="Zkladntext3Char"/>
    <w:semiHidden/>
    <w:rsid w:val="00FF0B53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F0B53"/>
    <w:rPr>
      <w:rFonts w:ascii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FD309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5</cp:revision>
  <dcterms:created xsi:type="dcterms:W3CDTF">2019-09-06T14:23:00Z</dcterms:created>
  <dcterms:modified xsi:type="dcterms:W3CDTF">2019-09-06T14:33:00Z</dcterms:modified>
</cp:coreProperties>
</file>