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5F90B" w14:textId="77777777" w:rsidR="002D52C5" w:rsidRPr="00564607" w:rsidRDefault="002D52C5" w:rsidP="002D52C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646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Zakreslete schémata souvětí</w:t>
      </w:r>
    </w:p>
    <w:p w14:paraId="21DFF271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07">
        <w:rPr>
          <w:rFonts w:ascii="Times New Roman" w:hAnsi="Times New Roman" w:cs="Times New Roman"/>
          <w:color w:val="000000" w:themeColor="text1"/>
          <w:sz w:val="24"/>
          <w:szCs w:val="24"/>
        </w:rPr>
        <w:t>Valnoha zavolal své kamarády, kteří se beztak začínali vracet, protože by nemohli utéci, když je jejich kamarád v nebezpečí.</w:t>
      </w:r>
    </w:p>
    <w:p w14:paraId="50F686CD" w14:textId="6033079A" w:rsidR="002D52C5" w:rsidRDefault="002D52C5" w:rsidP="002D52C5">
      <w:pPr>
        <w:spacing w:line="240" w:lineRule="auto"/>
        <w:rPr>
          <w:rStyle w:val="coll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B77ACF" w14:textId="77777777" w:rsidR="002D52C5" w:rsidRDefault="002D52C5" w:rsidP="002D52C5">
      <w:pPr>
        <w:spacing w:line="240" w:lineRule="auto"/>
        <w:rPr>
          <w:rStyle w:val="coll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F2E240" w14:textId="77777777" w:rsidR="002D52C5" w:rsidRDefault="002D52C5" w:rsidP="002D52C5">
      <w:pPr>
        <w:spacing w:line="240" w:lineRule="auto"/>
        <w:rPr>
          <w:rStyle w:val="coll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41957B" w14:textId="5DDE6613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07">
        <w:rPr>
          <w:rStyle w:val="coll"/>
          <w:rFonts w:ascii="Times New Roman" w:hAnsi="Times New Roman" w:cs="Times New Roman"/>
          <w:color w:val="000000" w:themeColor="text1"/>
          <w:sz w:val="24"/>
          <w:szCs w:val="24"/>
        </w:rPr>
        <w:t>Sotvaže </w:t>
      </w:r>
      <w:r w:rsidRPr="00564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jsem však dovřel dvířka, jako když mi zapálí koudel za zády, letěl jsem na náves k párovce. </w:t>
      </w:r>
    </w:p>
    <w:p w14:paraId="021061F5" w14:textId="5258AFC4" w:rsidR="002D52C5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5BC779" w14:textId="39EF2533" w:rsidR="002D52C5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2F2BD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498AB86A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07">
        <w:rPr>
          <w:rFonts w:ascii="Times New Roman" w:hAnsi="Times New Roman" w:cs="Times New Roman"/>
          <w:color w:val="000000" w:themeColor="text1"/>
          <w:sz w:val="24"/>
          <w:szCs w:val="24"/>
        </w:rPr>
        <w:t>Hodně se mi ulevilo, když se z komína lokomobily valil dým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64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pan Bareš zase </w:t>
      </w:r>
      <w:proofErr w:type="spellStart"/>
      <w:r w:rsidRPr="00564607">
        <w:rPr>
          <w:rFonts w:ascii="Times New Roman" w:hAnsi="Times New Roman" w:cs="Times New Roman"/>
          <w:color w:val="000000" w:themeColor="text1"/>
          <w:sz w:val="24"/>
          <w:szCs w:val="24"/>
        </w:rPr>
        <w:t>šaroval</w:t>
      </w:r>
      <w:proofErr w:type="spellEnd"/>
      <w:r w:rsidRPr="00564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topeništi té staré černé potvory a házel prasátka zlatým cvočkem v chlupatém uchu.</w:t>
      </w:r>
    </w:p>
    <w:p w14:paraId="53ECDF20" w14:textId="37FEC2EB" w:rsidR="002D52C5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887DF3" w14:textId="66549F2D" w:rsidR="002D52C5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6B81A0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38A4F1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07">
        <w:rPr>
          <w:rFonts w:ascii="Times New Roman" w:hAnsi="Times New Roman" w:cs="Times New Roman"/>
          <w:color w:val="000000" w:themeColor="text1"/>
          <w:sz w:val="24"/>
          <w:szCs w:val="24"/>
        </w:rPr>
        <w:t>Kousek za zatáčkou je autobusová stanice a Valnoha zahne právě včas, aby viděl muže v gumáku a s kufrem mizet ve dvířkách vozu, který se vzápětí rozjíždí jako ďas.</w:t>
      </w:r>
    </w:p>
    <w:p w14:paraId="66362E81" w14:textId="6F003B8E" w:rsidR="002D52C5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F9A52D" w14:textId="6242B372" w:rsidR="002D52C5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EAFF3F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A30692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07">
        <w:rPr>
          <w:rFonts w:ascii="Times New Roman" w:hAnsi="Times New Roman" w:cs="Times New Roman"/>
          <w:color w:val="000000" w:themeColor="text1"/>
          <w:sz w:val="24"/>
          <w:szCs w:val="24"/>
        </w:rPr>
        <w:t>Lidé se zastavují a ohlížejí se za tím klukem, který se jistě zbláznil, když si myslí, že může předhonit autobus.</w:t>
      </w:r>
    </w:p>
    <w:p w14:paraId="543FE49B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31F8C8" w14:textId="77777777" w:rsidR="002D52C5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21EEC4" w14:textId="4BD70807" w:rsidR="002D52C5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43E774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607">
        <w:rPr>
          <w:rFonts w:ascii="Times New Roman" w:hAnsi="Times New Roman" w:cs="Times New Roman"/>
          <w:color w:val="000000" w:themeColor="text1"/>
          <w:sz w:val="24"/>
          <w:szCs w:val="24"/>
        </w:rPr>
        <w:t>Josef Hoffmann si po celý život uchoval k Brtnici silný vztah a na své kořeny z Vysočiny nikdy nezapomněl, </w:t>
      </w:r>
      <w:r w:rsidRPr="00564607">
        <w:rPr>
          <w:rStyle w:val="coll"/>
          <w:rFonts w:ascii="Times New Roman" w:hAnsi="Times New Roman" w:cs="Times New Roman"/>
          <w:color w:val="000000" w:themeColor="text1"/>
          <w:sz w:val="24"/>
          <w:szCs w:val="24"/>
        </w:rPr>
        <w:t>přestože </w:t>
      </w:r>
      <w:r w:rsidRPr="00564607">
        <w:rPr>
          <w:rFonts w:ascii="Times New Roman" w:hAnsi="Times New Roman" w:cs="Times New Roman"/>
          <w:color w:val="000000" w:themeColor="text1"/>
          <w:sz w:val="24"/>
          <w:szCs w:val="24"/>
        </w:rPr>
        <w:t>pak jako slavný muž žil převážně v cizině a kvůli nepříznivé politické situaci se v závěru života do svého rodiště ani nemohl vrátit.</w:t>
      </w:r>
    </w:p>
    <w:p w14:paraId="0B131B72" w14:textId="77777777" w:rsidR="002D52C5" w:rsidRDefault="002D52C5" w:rsidP="002D52C5">
      <w:pPr>
        <w:spacing w:line="240" w:lineRule="auto"/>
        <w:rPr>
          <w:snapToGrid w:val="0"/>
        </w:rPr>
      </w:pPr>
    </w:p>
    <w:p w14:paraId="6CF9D759" w14:textId="77777777" w:rsidR="002D52C5" w:rsidRPr="00AC09EE" w:rsidRDefault="002D52C5" w:rsidP="002D52C5">
      <w:pPr>
        <w:spacing w:line="240" w:lineRule="auto"/>
        <w:rPr>
          <w:snapToGrid w:val="0"/>
        </w:rPr>
      </w:pPr>
    </w:p>
    <w:p w14:paraId="47C76FA9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Poprvé byla vesnice Kokot zmíněna v roce 1338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64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ale archeologické nálezy dokazují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64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že může být až o sto let starší.</w:t>
      </w:r>
    </w:p>
    <w:p w14:paraId="491389D3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C3D2EA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7F3093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sz w:val="24"/>
          <w:szCs w:val="24"/>
        </w:rPr>
        <w:t>Byla to taková ryba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607">
        <w:rPr>
          <w:rFonts w:ascii="Times New Roman" w:hAnsi="Times New Roman" w:cs="Times New Roman"/>
          <w:sz w:val="24"/>
          <w:szCs w:val="24"/>
        </w:rPr>
        <w:t xml:space="preserve"> která byla tak chytrá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607">
        <w:rPr>
          <w:rFonts w:ascii="Times New Roman" w:hAnsi="Times New Roman" w:cs="Times New Roman"/>
          <w:sz w:val="24"/>
          <w:szCs w:val="24"/>
        </w:rPr>
        <w:t xml:space="preserve"> že ji po celý život žádná jiná ryba nezabila a žádný chytrý rybář nechytil.</w:t>
      </w:r>
    </w:p>
    <w:p w14:paraId="207761E1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173C92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7B8E71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148A5A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sz w:val="24"/>
          <w:szCs w:val="24"/>
        </w:rPr>
        <w:t>Vlajka bude z jedné strany bílá jako měsíc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607">
        <w:rPr>
          <w:rFonts w:ascii="Times New Roman" w:hAnsi="Times New Roman" w:cs="Times New Roman"/>
          <w:sz w:val="24"/>
          <w:szCs w:val="24"/>
        </w:rPr>
        <w:t xml:space="preserve"> který do moře zapadá a celý se tam vejde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607">
        <w:rPr>
          <w:rFonts w:ascii="Times New Roman" w:hAnsi="Times New Roman" w:cs="Times New Roman"/>
          <w:sz w:val="24"/>
          <w:szCs w:val="24"/>
        </w:rPr>
        <w:t xml:space="preserve"> a z druhé strany bude zlatá jako slunce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607">
        <w:rPr>
          <w:rFonts w:ascii="Times New Roman" w:hAnsi="Times New Roman" w:cs="Times New Roman"/>
          <w:sz w:val="24"/>
          <w:szCs w:val="24"/>
        </w:rPr>
        <w:t xml:space="preserve"> které se z moře vynořuje.</w:t>
      </w:r>
    </w:p>
    <w:p w14:paraId="4F0C5791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2FAB2F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C72900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sz w:val="24"/>
          <w:szCs w:val="24"/>
        </w:rPr>
        <w:t>Bál jsem se asi mořských koníků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607">
        <w:rPr>
          <w:rFonts w:ascii="Times New Roman" w:hAnsi="Times New Roman" w:cs="Times New Roman"/>
          <w:sz w:val="24"/>
          <w:szCs w:val="24"/>
        </w:rPr>
        <w:t xml:space="preserve"> kteří by mohli zařehtat jako opravdoví </w:t>
      </w:r>
      <w:proofErr w:type="spellStart"/>
      <w:proofErr w:type="gramStart"/>
      <w:r w:rsidRPr="00564607"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607">
        <w:rPr>
          <w:rFonts w:ascii="Times New Roman" w:hAnsi="Times New Roman" w:cs="Times New Roman"/>
          <w:sz w:val="24"/>
          <w:szCs w:val="24"/>
        </w:rPr>
        <w:t>ě</w:t>
      </w:r>
      <w:proofErr w:type="spellEnd"/>
      <w:proofErr w:type="gramEnd"/>
      <w:r w:rsidRPr="00564607">
        <w:rPr>
          <w:rFonts w:ascii="Times New Roman" w:hAnsi="Times New Roman" w:cs="Times New Roman"/>
          <w:sz w:val="24"/>
          <w:szCs w:val="24"/>
        </w:rPr>
        <w:t xml:space="preserve"> než je člověk zastřelí anebo zabije kulatou pumou.</w:t>
      </w:r>
    </w:p>
    <w:p w14:paraId="457CD9D0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57D5C1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B01AA9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sz w:val="24"/>
          <w:szCs w:val="24"/>
        </w:rPr>
        <w:lastRenderedPageBreak/>
        <w:t>Malé rybky vyskakují ve světle lampy do vzduchu a seshora je napadají mírumilovní rackové podobní těm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607">
        <w:rPr>
          <w:rFonts w:ascii="Times New Roman" w:hAnsi="Times New Roman" w:cs="Times New Roman"/>
          <w:sz w:val="24"/>
          <w:szCs w:val="24"/>
        </w:rPr>
        <w:t xml:space="preserve"> které chodíme krmit rohlíky k Národnímu divadlu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4607">
        <w:rPr>
          <w:rFonts w:ascii="Times New Roman" w:hAnsi="Times New Roman" w:cs="Times New Roman"/>
          <w:sz w:val="24"/>
          <w:szCs w:val="24"/>
        </w:rPr>
        <w:t>době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607">
        <w:rPr>
          <w:rFonts w:ascii="Times New Roman" w:hAnsi="Times New Roman" w:cs="Times New Roman"/>
          <w:sz w:val="24"/>
          <w:szCs w:val="24"/>
        </w:rPr>
        <w:t xml:space="preserve"> kdy je nám ještě zima a kdy potřebujeme dobrým skutkem zahřát prokřehlá srdce.</w:t>
      </w:r>
    </w:p>
    <w:p w14:paraId="51FBC585" w14:textId="77777777" w:rsidR="002D52C5" w:rsidRPr="00564607" w:rsidRDefault="002D52C5" w:rsidP="002D5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1B6712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BB"/>
    <w:rsid w:val="002D52C5"/>
    <w:rsid w:val="004D23BB"/>
    <w:rsid w:val="0069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5A7D"/>
  <w15:chartTrackingRefBased/>
  <w15:docId w15:val="{EFB4E833-CF5D-4A5C-BFE8-50E606C9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2C5"/>
    <w:pPr>
      <w:spacing w:after="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2D5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2</cp:revision>
  <dcterms:created xsi:type="dcterms:W3CDTF">2019-11-21T10:40:00Z</dcterms:created>
  <dcterms:modified xsi:type="dcterms:W3CDTF">2019-11-21T10:42:00Z</dcterms:modified>
</cp:coreProperties>
</file>