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16" w:rsidRDefault="0082102B" w:rsidP="0082102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Упражнения на интонацию</w:t>
      </w:r>
      <w:r>
        <w:rPr>
          <w:sz w:val="24"/>
        </w:rPr>
        <w:t xml:space="preserve">: </w:t>
      </w:r>
      <w:hyperlink r:id="rId5" w:history="1">
        <w:r w:rsidRPr="0082102B">
          <w:rPr>
            <w:rStyle w:val="Hypertextovodkaz"/>
            <w:sz w:val="24"/>
          </w:rPr>
          <w:t>https://www.youtube.com/watch?v=QtcZkQQoXYw</w:t>
        </w:r>
      </w:hyperlink>
    </w:p>
    <w:p w:rsidR="0082102B" w:rsidRPr="0082102B" w:rsidRDefault="0082102B" w:rsidP="0082102B">
      <w:pPr>
        <w:pStyle w:val="Bezmezer"/>
        <w:spacing w:line="360" w:lineRule="auto"/>
        <w:jc w:val="both"/>
        <w:rPr>
          <w:sz w:val="28"/>
          <w:lang w:val="ru-RU"/>
        </w:rPr>
      </w:pPr>
      <w:r>
        <w:rPr>
          <w:sz w:val="24"/>
          <w:lang w:val="ru-RU"/>
        </w:rPr>
        <w:t xml:space="preserve">Интонация, логическое ударение: </w:t>
      </w:r>
      <w:hyperlink r:id="rId6" w:history="1">
        <w:r w:rsidRPr="0082102B">
          <w:rPr>
            <w:rStyle w:val="Hypertextovodkaz"/>
            <w:sz w:val="24"/>
          </w:rPr>
          <w:t>https://www.youtube.com/watch?v=-vtUzbS8gBo&amp;list=PL05W4EZVJhw23iSuSM-zmCwJ4RBFU-wrw</w:t>
        </w:r>
      </w:hyperlink>
    </w:p>
    <w:p w:rsidR="0082102B" w:rsidRPr="0082102B" w:rsidRDefault="0082102B" w:rsidP="0082102B">
      <w:pPr>
        <w:pStyle w:val="Bezmezer"/>
        <w:spacing w:line="360" w:lineRule="auto"/>
        <w:jc w:val="both"/>
        <w:rPr>
          <w:sz w:val="28"/>
          <w:lang w:val="ru-RU"/>
        </w:rPr>
      </w:pPr>
      <w:r>
        <w:rPr>
          <w:sz w:val="24"/>
          <w:lang w:val="ru-RU"/>
        </w:rPr>
        <w:t>Диалог из фильма «Джентльмены удачи»:</w:t>
      </w:r>
      <w:bookmarkStart w:id="0" w:name="_GoBack"/>
      <w:bookmarkEnd w:id="0"/>
    </w:p>
    <w:p w:rsidR="0082102B" w:rsidRPr="0082102B" w:rsidRDefault="0082102B" w:rsidP="0082102B">
      <w:pPr>
        <w:pStyle w:val="Bezmezer"/>
        <w:spacing w:line="360" w:lineRule="auto"/>
        <w:jc w:val="both"/>
        <w:rPr>
          <w:sz w:val="28"/>
          <w:lang w:val="ru-RU"/>
        </w:rPr>
      </w:pPr>
      <w:hyperlink r:id="rId7" w:history="1">
        <w:r w:rsidRPr="0082102B">
          <w:rPr>
            <w:rStyle w:val="Hypertextovodkaz"/>
            <w:sz w:val="24"/>
          </w:rPr>
          <w:t>https://www.youtube.com/watch?v=dXPvPWjyzxk</w:t>
        </w:r>
      </w:hyperlink>
    </w:p>
    <w:p w:rsidR="0082102B" w:rsidRDefault="0082102B" w:rsidP="0082102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Диалог из фильма «Джентльмены удачи»: </w:t>
      </w:r>
      <w:hyperlink r:id="rId8" w:history="1">
        <w:r w:rsidRPr="0082102B">
          <w:rPr>
            <w:rStyle w:val="Hypertextovodkaz"/>
            <w:sz w:val="24"/>
          </w:rPr>
          <w:t>https://www.youtube.com/watch?v=OVq9qGOPGpk</w:t>
        </w:r>
      </w:hyperlink>
    </w:p>
    <w:sectPr w:rsidR="0082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90"/>
    <w:rsid w:val="00172B90"/>
    <w:rsid w:val="0082102B"/>
    <w:rsid w:val="00A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10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21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10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21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q9qGOPG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XPvPWjyzx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vtUzbS8gBo&amp;list=PL05W4EZVJhw23iSuSM-zmCwJ4RBFU-wrw" TargetMode="External"/><Relationship Id="rId5" Type="http://schemas.openxmlformats.org/officeDocument/2006/relationships/hyperlink" Target="https://www.youtube.com/watch?v=QtcZkQQoXY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538</Characters>
  <Application>Microsoft Office Word</Application>
  <DocSecurity>0</DocSecurity>
  <Lines>4</Lines>
  <Paragraphs>1</Paragraphs>
  <ScaleCrop>false</ScaleCrop>
  <Company>ATC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2019-10-24T06:25:00Z</dcterms:created>
  <dcterms:modified xsi:type="dcterms:W3CDTF">2019-10-24T06:40:00Z</dcterms:modified>
</cp:coreProperties>
</file>