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82" w:rsidRPr="000F017F" w:rsidRDefault="00C72A82" w:rsidP="00BB0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5320307"/>
      <w:r w:rsidRPr="000F017F">
        <w:rPr>
          <w:rFonts w:ascii="Times New Roman" w:hAnsi="Times New Roman" w:cs="Times New Roman"/>
          <w:b/>
          <w:sz w:val="24"/>
          <w:szCs w:val="24"/>
        </w:rPr>
        <w:t>Знаки препинания в предложениях с однородными членами.</w:t>
      </w:r>
    </w:p>
    <w:bookmarkEnd w:id="0"/>
    <w:p w:rsidR="00C72A82" w:rsidRPr="000F017F" w:rsidRDefault="00C72A82">
      <w:pPr>
        <w:rPr>
          <w:rFonts w:ascii="Times New Roman" w:hAnsi="Times New Roman" w:cs="Times New Roman"/>
          <w:i/>
          <w:sz w:val="24"/>
          <w:szCs w:val="24"/>
        </w:rPr>
      </w:pPr>
      <w:r w:rsidRPr="000F017F">
        <w:rPr>
          <w:rFonts w:ascii="Times New Roman" w:hAnsi="Times New Roman" w:cs="Times New Roman"/>
          <w:i/>
          <w:sz w:val="24"/>
          <w:szCs w:val="24"/>
        </w:rPr>
        <w:t>Найдите в тексте однородные члены. Расставьте недостающие знаки препинания.</w:t>
      </w:r>
    </w:p>
    <w:p w:rsidR="00C72A82" w:rsidRPr="000F017F" w:rsidRDefault="00397D23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1. </w:t>
      </w:r>
      <w:r w:rsidR="00C72A82" w:rsidRPr="000F017F">
        <w:rPr>
          <w:rFonts w:ascii="Times New Roman" w:hAnsi="Times New Roman" w:cs="Times New Roman"/>
          <w:sz w:val="24"/>
          <w:szCs w:val="24"/>
        </w:rPr>
        <w:t>Грушницкий ударил по столу кулаком и стал ходить взад и вперёд по комнате (Лермонтов)</w:t>
      </w:r>
    </w:p>
    <w:p w:rsidR="00C72A82" w:rsidRPr="000F017F" w:rsidRDefault="00397D23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2. </w:t>
      </w:r>
      <w:r w:rsidR="009D2737" w:rsidRPr="000F017F">
        <w:rPr>
          <w:rFonts w:ascii="Times New Roman" w:hAnsi="Times New Roman" w:cs="Times New Roman"/>
          <w:sz w:val="24"/>
          <w:szCs w:val="24"/>
        </w:rPr>
        <w:t>Защитник не получил ответа на свой вопрос</w:t>
      </w:r>
      <w:r w:rsidR="00B06669">
        <w:rPr>
          <w:rFonts w:ascii="Times New Roman" w:hAnsi="Times New Roman" w:cs="Times New Roman"/>
          <w:sz w:val="24"/>
          <w:szCs w:val="24"/>
        </w:rPr>
        <w:t>,</w:t>
      </w:r>
      <w:r w:rsidR="009D2737" w:rsidRPr="000F017F">
        <w:rPr>
          <w:rFonts w:ascii="Times New Roman" w:hAnsi="Times New Roman" w:cs="Times New Roman"/>
          <w:sz w:val="24"/>
          <w:szCs w:val="24"/>
        </w:rPr>
        <w:t xml:space="preserve"> да и не чувствовал в нём надобности (Чехов).</w:t>
      </w:r>
    </w:p>
    <w:p w:rsidR="00C72A82" w:rsidRPr="000F017F" w:rsidRDefault="00397D23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72A82" w:rsidRPr="000F017F">
        <w:rPr>
          <w:rFonts w:ascii="Times New Roman" w:hAnsi="Times New Roman" w:cs="Times New Roman"/>
          <w:sz w:val="24"/>
          <w:szCs w:val="24"/>
        </w:rPr>
        <w:t>Кирюха</w:t>
      </w:r>
      <w:proofErr w:type="spellEnd"/>
      <w:r w:rsidR="00C72A82" w:rsidRPr="000F017F">
        <w:rPr>
          <w:rFonts w:ascii="Times New Roman" w:hAnsi="Times New Roman" w:cs="Times New Roman"/>
          <w:sz w:val="24"/>
          <w:szCs w:val="24"/>
        </w:rPr>
        <w:t xml:space="preserve"> и Вася бродили поодаль и собирали для костра бурьян и бересту (Чехов).</w:t>
      </w:r>
    </w:p>
    <w:p w:rsidR="00C66A3E" w:rsidRPr="000F017F" w:rsidRDefault="00397D23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4. </w:t>
      </w:r>
      <w:r w:rsidR="00C66A3E" w:rsidRPr="000F017F">
        <w:rPr>
          <w:rFonts w:ascii="Times New Roman" w:hAnsi="Times New Roman" w:cs="Times New Roman"/>
          <w:sz w:val="24"/>
          <w:szCs w:val="24"/>
        </w:rPr>
        <w:t>Пустой</w:t>
      </w:r>
      <w:r w:rsidR="00B06669">
        <w:rPr>
          <w:rFonts w:ascii="Times New Roman" w:hAnsi="Times New Roman" w:cs="Times New Roman"/>
          <w:sz w:val="24"/>
          <w:szCs w:val="24"/>
        </w:rPr>
        <w:t>,</w:t>
      </w:r>
      <w:r w:rsidR="00C66A3E" w:rsidRPr="000F017F">
        <w:rPr>
          <w:rFonts w:ascii="Times New Roman" w:hAnsi="Times New Roman" w:cs="Times New Roman"/>
          <w:sz w:val="24"/>
          <w:szCs w:val="24"/>
        </w:rPr>
        <w:t xml:space="preserve"> без команды</w:t>
      </w:r>
      <w:r w:rsidR="00B06669">
        <w:rPr>
          <w:rFonts w:ascii="Times New Roman" w:hAnsi="Times New Roman" w:cs="Times New Roman"/>
          <w:sz w:val="24"/>
          <w:szCs w:val="24"/>
        </w:rPr>
        <w:t>,</w:t>
      </w:r>
      <w:r w:rsidR="00C66A3E" w:rsidRPr="000F017F">
        <w:rPr>
          <w:rFonts w:ascii="Times New Roman" w:hAnsi="Times New Roman" w:cs="Times New Roman"/>
          <w:sz w:val="24"/>
          <w:szCs w:val="24"/>
        </w:rPr>
        <w:t xml:space="preserve"> со спущенным флагом восстания «Потёмкин» медленно двигался</w:t>
      </w:r>
      <w:r w:rsidR="00B06669">
        <w:rPr>
          <w:rFonts w:ascii="Times New Roman" w:hAnsi="Times New Roman" w:cs="Times New Roman"/>
          <w:sz w:val="24"/>
          <w:szCs w:val="24"/>
        </w:rPr>
        <w:t>,</w:t>
      </w:r>
      <w:r w:rsidR="00C66A3E" w:rsidRPr="000F017F">
        <w:rPr>
          <w:rFonts w:ascii="Times New Roman" w:hAnsi="Times New Roman" w:cs="Times New Roman"/>
          <w:sz w:val="24"/>
          <w:szCs w:val="24"/>
        </w:rPr>
        <w:t xml:space="preserve"> окружённый тесным конвоем дыма (Катаев).</w:t>
      </w:r>
    </w:p>
    <w:p w:rsidR="00397D23" w:rsidRPr="000F017F" w:rsidRDefault="00397D23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5. Мысли застигали художника то среди улицы</w:t>
      </w:r>
      <w:r w:rsidR="00B06669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то на извозчике</w:t>
      </w:r>
      <w:r w:rsidR="00B06669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то в разгаре беседы с друзьями (Паустовский).</w:t>
      </w:r>
    </w:p>
    <w:p w:rsidR="00CE14FE" w:rsidRPr="000F017F" w:rsidRDefault="00CE14FE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6. А помните, мы с вами выдумывали рассказ: жара</w:t>
      </w:r>
      <w:r w:rsidR="00BC181E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степь за Харьковом</w:t>
      </w:r>
      <w:r w:rsidR="00BC181E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идет длиннейший почтовый поезд (Бунин).</w:t>
      </w:r>
    </w:p>
    <w:p w:rsidR="00EB3D57" w:rsidRPr="000F017F" w:rsidRDefault="00C72A82" w:rsidP="00BB0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5320325"/>
      <w:r w:rsidRPr="000F017F">
        <w:rPr>
          <w:rFonts w:ascii="Times New Roman" w:hAnsi="Times New Roman" w:cs="Times New Roman"/>
          <w:b/>
          <w:sz w:val="24"/>
          <w:szCs w:val="24"/>
        </w:rPr>
        <w:t>Обобщающие слова при однородных членах предложения</w:t>
      </w:r>
      <w:bookmarkEnd w:id="1"/>
      <w:r w:rsidRPr="000F017F">
        <w:rPr>
          <w:rFonts w:ascii="Times New Roman" w:hAnsi="Times New Roman" w:cs="Times New Roman"/>
          <w:b/>
          <w:sz w:val="24"/>
          <w:szCs w:val="24"/>
        </w:rPr>
        <w:t>.</w:t>
      </w:r>
    </w:p>
    <w:p w:rsidR="00363096" w:rsidRPr="000F017F" w:rsidRDefault="00363096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i/>
          <w:sz w:val="24"/>
          <w:szCs w:val="24"/>
        </w:rPr>
        <w:t>Расставьте недостающие знаки препинания.</w:t>
      </w:r>
    </w:p>
    <w:p w:rsidR="007F1CA1" w:rsidRPr="000F017F" w:rsidRDefault="00363096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1. </w:t>
      </w:r>
      <w:r w:rsidR="007F1CA1" w:rsidRPr="000F017F">
        <w:rPr>
          <w:rFonts w:ascii="Times New Roman" w:hAnsi="Times New Roman" w:cs="Times New Roman"/>
          <w:sz w:val="24"/>
          <w:szCs w:val="24"/>
        </w:rPr>
        <w:t>Стол</w:t>
      </w:r>
      <w:r w:rsidR="00BC181E">
        <w:rPr>
          <w:rFonts w:ascii="Times New Roman" w:hAnsi="Times New Roman" w:cs="Times New Roman"/>
          <w:sz w:val="24"/>
          <w:szCs w:val="24"/>
        </w:rPr>
        <w:t>,</w:t>
      </w:r>
      <w:r w:rsidR="007F1CA1" w:rsidRPr="000F017F">
        <w:rPr>
          <w:rFonts w:ascii="Times New Roman" w:hAnsi="Times New Roman" w:cs="Times New Roman"/>
          <w:sz w:val="24"/>
          <w:szCs w:val="24"/>
        </w:rPr>
        <w:t xml:space="preserve"> кресла</w:t>
      </w:r>
      <w:r w:rsidR="00BC181E">
        <w:rPr>
          <w:rFonts w:ascii="Times New Roman" w:hAnsi="Times New Roman" w:cs="Times New Roman"/>
          <w:sz w:val="24"/>
          <w:szCs w:val="24"/>
        </w:rPr>
        <w:t>,</w:t>
      </w:r>
      <w:r w:rsidR="007F1CA1" w:rsidRPr="000F017F">
        <w:rPr>
          <w:rFonts w:ascii="Times New Roman" w:hAnsi="Times New Roman" w:cs="Times New Roman"/>
          <w:sz w:val="24"/>
          <w:szCs w:val="24"/>
        </w:rPr>
        <w:t xml:space="preserve"> стулья</w:t>
      </w:r>
      <w:r w:rsidR="00BC181E">
        <w:rPr>
          <w:rFonts w:ascii="Times New Roman" w:hAnsi="Times New Roman" w:cs="Times New Roman"/>
          <w:sz w:val="24"/>
          <w:szCs w:val="24"/>
        </w:rPr>
        <w:t xml:space="preserve"> –</w:t>
      </w:r>
      <w:r w:rsidR="007F1CA1" w:rsidRPr="000F017F">
        <w:rPr>
          <w:rFonts w:ascii="Times New Roman" w:hAnsi="Times New Roman" w:cs="Times New Roman"/>
          <w:sz w:val="24"/>
          <w:szCs w:val="24"/>
        </w:rPr>
        <w:t xml:space="preserve"> всё было самого тяжёлого и беспокойного свойства (Гоголь).</w:t>
      </w:r>
    </w:p>
    <w:p w:rsidR="00C636C2" w:rsidRPr="000F017F" w:rsidRDefault="009D2737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2. </w:t>
      </w:r>
      <w:r w:rsidR="00C636C2" w:rsidRPr="000F017F">
        <w:rPr>
          <w:rFonts w:ascii="Times New Roman" w:hAnsi="Times New Roman" w:cs="Times New Roman"/>
          <w:sz w:val="24"/>
          <w:szCs w:val="24"/>
        </w:rPr>
        <w:t>Вся наигранная весёлость</w:t>
      </w:r>
      <w:r w:rsidR="00BC181E">
        <w:rPr>
          <w:rFonts w:ascii="Times New Roman" w:hAnsi="Times New Roman" w:cs="Times New Roman"/>
          <w:sz w:val="24"/>
          <w:szCs w:val="24"/>
        </w:rPr>
        <w:t>,</w:t>
      </w:r>
      <w:r w:rsidR="00C636C2" w:rsidRPr="000F017F">
        <w:rPr>
          <w:rFonts w:ascii="Times New Roman" w:hAnsi="Times New Roman" w:cs="Times New Roman"/>
          <w:sz w:val="24"/>
          <w:szCs w:val="24"/>
        </w:rPr>
        <w:t xml:space="preserve"> самообладание</w:t>
      </w:r>
      <w:r w:rsidR="00BC181E">
        <w:rPr>
          <w:rFonts w:ascii="Times New Roman" w:hAnsi="Times New Roman" w:cs="Times New Roman"/>
          <w:sz w:val="24"/>
          <w:szCs w:val="24"/>
        </w:rPr>
        <w:t>,</w:t>
      </w:r>
      <w:r w:rsidR="00C636C2" w:rsidRPr="000F017F">
        <w:rPr>
          <w:rFonts w:ascii="Times New Roman" w:hAnsi="Times New Roman" w:cs="Times New Roman"/>
          <w:sz w:val="24"/>
          <w:szCs w:val="24"/>
        </w:rPr>
        <w:t xml:space="preserve"> сдержанность </w:t>
      </w:r>
      <w:r w:rsidR="00BC181E">
        <w:rPr>
          <w:rFonts w:ascii="Times New Roman" w:hAnsi="Times New Roman" w:cs="Times New Roman"/>
          <w:sz w:val="24"/>
          <w:szCs w:val="24"/>
        </w:rPr>
        <w:t>–</w:t>
      </w:r>
      <w:r w:rsidR="00BC181E">
        <w:rPr>
          <w:rFonts w:ascii="Times New Roman" w:hAnsi="Times New Roman" w:cs="Times New Roman"/>
          <w:sz w:val="24"/>
          <w:szCs w:val="24"/>
        </w:rPr>
        <w:t xml:space="preserve"> </w:t>
      </w:r>
      <w:r w:rsidR="00C636C2" w:rsidRPr="000F017F">
        <w:rPr>
          <w:rFonts w:ascii="Times New Roman" w:hAnsi="Times New Roman" w:cs="Times New Roman"/>
          <w:sz w:val="24"/>
          <w:szCs w:val="24"/>
        </w:rPr>
        <w:t>всё покинуло Давыдова в этот момент (Шолохов).</w:t>
      </w:r>
    </w:p>
    <w:p w:rsidR="009D2737" w:rsidRPr="000F017F" w:rsidRDefault="009D2737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3. Он может говорить когда угодно</w:t>
      </w:r>
      <w:r w:rsidR="00235705">
        <w:rPr>
          <w:rFonts w:ascii="Times New Roman" w:hAnsi="Times New Roman" w:cs="Times New Roman"/>
          <w:sz w:val="24"/>
          <w:szCs w:val="24"/>
        </w:rPr>
        <w:t>:</w:t>
      </w:r>
      <w:r w:rsidRPr="000F017F">
        <w:rPr>
          <w:rFonts w:ascii="Times New Roman" w:hAnsi="Times New Roman" w:cs="Times New Roman"/>
          <w:sz w:val="24"/>
          <w:szCs w:val="24"/>
        </w:rPr>
        <w:t xml:space="preserve"> спросонок</w:t>
      </w:r>
      <w:r w:rsidR="0023570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натощак</w:t>
      </w:r>
      <w:r w:rsidR="0023570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в мертвецки пьяном виде</w:t>
      </w:r>
      <w:r w:rsidR="0023570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в горячке (Чехов).</w:t>
      </w:r>
    </w:p>
    <w:p w:rsidR="009D2737" w:rsidRPr="000F017F" w:rsidRDefault="009D2737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4. Татьяна в оглавленье кратком находит азбучным порядком слова бор буря ведьма ель ёж луг мосток медведь метель и прочая (Пушкин).</w:t>
      </w:r>
    </w:p>
    <w:p w:rsidR="001B3696" w:rsidRPr="000F017F" w:rsidRDefault="00BB0099" w:rsidP="00BB0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5320359"/>
      <w:r w:rsidRPr="000F017F">
        <w:rPr>
          <w:rFonts w:ascii="Times New Roman" w:hAnsi="Times New Roman" w:cs="Times New Roman"/>
          <w:b/>
          <w:sz w:val="24"/>
          <w:szCs w:val="24"/>
        </w:rPr>
        <w:t>Знаки препинания в предложениях с цитированием</w:t>
      </w:r>
    </w:p>
    <w:bookmarkEnd w:id="2"/>
    <w:p w:rsidR="000E2A9D" w:rsidRPr="000F017F" w:rsidRDefault="000E2A9D">
      <w:pPr>
        <w:rPr>
          <w:rFonts w:ascii="Times New Roman" w:hAnsi="Times New Roman" w:cs="Times New Roman"/>
          <w:i/>
          <w:sz w:val="24"/>
          <w:szCs w:val="24"/>
        </w:rPr>
      </w:pPr>
      <w:r w:rsidRPr="000F017F">
        <w:rPr>
          <w:rFonts w:ascii="Times New Roman" w:hAnsi="Times New Roman" w:cs="Times New Roman"/>
          <w:i/>
          <w:sz w:val="24"/>
          <w:szCs w:val="24"/>
        </w:rPr>
        <w:t>Расставьте недостающие знаки препинания</w:t>
      </w:r>
    </w:p>
    <w:p w:rsidR="00BB0099" w:rsidRPr="000F017F" w:rsidRDefault="000E2A9D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1. </w:t>
      </w:r>
      <w:r w:rsidR="000C38FA" w:rsidRPr="000F017F">
        <w:rPr>
          <w:rFonts w:ascii="Times New Roman" w:hAnsi="Times New Roman" w:cs="Times New Roman"/>
          <w:sz w:val="24"/>
          <w:szCs w:val="24"/>
        </w:rPr>
        <w:t xml:space="preserve">По мнению Н. </w:t>
      </w:r>
      <w:proofErr w:type="spellStart"/>
      <w:r w:rsidR="000C38FA" w:rsidRPr="000F017F">
        <w:rPr>
          <w:rFonts w:ascii="Times New Roman" w:hAnsi="Times New Roman" w:cs="Times New Roman"/>
          <w:sz w:val="24"/>
          <w:szCs w:val="24"/>
        </w:rPr>
        <w:t>Шамфора</w:t>
      </w:r>
      <w:proofErr w:type="spellEnd"/>
      <w:r w:rsidR="00FB0807">
        <w:rPr>
          <w:rFonts w:ascii="Times New Roman" w:hAnsi="Times New Roman" w:cs="Times New Roman"/>
          <w:sz w:val="24"/>
          <w:szCs w:val="24"/>
        </w:rPr>
        <w:t>,</w:t>
      </w:r>
      <w:r w:rsidR="000C38FA" w:rsidRPr="000F017F">
        <w:rPr>
          <w:rFonts w:ascii="Times New Roman" w:hAnsi="Times New Roman" w:cs="Times New Roman"/>
          <w:sz w:val="24"/>
          <w:szCs w:val="24"/>
        </w:rPr>
        <w:t xml:space="preserve"> </w:t>
      </w:r>
      <w:r w:rsidR="00FB0807">
        <w:rPr>
          <w:rFonts w:ascii="Times New Roman" w:hAnsi="Times New Roman" w:cs="Times New Roman"/>
          <w:sz w:val="24"/>
          <w:szCs w:val="24"/>
        </w:rPr>
        <w:t>«</w:t>
      </w:r>
      <w:r w:rsidR="000C38FA" w:rsidRPr="000F017F">
        <w:rPr>
          <w:rFonts w:ascii="Times New Roman" w:hAnsi="Times New Roman" w:cs="Times New Roman"/>
          <w:sz w:val="24"/>
          <w:szCs w:val="24"/>
        </w:rPr>
        <w:t>беда тому, кто умён, но не наделён при этом сильным характером</w:t>
      </w:r>
      <w:r w:rsidR="00FB0807">
        <w:rPr>
          <w:rFonts w:ascii="Times New Roman" w:hAnsi="Times New Roman" w:cs="Times New Roman"/>
          <w:sz w:val="24"/>
          <w:szCs w:val="24"/>
        </w:rPr>
        <w:t>»</w:t>
      </w:r>
      <w:r w:rsidR="000C38FA" w:rsidRPr="000F017F">
        <w:rPr>
          <w:rFonts w:ascii="Times New Roman" w:hAnsi="Times New Roman" w:cs="Times New Roman"/>
          <w:sz w:val="24"/>
          <w:szCs w:val="24"/>
        </w:rPr>
        <w:t>.</w:t>
      </w:r>
    </w:p>
    <w:p w:rsidR="000C38FA" w:rsidRPr="000F017F" w:rsidRDefault="000E2A9D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2. </w:t>
      </w:r>
      <w:r w:rsidR="00FB0807">
        <w:rPr>
          <w:rFonts w:ascii="Times New Roman" w:hAnsi="Times New Roman" w:cs="Times New Roman"/>
          <w:sz w:val="24"/>
          <w:szCs w:val="24"/>
        </w:rPr>
        <w:t>«</w:t>
      </w:r>
      <w:r w:rsidR="000C38FA" w:rsidRPr="000F017F">
        <w:rPr>
          <w:rFonts w:ascii="Times New Roman" w:hAnsi="Times New Roman" w:cs="Times New Roman"/>
          <w:sz w:val="24"/>
          <w:szCs w:val="24"/>
        </w:rPr>
        <w:t>Тот не писатель, кто не прибавил к зрению человека хотя бы немного зоркости</w:t>
      </w:r>
      <w:r w:rsidR="00FB0807">
        <w:rPr>
          <w:rFonts w:ascii="Times New Roman" w:hAnsi="Times New Roman" w:cs="Times New Roman"/>
          <w:sz w:val="24"/>
          <w:szCs w:val="24"/>
        </w:rPr>
        <w:t>»</w:t>
      </w:r>
      <w:r w:rsidR="000C38FA" w:rsidRPr="000F017F">
        <w:rPr>
          <w:rFonts w:ascii="Times New Roman" w:hAnsi="Times New Roman" w:cs="Times New Roman"/>
          <w:sz w:val="24"/>
          <w:szCs w:val="24"/>
        </w:rPr>
        <w:t xml:space="preserve"> </w:t>
      </w:r>
      <w:r w:rsidR="00FB0807">
        <w:rPr>
          <w:rFonts w:ascii="Times New Roman" w:hAnsi="Times New Roman" w:cs="Times New Roman"/>
          <w:sz w:val="24"/>
          <w:szCs w:val="24"/>
        </w:rPr>
        <w:t>–</w:t>
      </w:r>
      <w:r w:rsidR="005413A2">
        <w:rPr>
          <w:rFonts w:ascii="Times New Roman" w:hAnsi="Times New Roman" w:cs="Times New Roman"/>
          <w:sz w:val="24"/>
          <w:szCs w:val="24"/>
        </w:rPr>
        <w:t xml:space="preserve"> </w:t>
      </w:r>
      <w:r w:rsidR="000C38FA" w:rsidRPr="000F017F">
        <w:rPr>
          <w:rFonts w:ascii="Times New Roman" w:hAnsi="Times New Roman" w:cs="Times New Roman"/>
          <w:sz w:val="24"/>
          <w:szCs w:val="24"/>
        </w:rPr>
        <w:t>сказал К. Паустовский.</w:t>
      </w:r>
    </w:p>
    <w:p w:rsidR="000C38FA" w:rsidRPr="000F017F" w:rsidRDefault="000E2A9D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3. </w:t>
      </w:r>
      <w:r w:rsidR="00EF4868" w:rsidRPr="000F017F">
        <w:rPr>
          <w:rFonts w:ascii="Times New Roman" w:hAnsi="Times New Roman" w:cs="Times New Roman"/>
          <w:sz w:val="24"/>
          <w:szCs w:val="24"/>
        </w:rPr>
        <w:t xml:space="preserve">Ф. Ларошфуко писал, что </w:t>
      </w:r>
      <w:r w:rsidR="00FB0807">
        <w:rPr>
          <w:rFonts w:ascii="Times New Roman" w:hAnsi="Times New Roman" w:cs="Times New Roman"/>
          <w:sz w:val="24"/>
          <w:szCs w:val="24"/>
        </w:rPr>
        <w:t>«</w:t>
      </w:r>
      <w:r w:rsidR="00EF4868" w:rsidRPr="000F017F">
        <w:rPr>
          <w:rFonts w:ascii="Times New Roman" w:hAnsi="Times New Roman" w:cs="Times New Roman"/>
          <w:sz w:val="24"/>
          <w:szCs w:val="24"/>
        </w:rPr>
        <w:t>истинно мягкими могут быть только люди с твёрдым характером</w:t>
      </w:r>
      <w:r w:rsidR="00FB0807">
        <w:rPr>
          <w:rFonts w:ascii="Times New Roman" w:hAnsi="Times New Roman" w:cs="Times New Roman"/>
          <w:sz w:val="24"/>
          <w:szCs w:val="24"/>
        </w:rPr>
        <w:t>»</w:t>
      </w:r>
      <w:r w:rsidR="00EF4868" w:rsidRPr="000F017F">
        <w:rPr>
          <w:rFonts w:ascii="Times New Roman" w:hAnsi="Times New Roman" w:cs="Times New Roman"/>
          <w:sz w:val="24"/>
          <w:szCs w:val="24"/>
        </w:rPr>
        <w:t>.</w:t>
      </w:r>
    </w:p>
    <w:p w:rsidR="004E597C" w:rsidRPr="000F017F" w:rsidRDefault="004E597C">
      <w:pPr>
        <w:rPr>
          <w:rFonts w:ascii="Times New Roman" w:hAnsi="Times New Roman" w:cs="Times New Roman"/>
          <w:iCs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4. </w:t>
      </w:r>
      <w:r w:rsidRPr="000F017F">
        <w:rPr>
          <w:rFonts w:ascii="Times New Roman" w:hAnsi="Times New Roman" w:cs="Times New Roman"/>
          <w:iCs/>
          <w:sz w:val="24"/>
          <w:szCs w:val="24"/>
        </w:rPr>
        <w:t>Марк Аврелий сказал</w:t>
      </w:r>
      <w:r w:rsidR="00FB0807">
        <w:rPr>
          <w:rFonts w:ascii="Times New Roman" w:hAnsi="Times New Roman" w:cs="Times New Roman"/>
          <w:iCs/>
          <w:sz w:val="24"/>
          <w:szCs w:val="24"/>
        </w:rPr>
        <w:t>:</w:t>
      </w:r>
      <w:r w:rsidRPr="000F01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B0807">
        <w:rPr>
          <w:rFonts w:ascii="Times New Roman" w:hAnsi="Times New Roman" w:cs="Times New Roman"/>
          <w:iCs/>
          <w:sz w:val="24"/>
          <w:szCs w:val="24"/>
        </w:rPr>
        <w:t>«</w:t>
      </w:r>
      <w:r w:rsidRPr="000F017F">
        <w:rPr>
          <w:rFonts w:ascii="Times New Roman" w:hAnsi="Times New Roman" w:cs="Times New Roman"/>
          <w:iCs/>
          <w:sz w:val="24"/>
          <w:szCs w:val="24"/>
        </w:rPr>
        <w:t>Боль есть живое представление о боли: сделай усилие воли, чтобы изменить это представление, откинь его, перестань жаловаться, и боль исчезнет</w:t>
      </w:r>
      <w:r w:rsidR="00FB0807">
        <w:rPr>
          <w:rFonts w:ascii="Times New Roman" w:hAnsi="Times New Roman" w:cs="Times New Roman"/>
          <w:iCs/>
          <w:sz w:val="24"/>
          <w:szCs w:val="24"/>
        </w:rPr>
        <w:t>»</w:t>
      </w:r>
      <w:r w:rsidRPr="000F017F">
        <w:rPr>
          <w:rFonts w:ascii="Times New Roman" w:hAnsi="Times New Roman" w:cs="Times New Roman"/>
          <w:iCs/>
          <w:sz w:val="24"/>
          <w:szCs w:val="24"/>
        </w:rPr>
        <w:t>.</w:t>
      </w:r>
    </w:p>
    <w:p w:rsidR="006A0BC3" w:rsidRPr="000F017F" w:rsidRDefault="003B0BB7" w:rsidP="003B0B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5320415"/>
      <w:r w:rsidRPr="000F017F">
        <w:rPr>
          <w:rFonts w:ascii="Times New Roman" w:hAnsi="Times New Roman" w:cs="Times New Roman"/>
          <w:b/>
          <w:sz w:val="24"/>
          <w:szCs w:val="24"/>
        </w:rPr>
        <w:t xml:space="preserve">Знаки препинания </w:t>
      </w:r>
      <w:r w:rsidR="00846FD1" w:rsidRPr="000F017F">
        <w:rPr>
          <w:rFonts w:ascii="Times New Roman" w:hAnsi="Times New Roman" w:cs="Times New Roman"/>
          <w:b/>
          <w:sz w:val="24"/>
          <w:szCs w:val="24"/>
        </w:rPr>
        <w:t>в</w:t>
      </w:r>
      <w:r w:rsidRPr="000F017F">
        <w:rPr>
          <w:rFonts w:ascii="Times New Roman" w:hAnsi="Times New Roman" w:cs="Times New Roman"/>
          <w:b/>
          <w:sz w:val="24"/>
          <w:szCs w:val="24"/>
        </w:rPr>
        <w:t xml:space="preserve"> ССП и СПП:</w:t>
      </w:r>
    </w:p>
    <w:bookmarkEnd w:id="3"/>
    <w:p w:rsidR="008E2664" w:rsidRPr="000F017F" w:rsidRDefault="008E2664" w:rsidP="008E2664">
      <w:pPr>
        <w:rPr>
          <w:rFonts w:ascii="Times New Roman" w:hAnsi="Times New Roman" w:cs="Times New Roman"/>
          <w:i/>
          <w:sz w:val="24"/>
          <w:szCs w:val="24"/>
        </w:rPr>
      </w:pPr>
      <w:r w:rsidRPr="000F017F">
        <w:rPr>
          <w:rFonts w:ascii="Times New Roman" w:hAnsi="Times New Roman" w:cs="Times New Roman"/>
          <w:i/>
          <w:sz w:val="24"/>
          <w:szCs w:val="24"/>
        </w:rPr>
        <w:lastRenderedPageBreak/>
        <w:t>Расставьте недостающие знаки препинания</w:t>
      </w:r>
    </w:p>
    <w:p w:rsidR="003B0BB7" w:rsidRPr="000F017F" w:rsidRDefault="00CA7647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1. </w:t>
      </w:r>
      <w:r w:rsidR="003B0BB7" w:rsidRPr="000F017F">
        <w:rPr>
          <w:rFonts w:ascii="Times New Roman" w:hAnsi="Times New Roman" w:cs="Times New Roman"/>
          <w:sz w:val="24"/>
          <w:szCs w:val="24"/>
        </w:rPr>
        <w:t>Аккорд</w:t>
      </w:r>
      <w:r w:rsidR="00E8747C" w:rsidRPr="000F017F">
        <w:rPr>
          <w:rFonts w:ascii="Times New Roman" w:hAnsi="Times New Roman" w:cs="Times New Roman"/>
          <w:sz w:val="24"/>
          <w:szCs w:val="24"/>
        </w:rPr>
        <w:t xml:space="preserve"> </w:t>
      </w:r>
      <w:r w:rsidR="005413A2">
        <w:rPr>
          <w:rFonts w:ascii="Times New Roman" w:hAnsi="Times New Roman" w:cs="Times New Roman"/>
          <w:sz w:val="24"/>
          <w:szCs w:val="24"/>
        </w:rPr>
        <w:t>–</w:t>
      </w:r>
      <w:r w:rsidR="005413A2">
        <w:rPr>
          <w:rFonts w:ascii="Times New Roman" w:hAnsi="Times New Roman" w:cs="Times New Roman"/>
          <w:sz w:val="24"/>
          <w:szCs w:val="24"/>
        </w:rPr>
        <w:t xml:space="preserve"> </w:t>
      </w:r>
      <w:r w:rsidR="00E8747C" w:rsidRPr="000F017F">
        <w:rPr>
          <w:rFonts w:ascii="Times New Roman" w:hAnsi="Times New Roman" w:cs="Times New Roman"/>
          <w:sz w:val="24"/>
          <w:szCs w:val="24"/>
        </w:rPr>
        <w:t>и песня бросается вниз головой,</w:t>
      </w:r>
      <w:r w:rsidR="003B0BB7" w:rsidRPr="000F017F">
        <w:rPr>
          <w:rFonts w:ascii="Times New Roman" w:hAnsi="Times New Roman" w:cs="Times New Roman"/>
          <w:sz w:val="24"/>
          <w:szCs w:val="24"/>
        </w:rPr>
        <w:t xml:space="preserve"> в тишину</w:t>
      </w:r>
      <w:r w:rsidR="00E8747C" w:rsidRPr="000F017F">
        <w:rPr>
          <w:rFonts w:ascii="Times New Roman" w:hAnsi="Times New Roman" w:cs="Times New Roman"/>
          <w:sz w:val="24"/>
          <w:szCs w:val="24"/>
        </w:rPr>
        <w:t xml:space="preserve"> (Гусев).</w:t>
      </w:r>
    </w:p>
    <w:p w:rsidR="00A62F8C" w:rsidRPr="000F017F" w:rsidRDefault="00CA7647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2. </w:t>
      </w:r>
      <w:r w:rsidR="00A62F8C" w:rsidRPr="000F017F">
        <w:rPr>
          <w:rFonts w:ascii="Times New Roman" w:hAnsi="Times New Roman" w:cs="Times New Roman"/>
          <w:sz w:val="24"/>
          <w:szCs w:val="24"/>
        </w:rPr>
        <w:t xml:space="preserve">Тут так же, как и в зале, окна </w:t>
      </w:r>
      <w:proofErr w:type="gramStart"/>
      <w:r w:rsidR="00A62F8C" w:rsidRPr="000F017F">
        <w:rPr>
          <w:rFonts w:ascii="Times New Roman" w:hAnsi="Times New Roman" w:cs="Times New Roman"/>
          <w:sz w:val="24"/>
          <w:szCs w:val="24"/>
        </w:rPr>
        <w:t>были раскрыты настежь и пахло</w:t>
      </w:r>
      <w:proofErr w:type="gramEnd"/>
      <w:r w:rsidR="00A62F8C" w:rsidRPr="000F017F">
        <w:rPr>
          <w:rFonts w:ascii="Times New Roman" w:hAnsi="Times New Roman" w:cs="Times New Roman"/>
          <w:sz w:val="24"/>
          <w:szCs w:val="24"/>
        </w:rPr>
        <w:t xml:space="preserve"> тополем</w:t>
      </w:r>
      <w:r w:rsidR="005413A2">
        <w:rPr>
          <w:rFonts w:ascii="Times New Roman" w:hAnsi="Times New Roman" w:cs="Times New Roman"/>
          <w:sz w:val="24"/>
          <w:szCs w:val="24"/>
        </w:rPr>
        <w:t>,</w:t>
      </w:r>
      <w:r w:rsidR="00A62F8C" w:rsidRPr="000F017F">
        <w:rPr>
          <w:rFonts w:ascii="Times New Roman" w:hAnsi="Times New Roman" w:cs="Times New Roman"/>
          <w:sz w:val="24"/>
          <w:szCs w:val="24"/>
        </w:rPr>
        <w:t xml:space="preserve"> сиренью и розами (Чехов). </w:t>
      </w:r>
    </w:p>
    <w:p w:rsidR="002529EB" w:rsidRPr="000F017F" w:rsidRDefault="00CA7647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3. </w:t>
      </w:r>
      <w:r w:rsidR="002529EB" w:rsidRPr="000F017F">
        <w:rPr>
          <w:rFonts w:ascii="Times New Roman" w:hAnsi="Times New Roman" w:cs="Times New Roman"/>
          <w:sz w:val="24"/>
          <w:szCs w:val="24"/>
        </w:rPr>
        <w:t>Уйдёшь ты</w:t>
      </w:r>
      <w:r w:rsidR="005413A2">
        <w:rPr>
          <w:rFonts w:ascii="Times New Roman" w:hAnsi="Times New Roman" w:cs="Times New Roman"/>
          <w:sz w:val="24"/>
          <w:szCs w:val="24"/>
        </w:rPr>
        <w:t xml:space="preserve"> </w:t>
      </w:r>
      <w:r w:rsidR="005413A2">
        <w:rPr>
          <w:rFonts w:ascii="Times New Roman" w:hAnsi="Times New Roman" w:cs="Times New Roman"/>
          <w:sz w:val="24"/>
          <w:szCs w:val="24"/>
        </w:rPr>
        <w:t>–</w:t>
      </w:r>
      <w:r w:rsidR="002529EB" w:rsidRPr="000F017F">
        <w:rPr>
          <w:rFonts w:ascii="Times New Roman" w:hAnsi="Times New Roman" w:cs="Times New Roman"/>
          <w:sz w:val="24"/>
          <w:szCs w:val="24"/>
        </w:rPr>
        <w:t xml:space="preserve"> и станет темно</w:t>
      </w:r>
      <w:r w:rsidR="00B3675E" w:rsidRPr="000F0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75E" w:rsidRPr="000F01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675E" w:rsidRPr="000F017F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  <w:r w:rsidR="00B3675E" w:rsidRPr="000F017F">
        <w:rPr>
          <w:rFonts w:ascii="Times New Roman" w:hAnsi="Times New Roman" w:cs="Times New Roman"/>
          <w:sz w:val="24"/>
          <w:szCs w:val="24"/>
        </w:rPr>
        <w:t>).</w:t>
      </w:r>
    </w:p>
    <w:p w:rsidR="00B3675E" w:rsidRPr="000F017F" w:rsidRDefault="00CA7647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4. </w:t>
      </w:r>
      <w:r w:rsidR="00B3675E" w:rsidRPr="000F017F">
        <w:rPr>
          <w:rFonts w:ascii="Times New Roman" w:hAnsi="Times New Roman" w:cs="Times New Roman"/>
          <w:sz w:val="24"/>
          <w:szCs w:val="24"/>
        </w:rPr>
        <w:t>От долгого сидения у него затекли ноги и заболела спина (Куприн). </w:t>
      </w:r>
    </w:p>
    <w:p w:rsidR="00F61CD1" w:rsidRPr="000F017F" w:rsidRDefault="00F61CD1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5. В эти минуты бойцы уже знали</w:t>
      </w:r>
      <w:r w:rsidR="00826F72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как можно пробраться к берегу (Гроссман)</w:t>
      </w:r>
    </w:p>
    <w:p w:rsidR="00524E7F" w:rsidRPr="000F017F" w:rsidRDefault="00F61CD1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6.  Медведь так полюбил Никиту</w:t>
      </w:r>
      <w:r w:rsidR="0052323B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что</w:t>
      </w:r>
      <w:r w:rsidR="0052323B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когда он уходил куда-либо</w:t>
      </w:r>
      <w:r w:rsidR="0052323B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зверь тревожно нюхал воздух (М. Г.). </w:t>
      </w:r>
    </w:p>
    <w:p w:rsidR="00F61CD1" w:rsidRPr="000F017F" w:rsidRDefault="00524E7F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7</w:t>
      </w:r>
      <w:r w:rsidR="00F61CD1" w:rsidRPr="000F017F">
        <w:rPr>
          <w:rFonts w:ascii="Times New Roman" w:hAnsi="Times New Roman" w:cs="Times New Roman"/>
          <w:sz w:val="24"/>
          <w:szCs w:val="24"/>
        </w:rPr>
        <w:t>. Каждый из нас понимает</w:t>
      </w:r>
      <w:r w:rsidR="0052323B">
        <w:rPr>
          <w:rFonts w:ascii="Times New Roman" w:hAnsi="Times New Roman" w:cs="Times New Roman"/>
          <w:sz w:val="24"/>
          <w:szCs w:val="24"/>
        </w:rPr>
        <w:t>,</w:t>
      </w:r>
      <w:r w:rsidR="00F61CD1" w:rsidRPr="000F017F">
        <w:rPr>
          <w:rFonts w:ascii="Times New Roman" w:hAnsi="Times New Roman" w:cs="Times New Roman"/>
          <w:sz w:val="24"/>
          <w:szCs w:val="24"/>
        </w:rPr>
        <w:t xml:space="preserve"> что</w:t>
      </w:r>
      <w:r w:rsidR="0052323B">
        <w:rPr>
          <w:rFonts w:ascii="Times New Roman" w:hAnsi="Times New Roman" w:cs="Times New Roman"/>
          <w:sz w:val="24"/>
          <w:szCs w:val="24"/>
        </w:rPr>
        <w:t>,</w:t>
      </w:r>
      <w:r w:rsidR="00F61CD1" w:rsidRPr="000F017F">
        <w:rPr>
          <w:rFonts w:ascii="Times New Roman" w:hAnsi="Times New Roman" w:cs="Times New Roman"/>
          <w:sz w:val="24"/>
          <w:szCs w:val="24"/>
        </w:rPr>
        <w:t xml:space="preserve"> где бы человек ни сражался за свободу</w:t>
      </w:r>
      <w:r w:rsidR="0052323B">
        <w:rPr>
          <w:rFonts w:ascii="Times New Roman" w:hAnsi="Times New Roman" w:cs="Times New Roman"/>
          <w:sz w:val="24"/>
          <w:szCs w:val="24"/>
        </w:rPr>
        <w:t>,</w:t>
      </w:r>
      <w:r w:rsidR="00F61CD1" w:rsidRPr="000F017F">
        <w:rPr>
          <w:rFonts w:ascii="Times New Roman" w:hAnsi="Times New Roman" w:cs="Times New Roman"/>
          <w:sz w:val="24"/>
          <w:szCs w:val="24"/>
        </w:rPr>
        <w:t xml:space="preserve"> он сражается за нее и для нас (</w:t>
      </w:r>
      <w:proofErr w:type="spellStart"/>
      <w:r w:rsidR="00F61CD1" w:rsidRPr="000F017F">
        <w:rPr>
          <w:rFonts w:ascii="Times New Roman" w:hAnsi="Times New Roman" w:cs="Times New Roman"/>
          <w:sz w:val="24"/>
          <w:szCs w:val="24"/>
        </w:rPr>
        <w:t>Пауст</w:t>
      </w:r>
      <w:proofErr w:type="spellEnd"/>
      <w:r w:rsidR="00F61CD1" w:rsidRPr="000F017F">
        <w:rPr>
          <w:rFonts w:ascii="Times New Roman" w:hAnsi="Times New Roman" w:cs="Times New Roman"/>
          <w:sz w:val="24"/>
          <w:szCs w:val="24"/>
        </w:rPr>
        <w:t>.).</w:t>
      </w:r>
    </w:p>
    <w:p w:rsidR="00524E7F" w:rsidRPr="000F017F" w:rsidRDefault="00846FD1" w:rsidP="00846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25320555"/>
      <w:r w:rsidRPr="000F017F">
        <w:rPr>
          <w:rFonts w:ascii="Times New Roman" w:hAnsi="Times New Roman" w:cs="Times New Roman"/>
          <w:b/>
          <w:sz w:val="24"/>
          <w:szCs w:val="24"/>
        </w:rPr>
        <w:t>Знаки препинания в БСП</w:t>
      </w:r>
    </w:p>
    <w:bookmarkEnd w:id="4"/>
    <w:p w:rsidR="008E2664" w:rsidRPr="000F017F" w:rsidRDefault="008E2664" w:rsidP="008E2664">
      <w:pPr>
        <w:rPr>
          <w:rFonts w:ascii="Times New Roman" w:hAnsi="Times New Roman" w:cs="Times New Roman"/>
          <w:i/>
          <w:sz w:val="24"/>
          <w:szCs w:val="24"/>
        </w:rPr>
      </w:pPr>
      <w:r w:rsidRPr="000F017F">
        <w:rPr>
          <w:rFonts w:ascii="Times New Roman" w:hAnsi="Times New Roman" w:cs="Times New Roman"/>
          <w:i/>
          <w:sz w:val="24"/>
          <w:szCs w:val="24"/>
        </w:rPr>
        <w:t>Расставьте недостающие знаки препинания</w:t>
      </w:r>
    </w:p>
    <w:p w:rsidR="008E2664" w:rsidRPr="000F017F" w:rsidRDefault="008E2664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1</w:t>
      </w:r>
      <w:r w:rsidR="00DF7A32" w:rsidRPr="000F017F">
        <w:rPr>
          <w:rFonts w:ascii="Times New Roman" w:hAnsi="Times New Roman" w:cs="Times New Roman"/>
          <w:sz w:val="24"/>
          <w:szCs w:val="24"/>
        </w:rPr>
        <w:t>. Помню также</w:t>
      </w:r>
      <w:r w:rsidR="00287714">
        <w:rPr>
          <w:rFonts w:ascii="Times New Roman" w:hAnsi="Times New Roman" w:cs="Times New Roman"/>
          <w:sz w:val="24"/>
          <w:szCs w:val="24"/>
        </w:rPr>
        <w:t>:</w:t>
      </w:r>
      <w:r w:rsidR="00DF7A32" w:rsidRPr="000F017F">
        <w:rPr>
          <w:rFonts w:ascii="Times New Roman" w:hAnsi="Times New Roman" w:cs="Times New Roman"/>
          <w:sz w:val="24"/>
          <w:szCs w:val="24"/>
        </w:rPr>
        <w:t xml:space="preserve"> она любила одеваться и прыскаться духами (Чехов). </w:t>
      </w:r>
    </w:p>
    <w:p w:rsidR="00A36186" w:rsidRPr="000F017F" w:rsidRDefault="00A36186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2. Я стал звать хозяина </w:t>
      </w:r>
      <w:r w:rsidR="00F840C7" w:rsidRPr="00F840C7">
        <w:rPr>
          <w:rFonts w:ascii="Times New Roman" w:hAnsi="Times New Roman" w:cs="Times New Roman"/>
          <w:sz w:val="24"/>
          <w:szCs w:val="24"/>
        </w:rPr>
        <w:t>–</w:t>
      </w:r>
      <w:r w:rsidR="00F840C7">
        <w:rPr>
          <w:rFonts w:ascii="Times New Roman" w:hAnsi="Times New Roman" w:cs="Times New Roman"/>
          <w:sz w:val="24"/>
          <w:szCs w:val="24"/>
        </w:rPr>
        <w:t xml:space="preserve"> </w:t>
      </w:r>
      <w:r w:rsidRPr="000F017F">
        <w:rPr>
          <w:rFonts w:ascii="Times New Roman" w:hAnsi="Times New Roman" w:cs="Times New Roman"/>
          <w:sz w:val="24"/>
          <w:szCs w:val="24"/>
        </w:rPr>
        <w:t>молчат</w:t>
      </w:r>
      <w:r w:rsidR="00F840C7">
        <w:rPr>
          <w:rFonts w:ascii="Times New Roman" w:hAnsi="Times New Roman" w:cs="Times New Roman"/>
          <w:sz w:val="24"/>
          <w:szCs w:val="24"/>
        </w:rPr>
        <w:t>;</w:t>
      </w:r>
      <w:r w:rsidRPr="000F017F">
        <w:rPr>
          <w:rFonts w:ascii="Times New Roman" w:hAnsi="Times New Roman" w:cs="Times New Roman"/>
          <w:sz w:val="24"/>
          <w:szCs w:val="24"/>
        </w:rPr>
        <w:t xml:space="preserve"> стучу </w:t>
      </w:r>
      <w:r w:rsidR="00F840C7">
        <w:rPr>
          <w:rFonts w:ascii="Times New Roman" w:hAnsi="Times New Roman" w:cs="Times New Roman"/>
          <w:sz w:val="24"/>
          <w:szCs w:val="24"/>
        </w:rPr>
        <w:t>–</w:t>
      </w:r>
      <w:r w:rsidR="00F840C7">
        <w:rPr>
          <w:rFonts w:ascii="Times New Roman" w:hAnsi="Times New Roman" w:cs="Times New Roman"/>
          <w:sz w:val="24"/>
          <w:szCs w:val="24"/>
        </w:rPr>
        <w:t xml:space="preserve"> </w:t>
      </w:r>
      <w:r w:rsidRPr="000F017F">
        <w:rPr>
          <w:rFonts w:ascii="Times New Roman" w:hAnsi="Times New Roman" w:cs="Times New Roman"/>
          <w:sz w:val="24"/>
          <w:szCs w:val="24"/>
        </w:rPr>
        <w:t xml:space="preserve">молчат (Лермонтов). </w:t>
      </w:r>
    </w:p>
    <w:p w:rsidR="008E2664" w:rsidRPr="000F017F" w:rsidRDefault="00A36186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3</w:t>
      </w:r>
      <w:r w:rsidR="00DF7A32" w:rsidRPr="000F017F">
        <w:rPr>
          <w:rFonts w:ascii="Times New Roman" w:hAnsi="Times New Roman" w:cs="Times New Roman"/>
          <w:sz w:val="24"/>
          <w:szCs w:val="24"/>
        </w:rPr>
        <w:t>. Я тебе определённо скажу</w:t>
      </w:r>
      <w:r w:rsidR="00D81B19">
        <w:rPr>
          <w:rFonts w:ascii="Times New Roman" w:hAnsi="Times New Roman" w:cs="Times New Roman"/>
          <w:sz w:val="24"/>
          <w:szCs w:val="24"/>
        </w:rPr>
        <w:t>:</w:t>
      </w:r>
      <w:r w:rsidR="00DF7A32" w:rsidRPr="000F017F">
        <w:rPr>
          <w:rFonts w:ascii="Times New Roman" w:hAnsi="Times New Roman" w:cs="Times New Roman"/>
          <w:sz w:val="24"/>
          <w:szCs w:val="24"/>
        </w:rPr>
        <w:t xml:space="preserve"> у тебя есть талант (Фадеев). </w:t>
      </w:r>
    </w:p>
    <w:p w:rsidR="00846FD1" w:rsidRPr="000F017F" w:rsidRDefault="00A36186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4</w:t>
      </w:r>
      <w:r w:rsidR="00DF7A32" w:rsidRPr="000F017F">
        <w:rPr>
          <w:rFonts w:ascii="Times New Roman" w:hAnsi="Times New Roman" w:cs="Times New Roman"/>
          <w:sz w:val="24"/>
          <w:szCs w:val="24"/>
        </w:rPr>
        <w:t>. Фёдор понял</w:t>
      </w:r>
      <w:r w:rsidR="00D81B19">
        <w:rPr>
          <w:rFonts w:ascii="Times New Roman" w:hAnsi="Times New Roman" w:cs="Times New Roman"/>
          <w:sz w:val="24"/>
          <w:szCs w:val="24"/>
        </w:rPr>
        <w:t>:</w:t>
      </w:r>
      <w:r w:rsidR="00DF7A32" w:rsidRPr="000F017F">
        <w:rPr>
          <w:rFonts w:ascii="Times New Roman" w:hAnsi="Times New Roman" w:cs="Times New Roman"/>
          <w:sz w:val="24"/>
          <w:szCs w:val="24"/>
        </w:rPr>
        <w:t xml:space="preserve"> речь шла о связи (Фурманов).</w:t>
      </w:r>
    </w:p>
    <w:p w:rsidR="00A36186" w:rsidRPr="000F017F" w:rsidRDefault="00A36186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5.Не успело солнце пригреть </w:t>
      </w:r>
      <w:r w:rsidR="00D81B19">
        <w:rPr>
          <w:rFonts w:ascii="Times New Roman" w:hAnsi="Times New Roman" w:cs="Times New Roman"/>
          <w:sz w:val="24"/>
          <w:szCs w:val="24"/>
        </w:rPr>
        <w:t>–</w:t>
      </w:r>
      <w:r w:rsidR="00D81B19">
        <w:rPr>
          <w:rFonts w:ascii="Times New Roman" w:hAnsi="Times New Roman" w:cs="Times New Roman"/>
          <w:sz w:val="24"/>
          <w:szCs w:val="24"/>
        </w:rPr>
        <w:t xml:space="preserve"> </w:t>
      </w:r>
      <w:r w:rsidRPr="000F017F">
        <w:rPr>
          <w:rFonts w:ascii="Times New Roman" w:hAnsi="Times New Roman" w:cs="Times New Roman"/>
          <w:sz w:val="24"/>
          <w:szCs w:val="24"/>
        </w:rPr>
        <w:t>загудело всё небо (</w:t>
      </w:r>
      <w:proofErr w:type="spellStart"/>
      <w:r w:rsidRPr="000F017F">
        <w:rPr>
          <w:rFonts w:ascii="Times New Roman" w:hAnsi="Times New Roman" w:cs="Times New Roman"/>
          <w:sz w:val="24"/>
          <w:szCs w:val="24"/>
        </w:rPr>
        <w:t>Бубенков</w:t>
      </w:r>
      <w:proofErr w:type="spellEnd"/>
      <w:r w:rsidRPr="000F017F">
        <w:rPr>
          <w:rFonts w:ascii="Times New Roman" w:hAnsi="Times New Roman" w:cs="Times New Roman"/>
          <w:sz w:val="24"/>
          <w:szCs w:val="24"/>
        </w:rPr>
        <w:t>).</w:t>
      </w:r>
    </w:p>
    <w:p w:rsidR="00A36186" w:rsidRPr="000F017F" w:rsidRDefault="00A36186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F017F">
        <w:rPr>
          <w:rFonts w:ascii="Times New Roman" w:hAnsi="Times New Roman" w:cs="Times New Roman"/>
          <w:sz w:val="24"/>
          <w:szCs w:val="24"/>
        </w:rPr>
        <w:t>Смелые</w:t>
      </w:r>
      <w:proofErr w:type="gramEnd"/>
      <w:r w:rsidRPr="000F017F">
        <w:rPr>
          <w:rFonts w:ascii="Times New Roman" w:hAnsi="Times New Roman" w:cs="Times New Roman"/>
          <w:sz w:val="24"/>
          <w:szCs w:val="24"/>
        </w:rPr>
        <w:t xml:space="preserve"> побеждают </w:t>
      </w:r>
      <w:r w:rsidR="00D81B19">
        <w:rPr>
          <w:rFonts w:ascii="Times New Roman" w:hAnsi="Times New Roman" w:cs="Times New Roman"/>
          <w:sz w:val="24"/>
          <w:szCs w:val="24"/>
        </w:rPr>
        <w:t>–</w:t>
      </w:r>
      <w:r w:rsidR="00D81B19">
        <w:rPr>
          <w:rFonts w:ascii="Times New Roman" w:hAnsi="Times New Roman" w:cs="Times New Roman"/>
          <w:sz w:val="24"/>
          <w:szCs w:val="24"/>
        </w:rPr>
        <w:t xml:space="preserve"> </w:t>
      </w:r>
      <w:r w:rsidRPr="000F017F">
        <w:rPr>
          <w:rFonts w:ascii="Times New Roman" w:hAnsi="Times New Roman" w:cs="Times New Roman"/>
          <w:sz w:val="24"/>
          <w:szCs w:val="24"/>
        </w:rPr>
        <w:t>трусливые погибают (пословица). </w:t>
      </w:r>
    </w:p>
    <w:p w:rsidR="00433014" w:rsidRPr="000F017F" w:rsidRDefault="00433014">
      <w:p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7. От жары рассохшееся колесо раскалывается вдруг по самую ступицу</w:t>
      </w:r>
      <w:r w:rsidR="00D81B19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спицы выпирают пучком перекушенных колышек</w:t>
      </w:r>
      <w:r w:rsidR="00D81B19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тележка со стуком падает набок</w:t>
      </w:r>
      <w:r w:rsidR="00D81B19">
        <w:rPr>
          <w:rFonts w:ascii="Times New Roman" w:hAnsi="Times New Roman" w:cs="Times New Roman"/>
          <w:sz w:val="24"/>
          <w:szCs w:val="24"/>
        </w:rPr>
        <w:t>,</w:t>
      </w:r>
      <w:bookmarkStart w:id="5" w:name="_GoBack"/>
      <w:bookmarkEnd w:id="5"/>
      <w:r w:rsidRPr="000F017F">
        <w:rPr>
          <w:rFonts w:ascii="Times New Roman" w:hAnsi="Times New Roman" w:cs="Times New Roman"/>
          <w:sz w:val="24"/>
          <w:szCs w:val="24"/>
        </w:rPr>
        <w:t xml:space="preserve"> кипы газет вываливаются (Пастернак).</w:t>
      </w:r>
    </w:p>
    <w:p w:rsidR="00AE1D4B" w:rsidRPr="000F017F" w:rsidRDefault="00AE1D4B" w:rsidP="00AE1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F">
        <w:rPr>
          <w:rFonts w:ascii="Times New Roman" w:hAnsi="Times New Roman" w:cs="Times New Roman"/>
          <w:b/>
          <w:sz w:val="24"/>
          <w:szCs w:val="24"/>
        </w:rPr>
        <w:t>Обособление причастных и деепричастных оборотов</w:t>
      </w:r>
    </w:p>
    <w:p w:rsidR="000F017F" w:rsidRPr="000F017F" w:rsidRDefault="000F017F" w:rsidP="000F017F">
      <w:pPr>
        <w:jc w:val="both"/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Найдите причастные и деепричастные обороты, расставьте запятые.</w:t>
      </w:r>
    </w:p>
    <w:p w:rsidR="000F017F" w:rsidRPr="000F017F" w:rsidRDefault="000F017F" w:rsidP="000F01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Засев однажды в шалаше</w:t>
      </w:r>
      <w:r w:rsidR="00103F65" w:rsidRP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уютно устроившись</w:t>
      </w:r>
      <w:r w:rsidR="00103F65" w:rsidRP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я был удивлен необычайным и еще не виданным мною зрелищем. </w:t>
      </w:r>
      <w:r w:rsidR="00103F65" w:rsidRPr="000F017F">
        <w:rPr>
          <w:rFonts w:ascii="Times New Roman" w:hAnsi="Times New Roman" w:cs="Times New Roman"/>
          <w:sz w:val="24"/>
          <w:szCs w:val="24"/>
        </w:rPr>
        <w:t>Многочисленная стая лебедей,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возвращающихся с далекого юга </w:t>
      </w:r>
      <w:r w:rsidR="00103F65" w:rsidRPr="000F017F">
        <w:rPr>
          <w:rFonts w:ascii="Times New Roman" w:hAnsi="Times New Roman" w:cs="Times New Roman"/>
          <w:sz w:val="24"/>
          <w:szCs w:val="24"/>
        </w:rPr>
        <w:t>на север,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стала кружить над озером. Я видел освещенные зарею розоватые крылья, длинные вытянутые шеи, слушал их голоса. Лебеди долго и низко кружили над заливом, потом стали садиться на воду.</w:t>
      </w:r>
    </w:p>
    <w:p w:rsidR="000F017F" w:rsidRPr="000F017F" w:rsidRDefault="000F017F" w:rsidP="000F01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Изогнув длинные шеи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лебеди близко плавали вокруг островка. Я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забыв о ружье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любовался невиданным зрелищем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напоминавшим мне дивные пушкинские сказки. Не замечая меня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лебеди плавали, купались, переговаривались, и я мог близко смотреть на </w:t>
      </w:r>
      <w:r w:rsidRPr="000F017F">
        <w:rPr>
          <w:rFonts w:ascii="Times New Roman" w:hAnsi="Times New Roman" w:cs="Times New Roman"/>
          <w:sz w:val="24"/>
          <w:szCs w:val="24"/>
        </w:rPr>
        <w:lastRenderedPageBreak/>
        <w:t>этих чудесных птиц. Потом по какому-то знаку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шумя крыльями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брызгая водою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лебеди вдруг стали подниматься и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собравшись в стаю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потянулись дальше на север.</w:t>
      </w:r>
    </w:p>
    <w:p w:rsidR="00AE1D4B" w:rsidRPr="000F017F" w:rsidRDefault="00AE1D4B" w:rsidP="00AE1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F">
        <w:rPr>
          <w:rFonts w:ascii="Times New Roman" w:hAnsi="Times New Roman" w:cs="Times New Roman"/>
          <w:b/>
          <w:sz w:val="24"/>
          <w:szCs w:val="24"/>
        </w:rPr>
        <w:t>Обособление обращений и вводных конструкций</w:t>
      </w:r>
    </w:p>
    <w:p w:rsidR="00AE1D4B" w:rsidRPr="000F017F" w:rsidRDefault="00AE1D4B" w:rsidP="00AE1D4B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0F017F">
        <w:rPr>
          <w:color w:val="000000"/>
        </w:rPr>
        <w:t>1. Не будь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товарищ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слепым и глухим. Держи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товарищ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порох сухим. 2) Идите, слов не тратя, на красный наш костёр. Сюда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миллионы братьев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сюда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миллионы сестёр! 3) Веди светло и прямо к работе и боям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моя большая мама - республика моя. 5) Пролетарии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стройтесь к последней схватке. Рабы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разгибайте спины и колени. Армия пролетариев</w:t>
      </w:r>
      <w:r w:rsidR="00103F65">
        <w:rPr>
          <w:color w:val="000000"/>
        </w:rPr>
        <w:t>,</w:t>
      </w:r>
      <w:r w:rsidRPr="000F017F">
        <w:rPr>
          <w:color w:val="000000"/>
        </w:rPr>
        <w:t xml:space="preserve"> встань стройна.</w:t>
      </w:r>
    </w:p>
    <w:p w:rsidR="00AE1D4B" w:rsidRPr="000F017F" w:rsidRDefault="00AE1D4B" w:rsidP="00AE1D4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E1D4B" w:rsidRPr="000F017F" w:rsidRDefault="00AE1D4B" w:rsidP="00AE1D4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017F">
        <w:rPr>
          <w:rFonts w:ascii="Times New Roman" w:hAnsi="Times New Roman" w:cs="Times New Roman"/>
          <w:sz w:val="24"/>
          <w:szCs w:val="24"/>
        </w:rPr>
        <w:t>16. Несчастье нисколько его не изменило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а напротив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он стал ещё крепче и энергичнее </w:t>
      </w:r>
      <w:r w:rsidR="00103F65" w:rsidRPr="00103F65">
        <w:rPr>
          <w:rFonts w:ascii="Times New Roman" w:hAnsi="Times New Roman" w:cs="Times New Roman"/>
          <w:sz w:val="24"/>
          <w:szCs w:val="24"/>
        </w:rPr>
        <w:t>(напротив – «порядок мыслей, их связь»; союз а не отделяется от вводного слова запятой, поскольку вводное слово без союза нельзя изъять из предложения, невозможно: несчастье не изменило, а он стал крепче и энергичнее)</w:t>
      </w:r>
      <w:r w:rsidRPr="000F017F">
        <w:rPr>
          <w:rFonts w:ascii="Times New Roman" w:hAnsi="Times New Roman" w:cs="Times New Roman"/>
          <w:sz w:val="24"/>
          <w:szCs w:val="24"/>
        </w:rPr>
        <w:t xml:space="preserve">. 17. Мы </w:t>
      </w:r>
      <w:r w:rsidR="00103F65" w:rsidRPr="000F017F">
        <w:rPr>
          <w:rFonts w:ascii="Times New Roman" w:hAnsi="Times New Roman" w:cs="Times New Roman"/>
          <w:sz w:val="24"/>
          <w:szCs w:val="24"/>
        </w:rPr>
        <w:t>знаем, а стало быть,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верим, что сказкам сбываться дано и нам побывать на Венере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быть может</w:t>
      </w:r>
      <w:proofErr w:type="gramStart"/>
      <w:r w:rsidRPr="000F017F">
        <w:rPr>
          <w:rFonts w:ascii="Times New Roman" w:hAnsi="Times New Roman" w:cs="Times New Roman"/>
          <w:sz w:val="24"/>
          <w:szCs w:val="24"/>
        </w:rPr>
        <w:t xml:space="preserve"> 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017F">
        <w:rPr>
          <w:rFonts w:ascii="Times New Roman" w:hAnsi="Times New Roman" w:cs="Times New Roman"/>
          <w:sz w:val="24"/>
          <w:szCs w:val="24"/>
        </w:rPr>
        <w:t xml:space="preserve">ещё суждено (Михалков). 18. А Петр </w:t>
      </w:r>
      <w:r w:rsidR="00103F65" w:rsidRPr="00103F65">
        <w:rPr>
          <w:rFonts w:ascii="Times New Roman" w:hAnsi="Times New Roman" w:cs="Times New Roman"/>
          <w:sz w:val="24"/>
          <w:szCs w:val="24"/>
        </w:rPr>
        <w:t xml:space="preserve">А Пётр Петрович, по крайней мере по многим признакам, человек весьма почтенный (по крайней мере – «оценка меры, степени того, о чём говорится»; стоит в начале обособленного оборота с пояснительным и присоединительным значением, поэтому выделяется вместе с ним) </w:t>
      </w:r>
      <w:r w:rsidRPr="000F017F">
        <w:rPr>
          <w:rFonts w:ascii="Times New Roman" w:hAnsi="Times New Roman" w:cs="Times New Roman"/>
          <w:sz w:val="24"/>
          <w:szCs w:val="24"/>
        </w:rPr>
        <w:t xml:space="preserve">20. </w:t>
      </w:r>
      <w:r w:rsidR="00103F65" w:rsidRPr="00103F65">
        <w:rPr>
          <w:rFonts w:ascii="Times New Roman" w:hAnsi="Times New Roman" w:cs="Times New Roman"/>
          <w:sz w:val="24"/>
          <w:szCs w:val="24"/>
        </w:rPr>
        <w:t>Терентий пробавлялся мелкой слесарной работой; но, во-первых, работы было мало, и, во-вторых, много времени отнимали неотложные дела</w:t>
      </w:r>
      <w:r w:rsidRPr="000F017F">
        <w:rPr>
          <w:rFonts w:ascii="Times New Roman" w:hAnsi="Times New Roman" w:cs="Times New Roman"/>
          <w:sz w:val="24"/>
          <w:szCs w:val="24"/>
        </w:rPr>
        <w:t xml:space="preserve"> (Катаев). 21. </w:t>
      </w:r>
      <w:r w:rsidR="00103F65" w:rsidRPr="00103F65">
        <w:rPr>
          <w:rFonts w:ascii="Times New Roman" w:hAnsi="Times New Roman" w:cs="Times New Roman"/>
          <w:sz w:val="24"/>
          <w:szCs w:val="24"/>
        </w:rPr>
        <w:t>Для них он герой, а, признаться сказать, я себе героев иначе представляю</w:t>
      </w:r>
      <w:r w:rsidRPr="000F017F">
        <w:rPr>
          <w:rFonts w:ascii="Times New Roman" w:hAnsi="Times New Roman" w:cs="Times New Roman"/>
          <w:sz w:val="24"/>
          <w:szCs w:val="24"/>
        </w:rPr>
        <w:t xml:space="preserve"> (Тургенев). 22. Не год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а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103F65">
        <w:rPr>
          <w:rFonts w:ascii="Times New Roman" w:hAnsi="Times New Roman" w:cs="Times New Roman"/>
          <w:sz w:val="24"/>
          <w:szCs w:val="24"/>
        </w:rPr>
        <w:t>,</w:t>
      </w:r>
      <w:r w:rsidRPr="000F017F">
        <w:rPr>
          <w:rFonts w:ascii="Times New Roman" w:hAnsi="Times New Roman" w:cs="Times New Roman"/>
          <w:sz w:val="24"/>
          <w:szCs w:val="24"/>
        </w:rPr>
        <w:t xml:space="preserve"> десять лет прожил Иван Георгиевич за одну ночь </w:t>
      </w:r>
      <w:r w:rsidR="00103F65" w:rsidRPr="00103F65">
        <w:rPr>
          <w:rFonts w:ascii="Times New Roman" w:hAnsi="Times New Roman" w:cs="Times New Roman"/>
          <w:sz w:val="24"/>
          <w:szCs w:val="24"/>
        </w:rPr>
        <w:t xml:space="preserve">(может быть – «неуверенность, предположение»; </w:t>
      </w:r>
      <w:proofErr w:type="gramStart"/>
      <w:r w:rsidR="00103F65" w:rsidRPr="00103F65">
        <w:rPr>
          <w:rFonts w:ascii="Times New Roman" w:hAnsi="Times New Roman" w:cs="Times New Roman"/>
          <w:sz w:val="24"/>
          <w:szCs w:val="24"/>
        </w:rPr>
        <w:t>союз</w:t>
      </w:r>
      <w:proofErr w:type="gramEnd"/>
      <w:r w:rsidR="00103F65" w:rsidRPr="00103F65">
        <w:rPr>
          <w:rFonts w:ascii="Times New Roman" w:hAnsi="Times New Roman" w:cs="Times New Roman"/>
          <w:sz w:val="24"/>
          <w:szCs w:val="24"/>
        </w:rPr>
        <w:t xml:space="preserve"> а связывает однородные члены и к вводной конструкции отношения не имеет, ср.: Не год, а десять лет прожил Иван Георгиевич за одну ночь).</w:t>
      </w:r>
    </w:p>
    <w:p w:rsidR="00AE1D4B" w:rsidRPr="000F017F" w:rsidRDefault="00AE1D4B" w:rsidP="00AE1D4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01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Тире в неполных предложениях и тире между подлежащим и сказуемым</w:t>
      </w:r>
    </w:p>
    <w:p w:rsidR="00AE1D4B" w:rsidRPr="000F017F" w:rsidRDefault="000F017F" w:rsidP="00AE1D4B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Поставьте</w:t>
      </w:r>
      <w:r w:rsidR="00AE1D4B" w:rsidRPr="000F017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где нужно, тире. Объясните наличие или отсутствие данного знака препинания в каждом случае.</w:t>
      </w:r>
    </w:p>
    <w:p w:rsidR="00AE1D4B" w:rsidRPr="000F017F" w:rsidRDefault="00AE1D4B" w:rsidP="00AE1D4B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0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1.Природа </w:t>
      </w:r>
      <w:r w:rsidR="00103F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r w:rsidRPr="000F0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есть родина всех талантов, начиная от... солнца и кончая талантами, переходящими в историю культуры (Пришвин). 2. Русский язык </w:t>
      </w:r>
      <w:r w:rsidR="00103F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r w:rsidRPr="000F0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один из богатейших языков в мире. 3. Горы как пышные складки на богатой одежде земли (Горький). 4. Сказка</w:t>
      </w:r>
      <w:r w:rsidR="00CB763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-</w:t>
      </w:r>
      <w:r w:rsidRPr="000F0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воплощенная в поэтической форме мечта человека о прекрасном (</w:t>
      </w:r>
      <w:r w:rsidR="00CB763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изначальном задании запятых быть не должно</w:t>
      </w:r>
      <w:r w:rsidRPr="000F0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). 5. Острый язык </w:t>
      </w:r>
      <w:r w:rsidR="00CB763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r w:rsidRPr="000F0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дарование, длинный язык </w:t>
      </w:r>
      <w:r w:rsidR="00CB763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r w:rsidRPr="000F0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наказание. 6. Петр Петрович, по крайней мере по моим признакам, человек весьма почтенный (Достоевский). 7. Кремль </w:t>
      </w:r>
      <w:r w:rsidR="00CB763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r w:rsidRPr="000F017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сокровище русского зодчества, творение великих мастеров, живая летопись многовековой истории.</w:t>
      </w:r>
    </w:p>
    <w:p w:rsidR="00AE1D4B" w:rsidRPr="000F017F" w:rsidRDefault="00AE1D4B" w:rsidP="00AE1D4B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0F017F">
        <w:rPr>
          <w:rFonts w:ascii="Times New Roman" w:hAnsi="Times New Roman" w:cs="Times New Roman"/>
          <w:sz w:val="24"/>
          <w:szCs w:val="24"/>
        </w:rPr>
        <w:t xml:space="preserve">1. Нина несла кашу, Витя </w:t>
      </w:r>
      <w:r w:rsidR="00CB7635">
        <w:rPr>
          <w:rFonts w:ascii="Times New Roman" w:hAnsi="Times New Roman" w:cs="Times New Roman"/>
          <w:sz w:val="24"/>
          <w:szCs w:val="24"/>
        </w:rPr>
        <w:t xml:space="preserve">- </w:t>
      </w:r>
      <w:r w:rsidRPr="000F017F">
        <w:rPr>
          <w:rFonts w:ascii="Times New Roman" w:hAnsi="Times New Roman" w:cs="Times New Roman"/>
          <w:sz w:val="24"/>
          <w:szCs w:val="24"/>
        </w:rPr>
        <w:t>пустую кастрюльку с ложкой (</w:t>
      </w:r>
      <w:proofErr w:type="spellStart"/>
      <w:r w:rsidRPr="000F017F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Pr="000F017F">
        <w:rPr>
          <w:rFonts w:ascii="Times New Roman" w:hAnsi="Times New Roman" w:cs="Times New Roman"/>
          <w:sz w:val="24"/>
          <w:szCs w:val="24"/>
        </w:rPr>
        <w:t xml:space="preserve">.). 2. Они стояли друг против друга: Олег </w:t>
      </w:r>
      <w:r w:rsidR="00CB7635">
        <w:rPr>
          <w:rFonts w:ascii="Times New Roman" w:hAnsi="Times New Roman" w:cs="Times New Roman"/>
          <w:sz w:val="24"/>
          <w:szCs w:val="24"/>
        </w:rPr>
        <w:t xml:space="preserve">- </w:t>
      </w:r>
      <w:r w:rsidRPr="000F017F">
        <w:rPr>
          <w:rFonts w:ascii="Times New Roman" w:hAnsi="Times New Roman" w:cs="Times New Roman"/>
          <w:sz w:val="24"/>
          <w:szCs w:val="24"/>
        </w:rPr>
        <w:t>растерянный и смущенный, Нина</w:t>
      </w:r>
      <w:r w:rsidR="00CB7635">
        <w:rPr>
          <w:rFonts w:ascii="Times New Roman" w:hAnsi="Times New Roman" w:cs="Times New Roman"/>
          <w:sz w:val="24"/>
          <w:szCs w:val="24"/>
        </w:rPr>
        <w:t xml:space="preserve"> - </w:t>
      </w:r>
      <w:r w:rsidRPr="000F017F">
        <w:rPr>
          <w:rFonts w:ascii="Times New Roman" w:hAnsi="Times New Roman" w:cs="Times New Roman"/>
          <w:sz w:val="24"/>
          <w:szCs w:val="24"/>
        </w:rPr>
        <w:t xml:space="preserve"> с выражением вызова на лице (</w:t>
      </w:r>
      <w:proofErr w:type="spellStart"/>
      <w:r w:rsidRPr="000F017F">
        <w:rPr>
          <w:rFonts w:ascii="Times New Roman" w:hAnsi="Times New Roman" w:cs="Times New Roman"/>
          <w:sz w:val="24"/>
          <w:szCs w:val="24"/>
        </w:rPr>
        <w:t>Фад</w:t>
      </w:r>
      <w:proofErr w:type="spellEnd"/>
      <w:r w:rsidRPr="000F017F">
        <w:rPr>
          <w:rFonts w:ascii="Times New Roman" w:hAnsi="Times New Roman" w:cs="Times New Roman"/>
          <w:sz w:val="24"/>
          <w:szCs w:val="24"/>
        </w:rPr>
        <w:t>).</w:t>
      </w:r>
    </w:p>
    <w:p w:rsidR="000A424E" w:rsidRPr="000F017F" w:rsidRDefault="000A424E">
      <w:pPr>
        <w:rPr>
          <w:rFonts w:ascii="Times New Roman" w:hAnsi="Times New Roman" w:cs="Times New Roman"/>
          <w:sz w:val="24"/>
          <w:szCs w:val="24"/>
        </w:rPr>
      </w:pPr>
    </w:p>
    <w:sectPr w:rsidR="000A424E" w:rsidRPr="000F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345"/>
    <w:multiLevelType w:val="hybridMultilevel"/>
    <w:tmpl w:val="0F84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84144"/>
    <w:multiLevelType w:val="hybridMultilevel"/>
    <w:tmpl w:val="F4921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2425C"/>
    <w:multiLevelType w:val="hybridMultilevel"/>
    <w:tmpl w:val="EC508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64C2D"/>
    <w:multiLevelType w:val="hybridMultilevel"/>
    <w:tmpl w:val="0F20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7C"/>
    <w:rsid w:val="000329CD"/>
    <w:rsid w:val="000A424E"/>
    <w:rsid w:val="000C38FA"/>
    <w:rsid w:val="000E2A9D"/>
    <w:rsid w:val="000F017F"/>
    <w:rsid w:val="00103F65"/>
    <w:rsid w:val="001553E5"/>
    <w:rsid w:val="00187C61"/>
    <w:rsid w:val="001B3696"/>
    <w:rsid w:val="0021364A"/>
    <w:rsid w:val="00235705"/>
    <w:rsid w:val="002529EB"/>
    <w:rsid w:val="00287714"/>
    <w:rsid w:val="002C3B7C"/>
    <w:rsid w:val="0030730E"/>
    <w:rsid w:val="003151D5"/>
    <w:rsid w:val="0034016B"/>
    <w:rsid w:val="00363096"/>
    <w:rsid w:val="00370616"/>
    <w:rsid w:val="00397D23"/>
    <w:rsid w:val="003B0BB7"/>
    <w:rsid w:val="00433014"/>
    <w:rsid w:val="00482024"/>
    <w:rsid w:val="004E597C"/>
    <w:rsid w:val="0052323B"/>
    <w:rsid w:val="00524E7F"/>
    <w:rsid w:val="005413A2"/>
    <w:rsid w:val="005E3856"/>
    <w:rsid w:val="006A0BC3"/>
    <w:rsid w:val="006D4082"/>
    <w:rsid w:val="00745818"/>
    <w:rsid w:val="007913F6"/>
    <w:rsid w:val="00791B26"/>
    <w:rsid w:val="007F1CA1"/>
    <w:rsid w:val="00826F72"/>
    <w:rsid w:val="00846FD1"/>
    <w:rsid w:val="008E2664"/>
    <w:rsid w:val="0092376D"/>
    <w:rsid w:val="00982E64"/>
    <w:rsid w:val="009D2737"/>
    <w:rsid w:val="00A179B0"/>
    <w:rsid w:val="00A36186"/>
    <w:rsid w:val="00A62F8C"/>
    <w:rsid w:val="00AE1D4B"/>
    <w:rsid w:val="00B06669"/>
    <w:rsid w:val="00B21E91"/>
    <w:rsid w:val="00B3675E"/>
    <w:rsid w:val="00BB0099"/>
    <w:rsid w:val="00BC181E"/>
    <w:rsid w:val="00BF57C7"/>
    <w:rsid w:val="00C636C2"/>
    <w:rsid w:val="00C66A3E"/>
    <w:rsid w:val="00C72A82"/>
    <w:rsid w:val="00CA7647"/>
    <w:rsid w:val="00CB7635"/>
    <w:rsid w:val="00CE14FE"/>
    <w:rsid w:val="00D81B19"/>
    <w:rsid w:val="00DF7A32"/>
    <w:rsid w:val="00E8747C"/>
    <w:rsid w:val="00EB3D57"/>
    <w:rsid w:val="00EF4868"/>
    <w:rsid w:val="00F61CD1"/>
    <w:rsid w:val="00F840C7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D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2019-11-27T22:00:00Z</dcterms:created>
  <dcterms:modified xsi:type="dcterms:W3CDTF">2019-11-28T12:50:00Z</dcterms:modified>
</cp:coreProperties>
</file>