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1" w:rsidRPr="00904391" w:rsidRDefault="00904391" w:rsidP="006E04BE">
      <w:pPr>
        <w:jc w:val="center"/>
        <w:rPr>
          <w:bCs/>
          <w:sz w:val="28"/>
          <w:szCs w:val="28"/>
        </w:rPr>
      </w:pPr>
      <w:r w:rsidRPr="00904391">
        <w:rPr>
          <w:bCs/>
          <w:sz w:val="28"/>
          <w:szCs w:val="28"/>
        </w:rPr>
        <w:t>Семинар 9-11.</w:t>
      </w:r>
      <w:r>
        <w:rPr>
          <w:bCs/>
          <w:sz w:val="28"/>
          <w:szCs w:val="28"/>
        </w:rPr>
        <w:t xml:space="preserve"> Знаки препинания в предложениях с цитированием. Знаки препинания в ССП, СПП и БСП. </w:t>
      </w:r>
    </w:p>
    <w:p w:rsidR="006E04BE" w:rsidRPr="006E04BE" w:rsidRDefault="006E04BE" w:rsidP="006E04BE">
      <w:pPr>
        <w:jc w:val="center"/>
        <w:rPr>
          <w:b/>
          <w:bCs/>
          <w:sz w:val="28"/>
          <w:szCs w:val="28"/>
          <w:u w:val="single"/>
        </w:rPr>
      </w:pPr>
      <w:r w:rsidRPr="006E04BE">
        <w:rPr>
          <w:b/>
          <w:bCs/>
          <w:sz w:val="28"/>
          <w:szCs w:val="28"/>
          <w:u w:val="single"/>
        </w:rPr>
        <w:t>ЗНАКИ ПРЕПИНАНИЯ ПРИ ЦИТАТАХ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Кавычки при цитатах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заключаются в </w:t>
      </w:r>
      <w:r w:rsidRPr="006E04BE">
        <w:rPr>
          <w:b/>
          <w:bCs/>
          <w:sz w:val="28"/>
          <w:szCs w:val="28"/>
        </w:rPr>
        <w:t>кавычки</w:t>
      </w:r>
      <w:r w:rsidRPr="006E04BE">
        <w:rPr>
          <w:sz w:val="28"/>
          <w:szCs w:val="28"/>
        </w:rPr>
        <w:t>. Если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оформляется как прямая речь, то есть сопровождается словами автора, приводящего ее, то применяются соответствующие правила пунктуации:</w:t>
      </w:r>
      <w:r w:rsidRPr="006E04BE">
        <w:rPr>
          <w:sz w:val="28"/>
          <w:szCs w:val="28"/>
        </w:rPr>
        <w:br/>
      </w:r>
      <w:r w:rsidRPr="006E04BE">
        <w:rPr>
          <w:i/>
          <w:iCs/>
          <w:sz w:val="28"/>
          <w:szCs w:val="28"/>
        </w:rPr>
        <w:t>Белинский писал: «Создает человека природа, но развивает и образует его общество».</w:t>
      </w:r>
      <w:r w:rsidRPr="006E04BE">
        <w:rPr>
          <w:i/>
          <w:iCs/>
          <w:sz w:val="28"/>
          <w:szCs w:val="28"/>
        </w:rPr>
        <w:br/>
        <w:t>«Двенадцать миллионов людей вне закона!.. Ужас!..» - писал в своем дневнике Герцен, имея в виду крепостных крестьян в тогдашней России.</w:t>
      </w:r>
      <w:r w:rsidRPr="006E04BE">
        <w:rPr>
          <w:i/>
          <w:iCs/>
          <w:sz w:val="28"/>
          <w:szCs w:val="28"/>
        </w:rPr>
        <w:br/>
        <w:t>«Стало быть, для того чтобы понять историю искусства и литературы той или другой страны, - указывает Г.В. Плеханов, - надо изучить историю тех изменений, которые произошли в положении ее жителей».</w:t>
      </w:r>
      <w:r w:rsidRPr="006E04BE">
        <w:rPr>
          <w:i/>
          <w:iCs/>
          <w:sz w:val="28"/>
          <w:szCs w:val="28"/>
        </w:rPr>
        <w:br/>
        <w:t>Докладчик привел слова Горького: «Всякая индивидуальность есть результат социальной группировки» - и этим закончил свое выступление.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Если после стихотворной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те</w:t>
      </w:r>
      <w:proofErr w:type="gramStart"/>
      <w:r w:rsidRPr="006E04BE">
        <w:rPr>
          <w:sz w:val="28"/>
          <w:szCs w:val="28"/>
        </w:rPr>
        <w:t>кст пр</w:t>
      </w:r>
      <w:proofErr w:type="gramEnd"/>
      <w:r w:rsidRPr="006E04BE">
        <w:rPr>
          <w:sz w:val="28"/>
          <w:szCs w:val="28"/>
        </w:rPr>
        <w:t>одолжается, то тире ставится в конце стихотворной строки: </w:t>
      </w:r>
      <w:r w:rsidRPr="006E04BE">
        <w:rPr>
          <w:i/>
          <w:iCs/>
          <w:sz w:val="28"/>
          <w:szCs w:val="28"/>
        </w:rPr>
        <w:t>Муж Татьяны, так прекрасно и так полно с головы до ног охарактеризованный поэтом этими двумя стихами:</w:t>
      </w:r>
      <w:r w:rsidRPr="006E04BE">
        <w:rPr>
          <w:i/>
          <w:iCs/>
          <w:sz w:val="28"/>
          <w:szCs w:val="28"/>
        </w:rPr>
        <w:br/>
        <w:t>...И всех выше</w:t>
      </w:r>
      <w:proofErr w:type="gramStart"/>
      <w:r w:rsidRPr="006E04BE">
        <w:rPr>
          <w:i/>
          <w:iCs/>
          <w:sz w:val="28"/>
          <w:szCs w:val="28"/>
        </w:rPr>
        <w:br/>
        <w:t>И</w:t>
      </w:r>
      <w:proofErr w:type="gramEnd"/>
      <w:r w:rsidRPr="006E04BE">
        <w:rPr>
          <w:i/>
          <w:iCs/>
          <w:sz w:val="28"/>
          <w:szCs w:val="28"/>
        </w:rPr>
        <w:t xml:space="preserve"> нос и плечи поднимал</w:t>
      </w:r>
      <w:r w:rsidRPr="006E04BE">
        <w:rPr>
          <w:i/>
          <w:iCs/>
          <w:sz w:val="28"/>
          <w:szCs w:val="28"/>
        </w:rPr>
        <w:br/>
        <w:t>Вошедший с нею генерал, -</w:t>
      </w:r>
      <w:r w:rsidRPr="006E04BE">
        <w:rPr>
          <w:i/>
          <w:iCs/>
          <w:sz w:val="28"/>
          <w:szCs w:val="28"/>
        </w:rPr>
        <w:br/>
        <w:t>муж Татьяны представляет ей Онегина как своего родственника и друга</w:t>
      </w:r>
      <w:r w:rsidRPr="006E04BE">
        <w:rPr>
          <w:sz w:val="28"/>
          <w:szCs w:val="28"/>
        </w:rPr>
        <w:t> (запятая и тире поставлены перед словами </w:t>
      </w:r>
      <w:r w:rsidRPr="006E04BE">
        <w:rPr>
          <w:i/>
          <w:iCs/>
          <w:sz w:val="28"/>
          <w:szCs w:val="28"/>
        </w:rPr>
        <w:t>муж Татьяны</w:t>
      </w:r>
      <w:r w:rsidRPr="006E04BE">
        <w:rPr>
          <w:sz w:val="28"/>
          <w:szCs w:val="28"/>
        </w:rPr>
        <w:t>, которые повторяются для того, чтобы связать вторую часть авторских слов с первой частью).</w:t>
      </w:r>
      <w:r w:rsidRPr="006E04BE">
        <w:rPr>
          <w:sz w:val="28"/>
          <w:szCs w:val="28"/>
        </w:rPr>
        <w:br/>
        <w:t>Если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состоит из нескольких абзацев, то </w:t>
      </w:r>
      <w:r w:rsidRPr="006E04BE">
        <w:rPr>
          <w:b/>
          <w:bCs/>
          <w:sz w:val="28"/>
          <w:szCs w:val="28"/>
        </w:rPr>
        <w:t>кавычки</w:t>
      </w:r>
      <w:r w:rsidRPr="006E04BE">
        <w:rPr>
          <w:sz w:val="28"/>
          <w:szCs w:val="28"/>
        </w:rPr>
        <w:t> ставятся только в начале и в конце всего текста: </w:t>
      </w:r>
      <w:r w:rsidRPr="006E04BE">
        <w:rPr>
          <w:i/>
          <w:iCs/>
          <w:sz w:val="28"/>
          <w:szCs w:val="28"/>
        </w:rPr>
        <w:t>В статье «Из истории русской литературы» А.М. Горький писал: «Чем же сильна литература?</w:t>
      </w:r>
      <w:r w:rsidRPr="006E04BE">
        <w:rPr>
          <w:i/>
          <w:iCs/>
          <w:sz w:val="28"/>
          <w:szCs w:val="28"/>
        </w:rPr>
        <w:br/>
        <w:t>Насыщая идеи плотью и кровью, она дает им большую наглядность, большую убедительность, чем философия или наука.</w:t>
      </w:r>
      <w:r w:rsidRPr="006E04BE">
        <w:rPr>
          <w:i/>
          <w:iCs/>
          <w:sz w:val="28"/>
          <w:szCs w:val="28"/>
        </w:rPr>
        <w:br/>
        <w:t xml:space="preserve">Будучи </w:t>
      </w:r>
      <w:proofErr w:type="gramStart"/>
      <w:r w:rsidRPr="006E04BE">
        <w:rPr>
          <w:i/>
          <w:iCs/>
          <w:sz w:val="28"/>
          <w:szCs w:val="28"/>
        </w:rPr>
        <w:t>более читаемой</w:t>
      </w:r>
      <w:proofErr w:type="gramEnd"/>
      <w:r w:rsidRPr="006E04BE">
        <w:rPr>
          <w:i/>
          <w:iCs/>
          <w:sz w:val="28"/>
          <w:szCs w:val="28"/>
        </w:rPr>
        <w:t xml:space="preserve"> и вследствие живости своей убедительной, чем философия, литература этим самым является и наиболее распространенным, удобным, простым и победоносным способом пропаганды классовых тенденций».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Нередко при этом для более наглядного обозначения границ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, особенно если внутри ее имеются </w:t>
      </w:r>
      <w:r w:rsidRPr="006E04BE">
        <w:rPr>
          <w:b/>
          <w:bCs/>
          <w:sz w:val="28"/>
          <w:szCs w:val="28"/>
        </w:rPr>
        <w:t>кавычки</w:t>
      </w:r>
      <w:r w:rsidRPr="006E04BE">
        <w:rPr>
          <w:sz w:val="28"/>
          <w:szCs w:val="28"/>
        </w:rPr>
        <w:t>, используется в качестве дополнительного особый полиграфический способ выделения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(набор на меньший формат, набор шрифтом другого кегля и так далее).</w:t>
      </w:r>
      <w:r w:rsidRPr="006E04BE">
        <w:rPr>
          <w:sz w:val="28"/>
          <w:szCs w:val="28"/>
        </w:rPr>
        <w:br/>
      </w:r>
      <w:proofErr w:type="gramStart"/>
      <w:r w:rsidRPr="006E04BE">
        <w:rPr>
          <w:sz w:val="28"/>
          <w:szCs w:val="28"/>
        </w:rPr>
        <w:t>Если, приводя </w:t>
      </w:r>
      <w:r w:rsidRPr="006E04BE">
        <w:rPr>
          <w:b/>
          <w:bCs/>
          <w:sz w:val="28"/>
          <w:szCs w:val="28"/>
        </w:rPr>
        <w:t>цитату</w:t>
      </w:r>
      <w:r w:rsidRPr="006E04BE">
        <w:rPr>
          <w:sz w:val="28"/>
          <w:szCs w:val="28"/>
        </w:rPr>
        <w:t xml:space="preserve">, автор подчеркивает в ней отдельные слова (такие места </w:t>
      </w:r>
      <w:r w:rsidRPr="006E04BE">
        <w:rPr>
          <w:sz w:val="28"/>
          <w:szCs w:val="28"/>
        </w:rPr>
        <w:lastRenderedPageBreak/>
        <w:t>выделяются особым шрифтом), то это оговаривается в примечании, заключаемом и скобки, с указанием инициалов автора, перед которыми ставятся точка и тире: </w:t>
      </w:r>
      <w:r w:rsidRPr="006E04BE">
        <w:rPr>
          <w:i/>
          <w:iCs/>
          <w:sz w:val="28"/>
          <w:szCs w:val="28"/>
        </w:rPr>
        <w:t>(подчеркнуто нами.</w:t>
      </w:r>
      <w:proofErr w:type="gramEnd"/>
      <w:r w:rsidRPr="006E04BE">
        <w:rPr>
          <w:i/>
          <w:iCs/>
          <w:sz w:val="28"/>
          <w:szCs w:val="28"/>
        </w:rPr>
        <w:t xml:space="preserve"> - А. Б.), (курсив наш.- А. Б.), (разрядка наша. - А. Б.).</w:t>
      </w:r>
      <w:r w:rsidRPr="006E04BE">
        <w:rPr>
          <w:sz w:val="28"/>
          <w:szCs w:val="28"/>
        </w:rPr>
        <w:t> Такое примечание помещается или непосредственно после соответствующего места в </w:t>
      </w:r>
      <w:r w:rsidRPr="006E04BE">
        <w:rPr>
          <w:b/>
          <w:bCs/>
          <w:sz w:val="28"/>
          <w:szCs w:val="28"/>
        </w:rPr>
        <w:t>цитате</w:t>
      </w:r>
      <w:r w:rsidRPr="006E04BE">
        <w:rPr>
          <w:sz w:val="28"/>
          <w:szCs w:val="28"/>
        </w:rPr>
        <w:t>, или в конце предложения либо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в целом, или в виде сноски (в последнем случае примечание помещается без скобок).</w:t>
      </w:r>
      <w:r w:rsidRPr="006E04BE">
        <w:rPr>
          <w:sz w:val="28"/>
          <w:szCs w:val="28"/>
        </w:rPr>
        <w:br/>
        <w:t>Если автор или редактор вставляют в </w:t>
      </w:r>
      <w:r w:rsidRPr="006E04BE">
        <w:rPr>
          <w:b/>
          <w:bCs/>
          <w:sz w:val="28"/>
          <w:szCs w:val="28"/>
        </w:rPr>
        <w:t>цитату</w:t>
      </w:r>
      <w:r w:rsidRPr="006E04BE">
        <w:rPr>
          <w:sz w:val="28"/>
          <w:szCs w:val="28"/>
        </w:rPr>
        <w:t> свой текст, поясняющий предложение или отдельные слова цитаты, то этот текст помещают в прямых или новых скобках: </w:t>
      </w:r>
      <w:r w:rsidRPr="006E04BE">
        <w:rPr>
          <w:i/>
          <w:iCs/>
          <w:sz w:val="28"/>
          <w:szCs w:val="28"/>
        </w:rPr>
        <w:t>С.Н. Щукин писал в воспоминаниях об А.П. Чехове: «Чтобы стать настоящим писателем, - учил он &lt;Чехов&gt;, - надо посвятить себя исключительно этому делу. Дилетантство здесь, как и везде, не даст уйти далеко».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br/>
      </w:r>
      <w:r w:rsidRPr="006E04BE">
        <w:rPr>
          <w:b/>
          <w:bCs/>
          <w:sz w:val="28"/>
          <w:szCs w:val="28"/>
        </w:rPr>
        <w:t>Многоточие при цитатах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br/>
        <w:t>Если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приводится не полностью, то пропуск обозначается многоточием, которое ставится:</w:t>
      </w:r>
      <w:r w:rsidRPr="006E04BE">
        <w:rPr>
          <w:sz w:val="28"/>
          <w:szCs w:val="28"/>
        </w:rPr>
        <w:br/>
        <w:t>перед </w:t>
      </w:r>
      <w:r w:rsidRPr="006E04BE">
        <w:rPr>
          <w:b/>
          <w:bCs/>
          <w:sz w:val="28"/>
          <w:szCs w:val="28"/>
        </w:rPr>
        <w:t>цитатой</w:t>
      </w:r>
      <w:r w:rsidRPr="006E04BE">
        <w:rPr>
          <w:sz w:val="28"/>
          <w:szCs w:val="28"/>
        </w:rPr>
        <w:t> (после открывающих кавычек), синтаксически не связанной с авторским текстом, для указания, что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приводится не с начала предложения: </w:t>
      </w:r>
      <w:r w:rsidRPr="006E04BE">
        <w:rPr>
          <w:i/>
          <w:iCs/>
          <w:sz w:val="28"/>
          <w:szCs w:val="28"/>
        </w:rPr>
        <w:t>Л.Н. Толстой писал: «...в искусстве простота, краткость и ясность есть высшее совершенство формы искусства, которая достигается только при большом даровании и большом труде»;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в середине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, когда пропущена часть текста внутри ее: </w:t>
      </w:r>
      <w:r w:rsidRPr="006E04BE">
        <w:rPr>
          <w:i/>
          <w:iCs/>
          <w:sz w:val="28"/>
          <w:szCs w:val="28"/>
        </w:rPr>
        <w:t>Говоря о достоинствах языка народной поэзии, А.А. Фадеев напомнил: «Не случайно наши русские классики... рекомендовали читать сказки, прислушиваться к народной речи, изучать пословицы, читать писателей, которые обладают всем богатством русской речи»;</w:t>
      </w:r>
      <w:r w:rsidRPr="006E04BE">
        <w:rPr>
          <w:sz w:val="28"/>
          <w:szCs w:val="28"/>
        </w:rPr>
        <w:br/>
        <w:t>после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(перед закрывающими </w:t>
      </w:r>
      <w:r w:rsidRPr="006E04BE">
        <w:rPr>
          <w:b/>
          <w:bCs/>
          <w:sz w:val="28"/>
          <w:szCs w:val="28"/>
        </w:rPr>
        <w:t>кавычками</w:t>
      </w:r>
      <w:r w:rsidRPr="006E04BE">
        <w:rPr>
          <w:sz w:val="28"/>
          <w:szCs w:val="28"/>
        </w:rPr>
        <w:t>), когда цитируемое предложение приводится не до конца: </w:t>
      </w:r>
      <w:r w:rsidRPr="006E04BE">
        <w:rPr>
          <w:i/>
          <w:iCs/>
          <w:sz w:val="28"/>
          <w:szCs w:val="28"/>
        </w:rPr>
        <w:t xml:space="preserve">Выступая в защиту культуры устной речи, Чехов писал: «В сущности, ведь для интеллигентного человека дурно </w:t>
      </w:r>
      <w:proofErr w:type="gramStart"/>
      <w:r w:rsidRPr="006E04BE">
        <w:rPr>
          <w:i/>
          <w:iCs/>
          <w:sz w:val="28"/>
          <w:szCs w:val="28"/>
        </w:rPr>
        <w:t>говорить должно бы считаться</w:t>
      </w:r>
      <w:proofErr w:type="gramEnd"/>
      <w:r w:rsidRPr="006E04BE">
        <w:rPr>
          <w:i/>
          <w:iCs/>
          <w:sz w:val="28"/>
          <w:szCs w:val="28"/>
        </w:rPr>
        <w:t xml:space="preserve"> таким же неприличием, как не уметь читать и писать...».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После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, заканчивающейся многоточием, ставится точка, если цитата не является самостоятельным предложением: </w:t>
      </w:r>
      <w:r w:rsidRPr="006E04BE">
        <w:rPr>
          <w:i/>
          <w:iCs/>
          <w:sz w:val="28"/>
          <w:szCs w:val="28"/>
        </w:rPr>
        <w:t>М.В. Ломоносов писал, что «красота, великолепие, сила и богатство российского языка явствует довольно из книг, в прошлые века писанных...».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t>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Прописные и строчные буквы в цитатах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lastRenderedPageBreak/>
        <w:br/>
        <w:t>Если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синтаксически связана с авторским текстом, образуя придаточное предложение, то первое слово цитаты пишется, как правило, со строчной буквы: </w:t>
      </w:r>
      <w:r w:rsidRPr="006E04BE">
        <w:rPr>
          <w:i/>
          <w:iCs/>
          <w:sz w:val="28"/>
          <w:szCs w:val="28"/>
        </w:rPr>
        <w:t>Говоря о поэзии Пушкина, Н.А. Добролюбов писал, что «в его стихах впервые сказалась нам живая русская речь, впервые открылся нам действительный русский мир».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Со строчной буквы пишется первое слово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и в том случае, когда она, будучи синтаксически не связанной с предшествующими авторскими словами, приводится не с начала предложения, то есть имеет перед собой многоточие: </w:t>
      </w:r>
      <w:r w:rsidRPr="006E04BE">
        <w:rPr>
          <w:i/>
          <w:iCs/>
          <w:sz w:val="28"/>
          <w:szCs w:val="28"/>
        </w:rPr>
        <w:t>Д.И. Писарев указывал: «...красота языка заключается единственно в его ясности и выразительности, то есть исключительно в тех качествах, которые ускоряют и облегчают переход мысли из головы писателя в голову читателя».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Если </w:t>
      </w:r>
      <w:r w:rsidRPr="006E04BE">
        <w:rPr>
          <w:b/>
          <w:bCs/>
          <w:sz w:val="28"/>
          <w:szCs w:val="28"/>
        </w:rPr>
        <w:t>цитата</w:t>
      </w:r>
      <w:r w:rsidRPr="006E04BE">
        <w:rPr>
          <w:sz w:val="28"/>
          <w:szCs w:val="28"/>
        </w:rPr>
        <w:t> предшествует авторским словам, то первое слово в ней пишется с прописной буквы и в том случае, когда она приводится не с начала предложения, то есть в цитируемом тексте это слово пишется со строчной буквы: </w:t>
      </w:r>
      <w:r w:rsidRPr="006E04BE">
        <w:rPr>
          <w:i/>
          <w:iCs/>
          <w:sz w:val="28"/>
          <w:szCs w:val="28"/>
        </w:rPr>
        <w:t>«...Гибок, богат и при всех своих несовершенствах прекрасен язык каждого народа, умственная жизнь которого достигла высокого развития», - писал Н.Г. Чернышевский.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br/>
      </w:r>
      <w:r w:rsidRPr="006E04BE">
        <w:rPr>
          <w:b/>
          <w:bCs/>
          <w:sz w:val="28"/>
          <w:szCs w:val="28"/>
        </w:rPr>
        <w:t>Пунктуация при ссылке на автора и на источник цитаты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br/>
        <w:t>Если указание на автора или на источник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следует непосредственно за ней, то оно заключается в скобки, причем точка после цитаты опускается и ставится после закрывающей скобки: </w:t>
      </w:r>
      <w:r w:rsidRPr="006E04BE">
        <w:rPr>
          <w:i/>
          <w:iCs/>
          <w:sz w:val="28"/>
          <w:szCs w:val="28"/>
        </w:rPr>
        <w:t>«Значение Белинского в истории русской общественной мысли огромно» (Луначарский).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Заглавие произведения отделяется от фамилии автора точкой и не заключается в </w:t>
      </w:r>
      <w:r w:rsidRPr="006E04BE">
        <w:rPr>
          <w:b/>
          <w:bCs/>
          <w:sz w:val="28"/>
          <w:szCs w:val="28"/>
        </w:rPr>
        <w:t>кавычки</w:t>
      </w:r>
      <w:r w:rsidRPr="006E04BE">
        <w:rPr>
          <w:sz w:val="28"/>
          <w:szCs w:val="28"/>
        </w:rPr>
        <w:t>, точкой же отделяются выходные данные: </w:t>
      </w:r>
      <w:proofErr w:type="gramStart"/>
      <w:r w:rsidRPr="006E04BE">
        <w:rPr>
          <w:i/>
          <w:iCs/>
          <w:sz w:val="28"/>
          <w:szCs w:val="28"/>
        </w:rPr>
        <w:t>«Надо уметь употреблять слова, которые наиболее точно и наиболее тонко выражали бы мысли, волнующие художника» (Фадеев А. А. Литература и жизнь.</w:t>
      </w:r>
      <w:proofErr w:type="gramEnd"/>
      <w:r w:rsidRPr="006E04BE">
        <w:rPr>
          <w:i/>
          <w:iCs/>
          <w:sz w:val="28"/>
          <w:szCs w:val="28"/>
        </w:rPr>
        <w:t xml:space="preserve"> М., 1939. </w:t>
      </w:r>
      <w:proofErr w:type="gramStart"/>
      <w:r w:rsidRPr="006E04BE">
        <w:rPr>
          <w:i/>
          <w:iCs/>
          <w:sz w:val="28"/>
          <w:szCs w:val="28"/>
        </w:rPr>
        <w:t>С. 155).</w:t>
      </w:r>
      <w:proofErr w:type="gramEnd"/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Первое слово указания на источник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пишется в этом случае со строчной буквы, если не является собственным именем: Приближение грозы художественно описывается так: </w:t>
      </w:r>
      <w:r w:rsidRPr="006E04BE">
        <w:rPr>
          <w:i/>
          <w:iCs/>
          <w:sz w:val="28"/>
          <w:szCs w:val="28"/>
        </w:rPr>
        <w:t>«Между далью и правым горизонтом мигнула молния, и так ярко, что осветила часть степи и место, где ясное небо граничило с чернотой. Страшная туча надвигалась не спеша, сплошной массой; на ее краю висели большие черные лохмотья; точно такие же лохмотья, давя друг друга, громоздились на правом и левом горизонте» (из повести «Степь» А. П. Чехова). (</w:t>
      </w:r>
      <w:proofErr w:type="spellStart"/>
      <w:proofErr w:type="gramStart"/>
      <w:r w:rsidRPr="006E04BE">
        <w:rPr>
          <w:i/>
          <w:iCs/>
          <w:sz w:val="28"/>
          <w:szCs w:val="28"/>
        </w:rPr>
        <w:t>c</w:t>
      </w:r>
      <w:proofErr w:type="gramEnd"/>
      <w:r w:rsidRPr="006E04BE">
        <w:rPr>
          <w:i/>
          <w:iCs/>
          <w:sz w:val="28"/>
          <w:szCs w:val="28"/>
        </w:rPr>
        <w:t>м</w:t>
      </w:r>
      <w:proofErr w:type="spellEnd"/>
      <w:r w:rsidRPr="006E04BE">
        <w:rPr>
          <w:i/>
          <w:iCs/>
          <w:sz w:val="28"/>
          <w:szCs w:val="28"/>
        </w:rPr>
        <w:t>. </w:t>
      </w:r>
      <w:hyperlink r:id="rId6" w:history="1">
        <w:r w:rsidRPr="006E04BE">
          <w:rPr>
            <w:rStyle w:val="a3"/>
            <w:i/>
            <w:iCs/>
            <w:sz w:val="28"/>
            <w:szCs w:val="28"/>
          </w:rPr>
          <w:t>бюро переводов</w:t>
        </w:r>
      </w:hyperlink>
      <w:r w:rsidRPr="006E04BE">
        <w:rPr>
          <w:i/>
          <w:iCs/>
          <w:sz w:val="28"/>
          <w:szCs w:val="28"/>
        </w:rPr>
        <w:t>)</w:t>
      </w:r>
      <w:r w:rsidRPr="006E04BE">
        <w:rPr>
          <w:i/>
          <w:iCs/>
          <w:sz w:val="28"/>
          <w:szCs w:val="28"/>
        </w:rPr>
        <w:br/>
      </w:r>
      <w:r w:rsidRPr="006E04BE">
        <w:rPr>
          <w:sz w:val="28"/>
          <w:szCs w:val="28"/>
        </w:rPr>
        <w:t>Если указание на автора или на источник </w:t>
      </w:r>
      <w:r w:rsidRPr="006E04BE">
        <w:rPr>
          <w:b/>
          <w:bCs/>
          <w:sz w:val="28"/>
          <w:szCs w:val="28"/>
        </w:rPr>
        <w:t>цитаты</w:t>
      </w:r>
      <w:r w:rsidRPr="006E04BE">
        <w:rPr>
          <w:sz w:val="28"/>
          <w:szCs w:val="28"/>
        </w:rPr>
        <w:t> стоит не непосредственно за ней, а помещается ниже, то после цитаты ставится точка.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lastRenderedPageBreak/>
        <w:t>Эпиграфы обычно пишутся без кавычек, а ссылка на источник - без скобок. Например (эпиграф к главе седьмой «Евгения Онегина»): </w:t>
      </w:r>
    </w:p>
    <w:p w:rsidR="006E04BE" w:rsidRPr="006E04BE" w:rsidRDefault="006E04BE" w:rsidP="006E04BE">
      <w:pPr>
        <w:rPr>
          <w:sz w:val="28"/>
          <w:szCs w:val="28"/>
        </w:rPr>
      </w:pPr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 Как не любить родной Москвы?</w:t>
      </w:r>
      <w:r w:rsidRPr="006E04BE">
        <w:rPr>
          <w:i/>
          <w:iCs/>
          <w:sz w:val="28"/>
          <w:szCs w:val="28"/>
        </w:rPr>
        <w:br/>
        <w:t>Баратынский</w:t>
      </w:r>
    </w:p>
    <w:p w:rsidR="000C7C81" w:rsidRPr="006E04BE" w:rsidRDefault="006E04BE" w:rsidP="000C7C81">
      <w:pPr>
        <w:jc w:val="center"/>
        <w:rPr>
          <w:b/>
          <w:sz w:val="28"/>
          <w:szCs w:val="28"/>
          <w:u w:val="single"/>
        </w:rPr>
      </w:pPr>
      <w:r w:rsidRPr="006E04BE">
        <w:rPr>
          <w:b/>
          <w:sz w:val="28"/>
          <w:szCs w:val="28"/>
          <w:u w:val="single"/>
        </w:rPr>
        <w:t>ЗНАКИ ПРЕПИНАНИЯ В СЛОЖНОМ ПРЕДЛОЖЕНИИ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1. Сложносочинённое предложение.</w:t>
      </w:r>
      <w:r w:rsidRPr="006E04BE">
        <w:rPr>
          <w:sz w:val="28"/>
          <w:szCs w:val="28"/>
        </w:rPr>
        <w:br/>
      </w:r>
      <w:r w:rsidRPr="006E04BE">
        <w:rPr>
          <w:sz w:val="28"/>
          <w:szCs w:val="28"/>
        </w:rPr>
        <w:br/>
      </w:r>
      <w:r w:rsidRPr="006E04BE">
        <w:rPr>
          <w:b/>
          <w:bCs/>
          <w:sz w:val="28"/>
          <w:szCs w:val="28"/>
        </w:rPr>
        <w:t>Сложносочинённым</w:t>
      </w:r>
      <w:r w:rsidRPr="006E04BE">
        <w:rPr>
          <w:sz w:val="28"/>
          <w:szCs w:val="28"/>
        </w:rPr>
        <w:t> называется предложение, которое имеет две или более самостоятельных грамматических основ, соединённых сочинительными союзами.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Знаки препинания в сложносочиненном предложении.</w:t>
      </w:r>
    </w:p>
    <w:p w:rsidR="000C7C81" w:rsidRPr="006E04BE" w:rsidRDefault="000C7C81" w:rsidP="000C7C81">
      <w:pPr>
        <w:numPr>
          <w:ilvl w:val="0"/>
          <w:numId w:val="1"/>
        </w:num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Запятая ставится</w:t>
      </w:r>
      <w:r w:rsidRPr="006E04BE">
        <w:rPr>
          <w:sz w:val="28"/>
          <w:szCs w:val="28"/>
        </w:rPr>
        <w:t> между частями сложного предложения, соединенного союзами:</w:t>
      </w:r>
    </w:p>
    <w:p w:rsidR="000C7C81" w:rsidRPr="006E04BE" w:rsidRDefault="000C7C81" w:rsidP="000C7C81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6E04BE">
        <w:rPr>
          <w:sz w:val="28"/>
          <w:szCs w:val="28"/>
        </w:rPr>
        <w:t>соединительными</w:t>
      </w:r>
      <w:proofErr w:type="gramEnd"/>
      <w:r w:rsidRPr="006E04BE">
        <w:rPr>
          <w:sz w:val="28"/>
          <w:szCs w:val="28"/>
        </w:rPr>
        <w:t xml:space="preserve"> (</w:t>
      </w:r>
      <w:r w:rsidRPr="006E04BE">
        <w:rPr>
          <w:i/>
          <w:iCs/>
          <w:sz w:val="28"/>
          <w:szCs w:val="28"/>
        </w:rPr>
        <w:t>и, да</w:t>
      </w:r>
      <w:r w:rsidRPr="006E04BE">
        <w:rPr>
          <w:sz w:val="28"/>
          <w:szCs w:val="28"/>
        </w:rPr>
        <w:t> в значении </w:t>
      </w:r>
      <w:r w:rsidRPr="006E04BE">
        <w:rPr>
          <w:i/>
          <w:iCs/>
          <w:sz w:val="28"/>
          <w:szCs w:val="28"/>
        </w:rPr>
        <w:t>и, ни... ни</w:t>
      </w:r>
      <w:r w:rsidRPr="006E04BE">
        <w:rPr>
          <w:sz w:val="28"/>
          <w:szCs w:val="28"/>
        </w:rPr>
        <w:t>);</w:t>
      </w:r>
    </w:p>
    <w:p w:rsidR="000C7C81" w:rsidRPr="006E04BE" w:rsidRDefault="000C7C81" w:rsidP="000C7C81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6E04BE">
        <w:rPr>
          <w:sz w:val="28"/>
          <w:szCs w:val="28"/>
        </w:rPr>
        <w:t>противительными (</w:t>
      </w:r>
      <w:r w:rsidRPr="006E04BE">
        <w:rPr>
          <w:i/>
          <w:iCs/>
          <w:sz w:val="28"/>
          <w:szCs w:val="28"/>
        </w:rPr>
        <w:t>а, но, да</w:t>
      </w:r>
      <w:r w:rsidRPr="006E04BE">
        <w:rPr>
          <w:sz w:val="28"/>
          <w:szCs w:val="28"/>
        </w:rPr>
        <w:t> в значении </w:t>
      </w:r>
      <w:r w:rsidRPr="006E04BE">
        <w:rPr>
          <w:i/>
          <w:iCs/>
          <w:sz w:val="28"/>
          <w:szCs w:val="28"/>
        </w:rPr>
        <w:t>по, однако, же, зато, а то, не</w:t>
      </w:r>
      <w:r w:rsidRPr="006E04BE">
        <w:rPr>
          <w:sz w:val="28"/>
          <w:szCs w:val="28"/>
        </w:rPr>
        <w:t>);</w:t>
      </w:r>
      <w:proofErr w:type="gramEnd"/>
    </w:p>
    <w:p w:rsidR="000C7C81" w:rsidRPr="006E04BE" w:rsidRDefault="000C7C81" w:rsidP="000C7C81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6E04BE">
        <w:rPr>
          <w:sz w:val="28"/>
          <w:szCs w:val="28"/>
        </w:rPr>
        <w:t>разделительными (</w:t>
      </w:r>
      <w:r w:rsidRPr="006E04BE">
        <w:rPr>
          <w:i/>
          <w:iCs/>
          <w:sz w:val="28"/>
          <w:szCs w:val="28"/>
        </w:rPr>
        <w:t>или, либо, ли... ли, то... то, не те... не то</w:t>
      </w:r>
      <w:r w:rsidRPr="006E04BE">
        <w:rPr>
          <w:sz w:val="28"/>
          <w:szCs w:val="28"/>
        </w:rPr>
        <w:t>);</w:t>
      </w:r>
      <w:proofErr w:type="gramEnd"/>
    </w:p>
    <w:p w:rsidR="000C7C81" w:rsidRPr="006E04BE" w:rsidRDefault="000C7C81" w:rsidP="000C7C81">
      <w:pPr>
        <w:numPr>
          <w:ilvl w:val="1"/>
          <w:numId w:val="1"/>
        </w:numPr>
        <w:rPr>
          <w:sz w:val="28"/>
          <w:szCs w:val="28"/>
        </w:rPr>
      </w:pPr>
      <w:r w:rsidRPr="006E04BE">
        <w:rPr>
          <w:sz w:val="28"/>
          <w:szCs w:val="28"/>
        </w:rPr>
        <w:t>присоединительными (</w:t>
      </w:r>
      <w:r w:rsidRPr="006E04BE">
        <w:rPr>
          <w:i/>
          <w:iCs/>
          <w:sz w:val="28"/>
          <w:szCs w:val="28"/>
        </w:rPr>
        <w:t>да, да и, тоже, также</w:t>
      </w:r>
      <w:r w:rsidRPr="006E04BE">
        <w:rPr>
          <w:sz w:val="28"/>
          <w:szCs w:val="28"/>
        </w:rPr>
        <w:t>);</w:t>
      </w:r>
    </w:p>
    <w:p w:rsidR="000C7C81" w:rsidRPr="006E04BE" w:rsidRDefault="000C7C81" w:rsidP="000C7C81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6E04BE">
        <w:rPr>
          <w:sz w:val="28"/>
          <w:szCs w:val="28"/>
        </w:rPr>
        <w:t>пояснительными</w:t>
      </w:r>
      <w:proofErr w:type="gramEnd"/>
      <w:r w:rsidRPr="006E04BE">
        <w:rPr>
          <w:sz w:val="28"/>
          <w:szCs w:val="28"/>
        </w:rPr>
        <w:t xml:space="preserve"> (</w:t>
      </w:r>
      <w:r w:rsidRPr="006E04BE">
        <w:rPr>
          <w:i/>
          <w:iCs/>
          <w:sz w:val="28"/>
          <w:szCs w:val="28"/>
        </w:rPr>
        <w:t>то есть, а именно</w:t>
      </w:r>
      <w:r w:rsidRPr="006E04BE">
        <w:rPr>
          <w:sz w:val="28"/>
          <w:szCs w:val="28"/>
        </w:rPr>
        <w:t>).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1"/>
        </w:numPr>
        <w:rPr>
          <w:sz w:val="28"/>
          <w:szCs w:val="28"/>
        </w:rPr>
      </w:pPr>
      <w:r w:rsidRPr="006E04BE">
        <w:rPr>
          <w:sz w:val="28"/>
          <w:szCs w:val="28"/>
        </w:rPr>
        <w:t>Если части сложносочиненного предложения значительно распространены или имеют внутри себя запятые, то между ними </w:t>
      </w:r>
      <w:r w:rsidRPr="006E04BE">
        <w:rPr>
          <w:b/>
          <w:bCs/>
          <w:sz w:val="28"/>
          <w:szCs w:val="28"/>
        </w:rPr>
        <w:t>ставится точка с запятой</w:t>
      </w:r>
      <w:r w:rsidRPr="006E04BE">
        <w:rPr>
          <w:sz w:val="28"/>
          <w:szCs w:val="28"/>
        </w:rPr>
        <w:t xml:space="preserve"> (перед </w:t>
      </w:r>
      <w:proofErr w:type="gramStart"/>
      <w:r w:rsidRPr="006E04BE">
        <w:rPr>
          <w:sz w:val="28"/>
          <w:szCs w:val="28"/>
        </w:rPr>
        <w:t>союзами</w:t>
      </w:r>
      <w:proofErr w:type="gramEnd"/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но</w:t>
      </w:r>
      <w:r w:rsidRPr="006E04BE">
        <w:rPr>
          <w:sz w:val="28"/>
          <w:szCs w:val="28"/>
        </w:rPr>
        <w:t> и </w:t>
      </w:r>
      <w:r w:rsidRPr="006E04BE">
        <w:rPr>
          <w:i/>
          <w:iCs/>
          <w:sz w:val="28"/>
          <w:szCs w:val="28"/>
        </w:rPr>
        <w:t>да</w:t>
      </w:r>
      <w:r w:rsidRPr="006E04BE">
        <w:rPr>
          <w:sz w:val="28"/>
          <w:szCs w:val="28"/>
        </w:rPr>
        <w:t> в значении "и" </w:t>
      </w:r>
      <w:r w:rsidRPr="006E04BE">
        <w:rPr>
          <w:b/>
          <w:bCs/>
          <w:sz w:val="28"/>
          <w:szCs w:val="28"/>
        </w:rPr>
        <w:t>лишь в том случае, когда они соединяют части, которые без них были бы разделены точкой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 xml:space="preserve">Почти каждый вечер попозже они уезжали куда-нибудь за город в </w:t>
      </w:r>
      <w:proofErr w:type="spellStart"/>
      <w:r w:rsidRPr="006E04BE">
        <w:rPr>
          <w:i/>
          <w:iCs/>
          <w:sz w:val="28"/>
          <w:szCs w:val="28"/>
        </w:rPr>
        <w:t>Ореанду</w:t>
      </w:r>
      <w:proofErr w:type="spellEnd"/>
      <w:r w:rsidRPr="006E04BE">
        <w:rPr>
          <w:i/>
          <w:iCs/>
          <w:sz w:val="28"/>
          <w:szCs w:val="28"/>
        </w:rPr>
        <w:t xml:space="preserve"> или на водопад; </w:t>
      </w:r>
      <w:r w:rsidRPr="006E04BE">
        <w:rPr>
          <w:b/>
          <w:bCs/>
          <w:i/>
          <w:iCs/>
          <w:sz w:val="28"/>
          <w:szCs w:val="28"/>
        </w:rPr>
        <w:t>и</w:t>
      </w:r>
      <w:r w:rsidRPr="006E04BE">
        <w:rPr>
          <w:i/>
          <w:iCs/>
          <w:sz w:val="28"/>
          <w:szCs w:val="28"/>
        </w:rPr>
        <w:t> прогулка удавалась, впечатления неизменно всякий раз были прекрасны, величавы (Ч</w:t>
      </w:r>
      <w:proofErr w:type="gramStart"/>
      <w:r w:rsidRPr="006E04BE">
        <w:rPr>
          <w:i/>
          <w:iCs/>
          <w:sz w:val="28"/>
          <w:szCs w:val="28"/>
        </w:rPr>
        <w:t xml:space="preserve"> )</w:t>
      </w:r>
      <w:proofErr w:type="gramEnd"/>
      <w:r w:rsidRPr="006E04BE">
        <w:rPr>
          <w:i/>
          <w:iCs/>
          <w:sz w:val="28"/>
          <w:szCs w:val="28"/>
        </w:rPr>
        <w:t>, У меня была только синяя краска, </w:t>
      </w:r>
      <w:r w:rsidRPr="006E04BE">
        <w:rPr>
          <w:b/>
          <w:bCs/>
          <w:i/>
          <w:iCs/>
          <w:sz w:val="28"/>
          <w:szCs w:val="28"/>
        </w:rPr>
        <w:t>но</w:t>
      </w:r>
      <w:r w:rsidRPr="006E04BE">
        <w:rPr>
          <w:i/>
          <w:iCs/>
          <w:sz w:val="28"/>
          <w:szCs w:val="28"/>
        </w:rPr>
        <w:t>, несмотря на это, я затеял нарисовать охоту (Л. Т), Мне послышалось, что он заплакал,</w:t>
      </w:r>
      <w:r w:rsidRPr="006E04BE">
        <w:rPr>
          <w:b/>
          <w:bCs/>
          <w:i/>
          <w:iCs/>
          <w:sz w:val="28"/>
          <w:szCs w:val="28"/>
        </w:rPr>
        <w:t> а</w:t>
      </w:r>
      <w:r w:rsidRPr="006E04BE">
        <w:rPr>
          <w:i/>
          <w:iCs/>
          <w:sz w:val="28"/>
          <w:szCs w:val="28"/>
        </w:rPr>
        <w:t xml:space="preserve"> надо вам сказать, что </w:t>
      </w:r>
      <w:proofErr w:type="spellStart"/>
      <w:r w:rsidRPr="006E04BE">
        <w:rPr>
          <w:i/>
          <w:iCs/>
          <w:sz w:val="28"/>
          <w:szCs w:val="28"/>
        </w:rPr>
        <w:t>Азамат</w:t>
      </w:r>
      <w:proofErr w:type="spellEnd"/>
      <w:r w:rsidRPr="006E04BE">
        <w:rPr>
          <w:i/>
          <w:iCs/>
          <w:sz w:val="28"/>
          <w:szCs w:val="28"/>
        </w:rPr>
        <w:t xml:space="preserve"> был преупрямый мальчишка, и ничем, бывало, у него слез не выбьешь, даже когда он был и </w:t>
      </w:r>
      <w:proofErr w:type="spellStart"/>
      <w:r w:rsidRPr="006E04BE">
        <w:rPr>
          <w:i/>
          <w:iCs/>
          <w:sz w:val="28"/>
          <w:szCs w:val="28"/>
        </w:rPr>
        <w:t>помоложе</w:t>
      </w:r>
      <w:proofErr w:type="spellEnd"/>
      <w:r w:rsidRPr="006E04BE">
        <w:rPr>
          <w:i/>
          <w:iCs/>
          <w:sz w:val="28"/>
          <w:szCs w:val="28"/>
        </w:rPr>
        <w:t xml:space="preserve"> (Л.)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1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во </w:t>
      </w:r>
      <w:r w:rsidRPr="006E04BE">
        <w:rPr>
          <w:b/>
          <w:bCs/>
          <w:sz w:val="28"/>
          <w:szCs w:val="28"/>
        </w:rPr>
        <w:t>второй части</w:t>
      </w:r>
      <w:r w:rsidRPr="006E04BE">
        <w:rPr>
          <w:sz w:val="28"/>
          <w:szCs w:val="28"/>
        </w:rPr>
        <w:t> сложносочиненного предложения </w:t>
      </w:r>
      <w:r w:rsidRPr="006E04BE">
        <w:rPr>
          <w:b/>
          <w:bCs/>
          <w:sz w:val="28"/>
          <w:szCs w:val="28"/>
        </w:rPr>
        <w:t>содержится неожиданное присоединение</w:t>
      </w:r>
      <w:r w:rsidRPr="006E04BE">
        <w:rPr>
          <w:sz w:val="28"/>
          <w:szCs w:val="28"/>
        </w:rPr>
        <w:t> или </w:t>
      </w:r>
      <w:r w:rsidRPr="006E04BE">
        <w:rPr>
          <w:b/>
          <w:bCs/>
          <w:sz w:val="28"/>
          <w:szCs w:val="28"/>
        </w:rPr>
        <w:t>резкое противопоставление по отношению к первой части</w:t>
      </w:r>
      <w:r w:rsidRPr="006E04BE">
        <w:rPr>
          <w:sz w:val="28"/>
          <w:szCs w:val="28"/>
        </w:rPr>
        <w:t>, то между ними </w:t>
      </w:r>
      <w:r w:rsidRPr="006E04BE">
        <w:rPr>
          <w:b/>
          <w:bCs/>
          <w:sz w:val="28"/>
          <w:szCs w:val="28"/>
        </w:rPr>
        <w:t>вместо запятой ставится тире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Ловкие и сильные </w:t>
      </w:r>
      <w:r w:rsidRPr="006E04BE">
        <w:rPr>
          <w:i/>
          <w:iCs/>
          <w:sz w:val="28"/>
          <w:szCs w:val="28"/>
        </w:rPr>
        <w:lastRenderedPageBreak/>
        <w:t xml:space="preserve">удары кувалдами по стволам </w:t>
      </w:r>
      <w:proofErr w:type="gramStart"/>
      <w:r w:rsidRPr="006E04BE">
        <w:rPr>
          <w:i/>
          <w:iCs/>
          <w:sz w:val="28"/>
          <w:szCs w:val="28"/>
        </w:rPr>
        <w:t>пулеметов-и</w:t>
      </w:r>
      <w:proofErr w:type="gramEnd"/>
      <w:r w:rsidRPr="006E04BE">
        <w:rPr>
          <w:i/>
          <w:iCs/>
          <w:sz w:val="28"/>
          <w:szCs w:val="28"/>
        </w:rPr>
        <w:t xml:space="preserve"> фашисты уже не могут стрелять (В. </w:t>
      </w:r>
      <w:proofErr w:type="spellStart"/>
      <w:r w:rsidRPr="006E04BE">
        <w:rPr>
          <w:i/>
          <w:iCs/>
          <w:sz w:val="28"/>
          <w:szCs w:val="28"/>
        </w:rPr>
        <w:t>Ставский</w:t>
      </w:r>
      <w:proofErr w:type="spellEnd"/>
      <w:r w:rsidRPr="006E04BE">
        <w:rPr>
          <w:i/>
          <w:iCs/>
          <w:sz w:val="28"/>
          <w:szCs w:val="28"/>
        </w:rPr>
        <w:t>). Я спешу туда ж - а там уже весь город (П.)</w:t>
      </w:r>
    </w:p>
    <w:p w:rsidR="000C7C81" w:rsidRPr="006E04BE" w:rsidRDefault="000C7C81" w:rsidP="000C7C81">
      <w:pPr>
        <w:numPr>
          <w:ilvl w:val="0"/>
          <w:numId w:val="2"/>
        </w:num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Запятая</w:t>
      </w:r>
      <w:r w:rsidRPr="006E04BE">
        <w:rPr>
          <w:sz w:val="28"/>
          <w:szCs w:val="28"/>
        </w:rPr>
        <w:t> перед союзами </w:t>
      </w:r>
      <w:r w:rsidRPr="006E04BE">
        <w:rPr>
          <w:i/>
          <w:iCs/>
          <w:sz w:val="28"/>
          <w:szCs w:val="28"/>
        </w:rPr>
        <w:t>а, да</w:t>
      </w:r>
      <w:r w:rsidRPr="006E04BE">
        <w:rPr>
          <w:sz w:val="28"/>
          <w:szCs w:val="28"/>
        </w:rPr>
        <w:t> (в значении "и"), </w:t>
      </w:r>
      <w:r w:rsidRPr="006E04BE">
        <w:rPr>
          <w:i/>
          <w:iCs/>
          <w:sz w:val="28"/>
          <w:szCs w:val="28"/>
        </w:rPr>
        <w:t>или, либо</w:t>
      </w:r>
      <w:r w:rsidRPr="006E04BE">
        <w:rPr>
          <w:sz w:val="28"/>
          <w:szCs w:val="28"/>
        </w:rPr>
        <w:t> в сложносочиненном предложении </w:t>
      </w:r>
      <w:r w:rsidRPr="006E04BE">
        <w:rPr>
          <w:b/>
          <w:bCs/>
          <w:sz w:val="28"/>
          <w:szCs w:val="28"/>
        </w:rPr>
        <w:t>не ставится</w:t>
      </w:r>
      <w:r w:rsidRPr="006E04BE">
        <w:rPr>
          <w:sz w:val="28"/>
          <w:szCs w:val="28"/>
        </w:rPr>
        <w:t>:</w:t>
      </w:r>
    </w:p>
    <w:p w:rsidR="000C7C81" w:rsidRPr="006E04BE" w:rsidRDefault="000C7C81" w:rsidP="000C7C81">
      <w:pPr>
        <w:numPr>
          <w:ilvl w:val="1"/>
          <w:numId w:val="2"/>
        </w:numPr>
        <w:rPr>
          <w:sz w:val="28"/>
          <w:szCs w:val="28"/>
        </w:rPr>
      </w:pPr>
      <w:r w:rsidRPr="006E04BE">
        <w:rPr>
          <w:sz w:val="28"/>
          <w:szCs w:val="28"/>
        </w:rPr>
        <w:t>если части сложносочиненного предложения имеют </w:t>
      </w:r>
      <w:r w:rsidRPr="006E04BE">
        <w:rPr>
          <w:b/>
          <w:bCs/>
          <w:sz w:val="28"/>
          <w:szCs w:val="28"/>
        </w:rPr>
        <w:t>общий второстепенный член</w:t>
      </w:r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(</w:t>
      </w:r>
      <w:r w:rsidRPr="006E04BE">
        <w:rPr>
          <w:b/>
          <w:bCs/>
          <w:i/>
          <w:iCs/>
          <w:sz w:val="28"/>
          <w:szCs w:val="28"/>
        </w:rPr>
        <w:t>В такую бурю</w:t>
      </w:r>
      <w:r w:rsidRPr="006E04BE">
        <w:rPr>
          <w:i/>
          <w:iCs/>
          <w:sz w:val="28"/>
          <w:szCs w:val="28"/>
        </w:rPr>
        <w:t> волк не рыщет и медведь не вылезает из берлоги)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1"/>
          <w:numId w:val="2"/>
        </w:numPr>
        <w:rPr>
          <w:sz w:val="28"/>
          <w:szCs w:val="28"/>
        </w:rPr>
      </w:pPr>
      <w:r w:rsidRPr="006E04BE">
        <w:rPr>
          <w:sz w:val="28"/>
          <w:szCs w:val="28"/>
        </w:rPr>
        <w:t>если части сложносочиненного предложения имеют </w:t>
      </w:r>
      <w:r w:rsidRPr="006E04BE">
        <w:rPr>
          <w:b/>
          <w:bCs/>
          <w:sz w:val="28"/>
          <w:szCs w:val="28"/>
        </w:rPr>
        <w:t>общее придаточное предложение</w:t>
      </w:r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(</w:t>
      </w:r>
      <w:r w:rsidRPr="006E04BE">
        <w:rPr>
          <w:b/>
          <w:bCs/>
          <w:i/>
          <w:iCs/>
          <w:sz w:val="28"/>
          <w:szCs w:val="28"/>
        </w:rPr>
        <w:t>Когда началась гроза</w:t>
      </w:r>
      <w:r w:rsidRPr="006E04BE">
        <w:rPr>
          <w:i/>
          <w:iCs/>
          <w:sz w:val="28"/>
          <w:szCs w:val="28"/>
        </w:rPr>
        <w:t xml:space="preserve">, игра </w:t>
      </w:r>
      <w:proofErr w:type="gramStart"/>
      <w:r w:rsidRPr="006E04BE">
        <w:rPr>
          <w:i/>
          <w:iCs/>
          <w:sz w:val="28"/>
          <w:szCs w:val="28"/>
        </w:rPr>
        <w:t>прекратилась</w:t>
      </w:r>
      <w:proofErr w:type="gramEnd"/>
      <w:r w:rsidRPr="006E04BE">
        <w:rPr>
          <w:i/>
          <w:iCs/>
          <w:sz w:val="28"/>
          <w:szCs w:val="28"/>
        </w:rPr>
        <w:t xml:space="preserve"> и дети бросились бежать домой)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1"/>
          <w:numId w:val="2"/>
        </w:numPr>
        <w:rPr>
          <w:sz w:val="28"/>
          <w:szCs w:val="28"/>
        </w:rPr>
      </w:pPr>
      <w:r w:rsidRPr="006E04BE">
        <w:rPr>
          <w:sz w:val="28"/>
          <w:szCs w:val="28"/>
        </w:rPr>
        <w:t>между двумя </w:t>
      </w:r>
      <w:r w:rsidRPr="006E04BE">
        <w:rPr>
          <w:b/>
          <w:bCs/>
          <w:sz w:val="28"/>
          <w:szCs w:val="28"/>
        </w:rPr>
        <w:t>назывными</w:t>
      </w:r>
      <w:r w:rsidRPr="006E04BE">
        <w:rPr>
          <w:sz w:val="28"/>
          <w:szCs w:val="28"/>
        </w:rPr>
        <w:t> предложениями </w:t>
      </w:r>
      <w:r w:rsidRPr="006E04BE">
        <w:rPr>
          <w:i/>
          <w:iCs/>
          <w:sz w:val="28"/>
          <w:szCs w:val="28"/>
        </w:rPr>
        <w:t>(Прогулка в лесу и катанье на лодках)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1"/>
          <w:numId w:val="2"/>
        </w:numPr>
        <w:rPr>
          <w:sz w:val="28"/>
          <w:szCs w:val="28"/>
        </w:rPr>
      </w:pPr>
      <w:r w:rsidRPr="006E04BE">
        <w:rPr>
          <w:sz w:val="28"/>
          <w:szCs w:val="28"/>
        </w:rPr>
        <w:t>между двумя </w:t>
      </w:r>
      <w:r w:rsidRPr="006E04BE">
        <w:rPr>
          <w:b/>
          <w:bCs/>
          <w:sz w:val="28"/>
          <w:szCs w:val="28"/>
        </w:rPr>
        <w:t>вопросительными</w:t>
      </w:r>
      <w:r w:rsidRPr="006E04BE">
        <w:rPr>
          <w:sz w:val="28"/>
          <w:szCs w:val="28"/>
        </w:rPr>
        <w:t> предложениями </w:t>
      </w:r>
      <w:r w:rsidRPr="006E04BE">
        <w:rPr>
          <w:i/>
          <w:iCs/>
          <w:sz w:val="28"/>
          <w:szCs w:val="28"/>
        </w:rPr>
        <w:t>(Который теперь час и сколько времени осталось до отхода поезда?)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2"/>
        </w:num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Запятая не ставится</w:t>
      </w:r>
      <w:r w:rsidRPr="006E04BE">
        <w:rPr>
          <w:sz w:val="28"/>
          <w:szCs w:val="28"/>
        </w:rPr>
        <w:t> между двумя </w:t>
      </w:r>
      <w:r w:rsidRPr="006E04BE">
        <w:rPr>
          <w:b/>
          <w:bCs/>
          <w:sz w:val="28"/>
          <w:szCs w:val="28"/>
        </w:rPr>
        <w:t>безличными</w:t>
      </w:r>
      <w:r w:rsidRPr="006E04BE">
        <w:rPr>
          <w:sz w:val="28"/>
          <w:szCs w:val="28"/>
        </w:rPr>
        <w:t> предложениями, имеющими синонимичные слова в составе сказуемых </w:t>
      </w:r>
      <w:r w:rsidRPr="006E04BE">
        <w:rPr>
          <w:i/>
          <w:iCs/>
          <w:sz w:val="28"/>
          <w:szCs w:val="28"/>
        </w:rPr>
        <w:t>(Нужно переписать работу и объяснить допущенные в ней ошибки)</w:t>
      </w:r>
      <w:r w:rsidRPr="006E04BE">
        <w:rPr>
          <w:sz w:val="28"/>
          <w:szCs w:val="28"/>
        </w:rPr>
        <w:t>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2"/>
        </w:num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Запятая ставится</w:t>
      </w:r>
      <w:r w:rsidRPr="006E04BE">
        <w:rPr>
          <w:sz w:val="28"/>
          <w:szCs w:val="28"/>
        </w:rPr>
        <w:t> между частями сложносочиненного предложения, имеющими </w:t>
      </w:r>
      <w:r w:rsidRPr="006E04BE">
        <w:rPr>
          <w:b/>
          <w:bCs/>
          <w:sz w:val="28"/>
          <w:szCs w:val="28"/>
        </w:rPr>
        <w:t>общий второстепенный член</w:t>
      </w:r>
      <w:r w:rsidRPr="006E04BE">
        <w:rPr>
          <w:sz w:val="28"/>
          <w:szCs w:val="28"/>
        </w:rPr>
        <w:t> или </w:t>
      </w:r>
      <w:r w:rsidRPr="006E04BE">
        <w:rPr>
          <w:b/>
          <w:bCs/>
          <w:sz w:val="28"/>
          <w:szCs w:val="28"/>
        </w:rPr>
        <w:t>общее придаточное предложение</w:t>
      </w:r>
      <w:r w:rsidRPr="006E04BE">
        <w:rPr>
          <w:sz w:val="28"/>
          <w:szCs w:val="28"/>
        </w:rPr>
        <w:t>, если эти части соединены </w:t>
      </w:r>
      <w:r w:rsidRPr="006E04BE">
        <w:rPr>
          <w:b/>
          <w:bCs/>
          <w:sz w:val="28"/>
          <w:szCs w:val="28"/>
        </w:rPr>
        <w:t>повторяющимся союзом</w:t>
      </w:r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(По улицам двигались тяжелые грузовики, и мчались легковые машины, и торопливо шли пешеходы)</w:t>
      </w:r>
      <w:r w:rsidRPr="006E04BE">
        <w:rPr>
          <w:sz w:val="28"/>
          <w:szCs w:val="28"/>
        </w:rPr>
        <w:t>.</w:t>
      </w:r>
      <w:r w:rsidRPr="006E04BE">
        <w:rPr>
          <w:sz w:val="28"/>
          <w:szCs w:val="28"/>
        </w:rPr>
        <w:br/>
      </w:r>
      <w:r w:rsidRPr="006E04BE">
        <w:rPr>
          <w:sz w:val="28"/>
          <w:szCs w:val="28"/>
        </w:rPr>
        <w:br/>
        <w:t>Если же части предложения не соединены повторяющимся союзом, но имеют общий член, то запятая между ними </w:t>
      </w:r>
      <w:r w:rsidRPr="006E04BE">
        <w:rPr>
          <w:sz w:val="28"/>
          <w:szCs w:val="28"/>
          <w:u w:val="single"/>
        </w:rPr>
        <w:t>не ставится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На бледном лице сверкнули </w:t>
      </w:r>
      <w:proofErr w:type="gramStart"/>
      <w:r w:rsidRPr="006E04BE">
        <w:rPr>
          <w:i/>
          <w:iCs/>
          <w:sz w:val="28"/>
          <w:szCs w:val="28"/>
        </w:rPr>
        <w:t>глаза</w:t>
      </w:r>
      <w:proofErr w:type="gramEnd"/>
      <w:r w:rsidRPr="006E04BE">
        <w:rPr>
          <w:i/>
          <w:iCs/>
          <w:sz w:val="28"/>
          <w:szCs w:val="28"/>
        </w:rPr>
        <w:t xml:space="preserve"> и вытянулся нос.</w:t>
      </w:r>
    </w:p>
    <w:p w:rsidR="006E04BE" w:rsidRDefault="006E04BE" w:rsidP="000C7C81">
      <w:pPr>
        <w:rPr>
          <w:b/>
          <w:bCs/>
          <w:sz w:val="28"/>
          <w:szCs w:val="28"/>
        </w:rPr>
      </w:pP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2. Сложноподчинённое предложение.</w:t>
      </w:r>
      <w:r w:rsidRPr="006E04BE">
        <w:rPr>
          <w:sz w:val="28"/>
          <w:szCs w:val="28"/>
        </w:rPr>
        <w:br/>
      </w:r>
      <w:r w:rsidRPr="006E04BE">
        <w:rPr>
          <w:sz w:val="28"/>
          <w:szCs w:val="28"/>
        </w:rPr>
        <w:br/>
      </w:r>
      <w:r w:rsidRPr="006E04BE">
        <w:rPr>
          <w:b/>
          <w:bCs/>
          <w:sz w:val="28"/>
          <w:szCs w:val="28"/>
        </w:rPr>
        <w:t>Сложноподчинённым</w:t>
      </w:r>
      <w:r w:rsidRPr="006E04BE">
        <w:rPr>
          <w:sz w:val="28"/>
          <w:szCs w:val="28"/>
        </w:rPr>
        <w:t> предложением называется сложное предложение, в котором есть </w:t>
      </w:r>
      <w:r w:rsidRPr="006E04BE">
        <w:rPr>
          <w:b/>
          <w:bCs/>
          <w:sz w:val="28"/>
          <w:szCs w:val="28"/>
        </w:rPr>
        <w:t>главная часть</w:t>
      </w:r>
      <w:r w:rsidRPr="006E04BE">
        <w:rPr>
          <w:sz w:val="28"/>
          <w:szCs w:val="28"/>
        </w:rPr>
        <w:t> и </w:t>
      </w:r>
      <w:r w:rsidRPr="006E04BE">
        <w:rPr>
          <w:b/>
          <w:bCs/>
          <w:sz w:val="28"/>
          <w:szCs w:val="28"/>
        </w:rPr>
        <w:t>зависимая</w:t>
      </w:r>
      <w:r w:rsidRPr="006E04BE">
        <w:rPr>
          <w:sz w:val="28"/>
          <w:szCs w:val="28"/>
        </w:rPr>
        <w:t xml:space="preserve"> (придаточное предложение). Части такого </w:t>
      </w:r>
      <w:r w:rsidRPr="006E04BE">
        <w:rPr>
          <w:sz w:val="28"/>
          <w:szCs w:val="28"/>
        </w:rPr>
        <w:lastRenderedPageBreak/>
        <w:t>предложения связаны между собой </w:t>
      </w:r>
      <w:r w:rsidRPr="006E04BE">
        <w:rPr>
          <w:b/>
          <w:bCs/>
          <w:sz w:val="28"/>
          <w:szCs w:val="28"/>
        </w:rPr>
        <w:t>подчинительными союзами</w:t>
      </w:r>
      <w:r w:rsidRPr="006E04BE">
        <w:rPr>
          <w:sz w:val="28"/>
          <w:szCs w:val="28"/>
        </w:rPr>
        <w:t> или </w:t>
      </w:r>
      <w:r w:rsidRPr="006E04BE">
        <w:rPr>
          <w:b/>
          <w:bCs/>
          <w:sz w:val="28"/>
          <w:szCs w:val="28"/>
        </w:rPr>
        <w:t>союзными словами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Знаки препинания в сложноподчиненном предложении.</w:t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Придаточное предложение</w:t>
      </w:r>
      <w:r w:rsidRPr="006E04BE">
        <w:rPr>
          <w:sz w:val="28"/>
          <w:szCs w:val="28"/>
        </w:rPr>
        <w:t> отделяется от главного </w:t>
      </w:r>
      <w:r w:rsidRPr="006E04BE">
        <w:rPr>
          <w:b/>
          <w:bCs/>
          <w:sz w:val="28"/>
          <w:szCs w:val="28"/>
        </w:rPr>
        <w:t>запятой</w:t>
      </w:r>
      <w:r w:rsidRPr="006E04BE">
        <w:rPr>
          <w:sz w:val="28"/>
          <w:szCs w:val="28"/>
        </w:rPr>
        <w:t> или </w:t>
      </w:r>
      <w:r w:rsidRPr="006E04BE">
        <w:rPr>
          <w:b/>
          <w:bCs/>
          <w:sz w:val="28"/>
          <w:szCs w:val="28"/>
        </w:rPr>
        <w:t>выделяется запятыми с обеих сторон</w:t>
      </w:r>
      <w:r w:rsidRPr="006E04BE">
        <w:rPr>
          <w:sz w:val="28"/>
          <w:szCs w:val="28"/>
        </w:rPr>
        <w:t>, если находится </w:t>
      </w:r>
      <w:r w:rsidRPr="006E04BE">
        <w:rPr>
          <w:b/>
          <w:bCs/>
          <w:sz w:val="28"/>
          <w:szCs w:val="28"/>
        </w:rPr>
        <w:t>внутри главного</w:t>
      </w:r>
      <w:r w:rsidRPr="006E04BE">
        <w:rPr>
          <w:sz w:val="28"/>
          <w:szCs w:val="28"/>
        </w:rPr>
        <w:t>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Иногда, при интонационном подчеркивании, придаточные изъяснительные (а также условные с союзом </w:t>
      </w:r>
      <w:r w:rsidRPr="006E04BE">
        <w:rPr>
          <w:i/>
          <w:iCs/>
          <w:sz w:val="28"/>
          <w:szCs w:val="28"/>
        </w:rPr>
        <w:t>ли</w:t>
      </w:r>
      <w:r w:rsidRPr="006E04BE">
        <w:rPr>
          <w:sz w:val="28"/>
          <w:szCs w:val="28"/>
        </w:rPr>
        <w:t>), стоящие перед главным предложением, отделяются от него не запятой, а </w:t>
      </w:r>
      <w:r w:rsidRPr="006E04BE">
        <w:rPr>
          <w:b/>
          <w:bCs/>
          <w:sz w:val="28"/>
          <w:szCs w:val="28"/>
        </w:rPr>
        <w:t>тире</w:t>
      </w:r>
      <w:r w:rsidRPr="006E04BE">
        <w:rPr>
          <w:sz w:val="28"/>
          <w:szCs w:val="28"/>
        </w:rPr>
        <w:t>: </w:t>
      </w:r>
      <w:proofErr w:type="gramStart"/>
      <w:r w:rsidRPr="006E04BE">
        <w:rPr>
          <w:i/>
          <w:iCs/>
          <w:sz w:val="28"/>
          <w:szCs w:val="28"/>
        </w:rPr>
        <w:t>Кто весел-тот смеется (Л.-К.); Как рассказывал учитель-долго слушал у окна я (</w:t>
      </w:r>
      <w:proofErr w:type="spellStart"/>
      <w:r w:rsidRPr="006E04BE">
        <w:rPr>
          <w:i/>
          <w:iCs/>
          <w:sz w:val="28"/>
          <w:szCs w:val="28"/>
        </w:rPr>
        <w:t>Плсщ</w:t>
      </w:r>
      <w:proofErr w:type="spellEnd"/>
      <w:r w:rsidRPr="006E04BE">
        <w:rPr>
          <w:i/>
          <w:iCs/>
          <w:sz w:val="28"/>
          <w:szCs w:val="28"/>
        </w:rPr>
        <w:t>.); Конечно, хорошо, что он с ней венчается, а как жить будут-кто знает (М. Г.); Пахарь ли песню вдали запоет - долгая песня за сердце берет; лес ли начнется - сосна да осина (Н.)</w:t>
      </w:r>
      <w:r w:rsidRPr="006E04BE">
        <w:rPr>
          <w:sz w:val="28"/>
          <w:szCs w:val="28"/>
        </w:rPr>
        <w:t> (в последнем примере во второй части - неполное предложение).</w:t>
      </w:r>
      <w:r w:rsidRPr="006E04BE">
        <w:rPr>
          <w:sz w:val="28"/>
          <w:szCs w:val="28"/>
        </w:rPr>
        <w:br/>
      </w:r>
      <w:proofErr w:type="gramEnd"/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В редких случаях перед подчинительным союзом ставится </w:t>
      </w:r>
      <w:r w:rsidRPr="006E04BE">
        <w:rPr>
          <w:b/>
          <w:bCs/>
          <w:sz w:val="28"/>
          <w:szCs w:val="28"/>
        </w:rPr>
        <w:t>двоеточие</w:t>
      </w:r>
      <w:r w:rsidRPr="006E04BE">
        <w:rPr>
          <w:sz w:val="28"/>
          <w:szCs w:val="28"/>
        </w:rPr>
        <w:t>: это имеет место тогда, когда в предыдущей части сложного предложения </w:t>
      </w:r>
      <w:r w:rsidRPr="006E04BE">
        <w:rPr>
          <w:b/>
          <w:bCs/>
          <w:sz w:val="28"/>
          <w:szCs w:val="28"/>
        </w:rPr>
        <w:t>содержится особое предупреждение о последующем разъяснении</w:t>
      </w:r>
      <w:r w:rsidRPr="006E04BE">
        <w:rPr>
          <w:sz w:val="28"/>
          <w:szCs w:val="28"/>
        </w:rPr>
        <w:t> (в этом месте можно вставить слова </w:t>
      </w:r>
      <w:r w:rsidRPr="006E04BE">
        <w:rPr>
          <w:b/>
          <w:bCs/>
          <w:sz w:val="28"/>
          <w:szCs w:val="28"/>
        </w:rPr>
        <w:t>"а именно"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>Хаджи Мурат сидел рядом в комнате и, хотя не понимал того, что говорили, понял, однако, то, что ему нужно было понять: что они спорили о нем и что его выход от Шамиля есть дело огромной важности для русских</w:t>
      </w:r>
      <w:proofErr w:type="gramStart"/>
      <w:r w:rsidRPr="006E04BE">
        <w:rPr>
          <w:i/>
          <w:iCs/>
          <w:sz w:val="28"/>
          <w:szCs w:val="28"/>
        </w:rPr>
        <w:t>.. (</w:t>
      </w:r>
      <w:proofErr w:type="gramEnd"/>
      <w:r w:rsidRPr="006E04BE">
        <w:rPr>
          <w:i/>
          <w:iCs/>
          <w:sz w:val="28"/>
          <w:szCs w:val="28"/>
        </w:rPr>
        <w:t>Л Т.)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6E04BE">
        <w:rPr>
          <w:sz w:val="28"/>
          <w:szCs w:val="28"/>
        </w:rPr>
        <w:t>Когда придаточное предложение соединено с главным при помощи </w:t>
      </w:r>
      <w:r w:rsidRPr="006E04BE">
        <w:rPr>
          <w:b/>
          <w:bCs/>
          <w:sz w:val="28"/>
          <w:szCs w:val="28"/>
        </w:rPr>
        <w:t>сложного подчинительного союза</w:t>
      </w:r>
      <w:r w:rsidRPr="006E04BE">
        <w:rPr>
          <w:sz w:val="28"/>
          <w:szCs w:val="28"/>
        </w:rPr>
        <w:t> (</w:t>
      </w:r>
      <w:r w:rsidRPr="006E04BE">
        <w:rPr>
          <w:i/>
          <w:iCs/>
          <w:sz w:val="28"/>
          <w:szCs w:val="28"/>
        </w:rPr>
        <w:t>потому что, ввиду того что, благодаря тому что, вследствие того что, в силу того что, оттого что, так что, вместо того чтобы, для того чтобы, с тем чтобы, после того как, в то время как, с тех пор как и т. п.</w:t>
      </w:r>
      <w:r w:rsidRPr="006E04BE">
        <w:rPr>
          <w:sz w:val="28"/>
          <w:szCs w:val="28"/>
        </w:rPr>
        <w:t>), то </w:t>
      </w:r>
      <w:r w:rsidRPr="006E04BE">
        <w:rPr>
          <w:b/>
          <w:bCs/>
          <w:sz w:val="28"/>
          <w:szCs w:val="28"/>
        </w:rPr>
        <w:t>запятая ставится один раз</w:t>
      </w:r>
      <w:r w:rsidRPr="006E04BE">
        <w:rPr>
          <w:sz w:val="28"/>
          <w:szCs w:val="28"/>
        </w:rPr>
        <w:t>:</w:t>
      </w:r>
      <w:proofErr w:type="gramEnd"/>
    </w:p>
    <w:p w:rsidR="000C7C81" w:rsidRPr="006E04BE" w:rsidRDefault="000C7C81" w:rsidP="000C7C81">
      <w:pPr>
        <w:numPr>
          <w:ilvl w:val="1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перед союзом, если </w:t>
      </w:r>
      <w:r w:rsidRPr="006E04BE">
        <w:rPr>
          <w:b/>
          <w:bCs/>
          <w:sz w:val="28"/>
          <w:szCs w:val="28"/>
        </w:rPr>
        <w:t>придаточное предложение следует за главным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>Мы сидели на углу бастиона, так что в обе стороны могли видеть все (Л.)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1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после всего придаточного предложения, если </w:t>
      </w:r>
      <w:r w:rsidRPr="006E04BE">
        <w:rPr>
          <w:b/>
          <w:bCs/>
          <w:sz w:val="28"/>
          <w:szCs w:val="28"/>
        </w:rPr>
        <w:t>оно предшествует главному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>По мере того как я рассказывал, он приходил в себя (М. Г.)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Примечание.</w:t>
      </w:r>
      <w:r w:rsidRPr="006E04BE">
        <w:rPr>
          <w:sz w:val="28"/>
          <w:szCs w:val="28"/>
        </w:rPr>
        <w:t xml:space="preserve"> В зависимости от смысла сложный союз может распадаться на две части: первая часть войдет в состав главного предложения как относительное слово, а вторая будет </w:t>
      </w:r>
      <w:proofErr w:type="gramStart"/>
      <w:r w:rsidRPr="006E04BE">
        <w:rPr>
          <w:sz w:val="28"/>
          <w:szCs w:val="28"/>
        </w:rPr>
        <w:t>выполнять роль</w:t>
      </w:r>
      <w:proofErr w:type="gramEnd"/>
      <w:r w:rsidRPr="006E04BE">
        <w:rPr>
          <w:sz w:val="28"/>
          <w:szCs w:val="28"/>
        </w:rPr>
        <w:t xml:space="preserve"> союза; в таких случаях </w:t>
      </w:r>
      <w:r w:rsidRPr="006E04BE">
        <w:rPr>
          <w:b/>
          <w:bCs/>
          <w:sz w:val="28"/>
          <w:szCs w:val="28"/>
        </w:rPr>
        <w:t>запятая ставится только перед второй частью сложного союза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Он исхудал за одну ночь так, что остались только кожа и кости (Л. Т.); Дедушка приказал не будить Танюшу до тех пор, пока сама не </w:t>
      </w:r>
      <w:r w:rsidRPr="006E04BE">
        <w:rPr>
          <w:i/>
          <w:iCs/>
          <w:sz w:val="28"/>
          <w:szCs w:val="28"/>
        </w:rPr>
        <w:lastRenderedPageBreak/>
        <w:t>проснется (Акс.)</w:t>
      </w:r>
      <w:r w:rsidRPr="006E04BE">
        <w:rPr>
          <w:sz w:val="28"/>
          <w:szCs w:val="28"/>
        </w:rPr>
        <w:t xml:space="preserve">. Сложные </w:t>
      </w:r>
      <w:proofErr w:type="gramStart"/>
      <w:r w:rsidRPr="006E04BE">
        <w:rPr>
          <w:sz w:val="28"/>
          <w:szCs w:val="28"/>
        </w:rPr>
        <w:t>союзы</w:t>
      </w:r>
      <w:proofErr w:type="gramEnd"/>
      <w:r w:rsidRPr="006E04BE">
        <w:rPr>
          <w:sz w:val="28"/>
          <w:szCs w:val="28"/>
        </w:rPr>
        <w:t> </w:t>
      </w:r>
      <w:r w:rsidRPr="006E04BE">
        <w:rPr>
          <w:i/>
          <w:iCs/>
          <w:sz w:val="28"/>
          <w:szCs w:val="28"/>
        </w:rPr>
        <w:t>тогда как, словно как, даже если, лишь когда</w:t>
      </w:r>
      <w:r w:rsidRPr="006E04BE">
        <w:rPr>
          <w:sz w:val="28"/>
          <w:szCs w:val="28"/>
        </w:rPr>
        <w:t> не разбиваются.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перед подчинительным союзом или относительным словом стоит </w:t>
      </w:r>
      <w:r w:rsidRPr="006E04BE">
        <w:rPr>
          <w:b/>
          <w:bCs/>
          <w:sz w:val="28"/>
          <w:szCs w:val="28"/>
        </w:rPr>
        <w:t>отрицание </w:t>
      </w:r>
      <w:r w:rsidRPr="006E04BE">
        <w:rPr>
          <w:b/>
          <w:bCs/>
          <w:i/>
          <w:iCs/>
          <w:sz w:val="28"/>
          <w:szCs w:val="28"/>
        </w:rPr>
        <w:t>"не"</w:t>
      </w:r>
      <w:r w:rsidRPr="006E04BE">
        <w:rPr>
          <w:sz w:val="28"/>
          <w:szCs w:val="28"/>
        </w:rPr>
        <w:t> либо </w:t>
      </w:r>
      <w:r w:rsidRPr="006E04BE">
        <w:rPr>
          <w:b/>
          <w:bCs/>
          <w:sz w:val="28"/>
          <w:szCs w:val="28"/>
        </w:rPr>
        <w:t>повторяющийся дальше сочинительный союз </w:t>
      </w:r>
      <w:r w:rsidRPr="006E04BE">
        <w:rPr>
          <w:b/>
          <w:bCs/>
          <w:i/>
          <w:iCs/>
          <w:sz w:val="28"/>
          <w:szCs w:val="28"/>
        </w:rPr>
        <w:t>о, или, либо</w:t>
      </w:r>
      <w:r w:rsidRPr="006E04BE">
        <w:rPr>
          <w:b/>
          <w:bCs/>
          <w:sz w:val="28"/>
          <w:szCs w:val="28"/>
        </w:rPr>
        <w:t> и т. п.</w:t>
      </w:r>
      <w:r w:rsidRPr="006E04BE">
        <w:rPr>
          <w:sz w:val="28"/>
          <w:szCs w:val="28"/>
        </w:rPr>
        <w:t>, то придаточное предложение </w:t>
      </w:r>
      <w:r w:rsidRPr="006E04BE">
        <w:rPr>
          <w:b/>
          <w:bCs/>
          <w:sz w:val="28"/>
          <w:szCs w:val="28"/>
        </w:rPr>
        <w:t>не отделяется от главного запятой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Важно не </w:t>
      </w:r>
      <w:proofErr w:type="gramStart"/>
      <w:r w:rsidRPr="006E04BE">
        <w:rPr>
          <w:i/>
          <w:iCs/>
          <w:sz w:val="28"/>
          <w:szCs w:val="28"/>
        </w:rPr>
        <w:t>то</w:t>
      </w:r>
      <w:proofErr w:type="gramEnd"/>
      <w:r w:rsidRPr="006E04BE">
        <w:rPr>
          <w:i/>
          <w:iCs/>
          <w:sz w:val="28"/>
          <w:szCs w:val="28"/>
        </w:rPr>
        <w:t xml:space="preserve"> что он сказал, а как он это сказал; Было шумно и когда дети играли на дворе, и когда они собирались в столовой</w:t>
      </w:r>
      <w:r w:rsidRPr="006E04BE">
        <w:rPr>
          <w:sz w:val="28"/>
          <w:szCs w:val="28"/>
        </w:rPr>
        <w:t> (между придаточными предложениями запятая в подобных случаях ставится).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Не являются придаточными предложениями и </w:t>
      </w:r>
      <w:r w:rsidRPr="006E04BE">
        <w:rPr>
          <w:b/>
          <w:bCs/>
          <w:sz w:val="28"/>
          <w:szCs w:val="28"/>
        </w:rPr>
        <w:t xml:space="preserve">не </w:t>
      </w:r>
      <w:proofErr w:type="gramStart"/>
      <w:r w:rsidRPr="006E04BE">
        <w:rPr>
          <w:b/>
          <w:bCs/>
          <w:sz w:val="28"/>
          <w:szCs w:val="28"/>
        </w:rPr>
        <w:t>отделяются</w:t>
      </w:r>
      <w:proofErr w:type="gramEnd"/>
      <w:r w:rsidRPr="006E04BE">
        <w:rPr>
          <w:sz w:val="28"/>
          <w:szCs w:val="28"/>
        </w:rPr>
        <w:t> поэтому </w:t>
      </w:r>
      <w:r w:rsidRPr="006E04BE">
        <w:rPr>
          <w:b/>
          <w:bCs/>
          <w:sz w:val="28"/>
          <w:szCs w:val="28"/>
        </w:rPr>
        <w:t>запятой</w:t>
      </w:r>
      <w:r w:rsidRPr="006E04BE">
        <w:rPr>
          <w:sz w:val="28"/>
          <w:szCs w:val="28"/>
        </w:rPr>
        <w:t> неразложимые выражения </w:t>
      </w:r>
      <w:r w:rsidRPr="006E04BE">
        <w:rPr>
          <w:b/>
          <w:bCs/>
          <w:i/>
          <w:iCs/>
          <w:sz w:val="28"/>
          <w:szCs w:val="28"/>
        </w:rPr>
        <w:t>во что бы то ни стало, как ни в чем не бывало, кто во что горазд, что есть мочи</w:t>
      </w:r>
      <w:r w:rsidRPr="006E04BE">
        <w:rPr>
          <w:sz w:val="28"/>
          <w:szCs w:val="28"/>
        </w:rPr>
        <w:t> и т. п.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3"/>
        </w:numPr>
        <w:rPr>
          <w:sz w:val="28"/>
          <w:szCs w:val="28"/>
        </w:rPr>
      </w:pPr>
      <w:r w:rsidRPr="006E04BE">
        <w:rPr>
          <w:sz w:val="28"/>
          <w:szCs w:val="28"/>
        </w:rPr>
        <w:t>Придаточное предложение, </w:t>
      </w:r>
      <w:r w:rsidRPr="006E04BE">
        <w:rPr>
          <w:b/>
          <w:bCs/>
          <w:sz w:val="28"/>
          <w:szCs w:val="28"/>
        </w:rPr>
        <w:t>состоящее из одного только относительного слова, запятой не отделяется</w:t>
      </w:r>
      <w:r w:rsidRPr="006E04BE">
        <w:rPr>
          <w:sz w:val="28"/>
          <w:szCs w:val="28"/>
        </w:rPr>
        <w:t>: </w:t>
      </w:r>
      <w:r w:rsidR="006A5EE6">
        <w:rPr>
          <w:i/>
          <w:iCs/>
          <w:sz w:val="28"/>
          <w:szCs w:val="28"/>
        </w:rPr>
        <w:t xml:space="preserve">Он обиделся, но </w:t>
      </w:r>
      <w:bookmarkStart w:id="0" w:name="_GoBack"/>
      <w:bookmarkEnd w:id="0"/>
      <w:r w:rsidR="006A5EE6">
        <w:rPr>
          <w:i/>
          <w:iCs/>
          <w:sz w:val="28"/>
          <w:szCs w:val="28"/>
        </w:rPr>
        <w:t>н</w:t>
      </w:r>
      <w:r w:rsidRPr="006E04BE">
        <w:rPr>
          <w:i/>
          <w:iCs/>
          <w:sz w:val="28"/>
          <w:szCs w:val="28"/>
        </w:rPr>
        <w:t>е сказал почему</w:t>
      </w:r>
      <w:r w:rsidRPr="006E04BE">
        <w:rPr>
          <w:sz w:val="28"/>
          <w:szCs w:val="28"/>
        </w:rPr>
        <w:t>.</w:t>
      </w:r>
    </w:p>
    <w:p w:rsidR="006E04BE" w:rsidRDefault="006E04BE" w:rsidP="000C7C81">
      <w:pPr>
        <w:rPr>
          <w:b/>
          <w:bCs/>
          <w:sz w:val="28"/>
          <w:szCs w:val="28"/>
        </w:rPr>
      </w:pP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3. Сложное бессоюзное предложение.</w:t>
      </w:r>
      <w:r w:rsidRPr="006E04BE">
        <w:rPr>
          <w:sz w:val="28"/>
          <w:szCs w:val="28"/>
        </w:rPr>
        <w:br/>
      </w:r>
      <w:r w:rsidRPr="006E04BE">
        <w:rPr>
          <w:sz w:val="28"/>
          <w:szCs w:val="28"/>
        </w:rPr>
        <w:br/>
      </w:r>
      <w:r w:rsidRPr="006E04BE">
        <w:rPr>
          <w:b/>
          <w:bCs/>
          <w:sz w:val="28"/>
          <w:szCs w:val="28"/>
        </w:rPr>
        <w:t>Бессоюзным сложным предложением</w:t>
      </w:r>
      <w:r w:rsidRPr="006E04BE">
        <w:rPr>
          <w:sz w:val="28"/>
          <w:szCs w:val="28"/>
        </w:rPr>
        <w:t> называется такое предложение, в котором образующие его части (простые предложения) связаны между собой по смыслу, интонационно, порядком расположения частей. Между частями такого предложения </w:t>
      </w:r>
      <w:r w:rsidRPr="006E04BE">
        <w:rPr>
          <w:b/>
          <w:bCs/>
          <w:sz w:val="28"/>
          <w:szCs w:val="28"/>
        </w:rPr>
        <w:t>нет союзов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Знаки препинания в бессоюзном сложном предложении.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Запятая и точка с запятой в бессоюзном сложном предложении</w:t>
      </w:r>
    </w:p>
    <w:p w:rsidR="000C7C81" w:rsidRPr="006E04BE" w:rsidRDefault="000C7C81" w:rsidP="000C7C81">
      <w:pPr>
        <w:numPr>
          <w:ilvl w:val="0"/>
          <w:numId w:val="4"/>
        </w:numPr>
        <w:rPr>
          <w:sz w:val="28"/>
          <w:szCs w:val="28"/>
        </w:rPr>
      </w:pPr>
      <w:r w:rsidRPr="006E04BE">
        <w:rPr>
          <w:sz w:val="28"/>
          <w:szCs w:val="28"/>
        </w:rPr>
        <w:t>Между независимыми предложениями, объединенными в одно сложное бессоюзное предложение, </w:t>
      </w:r>
      <w:r w:rsidRPr="006E04BE">
        <w:rPr>
          <w:b/>
          <w:bCs/>
          <w:sz w:val="28"/>
          <w:szCs w:val="28"/>
        </w:rPr>
        <w:t>ставится запятая</w:t>
      </w:r>
      <w:r w:rsidRPr="006E04BE">
        <w:rPr>
          <w:sz w:val="28"/>
          <w:szCs w:val="28"/>
        </w:rPr>
        <w:t>, если такие предложения </w:t>
      </w:r>
      <w:r w:rsidRPr="006E04BE">
        <w:rPr>
          <w:b/>
          <w:bCs/>
          <w:sz w:val="28"/>
          <w:szCs w:val="28"/>
        </w:rPr>
        <w:t>тесно связаны между собой по смыслу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>Редел на небе мрак глубокий, ложился день на темный дол, взошла заря (П.)</w:t>
      </w:r>
      <w:r w:rsidRPr="006E04BE">
        <w:rPr>
          <w:sz w:val="28"/>
          <w:szCs w:val="28"/>
        </w:rPr>
        <w:t>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4"/>
        </w:numPr>
        <w:rPr>
          <w:sz w:val="28"/>
          <w:szCs w:val="28"/>
        </w:rPr>
      </w:pPr>
      <w:r w:rsidRPr="006E04BE">
        <w:rPr>
          <w:sz w:val="28"/>
          <w:szCs w:val="28"/>
        </w:rPr>
        <w:t>Если части бессоюзного сложного предложения </w:t>
      </w:r>
      <w:r w:rsidRPr="006E04BE">
        <w:rPr>
          <w:b/>
          <w:bCs/>
          <w:sz w:val="28"/>
          <w:szCs w:val="28"/>
        </w:rPr>
        <w:t>отдалены друг от друга</w:t>
      </w:r>
      <w:r w:rsidRPr="006E04BE">
        <w:rPr>
          <w:sz w:val="28"/>
          <w:szCs w:val="28"/>
        </w:rPr>
        <w:t> по смыслу или </w:t>
      </w:r>
      <w:r w:rsidRPr="006E04BE">
        <w:rPr>
          <w:b/>
          <w:bCs/>
          <w:sz w:val="28"/>
          <w:szCs w:val="28"/>
        </w:rPr>
        <w:t>значительно распространены и имеют внутри себя запятые</w:t>
      </w:r>
      <w:r w:rsidRPr="006E04BE">
        <w:rPr>
          <w:sz w:val="28"/>
          <w:szCs w:val="28"/>
        </w:rPr>
        <w:t>, то между ними </w:t>
      </w:r>
      <w:r w:rsidRPr="006E04BE">
        <w:rPr>
          <w:b/>
          <w:bCs/>
          <w:sz w:val="28"/>
          <w:szCs w:val="28"/>
        </w:rPr>
        <w:t>ставится точка с запятой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У ворот увидел я старую чугунную пушку; улицы были тесны и кривы', избы низки и большей частью покрыты соломой (П.); Уже вечерело; солнце скрылось за небольшую осиновую рощу, </w:t>
      </w:r>
      <w:r w:rsidRPr="006E04BE">
        <w:rPr>
          <w:i/>
          <w:iCs/>
          <w:sz w:val="28"/>
          <w:szCs w:val="28"/>
        </w:rPr>
        <w:lastRenderedPageBreak/>
        <w:t>лежавшую в полуверсте от сада; тень от нее без конца тянулась через неподвижные поля (Т.)</w:t>
      </w:r>
      <w:r w:rsidRPr="006E04BE">
        <w:rPr>
          <w:sz w:val="28"/>
          <w:szCs w:val="28"/>
        </w:rPr>
        <w:t>.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4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бессоюзное сложное предложение </w:t>
      </w:r>
      <w:r w:rsidRPr="006E04BE">
        <w:rPr>
          <w:b/>
          <w:bCs/>
          <w:sz w:val="28"/>
          <w:szCs w:val="28"/>
        </w:rPr>
        <w:t>распадается на части</w:t>
      </w:r>
      <w:r w:rsidRPr="006E04BE">
        <w:rPr>
          <w:sz w:val="28"/>
          <w:szCs w:val="28"/>
        </w:rPr>
        <w:t> (группы предложений), </w:t>
      </w:r>
      <w:r w:rsidRPr="006E04BE">
        <w:rPr>
          <w:b/>
          <w:bCs/>
          <w:sz w:val="28"/>
          <w:szCs w:val="28"/>
        </w:rPr>
        <w:t>по смыслу отдаленные друг от друга</w:t>
      </w:r>
      <w:r w:rsidRPr="006E04BE">
        <w:rPr>
          <w:sz w:val="28"/>
          <w:szCs w:val="28"/>
        </w:rPr>
        <w:t>, то между ними </w:t>
      </w:r>
      <w:r w:rsidRPr="006E04BE">
        <w:rPr>
          <w:b/>
          <w:bCs/>
          <w:sz w:val="28"/>
          <w:szCs w:val="28"/>
        </w:rPr>
        <w:t>ставится точка с запятой</w:t>
      </w:r>
      <w:r w:rsidRPr="006E04BE">
        <w:rPr>
          <w:sz w:val="28"/>
          <w:szCs w:val="28"/>
        </w:rPr>
        <w:t>, а внутри этих частей простые предложения разделяются запятой: </w:t>
      </w:r>
      <w:r w:rsidRPr="006E04BE">
        <w:rPr>
          <w:i/>
          <w:iCs/>
          <w:sz w:val="28"/>
          <w:szCs w:val="28"/>
        </w:rPr>
        <w:t>Лесной запах усиливается, слегка повеяло теплой сыростью; взлетевший ветер около вас замирает (Т.); Бледно-серое небо светлело, холодело, синело; звезды то мигали слабым светом, то исчезали; отсырела земля, запотели листья, кое-где стали раздаваться живые звуки, голоса (Т.)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Двоеточие в бессоюзном сложном предложении ставится:</w:t>
      </w:r>
    </w:p>
    <w:p w:rsidR="000C7C81" w:rsidRPr="006E04BE" w:rsidRDefault="000C7C81" w:rsidP="000C7C81">
      <w:pPr>
        <w:numPr>
          <w:ilvl w:val="0"/>
          <w:numId w:val="5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вторая часть (одно или несколько предложений) разъясняет, раскрывает содержание того, о чем говорится в первой части (между обеими частями можно вставить слова </w:t>
      </w:r>
      <w:r w:rsidRPr="006E04BE">
        <w:rPr>
          <w:i/>
          <w:iCs/>
          <w:sz w:val="28"/>
          <w:szCs w:val="28"/>
        </w:rPr>
        <w:t>"а именно"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>Я не ошибся: старик не отказался от предлагаемого стакана. (П.) Тут открылась картина довольно занимательная: широкая сакля, которой крыша опиралась на два закопченных столба, была полна народа (Л.)</w:t>
      </w:r>
      <w:r w:rsidRPr="006E04BE">
        <w:rPr>
          <w:sz w:val="28"/>
          <w:szCs w:val="28"/>
        </w:rPr>
        <w:t>;</w:t>
      </w:r>
      <w:r w:rsidRPr="006E04BE">
        <w:rPr>
          <w:sz w:val="28"/>
          <w:szCs w:val="28"/>
        </w:rPr>
        <w:br/>
      </w:r>
    </w:p>
    <w:p w:rsidR="000C7C81" w:rsidRPr="006E04BE" w:rsidRDefault="000C7C81" w:rsidP="000C7C81">
      <w:pPr>
        <w:numPr>
          <w:ilvl w:val="0"/>
          <w:numId w:val="5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 первом предложении при помощи глаголов </w:t>
      </w:r>
      <w:r w:rsidRPr="006E04BE">
        <w:rPr>
          <w:b/>
          <w:bCs/>
          <w:sz w:val="28"/>
          <w:szCs w:val="28"/>
        </w:rPr>
        <w:t>видеть, смотреть, слышать, знать, чувствовать</w:t>
      </w:r>
      <w:r w:rsidRPr="006E04BE">
        <w:rPr>
          <w:sz w:val="28"/>
          <w:szCs w:val="28"/>
        </w:rPr>
        <w:t> и т. п. делается предупреждение, что далее последует изложение какого-нибудь факта или какое-нибудь описание: </w:t>
      </w:r>
      <w:r w:rsidRPr="006E04BE">
        <w:rPr>
          <w:i/>
          <w:iCs/>
          <w:sz w:val="28"/>
          <w:szCs w:val="28"/>
        </w:rPr>
        <w:t>Я знаю: в вашем сердце есть и гордость, и прямая честь (П.); Павел чувствует: чьи-то пальцы дотрагиваются до его руки выше локтя (Н. О.).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Примечания.</w:t>
      </w:r>
    </w:p>
    <w:p w:rsidR="000C7C81" w:rsidRPr="006E04BE" w:rsidRDefault="000C7C81" w:rsidP="000C7C81">
      <w:pPr>
        <w:numPr>
          <w:ilvl w:val="1"/>
          <w:numId w:val="5"/>
        </w:numPr>
        <w:rPr>
          <w:sz w:val="28"/>
          <w:szCs w:val="28"/>
        </w:rPr>
      </w:pPr>
      <w:r w:rsidRPr="006E04BE">
        <w:rPr>
          <w:sz w:val="28"/>
          <w:szCs w:val="28"/>
        </w:rPr>
        <w:t>Иногда указанные глаголы опускаются: </w:t>
      </w:r>
      <w:r w:rsidRPr="006E04BE">
        <w:rPr>
          <w:i/>
          <w:iCs/>
          <w:sz w:val="28"/>
          <w:szCs w:val="28"/>
        </w:rPr>
        <w:t>Он подумал, понюхал: пахнет медом (Ч.)</w:t>
      </w:r>
      <w:r w:rsidRPr="006E04BE">
        <w:rPr>
          <w:sz w:val="28"/>
          <w:szCs w:val="28"/>
        </w:rPr>
        <w:t> (пропущено: </w:t>
      </w:r>
      <w:r w:rsidRPr="006E04BE">
        <w:rPr>
          <w:i/>
          <w:iCs/>
          <w:sz w:val="28"/>
          <w:szCs w:val="28"/>
        </w:rPr>
        <w:t>и почувствовал, что</w:t>
      </w:r>
      <w:r w:rsidRPr="006E04BE">
        <w:rPr>
          <w:sz w:val="28"/>
          <w:szCs w:val="28"/>
        </w:rPr>
        <w:t>).</w:t>
      </w:r>
    </w:p>
    <w:p w:rsidR="000C7C81" w:rsidRPr="006E04BE" w:rsidRDefault="000C7C81" w:rsidP="000C7C81">
      <w:pPr>
        <w:numPr>
          <w:ilvl w:val="1"/>
          <w:numId w:val="5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первое предложение произносится без оттенка предупреждения, то вместо двоеточия ставится запятая: </w:t>
      </w:r>
      <w:r w:rsidRPr="006E04BE">
        <w:rPr>
          <w:i/>
          <w:iCs/>
          <w:sz w:val="28"/>
          <w:szCs w:val="28"/>
        </w:rPr>
        <w:t>Слышу, земля задрожала (Н.)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numPr>
          <w:ilvl w:val="0"/>
          <w:numId w:val="5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вторая часть указывает основание, причину того, о чем говорится в первой части (между обеими частями можно вставить союз </w:t>
      </w:r>
      <w:r w:rsidRPr="006E04BE">
        <w:rPr>
          <w:i/>
          <w:iCs/>
          <w:sz w:val="28"/>
          <w:szCs w:val="28"/>
        </w:rPr>
        <w:t>потому что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>Всю дорогу до хутора молчали: говорить мешала тряская езда (Ч.)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sz w:val="28"/>
          <w:szCs w:val="28"/>
        </w:rPr>
        <w:t xml:space="preserve">В указанных случаях чаще всего основная часть высказывания (соответствующая главному предложению в сложноподчиненных предложениях) содержится в первой части бессоюзного сложного предложения, а во второй части (соответствующей </w:t>
      </w:r>
      <w:r w:rsidRPr="006E04BE">
        <w:rPr>
          <w:sz w:val="28"/>
          <w:szCs w:val="28"/>
        </w:rPr>
        <w:lastRenderedPageBreak/>
        <w:t>придаточному предложению в сложноподчиненных предложениях) приводится пояснение, раскрытие содержания первой части.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Тире в бессоюзном сложном предложении ставится: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во второй части содержится неожиданное присоединение, </w:t>
      </w:r>
      <w:r w:rsidRPr="006E04BE">
        <w:rPr>
          <w:b/>
          <w:bCs/>
          <w:sz w:val="28"/>
          <w:szCs w:val="28"/>
        </w:rPr>
        <w:t>указание на быструю смену событий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 xml:space="preserve">Вдруг мужики с топорами </w:t>
      </w:r>
      <w:proofErr w:type="gramStart"/>
      <w:r w:rsidRPr="006E04BE">
        <w:rPr>
          <w:i/>
          <w:iCs/>
          <w:sz w:val="28"/>
          <w:szCs w:val="28"/>
        </w:rPr>
        <w:t>явились-лес</w:t>
      </w:r>
      <w:proofErr w:type="gramEnd"/>
      <w:r w:rsidRPr="006E04BE">
        <w:rPr>
          <w:i/>
          <w:iCs/>
          <w:sz w:val="28"/>
          <w:szCs w:val="28"/>
        </w:rPr>
        <w:t xml:space="preserve"> зазвенел, застонал, затрещал (Н.); Игнат спустил курок - ружье дало осечку (Ч.)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во второй части содержится </w:t>
      </w:r>
      <w:r w:rsidRPr="006E04BE">
        <w:rPr>
          <w:b/>
          <w:bCs/>
          <w:sz w:val="28"/>
          <w:szCs w:val="28"/>
        </w:rPr>
        <w:t>резкое противопоставление</w:t>
      </w:r>
      <w:r w:rsidRPr="006E04BE">
        <w:rPr>
          <w:sz w:val="28"/>
          <w:szCs w:val="28"/>
        </w:rPr>
        <w:t> по отношению к первой части: </w:t>
      </w:r>
      <w:r w:rsidRPr="006E04BE">
        <w:rPr>
          <w:i/>
          <w:iCs/>
          <w:sz w:val="28"/>
          <w:szCs w:val="28"/>
        </w:rPr>
        <w:t>Дуб держится - к земле тростиночка припала (</w:t>
      </w:r>
      <w:proofErr w:type="spellStart"/>
      <w:r w:rsidRPr="006E04BE">
        <w:rPr>
          <w:i/>
          <w:iCs/>
          <w:sz w:val="28"/>
          <w:szCs w:val="28"/>
        </w:rPr>
        <w:t>Кр</w:t>
      </w:r>
      <w:proofErr w:type="spellEnd"/>
      <w:r w:rsidRPr="006E04BE">
        <w:rPr>
          <w:i/>
          <w:iCs/>
          <w:sz w:val="28"/>
          <w:szCs w:val="28"/>
        </w:rPr>
        <w:t>.); Косили версту - выкосили грош (М. Г.)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вторая часть заключает в себе </w:t>
      </w:r>
      <w:r w:rsidRPr="006E04BE">
        <w:rPr>
          <w:b/>
          <w:bCs/>
          <w:sz w:val="28"/>
          <w:szCs w:val="28"/>
        </w:rPr>
        <w:t>следствие, вывод</w:t>
      </w:r>
      <w:r w:rsidRPr="006E04BE">
        <w:rPr>
          <w:sz w:val="28"/>
          <w:szCs w:val="28"/>
        </w:rPr>
        <w:t> из того, о чем говорится в первой части: </w:t>
      </w:r>
      <w:r w:rsidRPr="006E04BE">
        <w:rPr>
          <w:i/>
          <w:iCs/>
          <w:sz w:val="28"/>
          <w:szCs w:val="28"/>
        </w:rPr>
        <w:t>Хвалы приманчивы - как их не пожелать? (</w:t>
      </w:r>
      <w:proofErr w:type="spellStart"/>
      <w:r w:rsidRPr="006E04BE">
        <w:rPr>
          <w:i/>
          <w:iCs/>
          <w:sz w:val="28"/>
          <w:szCs w:val="28"/>
        </w:rPr>
        <w:t>Кр</w:t>
      </w:r>
      <w:proofErr w:type="spellEnd"/>
      <w:r w:rsidRPr="006E04BE">
        <w:rPr>
          <w:i/>
          <w:iCs/>
          <w:sz w:val="28"/>
          <w:szCs w:val="28"/>
        </w:rPr>
        <w:t>.)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 первой части </w:t>
      </w:r>
      <w:r w:rsidRPr="006E04BE">
        <w:rPr>
          <w:b/>
          <w:bCs/>
          <w:sz w:val="28"/>
          <w:szCs w:val="28"/>
        </w:rPr>
        <w:t>указывается время совершения действия</w:t>
      </w:r>
      <w:r w:rsidRPr="006E04BE">
        <w:rPr>
          <w:sz w:val="28"/>
          <w:szCs w:val="28"/>
        </w:rPr>
        <w:t>, о котором говорится во второй части (можно добавить союз </w:t>
      </w:r>
      <w:r w:rsidRPr="006E04BE">
        <w:rPr>
          <w:i/>
          <w:iCs/>
          <w:sz w:val="28"/>
          <w:szCs w:val="28"/>
        </w:rPr>
        <w:t>когда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>Пашню пашут - руками не машут (поел.); Лес рубят - щепки летят (поел.)</w:t>
      </w:r>
      <w:r w:rsidRPr="006E04BE">
        <w:rPr>
          <w:sz w:val="28"/>
          <w:szCs w:val="28"/>
        </w:rPr>
        <w:t>;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первая часть обозначает </w:t>
      </w:r>
      <w:r w:rsidRPr="006E04BE">
        <w:rPr>
          <w:b/>
          <w:bCs/>
          <w:sz w:val="28"/>
          <w:szCs w:val="28"/>
        </w:rPr>
        <w:t>условие совершения действия</w:t>
      </w:r>
      <w:r w:rsidRPr="006E04BE">
        <w:rPr>
          <w:sz w:val="28"/>
          <w:szCs w:val="28"/>
        </w:rPr>
        <w:t>, о котором идет речь во второй части (можно добавить союз </w:t>
      </w:r>
      <w:r w:rsidRPr="006E04BE">
        <w:rPr>
          <w:i/>
          <w:iCs/>
          <w:sz w:val="28"/>
          <w:szCs w:val="28"/>
        </w:rPr>
        <w:t>если</w:t>
      </w:r>
      <w:r w:rsidRPr="006E04BE">
        <w:rPr>
          <w:sz w:val="28"/>
          <w:szCs w:val="28"/>
        </w:rPr>
        <w:t>): </w:t>
      </w:r>
      <w:r w:rsidRPr="006E04BE">
        <w:rPr>
          <w:i/>
          <w:iCs/>
          <w:sz w:val="28"/>
          <w:szCs w:val="28"/>
        </w:rPr>
        <w:t xml:space="preserve">Любишь </w:t>
      </w:r>
      <w:proofErr w:type="gramStart"/>
      <w:r w:rsidRPr="006E04BE">
        <w:rPr>
          <w:i/>
          <w:iCs/>
          <w:sz w:val="28"/>
          <w:szCs w:val="28"/>
        </w:rPr>
        <w:t>кататься-люби</w:t>
      </w:r>
      <w:proofErr w:type="gramEnd"/>
      <w:r w:rsidRPr="006E04BE">
        <w:rPr>
          <w:i/>
          <w:iCs/>
          <w:sz w:val="28"/>
          <w:szCs w:val="28"/>
        </w:rPr>
        <w:t xml:space="preserve"> и саночки возить</w:t>
      </w:r>
      <w:r w:rsidRPr="006E04BE">
        <w:rPr>
          <w:sz w:val="28"/>
          <w:szCs w:val="28"/>
        </w:rPr>
        <w:t> (посл.); </w:t>
      </w:r>
      <w:r w:rsidRPr="006E04BE">
        <w:rPr>
          <w:i/>
          <w:iCs/>
          <w:sz w:val="28"/>
          <w:szCs w:val="28"/>
        </w:rPr>
        <w:t>На печи лежать - трудодней не видать</w:t>
      </w:r>
      <w:r w:rsidRPr="006E04BE">
        <w:rPr>
          <w:sz w:val="28"/>
          <w:szCs w:val="28"/>
        </w:rPr>
        <w:t> (посл.);</w:t>
      </w:r>
    </w:p>
    <w:p w:rsidR="000C7C81" w:rsidRPr="006E04BE" w:rsidRDefault="000C7C81" w:rsidP="000C7C81">
      <w:pPr>
        <w:numPr>
          <w:ilvl w:val="0"/>
          <w:numId w:val="6"/>
        </w:numPr>
        <w:rPr>
          <w:sz w:val="28"/>
          <w:szCs w:val="28"/>
        </w:rPr>
      </w:pPr>
      <w:r w:rsidRPr="006E04BE">
        <w:rPr>
          <w:sz w:val="28"/>
          <w:szCs w:val="28"/>
        </w:rPr>
        <w:t>Если в одной части содержится </w:t>
      </w:r>
      <w:r w:rsidRPr="006E04BE">
        <w:rPr>
          <w:b/>
          <w:bCs/>
          <w:sz w:val="28"/>
          <w:szCs w:val="28"/>
        </w:rPr>
        <w:t>сравнение с тем, о чем говорится в другой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>Молвит слово - соловей поет (Л.)</w:t>
      </w:r>
      <w:r w:rsidRPr="006E04BE">
        <w:rPr>
          <w:sz w:val="28"/>
          <w:szCs w:val="28"/>
        </w:rPr>
        <w:t>.</w:t>
      </w:r>
    </w:p>
    <w:p w:rsidR="000C7C81" w:rsidRPr="006E04BE" w:rsidRDefault="000C7C81" w:rsidP="000C7C81">
      <w:pPr>
        <w:rPr>
          <w:sz w:val="28"/>
          <w:szCs w:val="28"/>
        </w:rPr>
      </w:pPr>
      <w:r w:rsidRPr="006E04BE">
        <w:rPr>
          <w:b/>
          <w:bCs/>
          <w:sz w:val="28"/>
          <w:szCs w:val="28"/>
        </w:rPr>
        <w:t>Тире ставится</w:t>
      </w:r>
      <w:r w:rsidRPr="006E04BE">
        <w:rPr>
          <w:sz w:val="28"/>
          <w:szCs w:val="28"/>
        </w:rPr>
        <w:t> также в тех случаях, когда </w:t>
      </w:r>
      <w:r w:rsidRPr="006E04BE">
        <w:rPr>
          <w:b/>
          <w:bCs/>
          <w:sz w:val="28"/>
          <w:szCs w:val="28"/>
        </w:rPr>
        <w:t>вторая часть</w:t>
      </w:r>
      <w:r w:rsidRPr="006E04BE">
        <w:rPr>
          <w:sz w:val="28"/>
          <w:szCs w:val="28"/>
        </w:rPr>
        <w:t> бессоюзного сложного предложения является </w:t>
      </w:r>
      <w:r w:rsidRPr="006E04BE">
        <w:rPr>
          <w:b/>
          <w:bCs/>
          <w:sz w:val="28"/>
          <w:szCs w:val="28"/>
        </w:rPr>
        <w:t>неполным предложением</w:t>
      </w:r>
      <w:r w:rsidRPr="006E04BE">
        <w:rPr>
          <w:sz w:val="28"/>
          <w:szCs w:val="28"/>
        </w:rPr>
        <w:t>: </w:t>
      </w:r>
      <w:r w:rsidRPr="006E04BE">
        <w:rPr>
          <w:i/>
          <w:iCs/>
          <w:sz w:val="28"/>
          <w:szCs w:val="28"/>
        </w:rPr>
        <w:t>(Я думал - волк)</w:t>
      </w:r>
      <w:r w:rsidRPr="006E04BE">
        <w:rPr>
          <w:sz w:val="28"/>
          <w:szCs w:val="28"/>
        </w:rPr>
        <w:t>.</w:t>
      </w:r>
    </w:p>
    <w:p w:rsidR="001F6E7D" w:rsidRPr="006E04BE" w:rsidRDefault="001F6E7D">
      <w:pPr>
        <w:rPr>
          <w:sz w:val="28"/>
          <w:szCs w:val="28"/>
        </w:rPr>
      </w:pPr>
    </w:p>
    <w:sectPr w:rsidR="001F6E7D" w:rsidRPr="006E04BE" w:rsidSect="000C7C81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3DCE"/>
    <w:multiLevelType w:val="multilevel"/>
    <w:tmpl w:val="78FA7F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496532A"/>
    <w:multiLevelType w:val="multilevel"/>
    <w:tmpl w:val="951030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B2A0CB7"/>
    <w:multiLevelType w:val="multilevel"/>
    <w:tmpl w:val="F9B8CA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C161C32"/>
    <w:multiLevelType w:val="multilevel"/>
    <w:tmpl w:val="AE882C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E0B3796"/>
    <w:multiLevelType w:val="multilevel"/>
    <w:tmpl w:val="7B1A24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324486A"/>
    <w:multiLevelType w:val="multilevel"/>
    <w:tmpl w:val="9BA476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81"/>
    <w:rsid w:val="000C7C81"/>
    <w:rsid w:val="001F6E7D"/>
    <w:rsid w:val="004851E0"/>
    <w:rsid w:val="006A5EE6"/>
    <w:rsid w:val="006E04BE"/>
    <w:rsid w:val="009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gvote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2019-11-21T21:08:00Z</dcterms:created>
  <dcterms:modified xsi:type="dcterms:W3CDTF">2019-11-22T07:48:00Z</dcterms:modified>
</cp:coreProperties>
</file>