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ED1" w:rsidRPr="00ED5ED1" w:rsidRDefault="00ED5ED1" w:rsidP="00ED5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Sociální učení</w:t>
      </w:r>
    </w:p>
    <w:p w:rsidR="0055785F" w:rsidRDefault="0055785F" w:rsidP="00ED5ED1">
      <w:pPr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</w:p>
    <w:p w:rsidR="00ED5ED1" w:rsidRDefault="00ED5ED1" w:rsidP="00ED5ED1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A209F">
        <w:rPr>
          <w:rFonts w:eastAsia="Times New Roman" w:cstheme="minorHAnsi"/>
          <w:b/>
          <w:bCs/>
          <w:lang w:eastAsia="cs-CZ"/>
        </w:rPr>
        <w:t>Sociálně kognitivní teorie osobnosti</w:t>
      </w:r>
      <w:r>
        <w:rPr>
          <w:rFonts w:eastAsia="Times New Roman" w:cstheme="minorHAnsi"/>
          <w:b/>
          <w:bCs/>
          <w:lang w:eastAsia="cs-CZ"/>
        </w:rPr>
        <w:t xml:space="preserve">: </w:t>
      </w:r>
      <w:r w:rsidRPr="000A209F">
        <w:rPr>
          <w:rFonts w:eastAsia="Times New Roman" w:cstheme="minorHAnsi"/>
          <w:lang w:eastAsia="cs-CZ"/>
        </w:rPr>
        <w:t>Psychodynamické teorie neberou v úvahu mimořádnou komplexnost a různorodost od</w:t>
      </w:r>
      <w:r>
        <w:rPr>
          <w:rFonts w:eastAsia="Times New Roman" w:cstheme="minorHAnsi"/>
          <w:lang w:eastAsia="cs-CZ"/>
        </w:rPr>
        <w:t xml:space="preserve">ezvy člověka na životní realitu. </w:t>
      </w:r>
      <w:r w:rsidRPr="000A209F">
        <w:rPr>
          <w:rFonts w:eastAsia="Times New Roman" w:cstheme="minorHAnsi"/>
          <w:lang w:eastAsia="cs-CZ"/>
        </w:rPr>
        <w:t xml:space="preserve">Pudy a motivy nemohou vysvětlit variaci </w:t>
      </w:r>
    </w:p>
    <w:p w:rsidR="00ED5ED1" w:rsidRDefault="00ED5ED1" w:rsidP="00ED5ED1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A209F">
        <w:rPr>
          <w:rFonts w:eastAsia="Times New Roman" w:cstheme="minorHAnsi"/>
          <w:lang w:eastAsia="cs-CZ"/>
        </w:rPr>
        <w:t>ve frekvenci a síle určitého chování v rozdílných situa</w:t>
      </w:r>
      <w:r>
        <w:rPr>
          <w:rFonts w:eastAsia="Times New Roman" w:cstheme="minorHAnsi"/>
          <w:lang w:eastAsia="cs-CZ"/>
        </w:rPr>
        <w:t>cích a ve vztahu k různým lidem</w:t>
      </w:r>
    </w:p>
    <w:p w:rsidR="00ED5ED1" w:rsidRDefault="00ED5ED1" w:rsidP="00ED5ED1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247C2">
        <w:rPr>
          <w:rFonts w:eastAsia="Times New Roman" w:cstheme="minorHAnsi"/>
          <w:b/>
          <w:lang w:eastAsia="cs-CZ"/>
        </w:rPr>
        <w:t>Lidé mají vyšší schopnosti</w:t>
      </w:r>
      <w:r>
        <w:rPr>
          <w:rFonts w:eastAsia="Times New Roman" w:cstheme="minorHAnsi"/>
          <w:lang w:eastAsia="cs-CZ"/>
        </w:rPr>
        <w:t>, které jim umožň</w:t>
      </w:r>
      <w:r w:rsidRPr="000A209F">
        <w:rPr>
          <w:rFonts w:eastAsia="Times New Roman" w:cstheme="minorHAnsi"/>
          <w:lang w:eastAsia="cs-CZ"/>
        </w:rPr>
        <w:t xml:space="preserve">ují předvídat výskyt událostí a vytvářet prostředky kontroly nad tím, čím je jejich každodenní život ovlivněn </w:t>
      </w:r>
    </w:p>
    <w:p w:rsidR="00ED5ED1" w:rsidRDefault="00ED5ED1" w:rsidP="00ED5ED1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ED5ED1" w:rsidRDefault="00ED5ED1" w:rsidP="00ED5ED1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Julian B. Rotter, Walter </w:t>
      </w:r>
      <w:proofErr w:type="spellStart"/>
      <w:r>
        <w:rPr>
          <w:rFonts w:eastAsia="Times New Roman" w:cstheme="minorHAnsi"/>
          <w:lang w:eastAsia="cs-CZ"/>
        </w:rPr>
        <w:t>Mischel</w:t>
      </w:r>
      <w:proofErr w:type="spellEnd"/>
      <w:r>
        <w:rPr>
          <w:rFonts w:eastAsia="Times New Roman" w:cstheme="minorHAnsi"/>
          <w:lang w:eastAsia="cs-CZ"/>
        </w:rPr>
        <w:t xml:space="preserve">, Martin </w:t>
      </w:r>
      <w:proofErr w:type="spellStart"/>
      <w:r>
        <w:rPr>
          <w:rFonts w:eastAsia="Times New Roman" w:cstheme="minorHAnsi"/>
          <w:lang w:eastAsia="cs-CZ"/>
        </w:rPr>
        <w:t>Seligman</w:t>
      </w:r>
      <w:proofErr w:type="spellEnd"/>
      <w:r>
        <w:rPr>
          <w:rFonts w:eastAsia="Times New Roman" w:cstheme="minorHAnsi"/>
          <w:lang w:eastAsia="cs-CZ"/>
        </w:rPr>
        <w:t>, Albert Bandura</w:t>
      </w:r>
    </w:p>
    <w:p w:rsidR="00ED5ED1" w:rsidRDefault="00ED5ED1" w:rsidP="00ED5ED1">
      <w:pPr>
        <w:spacing w:after="0" w:line="240" w:lineRule="auto"/>
        <w:jc w:val="both"/>
        <w:rPr>
          <w:b/>
          <w:u w:val="single"/>
        </w:rPr>
      </w:pPr>
    </w:p>
    <w:p w:rsidR="00ED5ED1" w:rsidRDefault="00ED5ED1" w:rsidP="00ED5ED1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241CD">
        <w:rPr>
          <w:b/>
          <w:u w:val="single"/>
        </w:rPr>
        <w:t>Albert Bandura</w:t>
      </w:r>
      <w:r w:rsidR="0055785F">
        <w:rPr>
          <w:b/>
          <w:u w:val="single"/>
        </w:rPr>
        <w:t xml:space="preserve"> (1925-</w:t>
      </w:r>
      <w:r>
        <w:rPr>
          <w:rFonts w:eastAsia="Times New Roman" w:cstheme="minorHAnsi"/>
          <w:lang w:eastAsia="cs-CZ"/>
        </w:rPr>
        <w:t>: teze „</w:t>
      </w:r>
      <w:r w:rsidRPr="000A209F">
        <w:rPr>
          <w:rFonts w:eastAsia="Times New Roman" w:cstheme="minorHAnsi"/>
          <w:lang w:eastAsia="cs-CZ"/>
        </w:rPr>
        <w:t xml:space="preserve">Radikální </w:t>
      </w:r>
      <w:hyperlink r:id="rId4" w:tooltip="Behaviorismus" w:history="1">
        <w:r w:rsidRPr="00ED5ED1">
          <w:rPr>
            <w:rFonts w:eastAsia="Times New Roman" w:cstheme="minorHAnsi"/>
            <w:lang w:eastAsia="cs-CZ"/>
          </w:rPr>
          <w:t>behaviorismus</w:t>
        </w:r>
      </w:hyperlink>
      <w:r w:rsidRPr="000A209F">
        <w:rPr>
          <w:rFonts w:eastAsia="Times New Roman" w:cstheme="minorHAnsi"/>
          <w:lang w:eastAsia="cs-CZ"/>
        </w:rPr>
        <w:t xml:space="preserve"> opomíjí determinanty lidského chová</w:t>
      </w:r>
      <w:r>
        <w:rPr>
          <w:rFonts w:eastAsia="Times New Roman" w:cstheme="minorHAnsi"/>
          <w:lang w:eastAsia="cs-CZ"/>
        </w:rPr>
        <w:t xml:space="preserve">ní“ </w:t>
      </w:r>
    </w:p>
    <w:p w:rsidR="00ED5ED1" w:rsidRDefault="00ED5ED1" w:rsidP="00ED5ED1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:rsidR="00ED5ED1" w:rsidRDefault="00ED5ED1" w:rsidP="00557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A209F">
        <w:rPr>
          <w:rFonts w:eastAsia="Times New Roman" w:cstheme="minorHAnsi"/>
          <w:b/>
          <w:lang w:eastAsia="cs-CZ"/>
        </w:rPr>
        <w:t>Nejsou autonomní činitelé,</w:t>
      </w:r>
      <w:r>
        <w:rPr>
          <w:rFonts w:eastAsia="Times New Roman" w:cstheme="minorHAnsi"/>
          <w:b/>
          <w:lang w:eastAsia="cs-CZ"/>
        </w:rPr>
        <w:t xml:space="preserve"> řízení intrapsychickými silami X </w:t>
      </w:r>
      <w:r w:rsidRPr="000A209F">
        <w:rPr>
          <w:rFonts w:eastAsia="Times New Roman" w:cstheme="minorHAnsi"/>
          <w:b/>
          <w:lang w:eastAsia="cs-CZ"/>
        </w:rPr>
        <w:t>Nejsou ani jednoduché mechanické transportéry, oživené vlivy prostředí</w:t>
      </w:r>
      <w:r>
        <w:rPr>
          <w:rFonts w:eastAsia="Times New Roman" w:cstheme="minorHAnsi"/>
          <w:lang w:eastAsia="cs-CZ"/>
        </w:rPr>
        <w:t>.</w:t>
      </w:r>
    </w:p>
    <w:p w:rsidR="00ED5ED1" w:rsidRDefault="00ED5ED1" w:rsidP="0055785F">
      <w:pPr>
        <w:spacing w:after="0"/>
        <w:rPr>
          <w:rFonts w:eastAsia="Times New Roman" w:cstheme="minorHAnsi"/>
          <w:b/>
          <w:bCs/>
          <w:lang w:eastAsia="cs-CZ"/>
        </w:rPr>
      </w:pPr>
    </w:p>
    <w:p w:rsidR="00FE3FAF" w:rsidRDefault="00ED5ED1" w:rsidP="0055785F">
      <w:pPr>
        <w:spacing w:after="0"/>
        <w:rPr>
          <w:rFonts w:eastAsia="Times New Roman" w:cstheme="minorHAnsi"/>
          <w:lang w:eastAsia="cs-CZ"/>
        </w:rPr>
      </w:pPr>
      <w:r w:rsidRPr="000A209F">
        <w:rPr>
          <w:rFonts w:eastAsia="Times New Roman" w:cstheme="minorHAnsi"/>
          <w:b/>
          <w:bCs/>
          <w:lang w:eastAsia="cs-CZ"/>
        </w:rPr>
        <w:t xml:space="preserve">Vzájemný determinismus </w:t>
      </w:r>
      <w:r>
        <w:rPr>
          <w:rFonts w:eastAsia="Times New Roman" w:cstheme="minorHAnsi"/>
          <w:b/>
          <w:bCs/>
          <w:lang w:eastAsia="cs-CZ"/>
        </w:rPr>
        <w:t>/</w:t>
      </w:r>
      <w:r w:rsidRPr="000A209F">
        <w:rPr>
          <w:rFonts w:eastAsia="Times New Roman" w:cstheme="minorHAnsi"/>
          <w:b/>
          <w:bCs/>
          <w:lang w:eastAsia="cs-CZ"/>
        </w:rPr>
        <w:t>Schopnost autoregulace</w:t>
      </w:r>
      <w:r>
        <w:rPr>
          <w:rFonts w:eastAsia="Times New Roman" w:cstheme="minorHAnsi"/>
          <w:b/>
          <w:bCs/>
          <w:lang w:eastAsia="cs-CZ"/>
        </w:rPr>
        <w:t xml:space="preserve">: </w:t>
      </w:r>
      <w:r w:rsidRPr="000A209F">
        <w:rPr>
          <w:rFonts w:eastAsia="Times New Roman" w:cstheme="minorHAnsi"/>
          <w:lang w:eastAsia="cs-CZ"/>
        </w:rPr>
        <w:t>Lidé jsou jak produkty, tak i producenti prostředí</w:t>
      </w:r>
      <w:r>
        <w:rPr>
          <w:rFonts w:eastAsia="Times New Roman" w:cstheme="minorHAnsi"/>
          <w:lang w:eastAsia="cs-CZ"/>
        </w:rPr>
        <w:t xml:space="preserve">. </w:t>
      </w:r>
      <w:r w:rsidRPr="000A209F">
        <w:rPr>
          <w:rFonts w:eastAsia="Times New Roman" w:cstheme="minorHAnsi"/>
          <w:lang w:eastAsia="cs-CZ"/>
        </w:rPr>
        <w:t xml:space="preserve">Lidé mají mimořádnou schopnost užívat </w:t>
      </w:r>
      <w:r w:rsidRPr="00CE3230">
        <w:rPr>
          <w:rFonts w:eastAsia="Times New Roman" w:cstheme="minorHAnsi"/>
          <w:b/>
          <w:lang w:eastAsia="cs-CZ"/>
        </w:rPr>
        <w:t>symboly</w:t>
      </w:r>
      <w:r w:rsidRPr="000A209F">
        <w:rPr>
          <w:rFonts w:eastAsia="Times New Roman" w:cstheme="minorHAnsi"/>
          <w:lang w:eastAsia="cs-CZ"/>
        </w:rPr>
        <w:t xml:space="preserve"> a tak i tedy myslet, tvořit a plánovat Schopnost představit si budoucí výsledky vede k tomu, že je vkládáme do současných motivátorů</w:t>
      </w:r>
    </w:p>
    <w:p w:rsidR="00ED5ED1" w:rsidRDefault="00ED5ED1" w:rsidP="0055785F">
      <w:pPr>
        <w:spacing w:after="0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Systém </w:t>
      </w:r>
      <w:proofErr w:type="spellStart"/>
      <w:r>
        <w:rPr>
          <w:rFonts w:eastAsia="Times New Roman" w:cstheme="minorHAnsi"/>
          <w:lang w:eastAsia="cs-CZ"/>
        </w:rPr>
        <w:t>self</w:t>
      </w:r>
      <w:proofErr w:type="spellEnd"/>
      <w:r>
        <w:rPr>
          <w:rFonts w:eastAsia="Times New Roman" w:cstheme="minorHAnsi"/>
          <w:lang w:eastAsia="cs-CZ"/>
        </w:rPr>
        <w:t xml:space="preserve"> – vnímání, hodnocení, regulace chování</w:t>
      </w:r>
    </w:p>
    <w:p w:rsidR="00ED5ED1" w:rsidRDefault="00ED5ED1" w:rsidP="0055785F">
      <w:pPr>
        <w:spacing w:after="0"/>
        <w:rPr>
          <w:rFonts w:eastAsia="Times New Roman" w:cstheme="minorHAnsi"/>
          <w:b/>
          <w:lang w:eastAsia="cs-CZ"/>
        </w:rPr>
      </w:pPr>
      <w:proofErr w:type="spellStart"/>
      <w:r>
        <w:rPr>
          <w:rFonts w:eastAsia="Times New Roman" w:cstheme="minorHAnsi"/>
          <w:lang w:eastAsia="cs-CZ"/>
        </w:rPr>
        <w:t>Sebeúčinnost</w:t>
      </w:r>
      <w:proofErr w:type="spellEnd"/>
      <w:r>
        <w:rPr>
          <w:rFonts w:eastAsia="Times New Roman" w:cstheme="minorHAnsi"/>
          <w:lang w:eastAsia="cs-CZ"/>
        </w:rPr>
        <w:t xml:space="preserve"> – motivace má dva zdroje – </w:t>
      </w:r>
      <w:r w:rsidRPr="00F81ACC">
        <w:rPr>
          <w:rFonts w:eastAsia="Times New Roman" w:cstheme="minorHAnsi"/>
          <w:b/>
          <w:lang w:eastAsia="cs-CZ"/>
        </w:rPr>
        <w:t>anticipaci budoucnosti a očekávání úspěchu</w:t>
      </w:r>
    </w:p>
    <w:p w:rsidR="00F81ACC" w:rsidRDefault="00F81ACC" w:rsidP="0055785F">
      <w:pPr>
        <w:spacing w:after="0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lang w:eastAsia="cs-CZ"/>
        </w:rPr>
        <w:t xml:space="preserve">Učení pozorováním – </w:t>
      </w:r>
      <w:r w:rsidRPr="00F81ACC">
        <w:rPr>
          <w:rFonts w:eastAsia="Times New Roman" w:cstheme="minorHAnsi"/>
          <w:lang w:eastAsia="cs-CZ"/>
        </w:rPr>
        <w:t>malé děti a vzory – vznik mentálních obrazů a slovních symbolů, které můžou být znovu vyvolané (experimenty s agresí u dětí)</w:t>
      </w:r>
    </w:p>
    <w:p w:rsidR="00F81ACC" w:rsidRDefault="00F81ACC" w:rsidP="0055785F">
      <w:pPr>
        <w:spacing w:after="0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Naučená emoční reakce -  naučená deprese, metoda relaxace, </w:t>
      </w:r>
      <w:proofErr w:type="spellStart"/>
      <w:r>
        <w:rPr>
          <w:rFonts w:eastAsia="Times New Roman" w:cstheme="minorHAnsi"/>
          <w:lang w:eastAsia="cs-CZ"/>
        </w:rPr>
        <w:t>desenzitivace</w:t>
      </w:r>
      <w:proofErr w:type="spellEnd"/>
    </w:p>
    <w:p w:rsidR="0055785F" w:rsidRDefault="0055785F" w:rsidP="0055785F">
      <w:pPr>
        <w:spacing w:after="0"/>
        <w:rPr>
          <w:rFonts w:eastAsia="Times New Roman" w:cstheme="minorHAnsi"/>
          <w:b/>
          <w:lang w:eastAsia="cs-CZ"/>
        </w:rPr>
      </w:pPr>
    </w:p>
    <w:p w:rsidR="00ED5ED1" w:rsidRPr="0055785F" w:rsidRDefault="00F81ACC" w:rsidP="0055785F">
      <w:pPr>
        <w:spacing w:after="0"/>
        <w:rPr>
          <w:rFonts w:eastAsia="Times New Roman" w:cstheme="minorHAnsi"/>
          <w:b/>
          <w:u w:val="single"/>
          <w:lang w:eastAsia="cs-CZ"/>
        </w:rPr>
      </w:pPr>
      <w:r w:rsidRPr="0055785F">
        <w:rPr>
          <w:rFonts w:eastAsia="Times New Roman" w:cstheme="minorHAnsi"/>
          <w:b/>
          <w:u w:val="single"/>
          <w:lang w:eastAsia="cs-CZ"/>
        </w:rPr>
        <w:t>Dalš</w:t>
      </w:r>
      <w:r w:rsidR="00ED5ED1" w:rsidRPr="0055785F">
        <w:rPr>
          <w:rFonts w:eastAsia="Times New Roman" w:cstheme="minorHAnsi"/>
          <w:b/>
          <w:u w:val="single"/>
          <w:lang w:eastAsia="cs-CZ"/>
        </w:rPr>
        <w:t>í lidé x pojmy</w:t>
      </w:r>
      <w:r w:rsidRPr="0055785F">
        <w:rPr>
          <w:rFonts w:eastAsia="Times New Roman" w:cstheme="minorHAnsi"/>
          <w:b/>
          <w:u w:val="single"/>
          <w:lang w:eastAsia="cs-CZ"/>
        </w:rPr>
        <w:t>/0</w:t>
      </w:r>
    </w:p>
    <w:p w:rsidR="0055785F" w:rsidRDefault="00ED5ED1" w:rsidP="0055785F">
      <w:pPr>
        <w:spacing w:after="0"/>
        <w:rPr>
          <w:rFonts w:eastAsia="Times New Roman" w:cstheme="minorHAnsi"/>
          <w:lang w:eastAsia="cs-CZ"/>
        </w:rPr>
      </w:pPr>
      <w:r w:rsidRPr="00ED5ED1">
        <w:rPr>
          <w:rFonts w:eastAsia="Times New Roman" w:cstheme="minorHAnsi"/>
          <w:b/>
          <w:lang w:eastAsia="cs-CZ"/>
        </w:rPr>
        <w:t>Rotter</w:t>
      </w:r>
      <w:r>
        <w:rPr>
          <w:rFonts w:eastAsia="Times New Roman" w:cstheme="minorHAnsi"/>
          <w:lang w:eastAsia="cs-CZ"/>
        </w:rPr>
        <w:t xml:space="preserve"> –</w:t>
      </w:r>
      <w:r w:rsidR="00F81ACC">
        <w:rPr>
          <w:rFonts w:eastAsia="Times New Roman" w:cstheme="minorHAnsi"/>
          <w:lang w:eastAsia="cs-CZ"/>
        </w:rPr>
        <w:t xml:space="preserve"> </w:t>
      </w:r>
      <w:proofErr w:type="spellStart"/>
      <w:r w:rsidR="00F81ACC">
        <w:rPr>
          <w:rFonts w:eastAsia="Times New Roman" w:cstheme="minorHAnsi"/>
          <w:lang w:eastAsia="cs-CZ"/>
        </w:rPr>
        <w:t>expectancy</w:t>
      </w:r>
      <w:proofErr w:type="spellEnd"/>
      <w:r w:rsidR="0055785F">
        <w:rPr>
          <w:rFonts w:eastAsia="Times New Roman" w:cstheme="minorHAnsi"/>
          <w:lang w:eastAsia="cs-CZ"/>
        </w:rPr>
        <w:t xml:space="preserve"> /</w:t>
      </w:r>
      <w:r w:rsidR="00F81ACC">
        <w:rPr>
          <w:rFonts w:eastAsia="Times New Roman" w:cstheme="minorHAnsi"/>
          <w:lang w:eastAsia="cs-CZ"/>
        </w:rPr>
        <w:t xml:space="preserve"> </w:t>
      </w:r>
      <w:proofErr w:type="spellStart"/>
      <w:r w:rsidR="00F81ACC">
        <w:rPr>
          <w:rFonts w:eastAsia="Times New Roman" w:cstheme="minorHAnsi"/>
          <w:lang w:eastAsia="cs-CZ"/>
        </w:rPr>
        <w:t>L</w:t>
      </w:r>
      <w:r>
        <w:rPr>
          <w:rFonts w:eastAsia="Times New Roman" w:cstheme="minorHAnsi"/>
          <w:lang w:eastAsia="cs-CZ"/>
        </w:rPr>
        <w:t>ocus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of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control</w:t>
      </w:r>
      <w:proofErr w:type="spellEnd"/>
    </w:p>
    <w:p w:rsidR="00ED5ED1" w:rsidRDefault="0055785F" w:rsidP="0055785F">
      <w:pPr>
        <w:spacing w:after="0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N</w:t>
      </w:r>
      <w:r w:rsidR="00ED5ED1">
        <w:rPr>
          <w:rFonts w:eastAsia="Times New Roman" w:cstheme="minorHAnsi"/>
          <w:lang w:eastAsia="cs-CZ"/>
        </w:rPr>
        <w:t>edokončené věty</w:t>
      </w:r>
      <w:r w:rsidR="00F81ACC">
        <w:rPr>
          <w:rFonts w:eastAsia="Times New Roman" w:cstheme="minorHAnsi"/>
          <w:lang w:eastAsia="cs-CZ"/>
        </w:rPr>
        <w:t xml:space="preserve"> (projektivní metoda)</w:t>
      </w:r>
      <w:r>
        <w:rPr>
          <w:rFonts w:eastAsia="Times New Roman" w:cstheme="minorHAnsi"/>
          <w:lang w:eastAsia="cs-CZ"/>
        </w:rPr>
        <w:t xml:space="preserve"> </w:t>
      </w:r>
    </w:p>
    <w:p w:rsidR="00F81ACC" w:rsidRDefault="00F81ACC" w:rsidP="0055785F">
      <w:pPr>
        <w:spacing w:after="0"/>
        <w:rPr>
          <w:rFonts w:eastAsia="Times New Roman" w:cstheme="minorHAnsi"/>
          <w:lang w:eastAsia="cs-CZ"/>
        </w:rPr>
      </w:pPr>
      <w:proofErr w:type="spellStart"/>
      <w:r w:rsidRPr="00F81ACC">
        <w:rPr>
          <w:rFonts w:eastAsia="Times New Roman" w:cstheme="minorHAnsi"/>
          <w:b/>
          <w:lang w:eastAsia="cs-CZ"/>
        </w:rPr>
        <w:t>Seligman</w:t>
      </w:r>
      <w:proofErr w:type="spellEnd"/>
      <w:r>
        <w:rPr>
          <w:rFonts w:eastAsia="Times New Roman" w:cstheme="minorHAnsi"/>
          <w:lang w:eastAsia="cs-CZ"/>
        </w:rPr>
        <w:t xml:space="preserve"> – naučená bezmocnost – proč zvířat nechtějí uniknout bezmoci?</w:t>
      </w:r>
      <w:r w:rsidR="0055785F">
        <w:rPr>
          <w:rFonts w:eastAsia="Times New Roman" w:cstheme="minorHAnsi"/>
          <w:lang w:eastAsia="cs-CZ"/>
        </w:rPr>
        <w:t xml:space="preserve"> Deprese, podřízenost, manipulativnost. </w:t>
      </w:r>
      <w:r>
        <w:rPr>
          <w:rFonts w:eastAsia="Times New Roman" w:cstheme="minorHAnsi"/>
          <w:lang w:eastAsia="cs-CZ"/>
        </w:rPr>
        <w:t xml:space="preserve">U lidí menší bolest je spojená s jistotou, větší s rizikem. Vystavit lidi úspěchu! </w:t>
      </w:r>
    </w:p>
    <w:p w:rsidR="00F81ACC" w:rsidRDefault="0055785F" w:rsidP="0055785F">
      <w:pPr>
        <w:spacing w:after="0"/>
        <w:rPr>
          <w:rFonts w:eastAsia="Times New Roman" w:cstheme="minorHAnsi"/>
          <w:lang w:eastAsia="cs-CZ"/>
        </w:rPr>
      </w:pPr>
      <w:proofErr w:type="spellStart"/>
      <w:r w:rsidRPr="0055785F">
        <w:rPr>
          <w:rFonts w:eastAsia="Times New Roman" w:cstheme="minorHAnsi"/>
          <w:b/>
          <w:lang w:eastAsia="cs-CZ"/>
        </w:rPr>
        <w:t>Mischel</w:t>
      </w:r>
      <w:proofErr w:type="spellEnd"/>
      <w:r>
        <w:rPr>
          <w:rFonts w:eastAsia="Times New Roman" w:cstheme="minorHAnsi"/>
          <w:lang w:eastAsia="cs-CZ"/>
        </w:rPr>
        <w:t xml:space="preserve"> – Paradox </w:t>
      </w:r>
      <w:proofErr w:type="gramStart"/>
      <w:r>
        <w:rPr>
          <w:rFonts w:eastAsia="Times New Roman" w:cstheme="minorHAnsi"/>
          <w:lang w:eastAsia="cs-CZ"/>
        </w:rPr>
        <w:t>konzistence !!! Osobnostní</w:t>
      </w:r>
      <w:proofErr w:type="gramEnd"/>
      <w:r>
        <w:rPr>
          <w:rFonts w:eastAsia="Times New Roman" w:cstheme="minorHAnsi"/>
          <w:lang w:eastAsia="cs-CZ"/>
        </w:rPr>
        <w:t xml:space="preserve"> rysy versus vliv situace</w:t>
      </w:r>
    </w:p>
    <w:p w:rsidR="0055785F" w:rsidRDefault="0055785F" w:rsidP="0055785F">
      <w:pPr>
        <w:spacing w:after="0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Odložení uspokojení – odložím menší zisk za větší</w:t>
      </w:r>
    </w:p>
    <w:p w:rsidR="0055785F" w:rsidRDefault="0055785F" w:rsidP="0055785F">
      <w:pPr>
        <w:spacing w:after="0"/>
        <w:rPr>
          <w:rFonts w:eastAsia="Times New Roman" w:cstheme="minorHAnsi"/>
          <w:lang w:eastAsia="cs-CZ"/>
        </w:rPr>
      </w:pPr>
    </w:p>
    <w:p w:rsidR="0055785F" w:rsidRPr="0055785F" w:rsidRDefault="0055785F" w:rsidP="00557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Times New Roman" w:cstheme="minorHAnsi"/>
          <w:b/>
          <w:lang w:eastAsia="cs-CZ"/>
        </w:rPr>
      </w:pPr>
      <w:r w:rsidRPr="0055785F">
        <w:rPr>
          <w:rFonts w:eastAsia="Times New Roman" w:cstheme="minorHAnsi"/>
          <w:b/>
          <w:lang w:eastAsia="cs-CZ"/>
        </w:rPr>
        <w:t>Hodnocení teorie sociálního učení:</w:t>
      </w:r>
    </w:p>
    <w:p w:rsidR="0055785F" w:rsidRDefault="00467EF9" w:rsidP="00557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</w:t>
      </w:r>
      <w:r w:rsidR="0055785F">
        <w:rPr>
          <w:rFonts w:eastAsia="Times New Roman" w:cstheme="minorHAnsi"/>
          <w:lang w:eastAsia="cs-CZ"/>
        </w:rPr>
        <w:t>ráce s lidmi, prá</w:t>
      </w:r>
      <w:r w:rsidR="004750EB">
        <w:rPr>
          <w:rFonts w:eastAsia="Times New Roman" w:cstheme="minorHAnsi"/>
          <w:lang w:eastAsia="cs-CZ"/>
        </w:rPr>
        <w:t>ce s kontextem, zahrnování kogni</w:t>
      </w:r>
      <w:r w:rsidR="0055785F">
        <w:rPr>
          <w:rFonts w:eastAsia="Times New Roman" w:cstheme="minorHAnsi"/>
          <w:lang w:eastAsia="cs-CZ"/>
        </w:rPr>
        <w:t xml:space="preserve">tivních i emočních procesů, přirozené </w:t>
      </w:r>
    </w:p>
    <w:p w:rsidR="00F81ACC" w:rsidRDefault="0055785F" w:rsidP="00467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Tak co chybí? (nápověda: Co udržuje systém v chodu?)</w:t>
      </w:r>
    </w:p>
    <w:p w:rsidR="00467EF9" w:rsidRDefault="00467EF9" w:rsidP="00467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5" w:history="1">
        <w:r>
          <w:rPr>
            <w:rStyle w:val="Hypertextovodkaz"/>
          </w:rPr>
          <w:t>https://www.youtube.com/watch?v=zerCK0lRjp8</w:t>
        </w:r>
      </w:hyperlink>
      <w:r>
        <w:t xml:space="preserve"> emoce a učení</w:t>
      </w:r>
    </w:p>
    <w:p w:rsidR="00467EF9" w:rsidRDefault="00467EF9" w:rsidP="00467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6" w:history="1">
        <w:r>
          <w:rPr>
            <w:rStyle w:val="Hypertextovodkaz"/>
          </w:rPr>
          <w:t>https://www.youtube.com/watch?v=wf3-tRpmGmY</w:t>
        </w:r>
      </w:hyperlink>
      <w:r>
        <w:t xml:space="preserve"> </w:t>
      </w:r>
      <w:proofErr w:type="spellStart"/>
      <w:r>
        <w:t>Khan</w:t>
      </w:r>
      <w:proofErr w:type="spellEnd"/>
      <w:r>
        <w:t xml:space="preserve"> </w:t>
      </w:r>
      <w:proofErr w:type="spellStart"/>
      <w:r>
        <w:t>academy</w:t>
      </w:r>
      <w:proofErr w:type="spellEnd"/>
    </w:p>
    <w:p w:rsidR="00467EF9" w:rsidRDefault="00467EF9" w:rsidP="00467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7" w:history="1">
        <w:r>
          <w:rPr>
            <w:rStyle w:val="Hypertextovodkaz"/>
          </w:rPr>
          <w:t>https://www.youtube.com/watch?v=NjTxQy_U3ac</w:t>
        </w:r>
      </w:hyperlink>
      <w:r>
        <w:t xml:space="preserve"> </w:t>
      </w:r>
      <w:proofErr w:type="spellStart"/>
      <w:r>
        <w:t>Bobo</w:t>
      </w:r>
      <w:proofErr w:type="spellEnd"/>
      <w:r>
        <w:t xml:space="preserve"> </w:t>
      </w:r>
      <w:proofErr w:type="spellStart"/>
      <w:r>
        <w:t>doll</w:t>
      </w:r>
      <w:proofErr w:type="spellEnd"/>
      <w:r>
        <w:t xml:space="preserve"> experiment</w:t>
      </w:r>
      <w:bookmarkStart w:id="0" w:name="_GoBack"/>
      <w:bookmarkEnd w:id="0"/>
    </w:p>
    <w:sectPr w:rsidR="00467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D1"/>
    <w:rsid w:val="00467EF9"/>
    <w:rsid w:val="004750EB"/>
    <w:rsid w:val="0053408D"/>
    <w:rsid w:val="0055785F"/>
    <w:rsid w:val="00ED5ED1"/>
    <w:rsid w:val="00F81ACC"/>
    <w:rsid w:val="00FE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80896-DDD3-43C5-98BF-EDFE3B7F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5ED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EF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467E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jTxQy_U3a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f3-tRpmGmY" TargetMode="External"/><Relationship Id="rId5" Type="http://schemas.openxmlformats.org/officeDocument/2006/relationships/hyperlink" Target="https://www.youtube.com/watch?v=zerCK0lRjp8" TargetMode="External"/><Relationship Id="rId4" Type="http://schemas.openxmlformats.org/officeDocument/2006/relationships/hyperlink" Target="https://wikisofia.cz/wiki/Behaviorismu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Denglerova</dc:creator>
  <cp:keywords/>
  <dc:description/>
  <cp:lastModifiedBy>Denglerova</cp:lastModifiedBy>
  <cp:revision>2</cp:revision>
  <cp:lastPrinted>2019-12-06T07:42:00Z</cp:lastPrinted>
  <dcterms:created xsi:type="dcterms:W3CDTF">2018-12-10T12:08:00Z</dcterms:created>
  <dcterms:modified xsi:type="dcterms:W3CDTF">2019-12-06T07:55:00Z</dcterms:modified>
</cp:coreProperties>
</file>