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D1" w:rsidRPr="00106022" w:rsidRDefault="00B31DD1" w:rsidP="00B31DD1">
      <w:pPr>
        <w:shd w:val="clear" w:color="auto" w:fill="FFFFFF"/>
        <w:spacing w:before="150" w:after="150" w:line="240" w:lineRule="auto"/>
        <w:ind w:left="300"/>
        <w:outlineLvl w:val="1"/>
        <w:rPr>
          <w:rFonts w:ascii="Helvetica" w:eastAsia="Times New Roman" w:hAnsi="Helvetica" w:cs="Times New Roman"/>
          <w:b/>
          <w:bCs/>
          <w:color w:val="333333"/>
          <w:sz w:val="29"/>
          <w:szCs w:val="29"/>
          <w:lang w:val="fr-FR" w:eastAsia="cs-CZ"/>
        </w:rPr>
      </w:pPr>
      <w:r w:rsidRPr="00106022">
        <w:rPr>
          <w:rFonts w:ascii="Helvetica" w:eastAsia="Times New Roman" w:hAnsi="Helvetica" w:cs="Times New Roman"/>
          <w:b/>
          <w:bCs/>
          <w:color w:val="333333"/>
          <w:sz w:val="29"/>
          <w:szCs w:val="29"/>
          <w:lang w:val="fr-FR" w:eastAsia="cs-CZ"/>
        </w:rPr>
        <w:t>Titre : En bateau-mouche.</w:t>
      </w:r>
    </w:p>
    <w:p w:rsidR="00B31DD1" w:rsidRPr="00106022" w:rsidRDefault="00B31DD1" w:rsidP="00B31DD1">
      <w:pPr>
        <w:shd w:val="clear" w:color="auto" w:fill="FFFFFF"/>
        <w:spacing w:before="150" w:after="150" w:line="240" w:lineRule="auto"/>
        <w:ind w:left="300"/>
        <w:outlineLvl w:val="2"/>
        <w:rPr>
          <w:rFonts w:ascii="Helvetica" w:eastAsia="Times New Roman" w:hAnsi="Helvetica" w:cs="Times New Roman"/>
          <w:b/>
          <w:bCs/>
          <w:color w:val="000000"/>
          <w:sz w:val="26"/>
          <w:szCs w:val="26"/>
          <w:lang w:val="fr-FR" w:eastAsia="cs-CZ"/>
        </w:rPr>
      </w:pPr>
      <w:r w:rsidRPr="00106022">
        <w:rPr>
          <w:rFonts w:ascii="Helvetica" w:eastAsia="Times New Roman" w:hAnsi="Helvetica" w:cs="Times New Roman"/>
          <w:b/>
          <w:bCs/>
          <w:color w:val="000000"/>
          <w:sz w:val="26"/>
          <w:szCs w:val="26"/>
          <w:lang w:val="fr-FR" w:eastAsia="cs-CZ"/>
        </w:rPr>
        <w:t>Poète : </w:t>
      </w:r>
      <w:hyperlink r:id="rId4" w:history="1">
        <w:r w:rsidRPr="00106022">
          <w:rPr>
            <w:rFonts w:ascii="Helvetica" w:eastAsia="Times New Roman" w:hAnsi="Helvetica" w:cs="Times New Roman"/>
            <w:b/>
            <w:bCs/>
            <w:color w:val="660000"/>
            <w:sz w:val="26"/>
            <w:szCs w:val="26"/>
            <w:lang w:val="fr-FR" w:eastAsia="cs-CZ"/>
          </w:rPr>
          <w:t>François Coppée</w:t>
        </w:r>
      </w:hyperlink>
      <w:r w:rsidRPr="00106022">
        <w:rPr>
          <w:rFonts w:ascii="Helvetica" w:eastAsia="Times New Roman" w:hAnsi="Helvetica" w:cs="Times New Roman"/>
          <w:b/>
          <w:bCs/>
          <w:color w:val="000000"/>
          <w:sz w:val="26"/>
          <w:szCs w:val="26"/>
          <w:lang w:val="fr-FR" w:eastAsia="cs-CZ"/>
        </w:rPr>
        <w:t> (1842-1908)</w:t>
      </w:r>
    </w:p>
    <w:p w:rsidR="00B31DD1" w:rsidRPr="00106022" w:rsidRDefault="00B31DD1" w:rsidP="00B31DD1">
      <w:pPr>
        <w:shd w:val="clear" w:color="auto" w:fill="FFFFFF"/>
        <w:spacing w:before="75" w:after="375" w:line="240" w:lineRule="auto"/>
        <w:ind w:left="300"/>
        <w:rPr>
          <w:rFonts w:ascii="Helvetica" w:eastAsia="Times New Roman" w:hAnsi="Helvetica" w:cs="Times New Roman"/>
          <w:color w:val="000000"/>
          <w:sz w:val="23"/>
          <w:szCs w:val="23"/>
          <w:lang w:val="fr-FR" w:eastAsia="cs-CZ"/>
        </w:rPr>
      </w:pPr>
      <w:r w:rsidRPr="00106022">
        <w:rPr>
          <w:rFonts w:ascii="Helvetica" w:eastAsia="Times New Roman" w:hAnsi="Helvetica" w:cs="Times New Roman"/>
          <w:color w:val="000000"/>
          <w:sz w:val="23"/>
          <w:szCs w:val="23"/>
          <w:lang w:val="fr-FR" w:eastAsia="cs-CZ"/>
        </w:rPr>
        <w:t>Recueil : </w:t>
      </w:r>
      <w:hyperlink r:id="rId5" w:history="1">
        <w:r w:rsidRPr="00106022">
          <w:rPr>
            <w:rFonts w:ascii="Helvetica" w:eastAsia="Times New Roman" w:hAnsi="Helvetica" w:cs="Times New Roman"/>
            <w:color w:val="660000"/>
            <w:sz w:val="23"/>
            <w:szCs w:val="23"/>
            <w:lang w:val="fr-FR" w:eastAsia="cs-CZ"/>
          </w:rPr>
          <w:t>Le cahier rouge (1892)</w:t>
        </w:r>
      </w:hyperlink>
      <w:r w:rsidRPr="00106022">
        <w:rPr>
          <w:rFonts w:ascii="Helvetica" w:eastAsia="Times New Roman" w:hAnsi="Helvetica" w:cs="Times New Roman"/>
          <w:color w:val="000000"/>
          <w:sz w:val="23"/>
          <w:szCs w:val="23"/>
          <w:lang w:val="fr-FR" w:eastAsia="cs-CZ"/>
        </w:rPr>
        <w:t>.</w:t>
      </w:r>
    </w:p>
    <w:p w:rsidR="00B31DD1" w:rsidRPr="00106022" w:rsidRDefault="00B31DD1" w:rsidP="00B31DD1">
      <w:pPr>
        <w:shd w:val="clear" w:color="auto" w:fill="FFFFFF"/>
        <w:spacing w:before="100" w:beforeAutospacing="1" w:after="525" w:line="240" w:lineRule="auto"/>
        <w:rPr>
          <w:rFonts w:ascii="Georgia" w:eastAsia="Times New Roman" w:hAnsi="Georgia" w:cs="Times New Roman"/>
          <w:i/>
          <w:iCs/>
          <w:color w:val="000000"/>
          <w:sz w:val="31"/>
          <w:szCs w:val="31"/>
          <w:lang w:val="fr-FR" w:eastAsia="cs-CZ"/>
        </w:rPr>
      </w:pPr>
      <w:r w:rsidRPr="00106022">
        <w:rPr>
          <w:rFonts w:ascii="Georgia" w:eastAsia="Times New Roman" w:hAnsi="Georgia" w:cs="Times New Roman"/>
          <w:i/>
          <w:iCs/>
          <w:color w:val="000000"/>
          <w:sz w:val="31"/>
          <w:szCs w:val="31"/>
          <w:highlight w:val="yellow"/>
          <w:lang w:val="fr-FR" w:eastAsia="cs-CZ"/>
        </w:rPr>
        <w:t xml:space="preserve">Je pris le bateau-mouche au bas du </w:t>
      </w:r>
      <w:proofErr w:type="spellStart"/>
      <w:r w:rsidRPr="00106022">
        <w:rPr>
          <w:rFonts w:ascii="Georgia" w:eastAsia="Times New Roman" w:hAnsi="Georgia" w:cs="Times New Roman"/>
          <w:i/>
          <w:iCs/>
          <w:color w:val="000000"/>
          <w:sz w:val="31"/>
          <w:szCs w:val="31"/>
          <w:highlight w:val="yellow"/>
          <w:lang w:val="fr-FR" w:eastAsia="cs-CZ"/>
        </w:rPr>
        <w:t>Pont-Royal</w:t>
      </w:r>
      <w:proofErr w:type="spellEnd"/>
      <w:r w:rsidRPr="00106022">
        <w:rPr>
          <w:rFonts w:ascii="Georgia" w:eastAsia="Times New Roman" w:hAnsi="Georgia" w:cs="Times New Roman"/>
          <w:i/>
          <w:iCs/>
          <w:color w:val="000000"/>
          <w:sz w:val="31"/>
          <w:szCs w:val="31"/>
          <w:highlight w:val="yellow"/>
          <w:lang w:val="fr-FR" w:eastAsia="cs-CZ"/>
        </w:rPr>
        <w:t xml:space="preserve"> ; </w:t>
      </w:r>
      <w:r w:rsidRPr="00106022">
        <w:rPr>
          <w:rFonts w:ascii="Georgia" w:eastAsia="Times New Roman" w:hAnsi="Georgia" w:cs="Times New Roman"/>
          <w:i/>
          <w:iCs/>
          <w:color w:val="000000"/>
          <w:sz w:val="31"/>
          <w:szCs w:val="31"/>
          <w:highlight w:val="yellow"/>
          <w:lang w:val="fr-FR" w:eastAsia="cs-CZ"/>
        </w:rPr>
        <w:br/>
        <w:t>Et sur un banc devant le public trivial ; </w:t>
      </w:r>
      <w:r w:rsidRPr="00106022">
        <w:rPr>
          <w:rFonts w:ascii="Georgia" w:eastAsia="Times New Roman" w:hAnsi="Georgia" w:cs="Times New Roman"/>
          <w:i/>
          <w:iCs/>
          <w:color w:val="000000"/>
          <w:sz w:val="31"/>
          <w:szCs w:val="31"/>
          <w:highlight w:val="yellow"/>
          <w:lang w:val="fr-FR" w:eastAsia="cs-CZ"/>
        </w:rPr>
        <w:br/>
        <w:t xml:space="preserve">– Ô naïve impudeur ! </w:t>
      </w:r>
      <w:proofErr w:type="gramStart"/>
      <w:r w:rsidRPr="00106022">
        <w:rPr>
          <w:rFonts w:ascii="Georgia" w:eastAsia="Times New Roman" w:hAnsi="Georgia" w:cs="Times New Roman"/>
          <w:i/>
          <w:iCs/>
          <w:color w:val="000000"/>
          <w:sz w:val="31"/>
          <w:szCs w:val="31"/>
          <w:highlight w:val="yellow"/>
          <w:lang w:val="fr-FR" w:eastAsia="cs-CZ"/>
        </w:rPr>
        <w:t>ô</w:t>
      </w:r>
      <w:proofErr w:type="gramEnd"/>
      <w:r w:rsidRPr="00106022">
        <w:rPr>
          <w:rFonts w:ascii="Georgia" w:eastAsia="Times New Roman" w:hAnsi="Georgia" w:cs="Times New Roman"/>
          <w:i/>
          <w:iCs/>
          <w:color w:val="000000"/>
          <w:sz w:val="31"/>
          <w:szCs w:val="31"/>
          <w:highlight w:val="yellow"/>
          <w:lang w:val="fr-FR" w:eastAsia="cs-CZ"/>
        </w:rPr>
        <w:t xml:space="preserve"> candide indécence ! – </w:t>
      </w:r>
      <w:r w:rsidRPr="00106022">
        <w:rPr>
          <w:rFonts w:ascii="Georgia" w:eastAsia="Times New Roman" w:hAnsi="Georgia" w:cs="Times New Roman"/>
          <w:i/>
          <w:iCs/>
          <w:color w:val="000000"/>
          <w:sz w:val="31"/>
          <w:szCs w:val="31"/>
          <w:highlight w:val="yellow"/>
          <w:lang w:val="fr-FR" w:eastAsia="cs-CZ"/>
        </w:rPr>
        <w:br/>
        <w:t>Je vis un ouvrier avec sa connaissance, </w:t>
      </w:r>
      <w:r w:rsidRPr="00106022">
        <w:rPr>
          <w:rFonts w:ascii="Georgia" w:eastAsia="Times New Roman" w:hAnsi="Georgia" w:cs="Times New Roman"/>
          <w:i/>
          <w:iCs/>
          <w:color w:val="000000"/>
          <w:sz w:val="31"/>
          <w:szCs w:val="31"/>
          <w:highlight w:val="yellow"/>
          <w:lang w:val="fr-FR" w:eastAsia="cs-CZ"/>
        </w:rPr>
        <w:br/>
        <w:t>Qui se tenaient les mains, malgré les curieux, </w:t>
      </w:r>
      <w:r w:rsidRPr="00106022">
        <w:rPr>
          <w:rFonts w:ascii="Georgia" w:eastAsia="Times New Roman" w:hAnsi="Georgia" w:cs="Times New Roman"/>
          <w:i/>
          <w:iCs/>
          <w:color w:val="000000"/>
          <w:sz w:val="31"/>
          <w:szCs w:val="31"/>
          <w:highlight w:val="yellow"/>
          <w:lang w:val="fr-FR" w:eastAsia="cs-CZ"/>
        </w:rPr>
        <w:br/>
        <w:t>Et qui se regardaient longuement dans les yeux. </w:t>
      </w:r>
      <w:r w:rsidRPr="00106022">
        <w:rPr>
          <w:rFonts w:ascii="Georgia" w:eastAsia="Times New Roman" w:hAnsi="Georgia" w:cs="Times New Roman"/>
          <w:i/>
          <w:iCs/>
          <w:color w:val="000000"/>
          <w:sz w:val="31"/>
          <w:szCs w:val="31"/>
          <w:highlight w:val="yellow"/>
          <w:lang w:val="fr-FR" w:eastAsia="cs-CZ"/>
        </w:rPr>
        <w:br/>
        <w:t>Ils restèrent ainsi tout le long de la Seine, </w:t>
      </w:r>
      <w:r w:rsidRPr="00106022">
        <w:rPr>
          <w:rFonts w:ascii="Georgia" w:eastAsia="Times New Roman" w:hAnsi="Georgia" w:cs="Times New Roman"/>
          <w:i/>
          <w:iCs/>
          <w:color w:val="000000"/>
          <w:sz w:val="31"/>
          <w:szCs w:val="31"/>
          <w:highlight w:val="yellow"/>
          <w:lang w:val="fr-FR" w:eastAsia="cs-CZ"/>
        </w:rPr>
        <w:br/>
        <w:t>Sans faire attention au petit rire obscène </w:t>
      </w:r>
      <w:r w:rsidRPr="00106022">
        <w:rPr>
          <w:rFonts w:ascii="Georgia" w:eastAsia="Times New Roman" w:hAnsi="Georgia" w:cs="Times New Roman"/>
          <w:i/>
          <w:iCs/>
          <w:color w:val="000000"/>
          <w:sz w:val="31"/>
          <w:szCs w:val="31"/>
          <w:highlight w:val="yellow"/>
          <w:lang w:val="fr-FR" w:eastAsia="cs-CZ"/>
        </w:rPr>
        <w:br/>
        <w:t>Des gens qui se poussaient du coude, l'air moqueur </w:t>
      </w:r>
      <w:r w:rsidRPr="00106022">
        <w:rPr>
          <w:rFonts w:ascii="Georgia" w:eastAsia="Times New Roman" w:hAnsi="Georgia" w:cs="Times New Roman"/>
          <w:i/>
          <w:iCs/>
          <w:color w:val="000000"/>
          <w:sz w:val="31"/>
          <w:szCs w:val="31"/>
          <w:highlight w:val="yellow"/>
          <w:lang w:val="fr-FR" w:eastAsia="cs-CZ"/>
        </w:rPr>
        <w:br/>
        <w:t>– Et je les enviais dans le fond de mon cœur.</w:t>
      </w:r>
      <w:bookmarkStart w:id="0" w:name="_GoBack"/>
      <w:bookmarkEnd w:id="0"/>
    </w:p>
    <w:p w:rsidR="00B31DD1" w:rsidRPr="00106022" w:rsidRDefault="00B31DD1" w:rsidP="00B31DD1">
      <w:pPr>
        <w:pStyle w:val="Nadpis1"/>
        <w:spacing w:before="0"/>
        <w:jc w:val="center"/>
        <w:rPr>
          <w:rFonts w:ascii="Times" w:hAnsi="Times"/>
          <w:i/>
          <w:iCs/>
          <w:color w:val="3B201F"/>
          <w:sz w:val="33"/>
          <w:szCs w:val="33"/>
          <w:lang w:val="fr-FR"/>
        </w:rPr>
      </w:pPr>
      <w:r w:rsidRPr="00106022">
        <w:rPr>
          <w:rFonts w:ascii="Times" w:hAnsi="Times"/>
          <w:b/>
          <w:bCs/>
          <w:i/>
          <w:iCs/>
          <w:color w:val="3B201F"/>
          <w:sz w:val="33"/>
          <w:szCs w:val="33"/>
          <w:lang w:val="fr-FR"/>
        </w:rPr>
        <w:t xml:space="preserve">Fugue du bateau-mouche - </w:t>
      </w:r>
      <w:proofErr w:type="spellStart"/>
      <w:r w:rsidRPr="00106022">
        <w:rPr>
          <w:rFonts w:ascii="Times" w:hAnsi="Times"/>
          <w:b/>
          <w:bCs/>
          <w:i/>
          <w:iCs/>
          <w:color w:val="3B201F"/>
          <w:sz w:val="33"/>
          <w:szCs w:val="33"/>
          <w:lang w:val="fr-FR"/>
        </w:rPr>
        <w:t>Poéme</w:t>
      </w:r>
      <w:proofErr w:type="spellEnd"/>
    </w:p>
    <w:p w:rsidR="00B31DD1" w:rsidRPr="00106022" w:rsidRDefault="00B31DD1" w:rsidP="00B31DD1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 w:rsidRPr="00106022">
        <w:rPr>
          <w:rFonts w:ascii="Verdana" w:hAnsi="Verdana"/>
          <w:color w:val="171717"/>
          <w:sz w:val="21"/>
          <w:szCs w:val="21"/>
          <w:lang w:val="fr-FR"/>
        </w:rPr>
        <w:br/>
      </w:r>
      <w:hyperlink r:id="rId6" w:tooltip="Poémes d'Louis Aragon" w:history="1">
        <w:proofErr w:type="spellStart"/>
        <w:r w:rsidRPr="00106022">
          <w:rPr>
            <w:rStyle w:val="Hypertextovodkaz"/>
            <w:rFonts w:ascii="Arial" w:hAnsi="Arial" w:cs="Arial"/>
            <w:i/>
            <w:iCs/>
            <w:color w:val="000000"/>
            <w:sz w:val="24"/>
            <w:szCs w:val="24"/>
            <w:bdr w:val="none" w:sz="0" w:space="0" w:color="auto" w:frame="1"/>
            <w:lang w:val="fr-FR"/>
          </w:rPr>
          <w:t>Poéme</w:t>
        </w:r>
        <w:proofErr w:type="spellEnd"/>
        <w:r w:rsidRPr="00106022">
          <w:rPr>
            <w:rStyle w:val="Hypertextovodkaz"/>
            <w:rFonts w:ascii="Arial" w:hAnsi="Arial" w:cs="Arial"/>
            <w:i/>
            <w:iCs/>
            <w:color w:val="000000"/>
            <w:sz w:val="24"/>
            <w:szCs w:val="24"/>
            <w:bdr w:val="none" w:sz="0" w:space="0" w:color="auto" w:frame="1"/>
            <w:lang w:val="fr-FR"/>
          </w:rPr>
          <w:t xml:space="preserve"> / </w:t>
        </w:r>
        <w:proofErr w:type="spellStart"/>
        <w:r w:rsidRPr="00106022">
          <w:rPr>
            <w:rStyle w:val="Hypertextovodkaz"/>
            <w:rFonts w:ascii="Arial" w:hAnsi="Arial" w:cs="Arial"/>
            <w:i/>
            <w:iCs/>
            <w:color w:val="000000"/>
            <w:sz w:val="24"/>
            <w:szCs w:val="24"/>
            <w:bdr w:val="none" w:sz="0" w:space="0" w:color="auto" w:frame="1"/>
            <w:lang w:val="fr-FR"/>
          </w:rPr>
          <w:t>Poémes</w:t>
        </w:r>
        <w:proofErr w:type="spellEnd"/>
        <w:r w:rsidRPr="00106022">
          <w:rPr>
            <w:rStyle w:val="Hypertextovodkaz"/>
            <w:rFonts w:ascii="Arial" w:hAnsi="Arial" w:cs="Arial"/>
            <w:i/>
            <w:iCs/>
            <w:color w:val="000000"/>
            <w:sz w:val="24"/>
            <w:szCs w:val="24"/>
            <w:bdr w:val="none" w:sz="0" w:space="0" w:color="auto" w:frame="1"/>
            <w:lang w:val="fr-FR"/>
          </w:rPr>
          <w:t xml:space="preserve"> d'Louis Aragon</w:t>
        </w:r>
      </w:hyperlink>
    </w:p>
    <w:tbl>
      <w:tblPr>
        <w:tblpPr w:leftFromText="45" w:rightFromText="45" w:vertAnchor="text" w:tblpXSpec="right" w:tblpYSpec="center"/>
        <w:tblW w:w="0" w:type="auto"/>
        <w:tblCellSpacing w:w="7" w:type="dxa"/>
        <w:tblCellMar>
          <w:top w:w="120" w:type="dxa"/>
          <w:left w:w="15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69"/>
      </w:tblGrid>
      <w:tr w:rsidR="00B31DD1" w:rsidRPr="00106022" w:rsidTr="00B31DD1">
        <w:trPr>
          <w:tblCellSpacing w:w="7" w:type="dxa"/>
        </w:trPr>
        <w:tc>
          <w:tcPr>
            <w:tcW w:w="0" w:type="auto"/>
            <w:vAlign w:val="center"/>
            <w:hideMark/>
          </w:tcPr>
          <w:p w:rsidR="00B31DD1" w:rsidRPr="00106022" w:rsidRDefault="00B31DD1" w:rsidP="00B31DD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</w:pPr>
          </w:p>
          <w:p w:rsidR="00B31DD1" w:rsidRPr="00106022" w:rsidRDefault="00B31DD1" w:rsidP="00B31DD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</w:pPr>
          </w:p>
        </w:tc>
      </w:tr>
    </w:tbl>
    <w:tbl>
      <w:tblPr>
        <w:tblW w:w="4900" w:type="pct"/>
        <w:jc w:val="center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257"/>
      </w:tblGrid>
      <w:tr w:rsidR="00B31DD1" w:rsidRPr="00106022" w:rsidTr="00B31DD1">
        <w:trPr>
          <w:tblCellSpacing w:w="22" w:type="dxa"/>
          <w:jc w:val="center"/>
        </w:trPr>
        <w:tc>
          <w:tcPr>
            <w:tcW w:w="10169" w:type="dxa"/>
            <w:tcBorders>
              <w:bottom w:val="dotted" w:sz="6" w:space="0" w:color="969696"/>
            </w:tcBorders>
            <w:vAlign w:val="center"/>
            <w:hideMark/>
          </w:tcPr>
          <w:p w:rsidR="00B31DD1" w:rsidRPr="00106022" w:rsidRDefault="00B31DD1" w:rsidP="00B31DD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</w:pPr>
            <w:proofErr w:type="gramStart"/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t>Vincennes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</w:r>
            <w:proofErr w:type="spellStart"/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t>Vincennes</w:t>
            </w:r>
            <w:proofErr w:type="spellEnd"/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t xml:space="preserve"> d'où vient la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Seine pour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Au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Point-du-Jour porter les noyés par amour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Jaune ou bleue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suivant le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temps qu'il fait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à la rime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Comme un crime parfait qu'on parfume et qu'on grime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S'il pleut sauve_ qui peut quai mauve et pluie argent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Ouvrez-vous dômes noirs sur la tête des gens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Passant les ponts partout de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Joinville à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Chatou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Ta ligne de vie ô capitale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ô toi comme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La peine ainsi qu'on nomme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est arc arcade arcane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Arcature au-dessous des pieds pressés des hommes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Une signature d'eau qui fait le gros dos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lastRenderedPageBreak/>
              <w:t>Entre le futur et le passé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 xml:space="preserve">Tracé gauche </w:t>
            </w:r>
            <w:proofErr w:type="spellStart"/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t>ui</w:t>
            </w:r>
            <w:proofErr w:type="spellEnd"/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t xml:space="preserve"> fauche à tort ton cœur d'un cri de remorqueur </w:t>
            </w:r>
            <w:proofErr w:type="spellStart"/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t>bloui</w:t>
            </w:r>
            <w:proofErr w:type="spellEnd"/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Mais étincelle à bâbord et c'est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I*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Ile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Saint-Louis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Par où glisser dedans dehors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Dessus dessous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Coté des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Oiseaux je m'engage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Je suis au désespoir de tous ces chants en cage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Coté des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Fleurs j'en vois de toutes les couleurs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La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Préfecture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Un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Monsieur qui vous veut du bien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Une personne un peu mûre et son petit chien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De pique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Une blessure au cœur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Est-ce le mien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Bats-moi les cartes c'est plus sûr un deux trois quatre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S'il y a du monde au pied des pont figure-Toi que c'est que l'on inaugure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un bateau-pompe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Des trèfles des trèfles c'est de l'or ou des nèfles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Mais laissons veux-tu les sons et la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Tour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Pointue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Les jeux sont faits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Plus rien ne servirait de battre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Joli bruit du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Pont-Neuf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Bonjour à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Henri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Quatre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Et les couverts sont mis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Bonsoir l'Académie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Et quant au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Louvre à droite il faudrait l'ouvre-boîte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 xml:space="preserve">Car tous les jeux de mots ne me sont </w:t>
            </w:r>
            <w:proofErr w:type="spellStart"/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t>pas~permis</w:t>
            </w:r>
            <w:proofErr w:type="spellEnd"/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t>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Oh mais rêvant j'omets le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Pavillon de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Flore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 xml:space="preserve">Qui ne se peut pourtant forclore du </w:t>
            </w:r>
            <w:proofErr w:type="spellStart"/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t>folk-lore</w:t>
            </w:r>
            <w:proofErr w:type="spellEnd"/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t>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Ni le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Palais d'Orsay qui n'est pas laid tu sais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Je n'éplucherai pas l'ombre du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Cours-la-Reine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Invalides dormez avec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lastRenderedPageBreak/>
              <w:t>Napoléon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Et le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Zouave au genou que bouffent les murènes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Aux jours des grandes eaux des inondations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Avec le soir tombant mon poème m'entraîne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Ah je croyais du moins tromper la mort-marraine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Le téléphone sonne et notre destinée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Qui dites-vous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Je deviens sourd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A qui le tour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Salut la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Tour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Eiffel et qui donc cette année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Au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Terminus sera présent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Tirons au sort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Semblables au pêcheur murmurant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Tiens ça mord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Frissonnons de la rime et du rire indécent </w:t>
            </w:r>
            <w:r w:rsidRPr="00106022">
              <w:rPr>
                <w:rFonts w:ascii="Arial" w:hAnsi="Arial" w:cs="Arial"/>
                <w:color w:val="333333"/>
                <w:sz w:val="24"/>
                <w:szCs w:val="24"/>
                <w:lang w:val="fr-FR"/>
              </w:rPr>
              <w:br/>
              <w:t>Nul n'attend que soit dit tout le monde descend</w:t>
            </w:r>
            <w:proofErr w:type="gramEnd"/>
          </w:p>
        </w:tc>
      </w:tr>
    </w:tbl>
    <w:p w:rsidR="00C54E59" w:rsidRPr="00106022" w:rsidRDefault="00C54E59" w:rsidP="00B31DD1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sectPr w:rsidR="00C54E59" w:rsidRPr="00106022" w:rsidSect="00B31D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D1"/>
    <w:rsid w:val="00106022"/>
    <w:rsid w:val="00B31DD1"/>
    <w:rsid w:val="00C5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1FE74-667F-4407-B4AB-53262191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31D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B31D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31D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31DD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31DD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31DD1"/>
    <w:rPr>
      <w:color w:val="0000FF"/>
      <w:u w:val="single"/>
    </w:rPr>
  </w:style>
  <w:style w:type="paragraph" w:customStyle="1" w:styleId="soustitre">
    <w:name w:val="soustitre"/>
    <w:basedOn w:val="Normln"/>
    <w:rsid w:val="00B31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31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31D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9937">
          <w:marLeft w:val="300"/>
          <w:marRight w:val="225"/>
          <w:marTop w:val="6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kipoemes.com/poemes/louis-aragon/index.php" TargetMode="External"/><Relationship Id="rId5" Type="http://schemas.openxmlformats.org/officeDocument/2006/relationships/hyperlink" Target="https://www.poesie-francaise.fr/francois-coppee-le-cahier-rouge/" TargetMode="External"/><Relationship Id="rId4" Type="http://schemas.openxmlformats.org/officeDocument/2006/relationships/hyperlink" Target="https://www.poesie-francaise.fr/poemes-francois-coppee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454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Uživatel systému Windows</cp:lastModifiedBy>
  <cp:revision>3</cp:revision>
  <dcterms:created xsi:type="dcterms:W3CDTF">2019-05-21T14:38:00Z</dcterms:created>
  <dcterms:modified xsi:type="dcterms:W3CDTF">2019-06-01T11:53:00Z</dcterms:modified>
</cp:coreProperties>
</file>