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C9" w:rsidRPr="001C2041" w:rsidRDefault="00057BAB" w:rsidP="001C20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041">
        <w:rPr>
          <w:rFonts w:ascii="Times New Roman" w:hAnsi="Times New Roman" w:cs="Times New Roman"/>
          <w:b/>
          <w:sz w:val="24"/>
          <w:szCs w:val="24"/>
          <w:u w:val="single"/>
        </w:rPr>
        <w:t>XCJp05 Didaktika literární výchovy s reflektovanou praxí</w:t>
      </w:r>
    </w:p>
    <w:p w:rsidR="001C2041" w:rsidRDefault="005D5299" w:rsidP="00802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41">
        <w:rPr>
          <w:rFonts w:ascii="Times New Roman" w:hAnsi="Times New Roman" w:cs="Times New Roman"/>
          <w:b/>
          <w:sz w:val="24"/>
          <w:szCs w:val="24"/>
        </w:rPr>
        <w:t>Základní informace o p</w:t>
      </w:r>
      <w:r w:rsidR="00057BAB" w:rsidRPr="001C2041">
        <w:rPr>
          <w:rFonts w:ascii="Times New Roman" w:hAnsi="Times New Roman" w:cs="Times New Roman"/>
          <w:b/>
          <w:sz w:val="24"/>
          <w:szCs w:val="24"/>
        </w:rPr>
        <w:t>ožadav</w:t>
      </w:r>
      <w:r w:rsidRPr="001C2041">
        <w:rPr>
          <w:rFonts w:ascii="Times New Roman" w:hAnsi="Times New Roman" w:cs="Times New Roman"/>
          <w:b/>
          <w:sz w:val="24"/>
          <w:szCs w:val="24"/>
        </w:rPr>
        <w:t>cích na</w:t>
      </w:r>
      <w:r w:rsidR="00057BAB" w:rsidRPr="001C2041">
        <w:rPr>
          <w:rFonts w:ascii="Times New Roman" w:hAnsi="Times New Roman" w:cs="Times New Roman"/>
          <w:b/>
          <w:sz w:val="24"/>
          <w:szCs w:val="24"/>
        </w:rPr>
        <w:t> ukončení předmětu (kolokvium, 4k)</w:t>
      </w:r>
    </w:p>
    <w:p w:rsidR="00802469" w:rsidRPr="001C2041" w:rsidRDefault="00802469" w:rsidP="00802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BAB" w:rsidRPr="001C2041" w:rsidRDefault="00046AA1" w:rsidP="001C2041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2041">
        <w:rPr>
          <w:rFonts w:ascii="Times New Roman" w:hAnsi="Times New Roman" w:cs="Times New Roman"/>
          <w:b/>
          <w:i/>
          <w:sz w:val="24"/>
          <w:szCs w:val="24"/>
        </w:rPr>
        <w:t xml:space="preserve">Příprava </w:t>
      </w:r>
      <w:proofErr w:type="spellStart"/>
      <w:r w:rsidRPr="001C2041">
        <w:rPr>
          <w:rFonts w:ascii="Times New Roman" w:hAnsi="Times New Roman" w:cs="Times New Roman"/>
          <w:b/>
          <w:i/>
          <w:sz w:val="24"/>
          <w:szCs w:val="24"/>
        </w:rPr>
        <w:t>literárněvýchovné</w:t>
      </w:r>
      <w:proofErr w:type="spellEnd"/>
      <w:r w:rsidRPr="001C2041">
        <w:rPr>
          <w:rFonts w:ascii="Times New Roman" w:hAnsi="Times New Roman" w:cs="Times New Roman"/>
          <w:b/>
          <w:i/>
          <w:sz w:val="24"/>
          <w:szCs w:val="24"/>
        </w:rPr>
        <w:t xml:space="preserve"> aktivity</w:t>
      </w:r>
    </w:p>
    <w:p w:rsidR="005D5299" w:rsidRPr="005D5299" w:rsidRDefault="005D5299" w:rsidP="001C2041">
      <w:pPr>
        <w:jc w:val="both"/>
        <w:rPr>
          <w:rFonts w:ascii="Times New Roman" w:hAnsi="Times New Roman" w:cs="Times New Roman"/>
          <w:sz w:val="24"/>
          <w:szCs w:val="24"/>
        </w:rPr>
      </w:pPr>
      <w:r w:rsidRPr="00C36535">
        <w:rPr>
          <w:rFonts w:ascii="Times New Roman" w:hAnsi="Times New Roman" w:cs="Times New Roman"/>
          <w:b/>
          <w:sz w:val="24"/>
          <w:szCs w:val="24"/>
        </w:rPr>
        <w:t>Didaktické zpracování</w:t>
      </w:r>
      <w:r>
        <w:rPr>
          <w:rFonts w:ascii="Times New Roman" w:hAnsi="Times New Roman" w:cs="Times New Roman"/>
          <w:sz w:val="24"/>
          <w:szCs w:val="24"/>
        </w:rPr>
        <w:t xml:space="preserve"> přiměřeně dlouhé </w:t>
      </w:r>
      <w:r w:rsidRPr="00C36535">
        <w:rPr>
          <w:rFonts w:ascii="Times New Roman" w:hAnsi="Times New Roman" w:cs="Times New Roman"/>
          <w:b/>
          <w:i/>
          <w:sz w:val="24"/>
          <w:szCs w:val="24"/>
        </w:rPr>
        <w:t>aktivity pro práci s dětmi v MŠ, která bude mít jako své jádro literární text</w:t>
      </w:r>
      <w:r>
        <w:rPr>
          <w:rFonts w:ascii="Times New Roman" w:hAnsi="Times New Roman" w:cs="Times New Roman"/>
          <w:sz w:val="24"/>
          <w:szCs w:val="24"/>
        </w:rPr>
        <w:t xml:space="preserve"> (text beletrie – prozaický příběh, básničku </w:t>
      </w:r>
      <w:r w:rsidR="00AA42E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epickou nebo lyrickou</w:t>
      </w:r>
      <w:r w:rsidR="00AA42E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42EC">
        <w:rPr>
          <w:rFonts w:ascii="Times New Roman" w:hAnsi="Times New Roman" w:cs="Times New Roman"/>
          <w:sz w:val="24"/>
          <w:szCs w:val="24"/>
        </w:rPr>
        <w:t>. Vhodné je také využití ilustrace.</w:t>
      </w:r>
      <w:r>
        <w:rPr>
          <w:rFonts w:ascii="Times New Roman" w:hAnsi="Times New Roman" w:cs="Times New Roman"/>
          <w:sz w:val="24"/>
          <w:szCs w:val="24"/>
        </w:rPr>
        <w:t xml:space="preserve"> Didaktické zpracování (příprava na aktivitu) bude zahrnovat:</w:t>
      </w:r>
    </w:p>
    <w:p w:rsidR="005D5299" w:rsidRPr="005D5299" w:rsidRDefault="005D5299" w:rsidP="001C20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35">
        <w:rPr>
          <w:rFonts w:ascii="Times New Roman" w:hAnsi="Times New Roman" w:cs="Times New Roman"/>
          <w:i/>
          <w:sz w:val="24"/>
          <w:szCs w:val="24"/>
        </w:rPr>
        <w:t>Důvod výběru ukázky</w:t>
      </w:r>
      <w:r w:rsidRPr="005D5299">
        <w:rPr>
          <w:rFonts w:ascii="Times New Roman" w:hAnsi="Times New Roman" w:cs="Times New Roman"/>
          <w:sz w:val="24"/>
          <w:szCs w:val="24"/>
        </w:rPr>
        <w:t xml:space="preserve"> – proč jste ji vybrali, jaký je </w:t>
      </w:r>
      <w:r>
        <w:rPr>
          <w:rFonts w:ascii="Times New Roman" w:hAnsi="Times New Roman" w:cs="Times New Roman"/>
          <w:sz w:val="24"/>
          <w:szCs w:val="24"/>
        </w:rPr>
        <w:t xml:space="preserve">podle vás </w:t>
      </w:r>
      <w:r w:rsidRPr="005D5299">
        <w:rPr>
          <w:rFonts w:ascii="Times New Roman" w:hAnsi="Times New Roman" w:cs="Times New Roman"/>
          <w:sz w:val="24"/>
          <w:szCs w:val="24"/>
        </w:rPr>
        <w:t xml:space="preserve">její </w:t>
      </w:r>
      <w:proofErr w:type="spellStart"/>
      <w:r w:rsidRPr="005D5299">
        <w:rPr>
          <w:rFonts w:ascii="Times New Roman" w:hAnsi="Times New Roman" w:cs="Times New Roman"/>
          <w:sz w:val="24"/>
          <w:szCs w:val="24"/>
        </w:rPr>
        <w:t>literárněvýchovný</w:t>
      </w:r>
      <w:proofErr w:type="spellEnd"/>
      <w:r w:rsidRPr="005D5299">
        <w:rPr>
          <w:rFonts w:ascii="Times New Roman" w:hAnsi="Times New Roman" w:cs="Times New Roman"/>
          <w:sz w:val="24"/>
          <w:szCs w:val="24"/>
        </w:rPr>
        <w:t xml:space="preserve"> potenciál.</w:t>
      </w:r>
    </w:p>
    <w:p w:rsidR="005D5299" w:rsidRPr="005D5299" w:rsidRDefault="005D5299" w:rsidP="001C20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Jasnou, dosta</w:t>
      </w:r>
      <w:r w:rsidR="00046AA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ečně konkrétní </w:t>
      </w:r>
      <w:r w:rsidRPr="00C36535">
        <w:rPr>
          <w:rFonts w:ascii="Times New Roman" w:hAnsi="Times New Roman" w:cs="Times New Roman"/>
          <w:i/>
          <w:sz w:val="24"/>
          <w:szCs w:val="24"/>
        </w:rPr>
        <w:t>formulaci cíle práce</w:t>
      </w:r>
      <w:r w:rsidRPr="005D5299">
        <w:rPr>
          <w:rFonts w:ascii="Times New Roman" w:hAnsi="Times New Roman" w:cs="Times New Roman"/>
          <w:sz w:val="24"/>
          <w:szCs w:val="24"/>
        </w:rPr>
        <w:t xml:space="preserve"> s ukázkou – co má </w:t>
      </w:r>
      <w:r w:rsidR="00046AA1">
        <w:rPr>
          <w:rFonts w:ascii="Times New Roman" w:hAnsi="Times New Roman" w:cs="Times New Roman"/>
          <w:sz w:val="24"/>
          <w:szCs w:val="24"/>
        </w:rPr>
        <w:t xml:space="preserve">aktivita (a text sám) </w:t>
      </w:r>
      <w:r w:rsidRPr="005D5299">
        <w:rPr>
          <w:rFonts w:ascii="Times New Roman" w:hAnsi="Times New Roman" w:cs="Times New Roman"/>
          <w:sz w:val="24"/>
          <w:szCs w:val="24"/>
        </w:rPr>
        <w:t>dětem dát.</w:t>
      </w:r>
    </w:p>
    <w:p w:rsidR="005D5299" w:rsidRPr="005D5299" w:rsidRDefault="005D5299" w:rsidP="001C20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35">
        <w:rPr>
          <w:rFonts w:ascii="Times New Roman" w:hAnsi="Times New Roman" w:cs="Times New Roman"/>
          <w:i/>
          <w:sz w:val="24"/>
          <w:szCs w:val="24"/>
        </w:rPr>
        <w:t>Otázky/úkoly</w:t>
      </w:r>
      <w:r w:rsidRPr="005D5299">
        <w:rPr>
          <w:rFonts w:ascii="Times New Roman" w:hAnsi="Times New Roman" w:cs="Times New Roman"/>
          <w:sz w:val="24"/>
          <w:szCs w:val="24"/>
        </w:rPr>
        <w:t xml:space="preserve"> (především problémové) a další </w:t>
      </w:r>
      <w:r w:rsidRPr="00C36535">
        <w:rPr>
          <w:rFonts w:ascii="Times New Roman" w:hAnsi="Times New Roman" w:cs="Times New Roman"/>
          <w:i/>
          <w:sz w:val="24"/>
          <w:szCs w:val="24"/>
        </w:rPr>
        <w:t>činnosti</w:t>
      </w:r>
      <w:r w:rsidR="00AA4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2EC">
        <w:rPr>
          <w:rFonts w:ascii="Times New Roman" w:hAnsi="Times New Roman" w:cs="Times New Roman"/>
          <w:sz w:val="24"/>
          <w:szCs w:val="24"/>
        </w:rPr>
        <w:t>(ve vztahu k ukázce reprodukční i tvořivé)</w:t>
      </w:r>
      <w:r w:rsidRPr="005D5299">
        <w:rPr>
          <w:rFonts w:ascii="Times New Roman" w:hAnsi="Times New Roman" w:cs="Times New Roman"/>
          <w:sz w:val="24"/>
          <w:szCs w:val="24"/>
        </w:rPr>
        <w:t>, které byste s textem spojili, tak aby byly naplněny stanovené cíle a dobře využity možnosti textu jako textu uměleckého.</w:t>
      </w:r>
    </w:p>
    <w:p w:rsidR="00C36535" w:rsidRDefault="00C36535" w:rsidP="001C2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EC" w:rsidRDefault="005D5299" w:rsidP="001C2041">
      <w:pPr>
        <w:jc w:val="both"/>
        <w:rPr>
          <w:rFonts w:ascii="Times New Roman" w:hAnsi="Times New Roman" w:cs="Times New Roman"/>
          <w:sz w:val="24"/>
          <w:szCs w:val="24"/>
        </w:rPr>
      </w:pPr>
      <w:r w:rsidRPr="001C2041">
        <w:rPr>
          <w:rFonts w:ascii="Times New Roman" w:hAnsi="Times New Roman" w:cs="Times New Roman"/>
          <w:sz w:val="24"/>
          <w:szCs w:val="24"/>
        </w:rPr>
        <w:t xml:space="preserve">Důraz bude kladen na </w:t>
      </w:r>
      <w:proofErr w:type="spellStart"/>
      <w:r w:rsidRPr="00C36535">
        <w:rPr>
          <w:rFonts w:ascii="Times New Roman" w:hAnsi="Times New Roman" w:cs="Times New Roman"/>
          <w:b/>
          <w:i/>
          <w:sz w:val="24"/>
          <w:szCs w:val="24"/>
        </w:rPr>
        <w:t>literárněvýchovné</w:t>
      </w:r>
      <w:proofErr w:type="spellEnd"/>
      <w:r w:rsidRPr="00C36535">
        <w:rPr>
          <w:rFonts w:ascii="Times New Roman" w:hAnsi="Times New Roman" w:cs="Times New Roman"/>
          <w:b/>
          <w:i/>
          <w:sz w:val="24"/>
          <w:szCs w:val="24"/>
        </w:rPr>
        <w:t xml:space="preserve"> cíle aktivit</w:t>
      </w:r>
      <w:r w:rsidR="00AA42EC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1C2041">
        <w:rPr>
          <w:rFonts w:ascii="Times New Roman" w:hAnsi="Times New Roman" w:cs="Times New Roman"/>
          <w:sz w:val="24"/>
          <w:szCs w:val="24"/>
        </w:rPr>
        <w:t>, rozv</w:t>
      </w:r>
      <w:r w:rsidR="00C36535">
        <w:rPr>
          <w:rFonts w:ascii="Times New Roman" w:hAnsi="Times New Roman" w:cs="Times New Roman"/>
          <w:sz w:val="24"/>
          <w:szCs w:val="24"/>
        </w:rPr>
        <w:t xml:space="preserve">íjení estetické vnímavosti dětí, nápaditost ve využití zvoleného textu, pozitivní motivaci ve výchově </w:t>
      </w:r>
      <w:proofErr w:type="spellStart"/>
      <w:r w:rsidR="00C36535">
        <w:rPr>
          <w:rFonts w:ascii="Times New Roman" w:hAnsi="Times New Roman" w:cs="Times New Roman"/>
          <w:sz w:val="24"/>
          <w:szCs w:val="24"/>
        </w:rPr>
        <w:t>předčtenáře</w:t>
      </w:r>
      <w:proofErr w:type="spellEnd"/>
      <w:r w:rsidR="00C36535">
        <w:rPr>
          <w:rFonts w:ascii="Times New Roman" w:hAnsi="Times New Roman" w:cs="Times New Roman"/>
          <w:sz w:val="24"/>
          <w:szCs w:val="24"/>
        </w:rPr>
        <w:t>.</w:t>
      </w:r>
      <w:r w:rsidRPr="001C2041">
        <w:rPr>
          <w:rFonts w:ascii="Times New Roman" w:hAnsi="Times New Roman" w:cs="Times New Roman"/>
          <w:sz w:val="24"/>
          <w:szCs w:val="24"/>
        </w:rPr>
        <w:t xml:space="preserve"> Přihlédnuto samozřejmě může být k  možnému širšímu výchovnému a vzdělávacímu využití </w:t>
      </w:r>
      <w:r w:rsidR="00C36535">
        <w:rPr>
          <w:rFonts w:ascii="Times New Roman" w:hAnsi="Times New Roman" w:cs="Times New Roman"/>
          <w:sz w:val="24"/>
          <w:szCs w:val="24"/>
        </w:rPr>
        <w:t>aktivit</w:t>
      </w:r>
      <w:r w:rsidR="00AA42EC">
        <w:rPr>
          <w:rFonts w:ascii="Times New Roman" w:hAnsi="Times New Roman" w:cs="Times New Roman"/>
          <w:sz w:val="24"/>
          <w:szCs w:val="24"/>
        </w:rPr>
        <w:t>y</w:t>
      </w:r>
      <w:r w:rsidR="00C36535">
        <w:rPr>
          <w:rFonts w:ascii="Times New Roman" w:hAnsi="Times New Roman" w:cs="Times New Roman"/>
          <w:sz w:val="24"/>
          <w:szCs w:val="24"/>
        </w:rPr>
        <w:t xml:space="preserve"> </w:t>
      </w:r>
      <w:r w:rsidR="00AA42EC">
        <w:rPr>
          <w:rFonts w:ascii="Times New Roman" w:hAnsi="Times New Roman" w:cs="Times New Roman"/>
          <w:sz w:val="24"/>
          <w:szCs w:val="24"/>
        </w:rPr>
        <w:t xml:space="preserve">v podmínkách </w:t>
      </w:r>
      <w:r w:rsidRPr="001C2041">
        <w:rPr>
          <w:rFonts w:ascii="Times New Roman" w:hAnsi="Times New Roman" w:cs="Times New Roman"/>
          <w:sz w:val="24"/>
          <w:szCs w:val="24"/>
        </w:rPr>
        <w:t>MŠ.</w:t>
      </w:r>
      <w:r w:rsidR="00C36535">
        <w:rPr>
          <w:rFonts w:ascii="Times New Roman" w:hAnsi="Times New Roman" w:cs="Times New Roman"/>
          <w:sz w:val="24"/>
          <w:szCs w:val="24"/>
        </w:rPr>
        <w:t xml:space="preserve"> </w:t>
      </w:r>
      <w:r w:rsidR="008371AD">
        <w:rPr>
          <w:rFonts w:ascii="Times New Roman" w:hAnsi="Times New Roman" w:cs="Times New Roman"/>
          <w:sz w:val="24"/>
          <w:szCs w:val="24"/>
        </w:rPr>
        <w:t>Materiál prozatím nebude zohledňovat možnosti konkrétního známého kolektivu a prostředí, bude předpokládat „ideální“ podmínky.</w:t>
      </w:r>
    </w:p>
    <w:p w:rsidR="001C2041" w:rsidRDefault="00AA42EC" w:rsidP="001C2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Zpracovanou</w:t>
      </w:r>
      <w:r w:rsidR="00046AA1" w:rsidRPr="001C2041">
        <w:rPr>
          <w:rFonts w:ascii="Times New Roman" w:hAnsi="Times New Roman" w:cs="Times New Roman"/>
          <w:sz w:val="24"/>
          <w:szCs w:val="24"/>
        </w:rPr>
        <w:t xml:space="preserve"> příprav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6AA1" w:rsidRPr="001C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budete</w:t>
      </w:r>
      <w:r w:rsidR="005D5299" w:rsidRPr="001C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prezentovat</w:t>
      </w:r>
      <w:r w:rsidR="00046AA1" w:rsidRPr="00C36535">
        <w:rPr>
          <w:rFonts w:ascii="Times New Roman" w:hAnsi="Times New Roman" w:cs="Times New Roman"/>
          <w:b/>
          <w:sz w:val="24"/>
          <w:szCs w:val="24"/>
        </w:rPr>
        <w:t xml:space="preserve"> na semináři</w:t>
      </w:r>
      <w:r w:rsidR="00046AA1" w:rsidRPr="001C2041">
        <w:rPr>
          <w:rFonts w:ascii="Times New Roman" w:hAnsi="Times New Roman" w:cs="Times New Roman"/>
          <w:sz w:val="24"/>
          <w:szCs w:val="24"/>
        </w:rPr>
        <w:t xml:space="preserve"> (zhruba v prostřední třetině semestru)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299" w:rsidRPr="001C2041">
        <w:rPr>
          <w:rFonts w:ascii="Times New Roman" w:hAnsi="Times New Roman" w:cs="Times New Roman"/>
          <w:sz w:val="24"/>
          <w:szCs w:val="24"/>
        </w:rPr>
        <w:t xml:space="preserve">jako podnět k diskusi s ostatními. </w:t>
      </w:r>
      <w:r w:rsidR="005D5299" w:rsidRPr="00C36535">
        <w:rPr>
          <w:rFonts w:ascii="Times New Roman" w:hAnsi="Times New Roman" w:cs="Times New Roman"/>
          <w:i/>
          <w:sz w:val="24"/>
          <w:szCs w:val="24"/>
        </w:rPr>
        <w:t xml:space="preserve">Příslušný text (ukázka) bude s předstihem vložen do </w:t>
      </w:r>
      <w:proofErr w:type="spellStart"/>
      <w:r w:rsidR="005D5299" w:rsidRPr="00C36535">
        <w:rPr>
          <w:rFonts w:ascii="Times New Roman" w:hAnsi="Times New Roman" w:cs="Times New Roman"/>
          <w:i/>
          <w:sz w:val="24"/>
          <w:szCs w:val="24"/>
        </w:rPr>
        <w:t>poskytovny</w:t>
      </w:r>
      <w:proofErr w:type="spellEnd"/>
      <w:r w:rsidR="005D5299" w:rsidRPr="001C2041">
        <w:rPr>
          <w:rFonts w:ascii="Times New Roman" w:hAnsi="Times New Roman" w:cs="Times New Roman"/>
          <w:sz w:val="24"/>
          <w:szCs w:val="24"/>
        </w:rPr>
        <w:t xml:space="preserve"> (nejlépe týden před prezentací).</w:t>
      </w:r>
    </w:p>
    <w:p w:rsidR="00802469" w:rsidRPr="005D5299" w:rsidRDefault="00802469" w:rsidP="001C2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299" w:rsidRPr="001C2041" w:rsidRDefault="00046AA1" w:rsidP="001C2041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2041">
        <w:rPr>
          <w:rFonts w:ascii="Times New Roman" w:hAnsi="Times New Roman" w:cs="Times New Roman"/>
          <w:b/>
          <w:i/>
          <w:sz w:val="24"/>
          <w:szCs w:val="24"/>
        </w:rPr>
        <w:t>Realizace této aktivity v praxi s dětmi předškolního věku</w:t>
      </w:r>
    </w:p>
    <w:p w:rsidR="00046AA1" w:rsidRDefault="00046AA1" w:rsidP="001C2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Připravenou aktivitu </w:t>
      </w:r>
      <w:r w:rsidRPr="00AA42EC">
        <w:rPr>
          <w:rFonts w:ascii="Times New Roman" w:hAnsi="Times New Roman" w:cs="Times New Roman"/>
          <w:b/>
          <w:sz w:val="24"/>
          <w:szCs w:val="24"/>
        </w:rPr>
        <w:t>vyzkoušíte</w:t>
      </w:r>
      <w:r w:rsidR="008371AD">
        <w:rPr>
          <w:rFonts w:ascii="Times New Roman" w:hAnsi="Times New Roman" w:cs="Times New Roman"/>
          <w:sz w:val="24"/>
          <w:szCs w:val="24"/>
        </w:rPr>
        <w:t xml:space="preserve"> v praxi (nejlépe v prostředí MŠ, lze i individuálně s jedním, dvěma dětmi; výchozí materiál můžete pro konkrétní děti podle potřeby zjednodušit)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371AD">
        <w:rPr>
          <w:rFonts w:ascii="Times New Roman" w:hAnsi="Times New Roman" w:cs="Times New Roman"/>
          <w:sz w:val="24"/>
          <w:szCs w:val="24"/>
        </w:rPr>
        <w:t xml:space="preserve">získanou zpětnou vazbu spojenou se </w:t>
      </w:r>
      <w:proofErr w:type="spellStart"/>
      <w:r w:rsidR="001C2041">
        <w:rPr>
          <w:rFonts w:ascii="Times New Roman" w:hAnsi="Times New Roman" w:cs="Times New Roman"/>
          <w:sz w:val="24"/>
          <w:szCs w:val="24"/>
        </w:rPr>
        <w:t>sebereflektivním</w:t>
      </w:r>
      <w:proofErr w:type="spellEnd"/>
      <w:r w:rsidR="001C2041">
        <w:rPr>
          <w:rFonts w:ascii="Times New Roman" w:hAnsi="Times New Roman" w:cs="Times New Roman"/>
          <w:sz w:val="24"/>
          <w:szCs w:val="24"/>
        </w:rPr>
        <w:t xml:space="preserve"> komentář</w:t>
      </w:r>
      <w:r w:rsidR="008371AD">
        <w:rPr>
          <w:rFonts w:ascii="Times New Roman" w:hAnsi="Times New Roman" w:cs="Times New Roman"/>
          <w:sz w:val="24"/>
          <w:szCs w:val="24"/>
        </w:rPr>
        <w:t>em (co se zdařilo, nezdařilo, možné důvody)</w:t>
      </w:r>
      <w:r w:rsidR="001C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budete </w:t>
      </w:r>
      <w:r w:rsidRPr="00AA42EC">
        <w:rPr>
          <w:rFonts w:ascii="Times New Roman" w:hAnsi="Times New Roman" w:cs="Times New Roman"/>
          <w:b/>
          <w:sz w:val="24"/>
          <w:szCs w:val="24"/>
        </w:rPr>
        <w:t>prezentovat</w:t>
      </w:r>
      <w:r>
        <w:rPr>
          <w:rFonts w:ascii="Times New Roman" w:hAnsi="Times New Roman" w:cs="Times New Roman"/>
          <w:sz w:val="24"/>
          <w:szCs w:val="24"/>
        </w:rPr>
        <w:t xml:space="preserve"> ostatním na semináři (zhruba v poslední třetině semestru)</w:t>
      </w:r>
      <w:r w:rsidR="001C2041">
        <w:rPr>
          <w:rFonts w:ascii="Times New Roman" w:hAnsi="Times New Roman" w:cs="Times New Roman"/>
          <w:sz w:val="24"/>
          <w:szCs w:val="24"/>
        </w:rPr>
        <w:t>.</w:t>
      </w:r>
      <w:r w:rsidR="008371AD">
        <w:rPr>
          <w:rFonts w:ascii="Times New Roman" w:hAnsi="Times New Roman" w:cs="Times New Roman"/>
          <w:sz w:val="24"/>
          <w:szCs w:val="24"/>
        </w:rPr>
        <w:t xml:space="preserve"> Podle možností by bylo vhodné pořídit z realizace aktivit záznam (video, audio).</w:t>
      </w:r>
    </w:p>
    <w:p w:rsidR="00802469" w:rsidRPr="00046AA1" w:rsidRDefault="00802469" w:rsidP="001C2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041" w:rsidRDefault="001C2041" w:rsidP="001C20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041">
        <w:rPr>
          <w:rFonts w:ascii="Times New Roman" w:hAnsi="Times New Roman" w:cs="Times New Roman"/>
          <w:b/>
          <w:sz w:val="24"/>
          <w:szCs w:val="24"/>
          <w:u w:val="single"/>
        </w:rPr>
        <w:t>Předmět bude úspěšně ukončen, pokud</w:t>
      </w:r>
      <w:r w:rsidRPr="001C2041">
        <w:rPr>
          <w:rFonts w:ascii="Times New Roman" w:hAnsi="Times New Roman" w:cs="Times New Roman"/>
          <w:b/>
          <w:sz w:val="24"/>
          <w:szCs w:val="24"/>
        </w:rPr>
        <w:t xml:space="preserve"> budou splněny oba požadavky na </w:t>
      </w:r>
      <w:r w:rsidRPr="00AA42EC">
        <w:rPr>
          <w:rFonts w:ascii="Times New Roman" w:hAnsi="Times New Roman" w:cs="Times New Roman"/>
          <w:b/>
          <w:sz w:val="24"/>
          <w:szCs w:val="24"/>
          <w:u w:val="single"/>
        </w:rPr>
        <w:t xml:space="preserve">prezentaci </w:t>
      </w:r>
      <w:r w:rsidRPr="001C2041">
        <w:rPr>
          <w:rFonts w:ascii="Times New Roman" w:hAnsi="Times New Roman" w:cs="Times New Roman"/>
          <w:b/>
          <w:sz w:val="24"/>
          <w:szCs w:val="24"/>
        </w:rPr>
        <w:t>(</w:t>
      </w:r>
      <w:r w:rsidRPr="001C2041">
        <w:rPr>
          <w:rFonts w:ascii="Times New Roman" w:hAnsi="Times New Roman" w:cs="Times New Roman"/>
          <w:b/>
          <w:i/>
          <w:sz w:val="24"/>
          <w:szCs w:val="24"/>
        </w:rPr>
        <w:t>prezentace přípravy + prezentace nahrávky</w:t>
      </w:r>
      <w:r w:rsidRPr="001C2041">
        <w:rPr>
          <w:rFonts w:ascii="Times New Roman" w:hAnsi="Times New Roman" w:cs="Times New Roman"/>
          <w:b/>
          <w:sz w:val="24"/>
          <w:szCs w:val="24"/>
        </w:rPr>
        <w:t>; obojí bude součástí profesního portfolia)</w:t>
      </w:r>
      <w:r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Pr="001C2041">
        <w:rPr>
          <w:rFonts w:ascii="Times New Roman" w:hAnsi="Times New Roman" w:cs="Times New Roman"/>
          <w:b/>
          <w:sz w:val="24"/>
          <w:szCs w:val="24"/>
          <w:u w:val="single"/>
        </w:rPr>
        <w:t xml:space="preserve">písemně </w:t>
      </w:r>
      <w:r w:rsidRPr="001C2041">
        <w:rPr>
          <w:rFonts w:ascii="Times New Roman" w:hAnsi="Times New Roman" w:cs="Times New Roman"/>
          <w:b/>
          <w:sz w:val="24"/>
          <w:szCs w:val="24"/>
        </w:rPr>
        <w:t xml:space="preserve">bude odevzdána </w:t>
      </w:r>
      <w:r w:rsidRPr="001C2041">
        <w:rPr>
          <w:rFonts w:ascii="Times New Roman" w:hAnsi="Times New Roman" w:cs="Times New Roman"/>
          <w:b/>
          <w:i/>
          <w:sz w:val="24"/>
          <w:szCs w:val="24"/>
        </w:rPr>
        <w:t>příprava se sebereflexí</w:t>
      </w:r>
      <w:r w:rsidRPr="001C2041">
        <w:rPr>
          <w:rFonts w:ascii="Times New Roman" w:hAnsi="Times New Roman" w:cs="Times New Roman"/>
          <w:b/>
          <w:sz w:val="24"/>
          <w:szCs w:val="24"/>
        </w:rPr>
        <w:t xml:space="preserve"> (v optimálním rozsahu 2 normostrany).</w:t>
      </w:r>
    </w:p>
    <w:p w:rsidR="00802469" w:rsidRPr="001C2041" w:rsidRDefault="00802469" w:rsidP="001C2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469" w:rsidRDefault="00802469" w:rsidP="00802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budou </w:t>
      </w:r>
      <w:r w:rsidRPr="00802469">
        <w:rPr>
          <w:rFonts w:ascii="Times New Roman" w:hAnsi="Times New Roman" w:cs="Times New Roman"/>
          <w:b/>
          <w:sz w:val="24"/>
          <w:szCs w:val="24"/>
        </w:rPr>
        <w:t>odevzdávány elektronicky</w:t>
      </w:r>
      <w:r>
        <w:rPr>
          <w:rFonts w:ascii="Times New Roman" w:hAnsi="Times New Roman" w:cs="Times New Roman"/>
          <w:sz w:val="24"/>
          <w:szCs w:val="24"/>
        </w:rPr>
        <w:t xml:space="preserve"> do ODEVZDÁVÁRNY.</w:t>
      </w:r>
    </w:p>
    <w:p w:rsidR="00057BAB" w:rsidRDefault="00802469" w:rsidP="00802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469">
        <w:rPr>
          <w:rFonts w:ascii="Times New Roman" w:hAnsi="Times New Roman" w:cs="Times New Roman"/>
          <w:b/>
          <w:sz w:val="24"/>
          <w:szCs w:val="24"/>
        </w:rPr>
        <w:t>Poslední termín</w:t>
      </w:r>
      <w:r>
        <w:rPr>
          <w:rFonts w:ascii="Times New Roman" w:hAnsi="Times New Roman" w:cs="Times New Roman"/>
          <w:sz w:val="24"/>
          <w:szCs w:val="24"/>
        </w:rPr>
        <w:t xml:space="preserve"> pro odevzdání (včetně oprav): </w:t>
      </w:r>
      <w:r w:rsidRPr="00802469">
        <w:rPr>
          <w:rFonts w:ascii="Times New Roman" w:hAnsi="Times New Roman" w:cs="Times New Roman"/>
          <w:b/>
          <w:sz w:val="24"/>
          <w:szCs w:val="24"/>
        </w:rPr>
        <w:t>31. 1. 2020</w:t>
      </w:r>
      <w:bookmarkStart w:id="0" w:name="_GoBack"/>
      <w:bookmarkEnd w:id="0"/>
    </w:p>
    <w:p w:rsidR="00057BAB" w:rsidRPr="00057BAB" w:rsidRDefault="00C36535" w:rsidP="00802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041">
        <w:rPr>
          <w:rFonts w:ascii="Times New Roman" w:hAnsi="Times New Roman" w:cs="Times New Roman"/>
          <w:sz w:val="24"/>
          <w:szCs w:val="24"/>
        </w:rPr>
        <w:t>Další potřebné p</w:t>
      </w:r>
      <w:r w:rsidR="005D5299">
        <w:rPr>
          <w:rFonts w:ascii="Times New Roman" w:hAnsi="Times New Roman" w:cs="Times New Roman"/>
          <w:sz w:val="24"/>
          <w:szCs w:val="24"/>
        </w:rPr>
        <w:t>odrobnosti budou sděleny na začátku výuky.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57BAB" w:rsidRPr="0005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4590"/>
    <w:multiLevelType w:val="hybridMultilevel"/>
    <w:tmpl w:val="95742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0B83"/>
    <w:multiLevelType w:val="hybridMultilevel"/>
    <w:tmpl w:val="7C52C8D2"/>
    <w:lvl w:ilvl="0" w:tplc="79D8F0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AB"/>
    <w:rsid w:val="00046AA1"/>
    <w:rsid w:val="00057BAB"/>
    <w:rsid w:val="001C2041"/>
    <w:rsid w:val="004A6211"/>
    <w:rsid w:val="005D5299"/>
    <w:rsid w:val="006A48C9"/>
    <w:rsid w:val="00802469"/>
    <w:rsid w:val="008371AD"/>
    <w:rsid w:val="00AA42EC"/>
    <w:rsid w:val="00C3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A40C-3395-4BFE-BB42-AD03606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2019-08-29T12:42:00Z</dcterms:created>
  <dcterms:modified xsi:type="dcterms:W3CDTF">2019-08-29T12:42:00Z</dcterms:modified>
</cp:coreProperties>
</file>