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7DB" w:rsidRPr="00C85322" w:rsidRDefault="00C85322" w:rsidP="001B4F45">
      <w:pPr>
        <w:rPr>
          <w:b/>
          <w:sz w:val="28"/>
          <w:szCs w:val="28"/>
        </w:rPr>
      </w:pPr>
      <w:r w:rsidRPr="00C85322">
        <w:rPr>
          <w:b/>
          <w:sz w:val="28"/>
          <w:szCs w:val="28"/>
        </w:rPr>
        <w:t>Úkoly na 15. ledna</w:t>
      </w:r>
    </w:p>
    <w:p w:rsidR="00C85322" w:rsidRPr="00A13E1D" w:rsidRDefault="00A13E1D" w:rsidP="001B4F45">
      <w:pPr>
        <w:rPr>
          <w:b/>
        </w:rPr>
      </w:pPr>
      <w:r w:rsidRPr="00A13E1D">
        <w:rPr>
          <w:b/>
        </w:rPr>
        <w:t xml:space="preserve">1. </w:t>
      </w:r>
      <w:r w:rsidR="002577DB" w:rsidRPr="00A13E1D">
        <w:rPr>
          <w:b/>
        </w:rPr>
        <w:t xml:space="preserve">Zjistěte, které </w:t>
      </w:r>
      <w:r w:rsidR="002577DB" w:rsidRPr="00A13E1D">
        <w:rPr>
          <w:b/>
          <w:u w:val="single"/>
        </w:rPr>
        <w:t>částice</w:t>
      </w:r>
      <w:r w:rsidR="002577DB" w:rsidRPr="00A13E1D">
        <w:rPr>
          <w:b/>
        </w:rPr>
        <w:t xml:space="preserve"> jsou doloženy v korpusu SYN2015. </w:t>
      </w:r>
    </w:p>
    <w:p w:rsidR="00C85322" w:rsidRDefault="00C85322" w:rsidP="001B4F45">
      <w:pPr>
        <w:pStyle w:val="Odstavecseseznamem"/>
        <w:numPr>
          <w:ilvl w:val="0"/>
          <w:numId w:val="17"/>
        </w:numPr>
      </w:pPr>
      <w:r>
        <w:t>vyberte 10 nejvíce frekventovaných.</w:t>
      </w:r>
    </w:p>
    <w:p w:rsidR="002577DB" w:rsidRDefault="00C85322" w:rsidP="001B4F45">
      <w:pPr>
        <w:pStyle w:val="Odstavecseseznamem"/>
        <w:numPr>
          <w:ilvl w:val="0"/>
          <w:numId w:val="17"/>
        </w:numPr>
      </w:pPr>
      <w:r>
        <w:t>kolik z vyhledaných částic má výskyt vyšší než 10</w:t>
      </w:r>
      <w:r w:rsidR="0042532F">
        <w:t> </w:t>
      </w:r>
      <w:r>
        <w:t>000</w:t>
      </w:r>
      <w:r w:rsidR="0042532F">
        <w:t>?</w:t>
      </w:r>
    </w:p>
    <w:p w:rsidR="002577DB" w:rsidRDefault="002577DB" w:rsidP="001B4F45"/>
    <w:p w:rsidR="002577DB" w:rsidRDefault="000A23F1" w:rsidP="001B4F45">
      <w:pPr>
        <w:rPr>
          <w:b/>
        </w:rPr>
      </w:pPr>
      <w:r w:rsidRPr="000A23F1">
        <w:rPr>
          <w:b/>
        </w:rPr>
        <w:t xml:space="preserve">2. </w:t>
      </w:r>
      <w:r w:rsidR="00C85322" w:rsidRPr="000A23F1">
        <w:rPr>
          <w:b/>
        </w:rPr>
        <w:t xml:space="preserve">Zjistěte </w:t>
      </w:r>
      <w:r w:rsidR="002577DB" w:rsidRPr="000A23F1">
        <w:rPr>
          <w:b/>
        </w:rPr>
        <w:t xml:space="preserve">v Českém národním korpusu SYN2015, které tvary se užívají v 6. pádě jednotného čísla podstatného jména </w:t>
      </w:r>
      <w:r w:rsidR="002577DB" w:rsidRPr="000A23F1">
        <w:rPr>
          <w:b/>
          <w:i/>
        </w:rPr>
        <w:t>kabát</w:t>
      </w:r>
      <w:r w:rsidR="002577DB" w:rsidRPr="000A23F1">
        <w:rPr>
          <w:b/>
        </w:rPr>
        <w:t xml:space="preserve">. </w:t>
      </w:r>
    </w:p>
    <w:p w:rsidR="000A23F1" w:rsidRPr="000A23F1" w:rsidRDefault="000A23F1" w:rsidP="001B4F45">
      <w:pPr>
        <w:rPr>
          <w:b/>
        </w:rPr>
      </w:pPr>
    </w:p>
    <w:p w:rsidR="002577DB" w:rsidRDefault="002577DB" w:rsidP="001B4F45">
      <w:pPr>
        <w:pStyle w:val="Odstavecseseznamem"/>
        <w:numPr>
          <w:ilvl w:val="0"/>
          <w:numId w:val="10"/>
        </w:numPr>
      </w:pPr>
      <w:r>
        <w:t>Výsledek vyjádřete číselným poměrem (např. 6 : 1, 2 : 1).</w:t>
      </w:r>
    </w:p>
    <w:p w:rsidR="002577DB" w:rsidRDefault="002577DB" w:rsidP="001B4F45">
      <w:pPr>
        <w:pStyle w:val="Odstavecseseznamem"/>
        <w:numPr>
          <w:ilvl w:val="0"/>
          <w:numId w:val="10"/>
        </w:numPr>
      </w:pPr>
      <w:r>
        <w:t>Zjistěte, s kterými předložkami se zjištěné tvary pojí nejčastěji.</w:t>
      </w:r>
    </w:p>
    <w:p w:rsidR="002577DB" w:rsidRDefault="00B03118" w:rsidP="001B4F45">
      <w:r>
        <w:t>Nápověda k b):</w:t>
      </w:r>
    </w:p>
    <w:p w:rsidR="002577DB" w:rsidRDefault="002577DB" w:rsidP="001B4F45">
      <w:pPr>
        <w:pStyle w:val="Odstavecseseznamem"/>
        <w:numPr>
          <w:ilvl w:val="0"/>
          <w:numId w:val="11"/>
        </w:num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30F24D" wp14:editId="4BCC2846">
                <wp:simplePos x="0" y="0"/>
                <wp:positionH relativeFrom="column">
                  <wp:posOffset>1861185</wp:posOffset>
                </wp:positionH>
                <wp:positionV relativeFrom="paragraph">
                  <wp:posOffset>171450</wp:posOffset>
                </wp:positionV>
                <wp:extent cx="2362200" cy="857250"/>
                <wp:effectExtent l="0" t="0" r="1905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200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55pt,13.5pt" to="332.5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31D706" wp14:editId="7D12F9F6">
                <wp:simplePos x="0" y="0"/>
                <wp:positionH relativeFrom="column">
                  <wp:posOffset>2137410</wp:posOffset>
                </wp:positionH>
                <wp:positionV relativeFrom="paragraph">
                  <wp:posOffset>123825</wp:posOffset>
                </wp:positionV>
                <wp:extent cx="819150" cy="647700"/>
                <wp:effectExtent l="0" t="0" r="1905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3pt,9.75pt" to="232.8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0C4B13" wp14:editId="5EA909B8">
                <wp:simplePos x="0" y="0"/>
                <wp:positionH relativeFrom="column">
                  <wp:posOffset>1775460</wp:posOffset>
                </wp:positionH>
                <wp:positionV relativeFrom="paragraph">
                  <wp:posOffset>123825</wp:posOffset>
                </wp:positionV>
                <wp:extent cx="895350" cy="695325"/>
                <wp:effectExtent l="0" t="0" r="19050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8pt,9.75pt" to="210.3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" strokecolor="#4579b8 [3044]"/>
            </w:pict>
          </mc:Fallback>
        </mc:AlternateContent>
      </w:r>
      <w:r>
        <w:t>Využijeme nástroj Kolokace, kontext -4 do -1, minimální frekvence 10:.</w:t>
      </w:r>
    </w:p>
    <w:p w:rsidR="002577DB" w:rsidRDefault="002577DB" w:rsidP="002577DB">
      <w:r>
        <w:rPr>
          <w:noProof/>
          <w:lang w:eastAsia="cs-CZ"/>
        </w:rPr>
        <w:drawing>
          <wp:inline distT="0" distB="0" distL="0" distR="0" wp14:anchorId="3BA69673" wp14:editId="00E69AF7">
            <wp:extent cx="3486150" cy="3274440"/>
            <wp:effectExtent l="0" t="0" r="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92547" cy="328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7DB" w:rsidRDefault="0042532F" w:rsidP="000A23F1">
      <w:pPr>
        <w:spacing w:line="240" w:lineRule="auto"/>
        <w:ind w:left="357"/>
      </w:pPr>
      <w:r>
        <w:t xml:space="preserve">Vysvětlení: kontext od -4 do -1 znamená, že předložka se nachází v pozici nalevo (pozice nalevo mají znaménko „-“); -1 znamená pozici bezprostředně před slovem </w:t>
      </w:r>
      <w:r w:rsidRPr="0042532F">
        <w:rPr>
          <w:i/>
        </w:rPr>
        <w:t>kabát</w:t>
      </w:r>
      <w:r>
        <w:t>, hodnota -4 počítá i s pozici vzdálenější (</w:t>
      </w:r>
      <w:r w:rsidRPr="000A23F1">
        <w:rPr>
          <w:b/>
          <w:i/>
        </w:rPr>
        <w:t>ve</w:t>
      </w:r>
      <w:r>
        <w:t xml:space="preserve"> </w:t>
      </w:r>
      <w:r w:rsidRPr="000A23F1">
        <w:rPr>
          <w:vertAlign w:val="subscript"/>
        </w:rPr>
        <w:t>(-4)</w:t>
      </w:r>
      <w:r>
        <w:t xml:space="preserve"> </w:t>
      </w:r>
      <w:r w:rsidRPr="000A23F1">
        <w:rPr>
          <w:i/>
        </w:rPr>
        <w:t>svém</w:t>
      </w:r>
      <w:r>
        <w:t xml:space="preserve"> </w:t>
      </w:r>
      <w:r w:rsidRPr="000A23F1">
        <w:rPr>
          <w:vertAlign w:val="subscript"/>
        </w:rPr>
        <w:t>(-3)</w:t>
      </w:r>
      <w:r>
        <w:t xml:space="preserve"> </w:t>
      </w:r>
      <w:r w:rsidRPr="000A23F1">
        <w:rPr>
          <w:i/>
        </w:rPr>
        <w:t>novém</w:t>
      </w:r>
      <w:r>
        <w:t xml:space="preserve"> </w:t>
      </w:r>
      <w:r w:rsidR="000A23F1" w:rsidRPr="000A23F1">
        <w:rPr>
          <w:vertAlign w:val="subscript"/>
        </w:rPr>
        <w:t>(-2)</w:t>
      </w:r>
      <w:r w:rsidR="000A23F1">
        <w:t xml:space="preserve"> </w:t>
      </w:r>
      <w:r w:rsidRPr="000A23F1">
        <w:rPr>
          <w:i/>
        </w:rPr>
        <w:t>koženém</w:t>
      </w:r>
      <w:r>
        <w:t xml:space="preserve"> </w:t>
      </w:r>
      <w:r w:rsidRPr="000A23F1">
        <w:rPr>
          <w:vertAlign w:val="subscript"/>
        </w:rPr>
        <w:t>(</w:t>
      </w:r>
      <w:r w:rsidR="000A23F1" w:rsidRPr="000A23F1">
        <w:rPr>
          <w:vertAlign w:val="subscript"/>
        </w:rPr>
        <w:t>-</w:t>
      </w:r>
      <w:r w:rsidRPr="000A23F1">
        <w:rPr>
          <w:vertAlign w:val="subscript"/>
        </w:rPr>
        <w:t>1</w:t>
      </w:r>
      <w:r w:rsidR="000A23F1" w:rsidRPr="000A23F1">
        <w:rPr>
          <w:vertAlign w:val="subscript"/>
        </w:rPr>
        <w:t>)</w:t>
      </w:r>
      <w:r>
        <w:t xml:space="preserve"> </w:t>
      </w:r>
      <w:r w:rsidRPr="000A23F1">
        <w:rPr>
          <w:i/>
        </w:rPr>
        <w:t>kabátě</w:t>
      </w:r>
      <w:r w:rsidR="000A23F1">
        <w:t>)</w:t>
      </w:r>
    </w:p>
    <w:p w:rsidR="000A23F1" w:rsidRDefault="00B03118" w:rsidP="002577DB">
      <w:pPr>
        <w:ind w:left="360"/>
      </w:pPr>
      <w:r>
        <w:t>Po zadání pokynu „Vytvořit seznam kolokátů“ dostaneme seznam, z kterého vyberte pouze předložky.</w:t>
      </w:r>
    </w:p>
    <w:p w:rsidR="000A23F1" w:rsidRDefault="000A23F1" w:rsidP="002577DB">
      <w:pPr>
        <w:ind w:left="360"/>
      </w:pPr>
      <w:r>
        <w:t xml:space="preserve">Kolokace musíme zjistit zvlášť pro tvar </w:t>
      </w:r>
      <w:r w:rsidRPr="000A23F1">
        <w:rPr>
          <w:i/>
        </w:rPr>
        <w:t>kabátě</w:t>
      </w:r>
      <w:r>
        <w:t xml:space="preserve"> a tvar </w:t>
      </w:r>
      <w:r w:rsidRPr="000A23F1">
        <w:rPr>
          <w:i/>
        </w:rPr>
        <w:t>kabátu</w:t>
      </w:r>
      <w:r>
        <w:t>.</w:t>
      </w:r>
    </w:p>
    <w:p w:rsidR="002577DB" w:rsidRDefault="000A23F1" w:rsidP="002577DB">
      <w:pPr>
        <w:spacing w:before="120" w:after="120" w:line="240" w:lineRule="auto"/>
        <w:rPr>
          <w:rFonts w:cstheme="minorHAnsi"/>
          <w:b/>
        </w:rPr>
      </w:pPr>
      <w:r w:rsidRPr="00873425">
        <w:rPr>
          <w:rFonts w:cstheme="minorHAnsi"/>
          <w:b/>
        </w:rPr>
        <w:t xml:space="preserve">3. </w:t>
      </w:r>
      <w:r w:rsidR="002577DB" w:rsidRPr="00873425">
        <w:rPr>
          <w:rFonts w:cstheme="minorHAnsi"/>
          <w:b/>
        </w:rPr>
        <w:t xml:space="preserve">Najděte v Internetové jazykové příručce nebo ve Slovníku spisovného jazyka českého slova </w:t>
      </w:r>
      <w:r w:rsidR="002577DB" w:rsidRPr="00873425">
        <w:rPr>
          <w:rFonts w:cstheme="minorHAnsi"/>
          <w:b/>
          <w:i/>
        </w:rPr>
        <w:t>břemeno</w:t>
      </w:r>
      <w:r w:rsidR="002577DB" w:rsidRPr="00873425">
        <w:rPr>
          <w:rFonts w:cstheme="minorHAnsi"/>
          <w:b/>
        </w:rPr>
        <w:t xml:space="preserve">, </w:t>
      </w:r>
      <w:r w:rsidR="002577DB" w:rsidRPr="00873425">
        <w:rPr>
          <w:rFonts w:cstheme="minorHAnsi"/>
          <w:b/>
          <w:i/>
        </w:rPr>
        <w:t>plemeno</w:t>
      </w:r>
      <w:r w:rsidR="002577DB" w:rsidRPr="00873425">
        <w:rPr>
          <w:rFonts w:cstheme="minorHAnsi"/>
          <w:b/>
        </w:rPr>
        <w:t xml:space="preserve">, </w:t>
      </w:r>
      <w:r w:rsidR="002577DB" w:rsidRPr="00B03118">
        <w:rPr>
          <w:rFonts w:cstheme="minorHAnsi"/>
          <w:b/>
          <w:i/>
        </w:rPr>
        <w:t>rameno</w:t>
      </w:r>
      <w:r w:rsidR="002577DB" w:rsidRPr="00873425">
        <w:rPr>
          <w:rFonts w:cstheme="minorHAnsi"/>
          <w:b/>
        </w:rPr>
        <w:t>. Existují variantní tvary těchto substantiv? V kterých pádech?</w:t>
      </w:r>
    </w:p>
    <w:p w:rsidR="00E64122" w:rsidRDefault="00E64122" w:rsidP="002577DB">
      <w:pPr>
        <w:spacing w:before="120" w:after="120" w:line="240" w:lineRule="auto"/>
        <w:rPr>
          <w:rFonts w:cstheme="minorHAnsi"/>
          <w:b/>
        </w:rPr>
      </w:pPr>
    </w:p>
    <w:p w:rsidR="001B4F45" w:rsidRDefault="001B4F45" w:rsidP="002577DB">
      <w:pPr>
        <w:spacing w:before="120" w:after="120" w:line="240" w:lineRule="auto"/>
        <w:rPr>
          <w:rFonts w:cstheme="minorHAnsi"/>
          <w:b/>
        </w:rPr>
      </w:pPr>
    </w:p>
    <w:p w:rsidR="001B4F45" w:rsidRDefault="001B4F45" w:rsidP="002577DB">
      <w:pPr>
        <w:spacing w:before="120" w:after="120" w:line="240" w:lineRule="auto"/>
        <w:rPr>
          <w:rFonts w:cstheme="minorHAnsi"/>
          <w:b/>
        </w:rPr>
      </w:pPr>
    </w:p>
    <w:p w:rsidR="001B4F45" w:rsidRDefault="001B4F45" w:rsidP="002577DB">
      <w:pPr>
        <w:spacing w:before="120" w:after="120" w:line="240" w:lineRule="auto"/>
        <w:rPr>
          <w:rFonts w:cstheme="minorHAnsi"/>
          <w:b/>
        </w:rPr>
      </w:pPr>
    </w:p>
    <w:p w:rsidR="001B4F45" w:rsidRDefault="001B4F45" w:rsidP="002577DB">
      <w:pPr>
        <w:spacing w:before="120" w:after="120" w:line="240" w:lineRule="auto"/>
        <w:rPr>
          <w:rFonts w:cstheme="minorHAnsi"/>
          <w:b/>
        </w:rPr>
      </w:pPr>
    </w:p>
    <w:p w:rsidR="00E64122" w:rsidRPr="001B4F45" w:rsidRDefault="00E64122" w:rsidP="002577DB">
      <w:pPr>
        <w:spacing w:before="120" w:after="120" w:line="240" w:lineRule="auto"/>
        <w:rPr>
          <w:rFonts w:cstheme="minorHAnsi"/>
          <w:b/>
          <w:sz w:val="32"/>
          <w:szCs w:val="32"/>
        </w:rPr>
      </w:pPr>
      <w:r w:rsidRPr="001B4F45">
        <w:rPr>
          <w:rFonts w:cstheme="minorHAnsi"/>
          <w:b/>
          <w:sz w:val="32"/>
          <w:szCs w:val="32"/>
        </w:rPr>
        <w:lastRenderedPageBreak/>
        <w:t>Program 15. ledna</w:t>
      </w:r>
    </w:p>
    <w:p w:rsidR="00E64122" w:rsidRDefault="00E64122" w:rsidP="002577DB">
      <w:pPr>
        <w:spacing w:before="120" w:after="120" w:line="240" w:lineRule="auto"/>
        <w:rPr>
          <w:rFonts w:cstheme="minorHAnsi"/>
          <w:b/>
        </w:rPr>
      </w:pPr>
      <w:r>
        <w:rPr>
          <w:rFonts w:cstheme="minorHAnsi"/>
          <w:b/>
        </w:rPr>
        <w:t>Kontrola úkolů</w:t>
      </w:r>
    </w:p>
    <w:p w:rsidR="00E64122" w:rsidRDefault="00E64122" w:rsidP="002577DB">
      <w:pPr>
        <w:spacing w:before="120" w:after="12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Vytvoření dotazu, který umožní vyhledat doklady s několika výrazy, v nichž na každém vyhledaném řádku bude alespoň jeden z nich (např. </w:t>
      </w:r>
      <w:r w:rsidR="001B4F45">
        <w:rPr>
          <w:rFonts w:cstheme="minorHAnsi"/>
          <w:b/>
        </w:rPr>
        <w:t xml:space="preserve">dotaz pro vyhledání </w:t>
      </w:r>
      <w:r>
        <w:rPr>
          <w:rFonts w:cstheme="minorHAnsi"/>
          <w:b/>
        </w:rPr>
        <w:t>tvar</w:t>
      </w:r>
      <w:r w:rsidR="001B4F45">
        <w:rPr>
          <w:rFonts w:cstheme="minorHAnsi"/>
          <w:b/>
        </w:rPr>
        <w:t>ů</w:t>
      </w:r>
      <w:r>
        <w:rPr>
          <w:rFonts w:cstheme="minorHAnsi"/>
          <w:b/>
        </w:rPr>
        <w:t xml:space="preserve"> 2. pádu substantiv </w:t>
      </w:r>
      <w:r w:rsidRPr="001B4F45">
        <w:rPr>
          <w:rFonts w:cstheme="minorHAnsi"/>
          <w:b/>
          <w:i/>
        </w:rPr>
        <w:t>trojúhelník</w:t>
      </w:r>
      <w:r>
        <w:rPr>
          <w:rFonts w:cstheme="minorHAnsi"/>
          <w:b/>
        </w:rPr>
        <w:t xml:space="preserve">, </w:t>
      </w:r>
      <w:r w:rsidRPr="001B4F45">
        <w:rPr>
          <w:rFonts w:cstheme="minorHAnsi"/>
          <w:b/>
          <w:i/>
        </w:rPr>
        <w:t>čtyřúhelník</w:t>
      </w:r>
      <w:r>
        <w:rPr>
          <w:rFonts w:cstheme="minorHAnsi"/>
          <w:b/>
        </w:rPr>
        <w:t xml:space="preserve"> a </w:t>
      </w:r>
      <w:r w:rsidRPr="001B4F45">
        <w:rPr>
          <w:rFonts w:cstheme="minorHAnsi"/>
          <w:b/>
          <w:i/>
        </w:rPr>
        <w:t>pětiúhelník</w:t>
      </w:r>
      <w:r>
        <w:rPr>
          <w:rFonts w:cstheme="minorHAnsi"/>
          <w:b/>
        </w:rPr>
        <w:t>)</w:t>
      </w:r>
    </w:p>
    <w:p w:rsidR="001B4F45" w:rsidRPr="00873425" w:rsidRDefault="001B4F45" w:rsidP="002577DB">
      <w:pPr>
        <w:spacing w:before="120" w:after="120" w:line="240" w:lineRule="auto"/>
        <w:rPr>
          <w:rFonts w:cstheme="minorHAnsi"/>
          <w:b/>
        </w:rPr>
      </w:pPr>
      <w:r>
        <w:rPr>
          <w:rFonts w:cstheme="minorHAnsi"/>
          <w:b/>
        </w:rPr>
        <w:t>Tvoření subkorpusů</w:t>
      </w:r>
      <w:bookmarkStart w:id="0" w:name="_GoBack"/>
      <w:bookmarkEnd w:id="0"/>
    </w:p>
    <w:sectPr w:rsidR="001B4F45" w:rsidRPr="00873425" w:rsidSect="0087342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325E"/>
    <w:multiLevelType w:val="hybridMultilevel"/>
    <w:tmpl w:val="0C9896DC"/>
    <w:lvl w:ilvl="0" w:tplc="DB806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11A9F"/>
    <w:multiLevelType w:val="hybridMultilevel"/>
    <w:tmpl w:val="92F65D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265BD"/>
    <w:multiLevelType w:val="hybridMultilevel"/>
    <w:tmpl w:val="E6FCF5F8"/>
    <w:lvl w:ilvl="0" w:tplc="35123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B43ED"/>
    <w:multiLevelType w:val="hybridMultilevel"/>
    <w:tmpl w:val="9FFAB41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60EFB"/>
    <w:multiLevelType w:val="hybridMultilevel"/>
    <w:tmpl w:val="DF16FC7A"/>
    <w:lvl w:ilvl="0" w:tplc="92C2C2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331BD"/>
    <w:multiLevelType w:val="hybridMultilevel"/>
    <w:tmpl w:val="C5D62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76937"/>
    <w:multiLevelType w:val="hybridMultilevel"/>
    <w:tmpl w:val="AECAF1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E6BDF"/>
    <w:multiLevelType w:val="hybridMultilevel"/>
    <w:tmpl w:val="DB92FF3A"/>
    <w:lvl w:ilvl="0" w:tplc="43CA1F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205BD"/>
    <w:multiLevelType w:val="hybridMultilevel"/>
    <w:tmpl w:val="45CC0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E78EE"/>
    <w:multiLevelType w:val="hybridMultilevel"/>
    <w:tmpl w:val="718EC8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9A4E49"/>
    <w:multiLevelType w:val="hybridMultilevel"/>
    <w:tmpl w:val="C19C28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D1E4F"/>
    <w:multiLevelType w:val="hybridMultilevel"/>
    <w:tmpl w:val="05028F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D2CE0"/>
    <w:multiLevelType w:val="hybridMultilevel"/>
    <w:tmpl w:val="064E6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234F3"/>
    <w:multiLevelType w:val="hybridMultilevel"/>
    <w:tmpl w:val="A69054D0"/>
    <w:lvl w:ilvl="0" w:tplc="32E27A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013B3D"/>
    <w:multiLevelType w:val="hybridMultilevel"/>
    <w:tmpl w:val="B6A426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5699A"/>
    <w:multiLevelType w:val="hybridMultilevel"/>
    <w:tmpl w:val="6E620712"/>
    <w:lvl w:ilvl="0" w:tplc="1450A69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C4A73E1"/>
    <w:multiLevelType w:val="hybridMultilevel"/>
    <w:tmpl w:val="932472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5"/>
  </w:num>
  <w:num w:numId="5">
    <w:abstractNumId w:val="11"/>
  </w:num>
  <w:num w:numId="6">
    <w:abstractNumId w:val="16"/>
  </w:num>
  <w:num w:numId="7">
    <w:abstractNumId w:val="2"/>
  </w:num>
  <w:num w:numId="8">
    <w:abstractNumId w:val="3"/>
  </w:num>
  <w:num w:numId="9">
    <w:abstractNumId w:val="1"/>
  </w:num>
  <w:num w:numId="10">
    <w:abstractNumId w:val="9"/>
  </w:num>
  <w:num w:numId="11">
    <w:abstractNumId w:val="6"/>
  </w:num>
  <w:num w:numId="12">
    <w:abstractNumId w:val="8"/>
  </w:num>
  <w:num w:numId="13">
    <w:abstractNumId w:val="12"/>
  </w:num>
  <w:num w:numId="14">
    <w:abstractNumId w:val="4"/>
  </w:num>
  <w:num w:numId="15">
    <w:abstractNumId w:val="13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7D"/>
    <w:rsid w:val="000A23F1"/>
    <w:rsid w:val="001B4F45"/>
    <w:rsid w:val="002577DB"/>
    <w:rsid w:val="00282FEA"/>
    <w:rsid w:val="00312AD3"/>
    <w:rsid w:val="003B4CFC"/>
    <w:rsid w:val="0042532F"/>
    <w:rsid w:val="004B3B32"/>
    <w:rsid w:val="004D07BC"/>
    <w:rsid w:val="00873425"/>
    <w:rsid w:val="00896E7E"/>
    <w:rsid w:val="00A13E1D"/>
    <w:rsid w:val="00B03118"/>
    <w:rsid w:val="00B82738"/>
    <w:rsid w:val="00C85322"/>
    <w:rsid w:val="00E03924"/>
    <w:rsid w:val="00E41C09"/>
    <w:rsid w:val="00E64122"/>
    <w:rsid w:val="00EE06AD"/>
    <w:rsid w:val="00EE2E7D"/>
    <w:rsid w:val="00EF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2FE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41C0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577DB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77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7DB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577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577D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h-bracket">
    <w:name w:val="sh-bracket"/>
    <w:basedOn w:val="Standardnpsmoodstavce"/>
    <w:rsid w:val="002577DB"/>
  </w:style>
  <w:style w:type="character" w:customStyle="1" w:styleId="sh-attr">
    <w:name w:val="sh-attr"/>
    <w:basedOn w:val="Standardnpsmoodstavce"/>
    <w:rsid w:val="002577DB"/>
  </w:style>
  <w:style w:type="character" w:customStyle="1" w:styleId="sh-operator">
    <w:name w:val="sh-operator"/>
    <w:basedOn w:val="Standardnpsmoodstavce"/>
    <w:rsid w:val="002577DB"/>
  </w:style>
  <w:style w:type="character" w:customStyle="1" w:styleId="sh-regexp">
    <w:name w:val="sh-regexp"/>
    <w:basedOn w:val="Standardnpsmoodstavce"/>
    <w:rsid w:val="00257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2FE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41C0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577DB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77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7DB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577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577D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h-bracket">
    <w:name w:val="sh-bracket"/>
    <w:basedOn w:val="Standardnpsmoodstavce"/>
    <w:rsid w:val="002577DB"/>
  </w:style>
  <w:style w:type="character" w:customStyle="1" w:styleId="sh-attr">
    <w:name w:val="sh-attr"/>
    <w:basedOn w:val="Standardnpsmoodstavce"/>
    <w:rsid w:val="002577DB"/>
  </w:style>
  <w:style w:type="character" w:customStyle="1" w:styleId="sh-operator">
    <w:name w:val="sh-operator"/>
    <w:basedOn w:val="Standardnpsmoodstavce"/>
    <w:rsid w:val="002577DB"/>
  </w:style>
  <w:style w:type="character" w:customStyle="1" w:styleId="sh-regexp">
    <w:name w:val="sh-regexp"/>
    <w:basedOn w:val="Standardnpsmoodstavce"/>
    <w:rsid w:val="00257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47ADF0B-D6F3-40BE-9D67-A920E91B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10</cp:revision>
  <cp:lastPrinted>2020-11-08T16:35:00Z</cp:lastPrinted>
  <dcterms:created xsi:type="dcterms:W3CDTF">2020-11-08T14:33:00Z</dcterms:created>
  <dcterms:modified xsi:type="dcterms:W3CDTF">2020-12-13T23:25:00Z</dcterms:modified>
</cp:coreProperties>
</file>