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02" w:rsidRDefault="00562AF3">
      <w:pPr>
        <w:rPr>
          <w:rFonts w:ascii="Times New Roman" w:hAnsi="Times New Roman" w:cs="Times New Roman"/>
          <w:b/>
          <w:sz w:val="24"/>
          <w:szCs w:val="24"/>
        </w:rPr>
      </w:pPr>
      <w:r w:rsidRPr="00562AF3">
        <w:rPr>
          <w:rFonts w:ascii="Times New Roman" w:hAnsi="Times New Roman" w:cs="Times New Roman"/>
          <w:b/>
          <w:sz w:val="24"/>
          <w:szCs w:val="24"/>
        </w:rPr>
        <w:t>Pokyny k zápočtovému úkolu</w:t>
      </w:r>
      <w:r>
        <w:rPr>
          <w:rFonts w:ascii="Times New Roman" w:hAnsi="Times New Roman" w:cs="Times New Roman"/>
          <w:b/>
          <w:sz w:val="24"/>
          <w:szCs w:val="24"/>
        </w:rPr>
        <w:t xml:space="preserve"> CJc311 Současná česká a světová literatura pro mládež</w:t>
      </w:r>
    </w:p>
    <w:p w:rsidR="00562AF3" w:rsidRPr="00562AF3" w:rsidRDefault="00562AF3">
      <w:pPr>
        <w:rPr>
          <w:rFonts w:ascii="Times New Roman" w:hAnsi="Times New Roman" w:cs="Times New Roman"/>
          <w:sz w:val="24"/>
          <w:szCs w:val="24"/>
        </w:rPr>
      </w:pPr>
    </w:p>
    <w:p w:rsidR="00562AF3" w:rsidRDefault="00562AF3">
      <w:pPr>
        <w:rPr>
          <w:rFonts w:ascii="Times New Roman" w:hAnsi="Times New Roman" w:cs="Times New Roman"/>
          <w:sz w:val="24"/>
          <w:szCs w:val="24"/>
        </w:rPr>
      </w:pPr>
      <w:r w:rsidRPr="00562AF3">
        <w:rPr>
          <w:rFonts w:ascii="Times New Roman" w:hAnsi="Times New Roman" w:cs="Times New Roman"/>
          <w:sz w:val="24"/>
          <w:szCs w:val="24"/>
        </w:rPr>
        <w:t>Cílem předmětu je, aby studenti po jeho absolvování prokázali schopnost samostatně analyzovat a hodnotit současnou literární produkci určenou dětem a mládeži.</w:t>
      </w:r>
      <w:r>
        <w:rPr>
          <w:rFonts w:ascii="Times New Roman" w:hAnsi="Times New Roman" w:cs="Times New Roman"/>
          <w:sz w:val="24"/>
          <w:szCs w:val="24"/>
        </w:rPr>
        <w:t xml:space="preserve"> Zápočtovým úkolem je tedy interpretační analýza a literárněkritická reflexe jednoho z děl aktuální literatury pro děti a mládež. </w:t>
      </w:r>
    </w:p>
    <w:p w:rsidR="00562AF3" w:rsidRDefault="00562AF3">
      <w:pPr>
        <w:rPr>
          <w:rFonts w:ascii="Times New Roman" w:hAnsi="Times New Roman" w:cs="Times New Roman"/>
          <w:sz w:val="24"/>
          <w:szCs w:val="24"/>
        </w:rPr>
      </w:pPr>
      <w:r w:rsidRPr="00562AF3">
        <w:rPr>
          <w:rFonts w:ascii="Times New Roman" w:hAnsi="Times New Roman" w:cs="Times New Roman"/>
          <w:b/>
          <w:sz w:val="24"/>
          <w:szCs w:val="24"/>
        </w:rPr>
        <w:t>Výběr knižního titulu</w:t>
      </w:r>
      <w:r>
        <w:rPr>
          <w:rFonts w:ascii="Times New Roman" w:hAnsi="Times New Roman" w:cs="Times New Roman"/>
          <w:sz w:val="24"/>
          <w:szCs w:val="24"/>
        </w:rPr>
        <w:t>: vzhledem k současnému uzavření knihoven není výběr knižního titulu pro zápočtový úkol striktně stanoven. Lze zvolit libovolný knižní titul současné české a světové literární produkce, jehož první vydání (případně první vydání českého překladu) je datováno do období po roce 2016 (včetně).</w:t>
      </w:r>
    </w:p>
    <w:p w:rsidR="00562AF3" w:rsidRDefault="00562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ty, kteří uvítají konkrétní doporučení, mohu poradit následující tituly a problémová témata:</w:t>
      </w:r>
    </w:p>
    <w:p w:rsidR="00562AF3" w:rsidRDefault="00562AF3" w:rsidP="00562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Vojtěch Matocha: </w:t>
      </w:r>
      <w:proofErr w:type="spellStart"/>
      <w:r>
        <w:rPr>
          <w:rFonts w:ascii="Times New Roman" w:hAnsi="Times New Roman" w:cs="Times New Roman"/>
          <w:sz w:val="24"/>
          <w:szCs w:val="24"/>
        </w:rPr>
        <w:t>Prašina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(proměny dobrodružství v literatuře pro děti 21. století)</w:t>
      </w:r>
    </w:p>
    <w:p w:rsidR="00562AF3" w:rsidRDefault="00562AF3" w:rsidP="00562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Ness: Něco víc (proměny dobrodružství v literatuře pro mládež 21. století)</w:t>
      </w:r>
    </w:p>
    <w:p w:rsidR="00562AF3" w:rsidRDefault="00562AF3" w:rsidP="00562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Radek Malý – Renáta Fučíková: Franz Kafka</w:t>
      </w:r>
      <w:r w:rsidR="00237A85">
        <w:rPr>
          <w:rFonts w:ascii="Times New Roman" w:hAnsi="Times New Roman" w:cs="Times New Roman"/>
          <w:sz w:val="24"/>
          <w:szCs w:val="24"/>
        </w:rPr>
        <w:t xml:space="preserve"> (oscilace mezi beletrií a uměleckonaučnou literaturou jako projev hybridizace žánrů v 21. století)</w:t>
      </w:r>
    </w:p>
    <w:p w:rsidR="004600E5" w:rsidRDefault="004600E5" w:rsidP="00562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Toman: Neskutečná dobrodružství Florentina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Flowerse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(hybridizace žánrů,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parodijní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postupy, čtenářské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prekoncepty</w:t>
      </w:r>
      <w:proofErr w:type="spellEnd"/>
      <w:r>
        <w:rPr>
          <w:rFonts w:ascii="Times New Roman" w:hAnsi="Times New Roman" w:cs="Times New Roman"/>
          <w:sz w:val="24"/>
          <w:szCs w:val="24"/>
        </w:rPr>
        <w:t>, dobrodružství)</w:t>
      </w:r>
      <w:bookmarkStart w:id="0" w:name="_GoBack"/>
      <w:bookmarkEnd w:id="0"/>
    </w:p>
    <w:p w:rsidR="00237A85" w:rsidRDefault="004600E5" w:rsidP="004600E5">
      <w:pPr>
        <w:rPr>
          <w:rFonts w:ascii="Times New Roman" w:hAnsi="Times New Roman" w:cs="Times New Roman"/>
          <w:sz w:val="24"/>
          <w:szCs w:val="24"/>
        </w:rPr>
      </w:pPr>
      <w:r w:rsidRPr="004600E5">
        <w:rPr>
          <w:rFonts w:ascii="Times New Roman" w:hAnsi="Times New Roman" w:cs="Times New Roman"/>
          <w:b/>
          <w:sz w:val="24"/>
          <w:szCs w:val="24"/>
        </w:rPr>
        <w:t xml:space="preserve">Rozsah </w:t>
      </w:r>
      <w:r>
        <w:rPr>
          <w:rFonts w:ascii="Times New Roman" w:hAnsi="Times New Roman" w:cs="Times New Roman"/>
          <w:b/>
          <w:sz w:val="24"/>
          <w:szCs w:val="24"/>
        </w:rPr>
        <w:t xml:space="preserve">a koncepce </w:t>
      </w:r>
      <w:r w:rsidRPr="004600E5">
        <w:rPr>
          <w:rFonts w:ascii="Times New Roman" w:hAnsi="Times New Roman" w:cs="Times New Roman"/>
          <w:b/>
          <w:sz w:val="24"/>
          <w:szCs w:val="24"/>
        </w:rPr>
        <w:t>práce</w:t>
      </w:r>
      <w:r>
        <w:rPr>
          <w:rFonts w:ascii="Times New Roman" w:hAnsi="Times New Roman" w:cs="Times New Roman"/>
          <w:sz w:val="24"/>
          <w:szCs w:val="24"/>
        </w:rPr>
        <w:t>: cílem práce není převyprávět detailně obsahovou stránku knihy, ale uvažovat na základě knižního titulu o nějakém problému (způsob zobrazení určitého tématu, žánrové posuny, možnosti interpretace a recepce atd.). Práce by měla obsahovat závěr, může se opírat i o sekundární literaturu (recenze apod.), ta ale musí být řádně citována.</w:t>
      </w:r>
    </w:p>
    <w:p w:rsidR="004600E5" w:rsidRPr="004600E5" w:rsidRDefault="004600E5" w:rsidP="00460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by měla obsahovat minimálně 5 400 znaků. Vkládejte ji jako textový soubor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IS, do textu práce nedávejte žádné obrázky a znaky, nevytvářejte ani žádnou titulní stránku s logem fakulty apod.; stačí jen vaše jméno a název práce.</w:t>
      </w:r>
    </w:p>
    <w:sectPr w:rsidR="004600E5" w:rsidRPr="00460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26178"/>
    <w:multiLevelType w:val="hybridMultilevel"/>
    <w:tmpl w:val="28362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F3"/>
    <w:rsid w:val="00237A85"/>
    <w:rsid w:val="004600E5"/>
    <w:rsid w:val="00562AF3"/>
    <w:rsid w:val="00F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0D91-FF29-46AF-A542-E1D7C220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</cp:revision>
  <dcterms:created xsi:type="dcterms:W3CDTF">2020-10-30T14:31:00Z</dcterms:created>
  <dcterms:modified xsi:type="dcterms:W3CDTF">2020-10-30T15:04:00Z</dcterms:modified>
</cp:coreProperties>
</file>