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2"/>
        <w:numPr>
          <w:ilvl w:val="1"/>
          <w:numId w:val="19"/>
        </w:numPr>
        <w:spacing w:before="170" w:after="62"/>
        <w:rPr>
          <w:lang w:val="zxx" w:eastAsia="zxx" w:bidi="zxx"/>
        </w:rPr>
      </w:pPr>
      <w:r>
        <w:rPr>
          <w:sz w:val="24"/>
          <w:szCs w:val="24"/>
          <w:lang w:val="zxx" w:eastAsia="zxx" w:bidi="zxx"/>
        </w:rPr>
        <w:t xml:space="preserve">Leçon 10 - </w:t>
      </w:r>
      <w:r>
        <w:rPr>
          <w:lang w:val="zxx" w:eastAsia="zxx" w:bidi="zxx"/>
        </w:rPr>
        <w:t xml:space="preserve">Texte et exercices, p. 162-164 : </w:t>
      </w:r>
    </w:p>
    <w:p>
      <w:pPr>
        <w:pStyle w:val="Nadpis2"/>
        <w:rPr>
          <w:lang w:val="zxx" w:eastAsia="zxx" w:bidi="zxx"/>
        </w:rPr>
      </w:pPr>
      <w:r>
        <w:rPr>
          <w:lang w:val="zxx" w:eastAsia="zxx" w:bidi="zxx"/>
        </w:rPr>
        <w:t>Quelques grands évènements culturels et sportifs en France (</w:t>
      </w:r>
      <w:r>
        <w:rPr>
          <w:b w:val="false"/>
          <w:bCs w:val="false"/>
          <w:lang w:val="zxx" w:eastAsia="zxx" w:bidi="zxx"/>
        </w:rPr>
        <w:t xml:space="preserve">les étudiantes préparent un texte et vont le communiquer aux autres dans le cours) 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>Alexandra Baumová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Roland-Garros :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Où si situe ce tournoi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Champions tchèques ou slovaques hommes (année)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 xml:space="preserve">Champions tchèques ou slovaques femmes (année) 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>Anežka Beníčková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 xml:space="preserve">Le festival de Cannes : </w:t>
      </w:r>
    </w:p>
    <w:p>
      <w:pPr>
        <w:pStyle w:val="Teka"/>
        <w:numPr>
          <w:ilvl w:val="3"/>
          <w:numId w:val="20"/>
        </w:numPr>
        <w:rPr>
          <w:lang w:val="zxx" w:eastAsia="zxx" w:bidi="zxx"/>
        </w:rPr>
      </w:pPr>
      <w:r>
        <w:rPr>
          <w:lang w:val="zxx" w:eastAsia="zxx" w:bidi="zxx"/>
        </w:rPr>
        <w:t>Où se situe la ville de Cannes</w:t>
      </w:r>
    </w:p>
    <w:p>
      <w:pPr>
        <w:pStyle w:val="Teka"/>
        <w:numPr>
          <w:ilvl w:val="3"/>
          <w:numId w:val="20"/>
        </w:numPr>
        <w:rPr>
          <w:lang w:val="zxx" w:eastAsia="zxx" w:bidi="zxx"/>
        </w:rPr>
      </w:pPr>
      <w:r>
        <w:rPr>
          <w:lang w:val="zxx" w:eastAsia="zxx" w:bidi="zxx"/>
        </w:rPr>
        <w:t xml:space="preserve">Expliquer l’expression </w:t>
      </w:r>
      <w:r>
        <w:rPr>
          <w:i/>
          <w:iCs/>
          <w:lang w:val="zxx" w:eastAsia="zxx" w:bidi="zxx"/>
        </w:rPr>
        <w:t>le film de l’auteur </w:t>
      </w:r>
      <w:r>
        <w:rPr>
          <w:lang w:val="zxx" w:eastAsia="zxx" w:bidi="zxx"/>
        </w:rPr>
        <w:t>: </w:t>
      </w:r>
    </w:p>
    <w:p>
      <w:pPr>
        <w:pStyle w:val="Teka"/>
        <w:numPr>
          <w:ilvl w:val="3"/>
          <w:numId w:val="2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>Palmes d’Or</w:t>
      </w:r>
    </w:p>
    <w:p>
      <w:pPr>
        <w:pStyle w:val="Teka"/>
        <w:numPr>
          <w:ilvl w:val="4"/>
          <w:numId w:val="2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 xml:space="preserve">2017 </w:t>
      </w:r>
    </w:p>
    <w:p>
      <w:pPr>
        <w:pStyle w:val="Teka"/>
        <w:numPr>
          <w:ilvl w:val="4"/>
          <w:numId w:val="2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 xml:space="preserve">2018 </w:t>
      </w:r>
    </w:p>
    <w:p>
      <w:pPr>
        <w:pStyle w:val="Teka"/>
        <w:numPr>
          <w:ilvl w:val="4"/>
          <w:numId w:val="2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 xml:space="preserve">2019 </w:t>
      </w:r>
    </w:p>
    <w:p>
      <w:pPr>
        <w:pStyle w:val="Teka"/>
        <w:numPr>
          <w:ilvl w:val="3"/>
          <w:numId w:val="20"/>
        </w:numPr>
        <w:rPr>
          <w:lang w:val="zxx" w:eastAsia="zxx" w:bidi="zxx"/>
        </w:rPr>
      </w:pPr>
      <w:r>
        <w:rPr>
          <w:lang w:val="zxx" w:eastAsia="zxx" w:bidi="zxx"/>
        </w:rPr>
        <w:t>Film tchèque 2019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>Dominika Čechová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 xml:space="preserve">La braderie de Lille : 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Histoire, produits, évènements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 xml:space="preserve">Moules-frites  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>Tereza Fusková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Le festival d’Avignon :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Où se situe la ville d’Avignon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>L</w:t>
      </w:r>
      <w:r>
        <w:rPr>
          <w:lang w:val="zxx" w:eastAsia="zxx" w:bidi="zxx"/>
        </w:rPr>
        <w:t xml:space="preserve">e pont d’Avignon  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>Lucia Hamarová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La fête des Lumières à Lyon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Où se situe la ville de Lyon (rivière, fleuve)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Le marché de la Croix-Rousse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La basilique Notre-Dame de la Fourvière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Les spécialités culinaires lyonaises 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>Kristýna Maďarová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Les Vielles Charrues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Où se situe la ville de Carhaix</w:t>
      </w:r>
    </w:p>
    <w:p>
      <w:pPr>
        <w:pStyle w:val="Teka"/>
        <w:keepNext w:val="false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Définition du nom 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Fruits de mer bretons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 xml:space="preserve">Quel genre de musique le festival représente-t-il ? 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 xml:space="preserve"> </w:t>
      </w:r>
      <w:r>
        <w:rPr>
          <w:b/>
          <w:bCs/>
          <w:lang w:val="zxx" w:eastAsia="zxx" w:bidi="zxx"/>
        </w:rPr>
        <w:t>Kristýna Slivková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 xml:space="preserve">Le Tour de France </w:t>
      </w:r>
    </w:p>
    <w:p>
      <w:pPr>
        <w:pStyle w:val="Teka"/>
        <w:numPr>
          <w:ilvl w:val="1"/>
          <w:numId w:val="10"/>
        </w:numPr>
        <w:rPr/>
      </w:pPr>
      <w:r>
        <w:rPr>
          <w:rStyle w:val="Silnzdraznn"/>
          <w:b w:val="false"/>
          <w:bCs w:val="false"/>
          <w:lang w:val="zxx" w:eastAsia="zxx" w:bidi="zxx"/>
        </w:rPr>
        <w:t>Distance totale, étapes, villes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>Vainqueur final 2020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lang w:val="zxx" w:eastAsia="zxx" w:bidi="zxx"/>
        </w:rPr>
        <w:t>Tchèques et Slovaques au Tour de France</w:t>
      </w:r>
    </w:p>
    <w:p>
      <w:pPr>
        <w:pStyle w:val="Odstavec"/>
        <w:rPr>
          <w:lang w:val="zxx" w:eastAsia="zxx" w:bidi="zxx"/>
        </w:rPr>
      </w:pPr>
      <w:r>
        <w:rPr>
          <w:b/>
          <w:bCs/>
          <w:lang w:val="zxx" w:eastAsia="zxx" w:bidi="zxx"/>
        </w:rPr>
        <w:t xml:space="preserve"> </w:t>
      </w:r>
      <w:r>
        <w:rPr>
          <w:b/>
          <w:bCs/>
          <w:lang w:val="zxx" w:eastAsia="zxx" w:bidi="zxx"/>
        </w:rPr>
        <w:t>Barbora Štýblová</w:t>
      </w:r>
    </w:p>
    <w:p>
      <w:pPr>
        <w:pStyle w:val="Teka"/>
        <w:numPr>
          <w:ilvl w:val="0"/>
          <w:numId w:val="1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>Le Vendée Globe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>Où et quand s’élancera le 9</w:t>
      </w:r>
      <w:r>
        <w:rPr>
          <w:rFonts w:eastAsia="SimSun;宋体" w:cs="Times New Roman"/>
          <w:bCs/>
          <w:color w:val="auto"/>
          <w:kern w:val="0"/>
          <w:sz w:val="24"/>
          <w:szCs w:val="20"/>
          <w:vertAlign w:val="superscript"/>
          <w:lang w:val="zxx" w:eastAsia="zxx" w:bidi="zxx"/>
        </w:rPr>
        <w:t>e</w:t>
      </w: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 xml:space="preserve"> Vendée Globe 2020</w:t>
      </w:r>
    </w:p>
    <w:p>
      <w:pPr>
        <w:pStyle w:val="Teka"/>
        <w:numPr>
          <w:ilvl w:val="1"/>
          <w:numId w:val="10"/>
        </w:numPr>
        <w:rPr/>
      </w:pPr>
      <w:r>
        <w:rPr>
          <w:rStyle w:val="Silnzdraznn"/>
          <w:rFonts w:eastAsia="SimSun;宋体" w:cs="Times New Roman"/>
          <w:b w:val="false"/>
          <w:bCs w:val="false"/>
          <w:color w:val="auto"/>
          <w:kern w:val="0"/>
          <w:sz w:val="24"/>
          <w:szCs w:val="20"/>
          <w:lang w:val="zxx" w:eastAsia="zxx" w:bidi="zxx"/>
        </w:rPr>
        <w:t xml:space="preserve">Quelle est la circonférence de la Terre en km et en milles </w:t>
      </w:r>
    </w:p>
    <w:p>
      <w:pPr>
        <w:pStyle w:val="Teka"/>
        <w:numPr>
          <w:ilvl w:val="1"/>
          <w:numId w:val="10"/>
        </w:numPr>
        <w:rPr/>
      </w:pPr>
      <w:r>
        <w:rPr>
          <w:rStyle w:val="Silnzdraznn"/>
          <w:rFonts w:eastAsia="SimSun;宋体" w:cs="Times New Roman"/>
          <w:b w:val="false"/>
          <w:bCs w:val="false"/>
          <w:color w:val="auto"/>
          <w:kern w:val="0"/>
          <w:sz w:val="24"/>
          <w:szCs w:val="20"/>
          <w:lang w:val="zxx" w:eastAsia="zxx" w:bidi="zxx"/>
        </w:rPr>
        <w:t>Avec quels obstacles climatiques, l</w:t>
      </w:r>
      <w:r>
        <w:rPr>
          <w:lang w:val="zxx" w:eastAsia="zxx" w:bidi="zxx"/>
        </w:rPr>
        <w:t>es solitaires doivent compter</w:t>
      </w:r>
    </w:p>
    <w:p>
      <w:pPr>
        <w:pStyle w:val="Teka"/>
        <w:numPr>
          <w:ilvl w:val="1"/>
          <w:numId w:val="10"/>
        </w:numPr>
        <w:rPr>
          <w:lang w:val="zxx" w:eastAsia="zxx" w:bidi="zxx"/>
        </w:rPr>
      </w:pPr>
      <w:r>
        <w:rPr>
          <w:rFonts w:eastAsia="SimSun;宋体" w:cs="Times New Roman"/>
          <w:bCs/>
          <w:color w:val="auto"/>
          <w:kern w:val="0"/>
          <w:sz w:val="24"/>
          <w:szCs w:val="20"/>
          <w:lang w:val="zxx" w:eastAsia="zxx" w:bidi="zxx"/>
        </w:rPr>
        <w:t xml:space="preserve">Pourquoi la course a-t-elle dans son nom l’expression </w:t>
      </w:r>
      <w:r>
        <w:rPr>
          <w:rFonts w:eastAsia="SimSun;宋体" w:cs="Times New Roman"/>
          <w:bCs/>
          <w:i/>
          <w:iCs/>
          <w:color w:val="auto"/>
          <w:kern w:val="0"/>
          <w:sz w:val="24"/>
          <w:szCs w:val="20"/>
          <w:lang w:val="zxx" w:eastAsia="zxx" w:bidi="zxx"/>
        </w:rPr>
        <w:t xml:space="preserve">Vendée </w:t>
      </w:r>
    </w:p>
    <w:sectPr>
      <w:headerReference w:type="default" r:id="rId2"/>
      <w:type w:val="nextPage"/>
      <w:pgSz w:w="11906" w:h="16838"/>
      <w:pgMar w:left="1134" w:right="1134" w:header="1134" w:top="1762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Droid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keepNext w:val="false"/>
      <w:widowControl w:val="false"/>
      <w:numPr>
        <w:ilvl w:val="1"/>
        <w:numId w:val="18"/>
      </w:numPr>
      <w:spacing w:before="0" w:after="170"/>
      <w:outlineLvl w:val="0"/>
      <w:rPr/>
    </w:pPr>
    <w:r>
      <w:rPr>
        <w:rStyle w:val="Internetovodkaz"/>
        <w:rFonts w:cs="Times New Roman"/>
        <w:color w:val="000000"/>
        <w:sz w:val="28"/>
        <w:szCs w:val="28"/>
        <w:u w:val="none"/>
        <w:lang w:val="fr-CA" w:eastAsia="zh-CN" w:bidi="ar-SA"/>
      </w:rPr>
      <w:t xml:space="preserve">FJ1017 </w:t>
    </w:r>
    <w:r>
      <w:rPr>
        <w:rStyle w:val="Internetovodkaz"/>
        <w:rFonts w:eastAsia="SimSun;宋体" w:cs="Times New Roman"/>
        <w:b/>
        <w:bCs/>
        <w:color w:val="auto"/>
        <w:kern w:val="2"/>
        <w:sz w:val="28"/>
        <w:szCs w:val="28"/>
        <w:u w:val="none"/>
        <w:lang w:val="fr-CA" w:eastAsia="zh-CN" w:bidi="ar-SA"/>
      </w:rPr>
      <w:t xml:space="preserve">Praktický jazyk 1 - </w:t>
    </w:r>
    <w:r>
      <w:rPr>
        <w:rStyle w:val="Internetovodkaz"/>
        <w:rFonts w:cs="Times New Roman"/>
        <w:color w:val="000000"/>
        <w:sz w:val="28"/>
        <w:szCs w:val="28"/>
        <w:u w:val="none"/>
        <w:lang w:val="fr-CA" w:eastAsia="zh-CN" w:bidi="ar-SA"/>
      </w:rPr>
      <w:t xml:space="preserve">Manuel </w:t>
    </w:r>
    <w:r>
      <w:rPr>
        <w:rStyle w:val="Internetovodkaz"/>
        <w:rFonts w:cs="Times New Roman"/>
        <w:i/>
        <w:iCs/>
        <w:color w:val="000000"/>
        <w:sz w:val="28"/>
        <w:szCs w:val="28"/>
        <w:u w:val="none"/>
        <w:lang w:val="fr-CA" w:eastAsia="zh-CN" w:bidi="ar-SA"/>
      </w:rPr>
      <w:t>Allez hop !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dpis4"/>
      <w:numFmt w:val="decimal"/>
      <w:lvlText w:val="%4%3.3.2.%2"/>
      <w:lvlJc w:val="left"/>
      <w:pPr>
        <w:tabs>
          <w:tab w:val="num" w:pos="45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i w:val="false"/>
        <w:b/>
        <w:szCs w:val="24"/>
        <w:iCs w:val="false"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%3.3.2.%2"/>
      <w:lvlJc w:val="left"/>
      <w:pPr>
        <w:tabs>
          <w:tab w:val="num" w:pos="454"/>
        </w:tabs>
        <w:ind w:left="864" w:hanging="864"/>
      </w:pPr>
    </w:lvl>
    <w:lvl w:ilvl="4">
      <w:start w:val="1"/>
      <w:numFmt w:val="decimal"/>
      <w:lvlText w:val="%5.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.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.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8..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9....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 seminář 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4613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 seminář:"/>
      <w:lvlJc w:val="left"/>
      <w:pPr>
        <w:tabs>
          <w:tab w:val="num" w:pos="1846"/>
        </w:tabs>
        <w:ind w:left="1420" w:firstLine="86"/>
      </w:pPr>
      <w:rPr>
        <w:sz w:val="24"/>
        <w:szCs w:val="28"/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95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true"/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SimSun;宋体" w:cs="Times New Roman"/>
      <w:color w:val="auto"/>
      <w:kern w:val="0"/>
      <w:sz w:val="24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widowControl/>
      <w:spacing w:before="0" w:after="240"/>
      <w:jc w:val="center"/>
      <w:outlineLvl w:val="0"/>
    </w:pPr>
    <w:rPr>
      <w:rFonts w:cs="Times New Roman"/>
      <w:b/>
      <w:bCs/>
      <w:kern w:val="2"/>
      <w:sz w:val="28"/>
      <w:szCs w:val="28"/>
    </w:rPr>
  </w:style>
  <w:style w:type="paragraph" w:styleId="Nadpis2">
    <w:name w:val="Heading 2"/>
    <w:basedOn w:val="Normal"/>
    <w:next w:val="Normal"/>
    <w:qFormat/>
    <w:pPr>
      <w:widowControl w:val="false"/>
      <w:spacing w:before="170" w:after="62"/>
      <w:outlineLvl w:val="1"/>
    </w:pPr>
    <w:rPr>
      <w:b/>
      <w:bCs/>
      <w:szCs w:val="28"/>
    </w:rPr>
  </w:style>
  <w:style w:type="paragraph" w:styleId="Nadpis3">
    <w:name w:val="Heading 3"/>
    <w:basedOn w:val="Normal"/>
    <w:next w:val="Normal"/>
    <w:qFormat/>
    <w:pPr>
      <w:widowControl/>
      <w:numPr>
        <w:ilvl w:val="2"/>
        <w:numId w:val="1"/>
      </w:numPr>
      <w:tabs>
        <w:tab w:val="clear" w:pos="709"/>
        <w:tab w:val="left" w:pos="0" w:leader="none"/>
      </w:tabs>
      <w:spacing w:before="240" w:after="60"/>
      <w:jc w:val="left"/>
      <w:outlineLvl w:val="2"/>
    </w:pPr>
    <w:rPr>
      <w:b/>
      <w:bCs/>
      <w:szCs w:val="24"/>
    </w:rPr>
  </w:style>
  <w:style w:type="paragraph" w:styleId="Nadpis4">
    <w:name w:val="Heading 4"/>
    <w:basedOn w:val="Normal"/>
    <w:next w:val="Normal"/>
    <w:qFormat/>
    <w:pPr>
      <w:numPr>
        <w:ilvl w:val="3"/>
        <w:numId w:val="1"/>
      </w:numPr>
      <w:spacing w:before="240" w:after="160"/>
      <w:jc w:val="left"/>
      <w:outlineLvl w:val="3"/>
    </w:pPr>
    <w:rPr>
      <w:b/>
      <w:bCs/>
      <w:i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b/>
      <w:bCs/>
      <w:i w:val="false"/>
      <w:iCs w:val="false"/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Courier New" w:hAnsi="Courier New" w:cs="Courier New"/>
      <w:sz w:val="28"/>
      <w:szCs w:val="28"/>
    </w:rPr>
  </w:style>
  <w:style w:type="character" w:styleId="WW8Num10z0">
    <w:name w:val="WW8Num10z0"/>
    <w:qFormat/>
    <w:rPr>
      <w:rFonts w:ascii="Symbol" w:hAnsi="Symbol" w:cs="Courier New"/>
      <w:sz w:val="24"/>
      <w:szCs w:val="24"/>
      <w:lang w:val="fr-CA" w:bidi="ar-SA"/>
    </w:rPr>
  </w:style>
  <w:style w:type="character" w:styleId="WW8Num11z0">
    <w:name w:val="WW8Num11z0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Times New Roman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Times New Roman" w:hAnsi="Times New Roman" w:cs="Symbol"/>
      <w:sz w:val="24"/>
      <w:szCs w:val="28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Standardnpsmoodstavce">
    <w:name w:val="Standardní písmo odstavce"/>
    <w:qFormat/>
    <w:rPr/>
  </w:style>
  <w:style w:type="character" w:styleId="Standardnpsmoodstavce11">
    <w:name w:val="Standardní písmo odstavce11"/>
    <w:qFormat/>
    <w:rPr/>
  </w:style>
  <w:style w:type="character" w:styleId="Standardnpsmoodstavce10">
    <w:name w:val="Standardní písmo odstavce10"/>
    <w:qFormat/>
    <w:rPr/>
  </w:style>
  <w:style w:type="character" w:styleId="Standardnpsmoodstavce9">
    <w:name w:val="Standardní písmo odstavce9"/>
    <w:qFormat/>
    <w:rPr/>
  </w:style>
  <w:style w:type="character" w:styleId="Standardnpsmoodstavce8">
    <w:name w:val="Standardní písmo odstavce8"/>
    <w:qFormat/>
    <w:rPr/>
  </w:style>
  <w:style w:type="character" w:styleId="Standardnpsmoodstavce7">
    <w:name w:val="Standardní písmo odstavce7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andardnpsmoodstavce6">
    <w:name w:val="Standardní písmo odstavce6"/>
    <w:qFormat/>
    <w:rPr/>
  </w:style>
  <w:style w:type="character" w:styleId="Standardnpsmoodstavce5">
    <w:name w:val="Standardní písmo odstavce5"/>
    <w:qFormat/>
    <w:rPr/>
  </w:style>
  <w:style w:type="character" w:styleId="Standardnpsmoodstavce4">
    <w:name w:val="Standardní písmo odstavce4"/>
    <w:qFormat/>
    <w:rPr/>
  </w:style>
  <w:style w:type="character" w:styleId="Standardnpsmoodstavce3">
    <w:name w:val="Standardní písmo odstavce3"/>
    <w:qFormat/>
    <w:rPr/>
  </w:style>
  <w:style w:type="character" w:styleId="Standardnpsmoodstavce2">
    <w:name w:val="Standardní písmo odstavce2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9z0">
    <w:name w:val="WW8Num19z0"/>
    <w:qFormat/>
    <w:rPr>
      <w:rFonts w:ascii="Courier New" w:hAnsi="Courier New" w:cs="Courier New"/>
      <w:i w:val="fals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b/>
      <w:i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Wingdings" w:hAnsi="Wingdings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/>
      <w:bCs/>
      <w:i w:val="false"/>
      <w:iCs w:val="false"/>
      <w:sz w:val="24"/>
      <w:szCs w:val="24"/>
    </w:rPr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Courier New" w:hAnsi="Courier New" w:cs="Courier New"/>
      <w:color w:val="000000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Wingdings" w:hAnsi="Wingdings" w:eastAsia="Times New Roman" w:cs="Wingdings"/>
      <w:b/>
      <w:bCs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Times New Roman" w:hAnsi="Times New Roman" w:cs="Times New Roman"/>
      <w:b w:val="false"/>
      <w:bCs w:val="false"/>
      <w:i w:val="false"/>
      <w:iCs w:val="fals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Courier New" w:hAnsi="Courier New" w:cs="Courier New"/>
      <w:i w:val="false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b/>
      <w:i w:val="false"/>
    </w:rPr>
  </w:style>
  <w:style w:type="character" w:styleId="WW8Num45z1">
    <w:name w:val="WW8Num45z1"/>
    <w:qFormat/>
    <w:rPr/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5z4">
    <w:name w:val="WW8Num45z4"/>
    <w:qFormat/>
    <w:rPr>
      <w:rFonts w:ascii="Courier New" w:hAnsi="Courier New" w:cs="Courier New"/>
    </w:rPr>
  </w:style>
  <w:style w:type="character" w:styleId="WW8Num46z0">
    <w:name w:val="WW8Num46z0"/>
    <w:qFormat/>
    <w:rPr>
      <w:b w:val="false"/>
    </w:rPr>
  </w:style>
  <w:style w:type="character" w:styleId="WW8Num46z1">
    <w:name w:val="WW8Num46z1"/>
    <w:qFormat/>
    <w:rPr/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6z4">
    <w:name w:val="WW8Num46z4"/>
    <w:qFormat/>
    <w:rPr>
      <w:rFonts w:ascii="Courier New" w:hAnsi="Courier New" w:cs="Courier New"/>
    </w:rPr>
  </w:style>
  <w:style w:type="character" w:styleId="WW8Num47z0">
    <w:name w:val="WW8Num47z0"/>
    <w:qFormat/>
    <w:rPr>
      <w:b/>
      <w:i w:val="false"/>
    </w:rPr>
  </w:style>
  <w:style w:type="character" w:styleId="WW8Num47z1">
    <w:name w:val="WW8Num47z1"/>
    <w:qFormat/>
    <w:rPr/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7z4">
    <w:name w:val="WW8Num47z4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Standardnpsmoodstavce1">
    <w:name w:val="Standardní písmo odstavce1"/>
    <w:qFormat/>
    <w:rPr/>
  </w:style>
  <w:style w:type="character" w:styleId="StylZnakapoznpodarouTimesNewRoman13b">
    <w:name w:val="Styl Značka pozn. pod čarou + Times New Roman 13 b."/>
    <w:qFormat/>
    <w:rPr>
      <w:rFonts w:ascii="Times New Roman" w:hAnsi="Times New Roman" w:cs="Times New Roman"/>
      <w:sz w:val="24"/>
      <w:vertAlign w:val="superscript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StylZnakapoznpodarouprovnnad14b">
    <w:name w:val="Styl Značka pozn. pod čarou + párování nad 14 b."/>
    <w:qFormat/>
    <w:rPr>
      <w:spacing w:val="-3"/>
      <w:kern w:val="2"/>
      <w:sz w:val="24"/>
      <w:szCs w:val="26"/>
      <w:vertAlign w:val="superscript"/>
    </w:rPr>
  </w:style>
  <w:style w:type="character" w:styleId="StylTimesNewRoman">
    <w:name w:val="Styl Times New Roman"/>
    <w:qFormat/>
    <w:rPr>
      <w:rFonts w:ascii="Times New Roman" w:hAnsi="Times New Roman" w:cs="Times New Roman"/>
    </w:rPr>
  </w:style>
  <w:style w:type="character" w:styleId="Internetovodkaz">
    <w:name w:val="Internetový odkaz"/>
    <w:rPr>
      <w:color w:val="0000FF"/>
      <w:u w:val="single"/>
    </w:rPr>
  </w:style>
  <w:style w:type="character" w:styleId="PomlkaChar">
    <w:name w:val="Pomlčka Char"/>
    <w:qFormat/>
    <w:rPr>
      <w:rFonts w:eastAsia="SimSun;宋体"/>
      <w:sz w:val="24"/>
      <w:lang w:val="cs-CZ" w:bidi="ar-SA"/>
    </w:rPr>
  </w:style>
  <w:style w:type="character" w:styleId="PomlkaCharChar">
    <w:name w:val="Pomlčka Char Char"/>
    <w:qFormat/>
    <w:rPr>
      <w:rFonts w:eastAsia="SimSun;宋体"/>
      <w:sz w:val="24"/>
      <w:lang w:val="fr-CA" w:eastAsia="cs-CZ" w:bidi="ar-SA"/>
    </w:rPr>
  </w:style>
  <w:style w:type="character" w:styleId="TekaCharChar">
    <w:name w:val="Tečka Char Char"/>
    <w:qFormat/>
    <w:rPr>
      <w:rFonts w:eastAsia="SimSun;宋体"/>
      <w:bCs/>
      <w:sz w:val="24"/>
      <w:lang w:val="fr-CA" w:bidi="ar-SA"/>
    </w:rPr>
  </w:style>
  <w:style w:type="character" w:styleId="Navtveninternetovodkaz">
    <w:name w:val="Navštívený internetový odkaz"/>
    <w:rPr>
      <w:color w:val="800080"/>
      <w:u w:val="single"/>
    </w:rPr>
  </w:style>
  <w:style w:type="character" w:styleId="Znakapoznpodarou1">
    <w:name w:val="Značka pozn. pod čarou1"/>
    <w:qFormat/>
    <w:rPr>
      <w:vertAlign w:val="superscript"/>
    </w:rPr>
  </w:style>
  <w:style w:type="character" w:styleId="Symbolyproslovn">
    <w:name w:val="Symboly pro číslování"/>
    <w:qFormat/>
    <w:rPr/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Znakapoznpodarou2">
    <w:name w:val="Značka pozn. pod čarou2"/>
    <w:qFormat/>
    <w:rPr>
      <w:vertAlign w:val="superscript"/>
    </w:rPr>
  </w:style>
  <w:style w:type="character" w:styleId="Odkaznavysvtlivky1">
    <w:name w:val="Odkaz na vysvětlivky1"/>
    <w:qFormat/>
    <w:rPr>
      <w:vertAlign w:val="superscript"/>
    </w:rPr>
  </w:style>
  <w:style w:type="character" w:styleId="Znakapoznpodarou3">
    <w:name w:val="Značka pozn. pod čarou3"/>
    <w:qFormat/>
    <w:rPr>
      <w:vertAlign w:val="superscript"/>
    </w:rPr>
  </w:style>
  <w:style w:type="character" w:styleId="Odkaznavysvtlivky2">
    <w:name w:val="Odkaz na vysvětlivky2"/>
    <w:qFormat/>
    <w:rPr>
      <w:vertAlign w:val="superscript"/>
    </w:rPr>
  </w:style>
  <w:style w:type="character" w:styleId="Znakapoznpodarou4">
    <w:name w:val="Značka pozn. pod čarou4"/>
    <w:qFormat/>
    <w:rPr>
      <w:vertAlign w:val="superscript"/>
    </w:rPr>
  </w:style>
  <w:style w:type="character" w:styleId="Zdraznn">
    <w:name w:val="Zdůraznění"/>
    <w:qFormat/>
    <w:rPr>
      <w:i/>
      <w:iCs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Droid Sans Fallback;Times New Roman" w:cs="FreeSans;Times New Roman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FreeSans;Times New Roma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;Times New Roman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Titulek10">
    <w:name w:val="Titulek10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Titulek9">
    <w:name w:val="Titulek9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Titulek8">
    <w:name w:val="Titulek8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Titulek7">
    <w:name w:val="Titulek7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Titulek6">
    <w:name w:val="Titulek6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itulek5">
    <w:name w:val="Titulek5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Titulek4">
    <w:name w:val="Titulek4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Titulek3">
    <w:name w:val="Titulek3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Styl1">
    <w:name w:val="Styl1"/>
    <w:basedOn w:val="Normal"/>
    <w:qFormat/>
    <w:pPr>
      <w:spacing w:before="60" w:after="60"/>
    </w:pPr>
    <w:rPr/>
  </w:style>
  <w:style w:type="paragraph" w:styleId="Odstavec">
    <w:name w:val="Odstavec"/>
    <w:basedOn w:val="Normal"/>
    <w:qFormat/>
    <w:pPr>
      <w:spacing w:before="120" w:after="120"/>
    </w:pPr>
    <w:rPr>
      <w:rFonts w:eastAsia="Times New Roman"/>
    </w:rPr>
  </w:style>
  <w:style w:type="paragraph" w:styleId="Ipka">
    <w:name w:val="Šipka"/>
    <w:basedOn w:val="Normal"/>
    <w:qFormat/>
    <w:pPr>
      <w:numPr>
        <w:ilvl w:val="0"/>
        <w:numId w:val="12"/>
      </w:numPr>
    </w:pPr>
    <w:rPr/>
  </w:style>
  <w:style w:type="paragraph" w:styleId="Teka">
    <w:name w:val="Tečka"/>
    <w:basedOn w:val="Normal"/>
    <w:qFormat/>
    <w:pPr>
      <w:numPr>
        <w:ilvl w:val="0"/>
        <w:numId w:val="10"/>
      </w:numPr>
      <w:jc w:val="both"/>
    </w:pPr>
    <w:rPr>
      <w:bCs/>
      <w:sz w:val="24"/>
      <w:lang w:val="fr-CA"/>
    </w:rPr>
  </w:style>
  <w:style w:type="paragraph" w:styleId="Bibliografie">
    <w:name w:val="bibliografie"/>
    <w:basedOn w:val="Normal"/>
    <w:qFormat/>
    <w:pPr>
      <w:keepNext w:val="true"/>
      <w:ind w:left="284" w:right="0" w:hanging="284"/>
    </w:pPr>
    <w:rPr>
      <w:szCs w:val="26"/>
      <w:lang w:val="fr-FR"/>
    </w:rPr>
  </w:style>
  <w:style w:type="paragraph" w:styleId="Poznmkapodarou">
    <w:name w:val="Footnote Text"/>
    <w:basedOn w:val="Normal"/>
    <w:next w:val="Textpoznpodarou1"/>
    <w:pPr>
      <w:keepNext w:val="true"/>
    </w:pPr>
    <w:rPr>
      <w:rFonts w:cs="Courier;Courier New"/>
      <w:position w:val="0"/>
      <w:sz w:val="20"/>
      <w:sz w:val="20"/>
      <w:vertAlign w:val="baseline"/>
    </w:rPr>
  </w:style>
  <w:style w:type="paragraph" w:styleId="Textpoznpodarou1">
    <w:name w:val="Text pozn. pod čarou1"/>
    <w:basedOn w:val="Normal"/>
    <w:qFormat/>
    <w:pPr>
      <w:keepNext w:val="true"/>
    </w:pPr>
    <w:rPr>
      <w:rFonts w:cs="Times New Roman"/>
      <w:sz w:val="20"/>
      <w:szCs w:val="20"/>
    </w:rPr>
  </w:style>
  <w:style w:type="paragraph" w:styleId="Slovn">
    <w:name w:val="Číslování"/>
    <w:basedOn w:val="Normal"/>
    <w:qFormat/>
    <w:pPr>
      <w:widowControl/>
      <w:numPr>
        <w:ilvl w:val="0"/>
        <w:numId w:val="4"/>
      </w:numPr>
      <w:spacing w:before="113" w:after="113"/>
    </w:pPr>
    <w:rPr>
      <w:b/>
      <w:sz w:val="28"/>
      <w:szCs w:val="26"/>
    </w:rPr>
  </w:style>
  <w:style w:type="paragraph" w:styleId="Slovnodstavec">
    <w:name w:val="Číslování - odstavec"/>
    <w:basedOn w:val="Slovn"/>
    <w:qFormat/>
    <w:pPr>
      <w:keepNext w:val="false"/>
      <w:widowControl w:val="false"/>
      <w:numPr>
        <w:ilvl w:val="0"/>
        <w:numId w:val="16"/>
      </w:numPr>
      <w:spacing w:before="119" w:after="119"/>
      <w:ind w:left="357" w:right="0" w:hanging="357"/>
    </w:pPr>
    <w:rPr>
      <w:b/>
    </w:rPr>
  </w:style>
  <w:style w:type="paragraph" w:styleId="Pomlka">
    <w:name w:val="Pomlčka"/>
    <w:basedOn w:val="Normal"/>
    <w:qFormat/>
    <w:pPr>
      <w:numPr>
        <w:ilvl w:val="0"/>
        <w:numId w:val="9"/>
      </w:numPr>
      <w:ind w:left="357" w:right="0" w:hanging="357"/>
    </w:pPr>
    <w:rPr>
      <w:rFonts w:cs="Times New Roman"/>
      <w:lang w:val="fr-CA"/>
    </w:rPr>
  </w:style>
  <w:style w:type="paragraph" w:styleId="Pomlkaodstavec">
    <w:name w:val="Pomlčka - odstavec"/>
    <w:basedOn w:val="Pomlka"/>
    <w:qFormat/>
    <w:pPr>
      <w:numPr>
        <w:ilvl w:val="0"/>
        <w:numId w:val="5"/>
      </w:numPr>
      <w:spacing w:before="120" w:after="120"/>
      <w:ind w:left="357" w:right="0" w:hanging="357"/>
    </w:pPr>
    <w:rPr/>
  </w:style>
  <w:style w:type="paragraph" w:styleId="Tekaodstavec">
    <w:name w:val="Tečka - odstavec"/>
    <w:basedOn w:val="Teka"/>
    <w:qFormat/>
    <w:pPr>
      <w:numPr>
        <w:ilvl w:val="0"/>
        <w:numId w:val="0"/>
      </w:numPr>
      <w:spacing w:before="120" w:after="120"/>
      <w:ind w:left="0" w:right="0" w:hanging="0"/>
    </w:pPr>
    <w:rPr/>
  </w:style>
  <w:style w:type="paragraph" w:styleId="Ipkaodstavec">
    <w:name w:val="Šipka - odstavec"/>
    <w:basedOn w:val="Ipka"/>
    <w:qFormat/>
    <w:pPr>
      <w:numPr>
        <w:ilvl w:val="0"/>
        <w:numId w:val="7"/>
      </w:numPr>
      <w:spacing w:before="120" w:after="120"/>
    </w:pPr>
    <w:rPr/>
  </w:style>
  <w:style w:type="paragraph" w:styleId="Normlnweb">
    <w:name w:val="Normální (web)"/>
    <w:basedOn w:val="Normal"/>
    <w:qFormat/>
    <w:pPr/>
    <w:rPr>
      <w:szCs w:val="24"/>
    </w:rPr>
  </w:style>
  <w:style w:type="paragraph" w:styleId="StylNormlnwebZarovnatdobloku">
    <w:name w:val="Styl Normální (web) + Zarovnat do bloku"/>
    <w:basedOn w:val="Normlnweb"/>
    <w:qFormat/>
    <w:pPr>
      <w:keepNext w:val="false"/>
      <w:widowControl/>
    </w:pPr>
    <w:rPr>
      <w:szCs w:val="20"/>
    </w:rPr>
  </w:style>
  <w:style w:type="paragraph" w:styleId="StylTimesNewRoman12bZarovnatdoblokudkovnNejmn">
    <w:name w:val="Styl Times New Roman 12 b. Zarovnat do bloku Řádkování:  Nejmén..."/>
    <w:basedOn w:val="Normal"/>
    <w:qFormat/>
    <w:pPr>
      <w:spacing w:before="40" w:after="40"/>
    </w:pPr>
    <w:rPr>
      <w:rFonts w:cs="Times New Roman"/>
      <w:szCs w:val="20"/>
    </w:rPr>
  </w:style>
  <w:style w:type="paragraph" w:styleId="CZcitaceChar">
    <w:name w:val="CZ-citace Char"/>
    <w:basedOn w:val="Normal"/>
    <w:qFormat/>
    <w:pPr>
      <w:spacing w:lineRule="auto" w:line="360"/>
      <w:ind w:left="567" w:right="0" w:hanging="0"/>
    </w:pPr>
    <w:rPr>
      <w:i/>
      <w:iCs/>
      <w:lang w:val="en-US" w:eastAsia="cs-CZ"/>
    </w:rPr>
  </w:style>
  <w:style w:type="paragraph" w:styleId="Styl2">
    <w:name w:val="Styl2"/>
    <w:basedOn w:val="Normal"/>
    <w:qFormat/>
    <w:pPr/>
    <w:rPr/>
  </w:style>
  <w:style w:type="paragraph" w:styleId="StylCZcitacenenKurzvaChar">
    <w:name w:val="Styl CZ-citace + není Kurzíva Char"/>
    <w:basedOn w:val="CZcitaceChar"/>
    <w:qFormat/>
    <w:pPr/>
    <w:rPr/>
  </w:style>
  <w:style w:type="paragraph" w:styleId="Zaver">
    <w:name w:val="Zaver"/>
    <w:basedOn w:val="Normal"/>
    <w:qFormat/>
    <w:pPr>
      <w:spacing w:before="240" w:after="160"/>
    </w:pPr>
    <w:rPr>
      <w:b/>
      <w:bCs/>
    </w:rPr>
  </w:style>
  <w:style w:type="paragraph" w:styleId="CZ">
    <w:name w:val="CZ"/>
    <w:basedOn w:val="Nadpis1"/>
    <w:qFormat/>
    <w:pPr>
      <w:spacing w:lineRule="auto" w:line="360" w:before="120" w:after="0"/>
      <w:ind w:left="0" w:right="0" w:firstLine="284"/>
      <w:jc w:val="both"/>
    </w:pPr>
    <w:rPr>
      <w:b w:val="false"/>
      <w:bCs w:val="false"/>
      <w:sz w:val="24"/>
      <w:szCs w:val="24"/>
    </w:rPr>
  </w:style>
  <w:style w:type="paragraph" w:styleId="Abeceda">
    <w:name w:val="Abeceda"/>
    <w:basedOn w:val="Slovn"/>
    <w:qFormat/>
    <w:pPr>
      <w:numPr>
        <w:ilvl w:val="0"/>
        <w:numId w:val="17"/>
      </w:numPr>
    </w:pPr>
    <w:rPr>
      <w:rFonts w:cs="Univers;Arial"/>
    </w:rPr>
  </w:style>
  <w:style w:type="paragraph" w:styleId="Styl3">
    <w:name w:val="Styl3"/>
    <w:basedOn w:val="Teka"/>
    <w:qFormat/>
    <w:pPr>
      <w:numPr>
        <w:ilvl w:val="0"/>
        <w:numId w:val="15"/>
      </w:numPr>
    </w:pPr>
    <w:rPr/>
  </w:style>
  <w:style w:type="paragraph" w:styleId="StylipkaTun">
    <w:name w:val="Styl Šipka + Tučné"/>
    <w:basedOn w:val="Ipka"/>
    <w:qFormat/>
    <w:pPr>
      <w:numPr>
        <w:ilvl w:val="0"/>
        <w:numId w:val="0"/>
      </w:numPr>
      <w:ind w:left="0" w:right="0" w:hanging="0"/>
    </w:pPr>
    <w:rPr>
      <w:b/>
      <w:bCs/>
    </w:rPr>
  </w:style>
  <w:style w:type="paragraph" w:styleId="Styl13odrkaPed12b">
    <w:name w:val="Styl 13-odrážka + Před:  12 b."/>
    <w:basedOn w:val="Normal"/>
    <w:qFormat/>
    <w:pPr>
      <w:spacing w:before="240" w:after="120"/>
    </w:pPr>
    <w:rPr>
      <w:szCs w:val="20"/>
    </w:rPr>
  </w:style>
  <w:style w:type="paragraph" w:styleId="StylStyl13odrkaPed12bTun">
    <w:name w:val="Styl Styl 13-odrážka + Před:  12 b. + Tučné"/>
    <w:basedOn w:val="Styl13odrkaPed12b"/>
    <w:qFormat/>
    <w:pPr>
      <w:numPr>
        <w:ilvl w:val="0"/>
        <w:numId w:val="11"/>
      </w:numPr>
      <w:spacing w:before="120" w:after="120"/>
    </w:pPr>
    <w:rPr>
      <w:b/>
      <w:bCs/>
    </w:rPr>
  </w:style>
  <w:style w:type="paragraph" w:styleId="Styl13odrkaTun">
    <w:name w:val="Styl 13-odrážka + Tučné"/>
    <w:basedOn w:val="Normal"/>
    <w:qFormat/>
    <w:pPr>
      <w:spacing w:before="0" w:after="120"/>
    </w:pPr>
    <w:rPr>
      <w:b/>
      <w:bCs/>
    </w:rPr>
  </w:style>
  <w:style w:type="paragraph" w:styleId="StylipkaTun1">
    <w:name w:val="Styl Šipka + Tučné1"/>
    <w:basedOn w:val="Ipka"/>
    <w:qFormat/>
    <w:pPr>
      <w:numPr>
        <w:ilvl w:val="0"/>
        <w:numId w:val="0"/>
      </w:numPr>
      <w:ind w:left="0" w:right="0" w:hanging="0"/>
    </w:pPr>
    <w:rPr>
      <w:rFonts w:cs="Times New Roman"/>
      <w:b/>
      <w:bCs/>
    </w:rPr>
  </w:style>
  <w:style w:type="paragraph" w:styleId="Fiche">
    <w:name w:val="Fiche"/>
    <w:basedOn w:val="Nadpis2"/>
    <w:qFormat/>
    <w:pPr>
      <w:widowControl w:val="false"/>
    </w:pPr>
    <w:rPr>
      <w:rFonts w:cs="Courier;Courier New"/>
      <w:b w:val="false"/>
      <w:sz w:val="24"/>
      <w:szCs w:val="24"/>
      <w:u w:val="single"/>
    </w:rPr>
  </w:style>
  <w:style w:type="paragraph" w:styleId="StylTekaTun">
    <w:name w:val="Styl Tečka + Tučné"/>
    <w:basedOn w:val="Teka"/>
    <w:qFormat/>
    <w:pPr>
      <w:numPr>
        <w:ilvl w:val="0"/>
        <w:numId w:val="0"/>
      </w:numPr>
      <w:ind w:left="0" w:right="0" w:hanging="0"/>
    </w:pPr>
    <w:rPr/>
  </w:style>
  <w:style w:type="paragraph" w:styleId="Slovnzvorka">
    <w:name w:val="Číslování-závorka"/>
    <w:basedOn w:val="Slovn"/>
    <w:qFormat/>
    <w:pPr>
      <w:numPr>
        <w:ilvl w:val="0"/>
        <w:numId w:val="13"/>
      </w:numPr>
    </w:pPr>
    <w:rPr/>
  </w:style>
  <w:style w:type="paragraph" w:styleId="Nadpis2fiche">
    <w:name w:val="Nadpis 2 - fiche"/>
    <w:basedOn w:val="Nadpis2"/>
    <w:qFormat/>
    <w:pPr>
      <w:widowControl w:val="false"/>
      <w:spacing w:before="240" w:after="60"/>
      <w:ind w:left="2126" w:right="0" w:hanging="0"/>
      <w:jc w:val="left"/>
    </w:pPr>
    <w:rPr>
      <w:caps/>
      <w:sz w:val="24"/>
      <w:szCs w:val="24"/>
      <w:lang w:val="fr-CA"/>
    </w:rPr>
  </w:style>
  <w:style w:type="paragraph" w:styleId="Tekaodstavec1">
    <w:name w:val="Tečka -odstavec"/>
    <w:basedOn w:val="Teka"/>
    <w:qFormat/>
    <w:pPr>
      <w:numPr>
        <w:ilvl w:val="0"/>
        <w:numId w:val="14"/>
      </w:numPr>
      <w:spacing w:before="120" w:after="120"/>
    </w:pPr>
    <w:rPr>
      <w:bCs w:val="false"/>
    </w:rPr>
  </w:style>
  <w:style w:type="paragraph" w:styleId="Slovnodstavec1">
    <w:name w:val="Číslování-odstavec"/>
    <w:basedOn w:val="Slovn"/>
    <w:qFormat/>
    <w:pPr>
      <w:numPr>
        <w:ilvl w:val="0"/>
        <w:numId w:val="8"/>
      </w:numPr>
      <w:spacing w:before="120" w:after="120"/>
    </w:pPr>
    <w:rPr/>
  </w:style>
  <w:style w:type="paragraph" w:styleId="StylOdstavecTimesNewRoman">
    <w:name w:val="Styl Odstavec + Times New Roman"/>
    <w:basedOn w:val="Odstavec"/>
    <w:qFormat/>
    <w:pPr/>
    <w:rPr>
      <w:szCs w:val="24"/>
    </w:rPr>
  </w:style>
  <w:style w:type="paragraph" w:styleId="OdstavecCz">
    <w:name w:val="Odstavec -Cz"/>
    <w:basedOn w:val="Normal"/>
    <w:qFormat/>
    <w:pPr>
      <w:spacing w:before="120" w:after="120"/>
      <w:ind w:left="0" w:right="0" w:firstLine="284"/>
    </w:pPr>
    <w:rPr/>
  </w:style>
  <w:style w:type="paragraph" w:styleId="OdstavecFR">
    <w:name w:val="Odstavec -FR"/>
    <w:basedOn w:val="Normal"/>
    <w:qFormat/>
    <w:pPr>
      <w:spacing w:before="120" w:after="120"/>
      <w:ind w:left="0" w:right="0" w:firstLine="284"/>
    </w:pPr>
    <w:rPr/>
  </w:style>
  <w:style w:type="paragraph" w:styleId="Ploha">
    <w:name w:val="Příloha"/>
    <w:basedOn w:val="CZ"/>
    <w:qFormat/>
    <w:pPr>
      <w:spacing w:lineRule="auto" w:line="240" w:before="0" w:after="0"/>
      <w:ind w:left="0" w:right="0" w:hanging="0"/>
    </w:pPr>
    <w:rPr>
      <w:rFonts w:eastAsia="MS Mincho;MS Gothic" w:cs="Times New Roman"/>
    </w:rPr>
  </w:style>
  <w:style w:type="paragraph" w:styleId="Pklad">
    <w:name w:val="Příklad"/>
    <w:basedOn w:val="Normal"/>
    <w:qFormat/>
    <w:pPr>
      <w:ind w:left="284" w:right="0" w:hanging="0"/>
    </w:pPr>
    <w:rPr>
      <w:rFonts w:eastAsia="MS Mincho;MS Gothic"/>
    </w:rPr>
  </w:style>
  <w:style w:type="paragraph" w:styleId="StylNadpis313b">
    <w:name w:val="Styl Nadpis 3 + 13 b."/>
    <w:basedOn w:val="Nadpis3"/>
    <w:qFormat/>
    <w:pPr>
      <w:numPr>
        <w:ilvl w:val="0"/>
        <w:numId w:val="0"/>
      </w:numPr>
      <w:ind w:left="0" w:right="0" w:hanging="0"/>
    </w:pPr>
    <w:rPr>
      <w:spacing w:val="-3"/>
    </w:rPr>
  </w:style>
  <w:style w:type="paragraph" w:styleId="BibliografieChar">
    <w:name w:val="bibliografie Char"/>
    <w:basedOn w:val="Normal"/>
    <w:qFormat/>
    <w:pPr>
      <w:spacing w:before="120" w:after="120"/>
      <w:ind w:left="284" w:right="0" w:hanging="284"/>
    </w:pPr>
    <w:rPr>
      <w:kern w:val="2"/>
      <w:lang w:val="fr-FR"/>
    </w:rPr>
  </w:style>
  <w:style w:type="paragraph" w:styleId="StylslovnAsieSimSun">
    <w:name w:val="Styl Číslování + (Asie) SimSun"/>
    <w:basedOn w:val="Slovn"/>
    <w:qFormat/>
    <w:pPr>
      <w:numPr>
        <w:ilvl w:val="0"/>
        <w:numId w:val="0"/>
      </w:numPr>
      <w:ind w:left="0" w:right="0" w:hanging="0"/>
      <w:jc w:val="left"/>
    </w:pPr>
    <w:rPr>
      <w:rFonts w:cs="Times New Roman"/>
      <w:szCs w:val="24"/>
      <w:lang w:val="fr-FR"/>
    </w:rPr>
  </w:style>
  <w:style w:type="paragraph" w:styleId="Poznmka">
    <w:name w:val="Poznámka"/>
    <w:basedOn w:val="Odstavec"/>
    <w:next w:val="Textpoznpodarou1"/>
    <w:qFormat/>
    <w:pPr>
      <w:keepNext w:val="true"/>
      <w:spacing w:before="0" w:after="0"/>
    </w:pPr>
    <w:rPr>
      <w:rFonts w:cs="Times New Roman"/>
      <w:sz w:val="20"/>
      <w:lang w:val="fr-CA"/>
    </w:rPr>
  </w:style>
  <w:style w:type="paragraph" w:styleId="Mjnadpis1">
    <w:name w:val="Můj nadpis 1"/>
    <w:basedOn w:val="Nadpis1"/>
    <w:qFormat/>
    <w:pPr/>
    <w:rPr/>
  </w:style>
  <w:style w:type="paragraph" w:styleId="Mjnadpis2">
    <w:name w:val="Můj nadpis 2"/>
    <w:basedOn w:val="Mjnadpis1"/>
    <w:qFormat/>
    <w:pPr>
      <w:numPr>
        <w:ilvl w:val="0"/>
        <w:numId w:val="2"/>
      </w:numPr>
      <w:spacing w:before="240" w:after="60"/>
      <w:jc w:val="both"/>
    </w:pPr>
    <w:rPr>
      <w:sz w:val="24"/>
    </w:rPr>
  </w:style>
  <w:style w:type="paragraph" w:styleId="Seznamsodrkami1">
    <w:name w:val="Seznam s odrážkami1"/>
    <w:basedOn w:val="Normal"/>
    <w:qFormat/>
    <w:pPr>
      <w:numPr>
        <w:ilvl w:val="0"/>
        <w:numId w:val="3"/>
      </w:numPr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StylNadpis3Ped6b">
    <w:name w:val="Styl Nadpis 3 + Před:  6 b."/>
    <w:basedOn w:val="Nadpis3"/>
    <w:qFormat/>
    <w:pPr>
      <w:numPr>
        <w:ilvl w:val="0"/>
        <w:numId w:val="0"/>
      </w:numPr>
      <w:spacing w:before="60" w:after="60"/>
      <w:ind w:left="0" w:right="0" w:hanging="0"/>
    </w:pPr>
    <w:rPr>
      <w:szCs w:val="20"/>
    </w:rPr>
  </w:style>
  <w:style w:type="paragraph" w:styleId="StylslovnodstavecTun">
    <w:name w:val="Styl Číslování - odstavec + Tučné"/>
    <w:basedOn w:val="Slovnodstavec"/>
    <w:qFormat/>
    <w:pPr>
      <w:widowControl w:val="false"/>
      <w:numPr>
        <w:ilvl w:val="0"/>
        <w:numId w:val="6"/>
      </w:numPr>
      <w:suppressAutoHyphens w:val="true"/>
      <w:spacing w:before="120" w:after="120"/>
      <w:ind w:left="0" w:right="0" w:hanging="0"/>
    </w:pPr>
    <w:rPr>
      <w:rFonts w:eastAsia="Times New Roman" w:cs="Courier;Courier New"/>
      <w:bCs/>
      <w:spacing w:val="-3"/>
      <w:szCs w:val="24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Vodorovnra">
    <w:name w:val="Vodorovná čára"/>
    <w:basedOn w:val="Normal"/>
    <w:next w:val="Tlotextu"/>
    <w:qFormat/>
    <w:pPr>
      <w:suppressLineNumbers/>
      <w:spacing w:before="0" w:after="283"/>
    </w:pPr>
    <w:rPr>
      <w:sz w:val="12"/>
      <w:szCs w:val="12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eznzvu1">
    <w:name w:val="Bez názvu1"/>
    <w:basedOn w:val="Teka"/>
    <w:qFormat/>
    <w:pPr/>
    <w:rPr>
      <w:sz w:val="28"/>
    </w:rPr>
  </w:style>
  <w:style w:type="paragraph" w:styleId="TekaCours">
    <w:name w:val="Tečka-Cours"/>
    <w:basedOn w:val="Teka"/>
    <w:qFormat/>
    <w:pPr>
      <w:ind w:left="680" w:right="0" w:hanging="340"/>
    </w:pPr>
    <w:rPr/>
  </w:style>
  <w:style w:type="paragraph" w:styleId="PomlkaCours">
    <w:name w:val="Pomlčka-Cours"/>
    <w:basedOn w:val="Normal"/>
    <w:qFormat/>
    <w:pPr>
      <w:numPr>
        <w:ilvl w:val="0"/>
        <w:numId w:val="11"/>
      </w:numPr>
      <w:spacing w:before="57" w:after="57"/>
    </w:pPr>
    <w:rPr>
      <w:sz w:val="28"/>
      <w:lang w:val="fr-CA"/>
    </w:rPr>
  </w:style>
  <w:style w:type="paragraph" w:styleId="NadpisCours">
    <w:name w:val="Nadpis-Cours"/>
    <w:basedOn w:val="Nadpis2"/>
    <w:qFormat/>
    <w:pPr/>
    <w:rPr>
      <w:sz w:val="28"/>
      <w:lang w:val="fr-CA"/>
    </w:rPr>
  </w:style>
  <w:style w:type="paragraph" w:styleId="Nadpis2Cours">
    <w:name w:val="Nadpis-2-Cours"/>
    <w:basedOn w:val="Nadpis2"/>
    <w:next w:val="Nadpis2"/>
    <w:qFormat/>
    <w:pPr/>
    <w:rPr/>
  </w:style>
  <w:style w:type="paragraph" w:styleId="TitreCours">
    <w:name w:val="Titre-Cours"/>
    <w:basedOn w:val="Nadpis2"/>
    <w:qFormat/>
    <w:pPr>
      <w:spacing w:before="170" w:after="62"/>
    </w:pPr>
    <w:rPr>
      <w:sz w:val="28"/>
      <w:lang w:val="fr-CA"/>
    </w:rPr>
  </w:style>
  <w:style w:type="paragraph" w:styleId="Vchoz">
    <w:name w:val="Výchozí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cs-CZ" w:eastAsia="zh-CN" w:bidi="hi-IN"/>
    </w:rPr>
  </w:style>
  <w:style w:type="paragraph" w:styleId="Objektbezvpln">
    <w:name w:val="Objekt bez výplně"/>
    <w:basedOn w:val="Vchoz"/>
    <w:qFormat/>
    <w:pPr>
      <w:bidi w:val="0"/>
      <w:spacing w:lineRule="auto" w:line="240" w:before="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Objektbezvplnaobrysu">
    <w:name w:val="Objekt bez výplně a obrysu"/>
    <w:basedOn w:val="Vchoz"/>
    <w:qFormat/>
    <w:pPr>
      <w:bidi w:val="0"/>
      <w:spacing w:lineRule="auto" w:line="240" w:before="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Text">
    <w:name w:val="Text"/>
    <w:basedOn w:val="Popisek"/>
    <w:qFormat/>
    <w:pPr/>
    <w:rPr/>
  </w:style>
  <w:style w:type="paragraph" w:styleId="A4">
    <w:name w:val="A4"/>
    <w:basedOn w:val="Text"/>
    <w:qFormat/>
    <w:pPr/>
    <w:rPr>
      <w:rFonts w:ascii="Noto Sans" w:hAnsi="Noto Sans" w:cs="Noto Sans"/>
      <w:sz w:val="36"/>
    </w:rPr>
  </w:style>
  <w:style w:type="paragraph" w:styleId="TitulekA4">
    <w:name w:val="Titulek A4"/>
    <w:basedOn w:val="A4"/>
    <w:qFormat/>
    <w:pPr/>
    <w:rPr>
      <w:rFonts w:ascii="Noto Sans" w:hAnsi="Noto Sans" w:cs="Noto Sans"/>
      <w:sz w:val="87"/>
    </w:rPr>
  </w:style>
  <w:style w:type="paragraph" w:styleId="NadpisA4">
    <w:name w:val="Nadpis A4"/>
    <w:basedOn w:val="A4"/>
    <w:qFormat/>
    <w:pPr/>
    <w:rPr>
      <w:rFonts w:ascii="Noto Sans" w:hAnsi="Noto Sans" w:cs="Noto Sans"/>
      <w:sz w:val="48"/>
    </w:rPr>
  </w:style>
  <w:style w:type="paragraph" w:styleId="TextA4">
    <w:name w:val="Text A4"/>
    <w:basedOn w:val="A4"/>
    <w:qFormat/>
    <w:pPr/>
    <w:rPr>
      <w:rFonts w:ascii="Noto Sans" w:hAnsi="Noto Sans" w:cs="Noto Sans"/>
      <w:sz w:val="36"/>
    </w:rPr>
  </w:style>
  <w:style w:type="paragraph" w:styleId="A0">
    <w:name w:val="A0"/>
    <w:basedOn w:val="Text"/>
    <w:qFormat/>
    <w:pPr/>
    <w:rPr>
      <w:rFonts w:ascii="Noto Sans" w:hAnsi="Noto Sans" w:cs="Noto Sans"/>
      <w:sz w:val="95"/>
    </w:rPr>
  </w:style>
  <w:style w:type="paragraph" w:styleId="TitulekA0">
    <w:name w:val="Titulek A0"/>
    <w:basedOn w:val="A0"/>
    <w:qFormat/>
    <w:pPr/>
    <w:rPr>
      <w:rFonts w:ascii="Noto Sans" w:hAnsi="Noto Sans" w:cs="Noto Sans"/>
      <w:sz w:val="191"/>
    </w:rPr>
  </w:style>
  <w:style w:type="paragraph" w:styleId="NadpisA0">
    <w:name w:val="Nadpis A0"/>
    <w:basedOn w:val="A0"/>
    <w:qFormat/>
    <w:pPr/>
    <w:rPr>
      <w:rFonts w:ascii="Noto Sans" w:hAnsi="Noto Sans" w:cs="Noto Sans"/>
      <w:sz w:val="143"/>
    </w:rPr>
  </w:style>
  <w:style w:type="paragraph" w:styleId="TextA0">
    <w:name w:val="Text A0"/>
    <w:basedOn w:val="A0"/>
    <w:qFormat/>
    <w:pPr/>
    <w:rPr>
      <w:rFonts w:ascii="Noto Sans" w:hAnsi="Noto Sans" w:cs="Noto Sans"/>
      <w:sz w:val="95"/>
    </w:rPr>
  </w:style>
  <w:style w:type="paragraph" w:styleId="Obrzek">
    <w:name w:val="Obrázek"/>
    <w:basedOn w:val="Popisek"/>
    <w:qFormat/>
    <w:pPr/>
    <w:rPr/>
  </w:style>
  <w:style w:type="paragraph" w:styleId="Tvary">
    <w:name w:val="Tvary"/>
    <w:basedOn w:val="Obrzek"/>
    <w:qFormat/>
    <w:pPr/>
    <w:rPr>
      <w:rFonts w:ascii="Liberation Sans;Arial" w:hAnsi="Liberation Sans;Arial" w:cs="Liberation Sans;Arial"/>
      <w:b/>
      <w:sz w:val="28"/>
    </w:rPr>
  </w:style>
  <w:style w:type="paragraph" w:styleId="Svpln">
    <w:name w:val="S výplní"/>
    <w:basedOn w:val="Tvary"/>
    <w:qFormat/>
    <w:pPr/>
    <w:rPr>
      <w:rFonts w:ascii="Liberation Sans;Arial" w:hAnsi="Liberation Sans;Arial" w:cs="Liberation Sans;Arial"/>
      <w:b/>
      <w:sz w:val="28"/>
    </w:rPr>
  </w:style>
  <w:style w:type="paragraph" w:styleId="Modrvpl">
    <w:name w:val="Modrá výplň"/>
    <w:basedOn w:val="Svpln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Zelenvpl">
    <w:name w:val="Zelená výplň"/>
    <w:basedOn w:val="Svpln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Ervenvpl">
    <w:name w:val="Červená výplň"/>
    <w:basedOn w:val="Svpln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Lutvpl">
    <w:name w:val="Žlutá výplň"/>
    <w:basedOn w:val="Svpln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Sobrysem">
    <w:name w:val="S obrysem"/>
    <w:basedOn w:val="Tvary"/>
    <w:qFormat/>
    <w:pPr/>
    <w:rPr>
      <w:rFonts w:ascii="Liberation Sans;Arial" w:hAnsi="Liberation Sans;Arial" w:cs="Liberation Sans;Arial"/>
      <w:b/>
      <w:sz w:val="28"/>
    </w:rPr>
  </w:style>
  <w:style w:type="paragraph" w:styleId="Modrobrys">
    <w:name w:val="Modrý obrys"/>
    <w:basedOn w:val="Sobrysem"/>
    <w:qFormat/>
    <w:pPr/>
    <w:rPr>
      <w:rFonts w:ascii="Liberation Sans;Arial" w:hAnsi="Liberation Sans;Arial" w:cs="Liberation Sans;Arial"/>
      <w:b/>
      <w:color w:val="355269"/>
      <w:sz w:val="28"/>
    </w:rPr>
  </w:style>
  <w:style w:type="paragraph" w:styleId="Zelenobrys">
    <w:name w:val="Zelený obrys"/>
    <w:basedOn w:val="Sobrysem"/>
    <w:qFormat/>
    <w:pPr/>
    <w:rPr>
      <w:rFonts w:ascii="Liberation Sans;Arial" w:hAnsi="Liberation Sans;Arial" w:cs="Liberation Sans;Arial"/>
      <w:b/>
      <w:color w:val="127622"/>
      <w:sz w:val="28"/>
    </w:rPr>
  </w:style>
  <w:style w:type="paragraph" w:styleId="Ervenobrys">
    <w:name w:val="Červený obrys"/>
    <w:basedOn w:val="Sobrysem"/>
    <w:qFormat/>
    <w:pPr/>
    <w:rPr>
      <w:rFonts w:ascii="Liberation Sans;Arial" w:hAnsi="Liberation Sans;Arial" w:cs="Liberation Sans;Arial"/>
      <w:b/>
      <w:color w:val="C9211E"/>
      <w:sz w:val="28"/>
    </w:rPr>
  </w:style>
  <w:style w:type="paragraph" w:styleId="Lutobrys">
    <w:name w:val="Žlutý obrys"/>
    <w:basedOn w:val="Sobrysem"/>
    <w:qFormat/>
    <w:pPr/>
    <w:rPr>
      <w:rFonts w:ascii="Liberation Sans;Arial" w:hAnsi="Liberation Sans;Arial" w:cs="Liberation Sans;Arial"/>
      <w:b/>
      <w:color w:val="B47804"/>
      <w:sz w:val="28"/>
    </w:rPr>
  </w:style>
  <w:style w:type="paragraph" w:styleId="Ry">
    <w:name w:val="Čáry"/>
    <w:basedOn w:val="Obrzek"/>
    <w:qFormat/>
    <w:pPr/>
    <w:rPr>
      <w:rFonts w:ascii="Liberation Sans;Arial" w:hAnsi="Liberation Sans;Arial" w:cs="Liberation Sans;Arial"/>
      <w:sz w:val="36"/>
    </w:rPr>
  </w:style>
  <w:style w:type="paragraph" w:styleId="Raseipkou">
    <w:name w:val="Čára se šipkou"/>
    <w:basedOn w:val="Ry"/>
    <w:qFormat/>
    <w:pPr/>
    <w:rPr>
      <w:rFonts w:ascii="Liberation Sans;Arial" w:hAnsi="Liberation Sans;Arial" w:cs="Liberation Sans;Arial"/>
      <w:sz w:val="36"/>
    </w:rPr>
  </w:style>
  <w:style w:type="paragraph" w:styleId="Rkovanra">
    <w:name w:val="Čárkovaná čára"/>
    <w:basedOn w:val="Ry"/>
    <w:qFormat/>
    <w:pPr/>
    <w:rPr>
      <w:rFonts w:ascii="Liberation Sans;Arial" w:hAnsi="Liberation Sans;Arial" w:cs="Liberation Sans;Arial"/>
      <w:sz w:val="36"/>
    </w:rPr>
  </w:style>
  <w:style w:type="paragraph" w:styleId="VchozLTGliederung1">
    <w:name w:val="Výchozí~LT~Gliederung 1"/>
    <w:qFormat/>
    <w:pPr>
      <w:widowControl w:val="false"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overflowPunct w:val="true"/>
      <w:bidi w:val="0"/>
      <w:spacing w:lineRule="auto" w:line="240" w:before="15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0"/>
      <w:sz w:val="60"/>
      <w:szCs w:val="24"/>
      <w:u w:val="none"/>
      <w:em w:val="none"/>
      <w:lang w:val="cs-CZ" w:eastAsia="zh-CN" w:bidi="hi-IN"/>
    </w:rPr>
  </w:style>
  <w:style w:type="paragraph" w:styleId="VchozLTGliederung2">
    <w:name w:val="Výchozí~LT~Gliederung 2"/>
    <w:basedOn w:val="Vchoz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385" w:leader="none"/>
        <w:tab w:val="left" w:pos="1825" w:leader="none"/>
        <w:tab w:val="left" w:pos="3265" w:leader="none"/>
        <w:tab w:val="left" w:pos="4705" w:leader="none"/>
        <w:tab w:val="left" w:pos="6145" w:leader="none"/>
        <w:tab w:val="left" w:pos="7585" w:leader="none"/>
        <w:tab w:val="left" w:pos="9025" w:leader="none"/>
        <w:tab w:val="left" w:pos="10465" w:leader="none"/>
        <w:tab w:val="left" w:pos="11905" w:leader="none"/>
        <w:tab w:val="left" w:pos="13345" w:leader="none"/>
        <w:tab w:val="left" w:pos="14785" w:leader="none"/>
      </w:tabs>
      <w:bidi w:val="0"/>
      <w:spacing w:lineRule="auto" w:line="240" w:before="13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52"/>
      <w:u w:val="none"/>
      <w:em w:val="none"/>
    </w:rPr>
  </w:style>
  <w:style w:type="paragraph" w:styleId="VchozLTGliederung3">
    <w:name w:val="Výchozí~LT~Gliederung 3"/>
    <w:basedOn w:val="VchozLTGliederung2"/>
    <w:qFormat/>
    <w:pPr>
      <w:tabs>
        <w:tab w:val="clear" w:pos="385"/>
        <w:tab w:val="clear" w:pos="1825"/>
        <w:tab w:val="clear" w:pos="3265"/>
        <w:tab w:val="clear" w:pos="4705"/>
        <w:tab w:val="clear" w:pos="6145"/>
        <w:tab w:val="clear" w:pos="7585"/>
        <w:tab w:val="clear" w:pos="9025"/>
        <w:tab w:val="clear" w:pos="10465"/>
        <w:tab w:val="clear" w:pos="11905"/>
        <w:tab w:val="clear" w:pos="13345"/>
        <w:tab w:val="clear" w:pos="14785"/>
        <w:tab w:val="left" w:pos="1270" w:leader="none"/>
        <w:tab w:val="left" w:pos="2710" w:leader="none"/>
        <w:tab w:val="left" w:pos="4150" w:leader="none"/>
        <w:tab w:val="left" w:pos="5590" w:leader="none"/>
        <w:tab w:val="left" w:pos="7030" w:leader="none"/>
        <w:tab w:val="left" w:pos="8470" w:leader="none"/>
        <w:tab w:val="left" w:pos="9910" w:leader="none"/>
        <w:tab w:val="left" w:pos="11350" w:leader="none"/>
        <w:tab w:val="left" w:pos="12790" w:leader="none"/>
        <w:tab w:val="left" w:pos="14230" w:leader="none"/>
      </w:tabs>
      <w:bidi w:val="0"/>
      <w:spacing w:lineRule="auto" w:line="240" w:before="11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4"/>
      <w:u w:val="none"/>
      <w:em w:val="none"/>
    </w:rPr>
  </w:style>
  <w:style w:type="paragraph" w:styleId="VchozLTGliederung4">
    <w:name w:val="Výchozí~LT~Gliederung 4"/>
    <w:basedOn w:val="VchozLTGliederung3"/>
    <w:qFormat/>
    <w:pPr>
      <w:tabs>
        <w:tab w:val="clear" w:pos="1270"/>
        <w:tab w:val="clear" w:pos="2710"/>
        <w:tab w:val="clear" w:pos="4150"/>
        <w:tab w:val="clear" w:pos="5590"/>
        <w:tab w:val="clear" w:pos="7030"/>
        <w:tab w:val="clear" w:pos="8470"/>
        <w:tab w:val="clear" w:pos="9910"/>
        <w:tab w:val="clear" w:pos="11350"/>
        <w:tab w:val="clear" w:pos="12790"/>
        <w:tab w:val="clear" w:pos="14230"/>
        <w:tab w:val="left" w:pos="770" w:leader="none"/>
        <w:tab w:val="left" w:pos="2210" w:leader="none"/>
        <w:tab w:val="left" w:pos="3650" w:leader="none"/>
        <w:tab w:val="left" w:pos="5090" w:leader="none"/>
        <w:tab w:val="left" w:pos="6530" w:leader="none"/>
        <w:tab w:val="left" w:pos="7970" w:leader="none"/>
        <w:tab w:val="left" w:pos="9410" w:leader="none"/>
        <w:tab w:val="left" w:pos="10850" w:leader="none"/>
        <w:tab w:val="left" w:pos="12290" w:leader="none"/>
        <w:tab w:val="left" w:pos="13730" w:leader="none"/>
      </w:tabs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VchozLTGliederung5">
    <w:name w:val="Výchozí~LT~Gliederung 5"/>
    <w:basedOn w:val="VchozLTGliederung4"/>
    <w:qFormat/>
    <w:pPr>
      <w:tabs>
        <w:tab w:val="clear" w:pos="770"/>
        <w:tab w:val="clear" w:pos="2210"/>
        <w:tab w:val="clear" w:pos="3650"/>
        <w:tab w:val="clear" w:pos="5090"/>
        <w:tab w:val="clear" w:pos="6530"/>
        <w:tab w:val="clear" w:pos="7970"/>
        <w:tab w:val="clear" w:pos="9410"/>
        <w:tab w:val="clear" w:pos="10850"/>
        <w:tab w:val="clear" w:pos="12290"/>
        <w:tab w:val="clear" w:pos="13730"/>
        <w:tab w:val="left" w:pos="232" w:leader="none"/>
        <w:tab w:val="left" w:pos="1672" w:leader="none"/>
        <w:tab w:val="left" w:pos="3112" w:leader="none"/>
        <w:tab w:val="left" w:pos="4552" w:leader="none"/>
        <w:tab w:val="left" w:pos="5992" w:leader="none"/>
        <w:tab w:val="left" w:pos="7432" w:leader="none"/>
        <w:tab w:val="left" w:pos="8872" w:leader="none"/>
        <w:tab w:val="left" w:pos="10312" w:leader="none"/>
        <w:tab w:val="left" w:pos="11752" w:leader="none"/>
        <w:tab w:val="left" w:pos="13192" w:leader="none"/>
      </w:tabs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VchozLTGliederung6">
    <w:name w:val="Výchozí~LT~Gliederung 6"/>
    <w:basedOn w:val="VchozLTGliederung5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VchozLTGliederung7">
    <w:name w:val="Výchozí~LT~Gliederung 7"/>
    <w:basedOn w:val="VchozLTGliederung6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VchozLTGliederung8">
    <w:name w:val="Výchozí~LT~Gliederung 8"/>
    <w:basedOn w:val="VchozLTGliederung7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VchozLTGliederung9">
    <w:name w:val="Výchozí~LT~Gliederung 9"/>
    <w:basedOn w:val="VchozLTGliederung8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VchozLTTitel">
    <w:name w:val="Výchozí~LT~Titel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6633"/>
      <w:kern w:val="0"/>
      <w:sz w:val="84"/>
      <w:szCs w:val="24"/>
      <w:u w:val="none"/>
      <w:em w:val="none"/>
      <w:lang w:val="cs-CZ" w:eastAsia="zh-CN" w:bidi="hi-IN"/>
    </w:rPr>
  </w:style>
  <w:style w:type="paragraph" w:styleId="VchozLTUntertitel">
    <w:name w:val="Výchozí~LT~Untertitel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150" w:after="0"/>
      <w:jc w:val="center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0"/>
      <w:sz w:val="60"/>
      <w:szCs w:val="24"/>
      <w:u w:val="none"/>
      <w:em w:val="none"/>
      <w:lang w:val="cs-CZ" w:eastAsia="zh-CN" w:bidi="hi-IN"/>
    </w:rPr>
  </w:style>
  <w:style w:type="paragraph" w:styleId="VchozLTNotizen">
    <w:name w:val="Výchozí~LT~Notizen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9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cs-CZ" w:eastAsia="zh-CN" w:bidi="hi-IN"/>
    </w:rPr>
  </w:style>
  <w:style w:type="paragraph" w:styleId="VchozLTHintergrundobjekte">
    <w:name w:val="Výchozí~LT~Hintergrundobjekte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0" w:after="0"/>
      <w:jc w:val="left"/>
    </w:pPr>
    <w:rPr>
      <w:rFonts w:ascii="Arial Unicode MS" w:hAnsi="Arial Unicode MS" w:eastAsia="Tahoma" w:cs="Noto Sans"/>
      <w:b w:val="false"/>
      <w:i w:val="false"/>
      <w:strike w:val="false"/>
      <w:dstrike w:val="false"/>
      <w:shadow w:val="false"/>
      <w:color w:val="000000"/>
      <w:kern w:val="0"/>
      <w:sz w:val="48"/>
      <w:szCs w:val="24"/>
      <w:u w:val="none"/>
      <w:lang w:val="cs-CZ" w:eastAsia="zh-CN" w:bidi="hi-IN"/>
    </w:rPr>
  </w:style>
  <w:style w:type="paragraph" w:styleId="VchozLTHintergrund">
    <w:name w:val="Výchozí~LT~Hintergrund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Tahoma" w:cs="Noto Sans"/>
      <w:color w:val="auto"/>
      <w:kern w:val="0"/>
      <w:sz w:val="24"/>
      <w:szCs w:val="24"/>
      <w:lang w:val="cs-CZ" w:eastAsia="zh-CN" w:bidi="hi-IN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lineRule="atLeast" w:line="200" w:before="0" w:after="0"/>
      <w:jc w:val="left"/>
    </w:pPr>
    <w:rPr>
      <w:rFonts w:ascii="Droid Sans Devanagari" w:hAnsi="Droid Sans Devanagari" w:eastAsia="Tahoma" w:cs="Noto Sans"/>
      <w:color w:val="auto"/>
      <w:kern w:val="0"/>
      <w:sz w:val="36"/>
      <w:szCs w:val="24"/>
      <w:lang w:val="cs-CZ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Droid Sans Devanagari" w:hAnsi="Droid Sans Devanagari" w:cs="Droid Sans Devanagari"/>
      <w:color w:val="auto"/>
      <w:sz w:val="36"/>
    </w:rPr>
  </w:style>
  <w:style w:type="paragraph" w:styleId="Podnadpis">
    <w:name w:val="Podnadpis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150" w:after="0"/>
      <w:jc w:val="center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0"/>
      <w:sz w:val="60"/>
      <w:szCs w:val="24"/>
      <w:u w:val="none"/>
      <w:em w:val="none"/>
      <w:lang w:val="cs-CZ" w:eastAsia="zh-CN" w:bidi="hi-IN"/>
    </w:rPr>
  </w:style>
  <w:style w:type="paragraph" w:styleId="Objektypozad">
    <w:name w:val="Objekty pozadí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0" w:after="0"/>
      <w:jc w:val="left"/>
    </w:pPr>
    <w:rPr>
      <w:rFonts w:ascii="Arial Unicode MS" w:hAnsi="Arial Unicode MS" w:eastAsia="Tahoma" w:cs="Noto Sans"/>
      <w:b w:val="false"/>
      <w:i w:val="false"/>
      <w:strike w:val="false"/>
      <w:dstrike w:val="false"/>
      <w:shadow w:val="false"/>
      <w:color w:val="000000"/>
      <w:kern w:val="0"/>
      <w:sz w:val="48"/>
      <w:szCs w:val="24"/>
      <w:u w:val="none"/>
      <w:lang w:val="cs-CZ" w:eastAsia="zh-CN" w:bidi="hi-IN"/>
    </w:rPr>
  </w:style>
  <w:style w:type="paragraph" w:styleId="Pozad">
    <w:name w:val="Pozadí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Tahoma" w:cs="Noto Sans"/>
      <w:color w:val="auto"/>
      <w:kern w:val="0"/>
      <w:sz w:val="24"/>
      <w:szCs w:val="24"/>
      <w:lang w:val="cs-CZ" w:eastAsia="zh-CN" w:bidi="hi-IN"/>
    </w:rPr>
  </w:style>
  <w:style w:type="paragraph" w:styleId="Poznmky">
    <w:name w:val="Poznámky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9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cs-CZ" w:eastAsia="zh-CN" w:bidi="hi-IN"/>
    </w:rPr>
  </w:style>
  <w:style w:type="paragraph" w:styleId="Osnova1">
    <w:name w:val="Osnova 1"/>
    <w:qFormat/>
    <w:pPr>
      <w:widowControl w:val="false"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overflowPunct w:val="true"/>
      <w:bidi w:val="0"/>
      <w:spacing w:lineRule="auto" w:line="240" w:before="15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0"/>
      <w:sz w:val="60"/>
      <w:szCs w:val="24"/>
      <w:u w:val="none"/>
      <w:em w:val="none"/>
      <w:lang w:val="cs-CZ" w:eastAsia="zh-CN" w:bidi="hi-IN"/>
    </w:rPr>
  </w:style>
  <w:style w:type="paragraph" w:styleId="Osnova2">
    <w:name w:val="Osnova 2"/>
    <w:basedOn w:val="Osnova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385" w:leader="none"/>
        <w:tab w:val="left" w:pos="1825" w:leader="none"/>
        <w:tab w:val="left" w:pos="3265" w:leader="none"/>
        <w:tab w:val="left" w:pos="4705" w:leader="none"/>
        <w:tab w:val="left" w:pos="6145" w:leader="none"/>
        <w:tab w:val="left" w:pos="7585" w:leader="none"/>
        <w:tab w:val="left" w:pos="9025" w:leader="none"/>
        <w:tab w:val="left" w:pos="10465" w:leader="none"/>
        <w:tab w:val="left" w:pos="11905" w:leader="none"/>
        <w:tab w:val="left" w:pos="13345" w:leader="none"/>
        <w:tab w:val="left" w:pos="14785" w:leader="none"/>
      </w:tabs>
      <w:bidi w:val="0"/>
      <w:spacing w:lineRule="auto" w:line="240" w:before="13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52"/>
      <w:u w:val="none"/>
      <w:em w:val="none"/>
    </w:rPr>
  </w:style>
  <w:style w:type="paragraph" w:styleId="Osnova3">
    <w:name w:val="Osnova 3"/>
    <w:basedOn w:val="Osnova2"/>
    <w:qFormat/>
    <w:pPr>
      <w:tabs>
        <w:tab w:val="clear" w:pos="385"/>
        <w:tab w:val="clear" w:pos="1825"/>
        <w:tab w:val="clear" w:pos="3265"/>
        <w:tab w:val="clear" w:pos="4705"/>
        <w:tab w:val="clear" w:pos="6145"/>
        <w:tab w:val="clear" w:pos="7585"/>
        <w:tab w:val="clear" w:pos="9025"/>
        <w:tab w:val="clear" w:pos="10465"/>
        <w:tab w:val="clear" w:pos="11905"/>
        <w:tab w:val="clear" w:pos="13345"/>
        <w:tab w:val="clear" w:pos="14785"/>
        <w:tab w:val="left" w:pos="1270" w:leader="none"/>
        <w:tab w:val="left" w:pos="2710" w:leader="none"/>
        <w:tab w:val="left" w:pos="4150" w:leader="none"/>
        <w:tab w:val="left" w:pos="5590" w:leader="none"/>
        <w:tab w:val="left" w:pos="7030" w:leader="none"/>
        <w:tab w:val="left" w:pos="8470" w:leader="none"/>
        <w:tab w:val="left" w:pos="9910" w:leader="none"/>
        <w:tab w:val="left" w:pos="11350" w:leader="none"/>
        <w:tab w:val="left" w:pos="12790" w:leader="none"/>
        <w:tab w:val="left" w:pos="14230" w:leader="none"/>
      </w:tabs>
      <w:bidi w:val="0"/>
      <w:spacing w:lineRule="auto" w:line="240" w:before="11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4"/>
      <w:u w:val="none"/>
      <w:em w:val="none"/>
    </w:rPr>
  </w:style>
  <w:style w:type="paragraph" w:styleId="Osnova4">
    <w:name w:val="Osnova 4"/>
    <w:basedOn w:val="Osnova3"/>
    <w:qFormat/>
    <w:pPr>
      <w:tabs>
        <w:tab w:val="clear" w:pos="1270"/>
        <w:tab w:val="clear" w:pos="2710"/>
        <w:tab w:val="clear" w:pos="4150"/>
        <w:tab w:val="clear" w:pos="5590"/>
        <w:tab w:val="clear" w:pos="7030"/>
        <w:tab w:val="clear" w:pos="8470"/>
        <w:tab w:val="clear" w:pos="9910"/>
        <w:tab w:val="clear" w:pos="11350"/>
        <w:tab w:val="clear" w:pos="12790"/>
        <w:tab w:val="clear" w:pos="14230"/>
        <w:tab w:val="left" w:pos="770" w:leader="none"/>
        <w:tab w:val="left" w:pos="2210" w:leader="none"/>
        <w:tab w:val="left" w:pos="3650" w:leader="none"/>
        <w:tab w:val="left" w:pos="5090" w:leader="none"/>
        <w:tab w:val="left" w:pos="6530" w:leader="none"/>
        <w:tab w:val="left" w:pos="7970" w:leader="none"/>
        <w:tab w:val="left" w:pos="9410" w:leader="none"/>
        <w:tab w:val="left" w:pos="10850" w:leader="none"/>
        <w:tab w:val="left" w:pos="12290" w:leader="none"/>
        <w:tab w:val="left" w:pos="13730" w:leader="none"/>
      </w:tabs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snova5">
    <w:name w:val="Osnova 5"/>
    <w:basedOn w:val="Osnova4"/>
    <w:qFormat/>
    <w:pPr>
      <w:tabs>
        <w:tab w:val="clear" w:pos="770"/>
        <w:tab w:val="clear" w:pos="2210"/>
        <w:tab w:val="clear" w:pos="3650"/>
        <w:tab w:val="clear" w:pos="5090"/>
        <w:tab w:val="clear" w:pos="6530"/>
        <w:tab w:val="clear" w:pos="7970"/>
        <w:tab w:val="clear" w:pos="9410"/>
        <w:tab w:val="clear" w:pos="10850"/>
        <w:tab w:val="clear" w:pos="12290"/>
        <w:tab w:val="clear" w:pos="13730"/>
        <w:tab w:val="left" w:pos="232" w:leader="none"/>
        <w:tab w:val="left" w:pos="1672" w:leader="none"/>
        <w:tab w:val="left" w:pos="3112" w:leader="none"/>
        <w:tab w:val="left" w:pos="4552" w:leader="none"/>
        <w:tab w:val="left" w:pos="5992" w:leader="none"/>
        <w:tab w:val="left" w:pos="7432" w:leader="none"/>
        <w:tab w:val="left" w:pos="8872" w:leader="none"/>
        <w:tab w:val="left" w:pos="10312" w:leader="none"/>
        <w:tab w:val="left" w:pos="11752" w:leader="none"/>
        <w:tab w:val="left" w:pos="13192" w:leader="none"/>
      </w:tabs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snova6">
    <w:name w:val="Osnova 6"/>
    <w:basedOn w:val="Osnova5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snova7">
    <w:name w:val="Osnova 7"/>
    <w:basedOn w:val="Osnova6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snova8">
    <w:name w:val="Osnova 8"/>
    <w:basedOn w:val="Osnova7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snova9">
    <w:name w:val="Osnova 9"/>
    <w:basedOn w:val="Osnova8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Titulek1LTGliederung1">
    <w:name w:val="Titulek1~LT~Gliederung 1"/>
    <w:qFormat/>
    <w:pPr>
      <w:widowControl w:val="false"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overflowPunct w:val="true"/>
      <w:bidi w:val="0"/>
      <w:spacing w:lineRule="auto" w:line="240" w:before="15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2"/>
      <w:sz w:val="60"/>
      <w:szCs w:val="24"/>
      <w:u w:val="none"/>
      <w:em w:val="none"/>
      <w:lang w:val="cs-CZ" w:eastAsia="zh-CN" w:bidi="hi-IN"/>
    </w:rPr>
  </w:style>
  <w:style w:type="paragraph" w:styleId="Titulek1LTGliederung2">
    <w:name w:val="Titulek1~LT~Gliederung 2"/>
    <w:basedOn w:val="Titulek1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385" w:leader="none"/>
        <w:tab w:val="left" w:pos="1825" w:leader="none"/>
        <w:tab w:val="left" w:pos="3265" w:leader="none"/>
        <w:tab w:val="left" w:pos="4705" w:leader="none"/>
        <w:tab w:val="left" w:pos="6145" w:leader="none"/>
        <w:tab w:val="left" w:pos="7585" w:leader="none"/>
        <w:tab w:val="left" w:pos="9025" w:leader="none"/>
        <w:tab w:val="left" w:pos="10465" w:leader="none"/>
        <w:tab w:val="left" w:pos="11905" w:leader="none"/>
        <w:tab w:val="left" w:pos="13345" w:leader="none"/>
        <w:tab w:val="left" w:pos="14785" w:leader="none"/>
      </w:tabs>
      <w:bidi w:val="0"/>
      <w:spacing w:lineRule="auto" w:line="240" w:before="13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52"/>
      <w:u w:val="none"/>
      <w:em w:val="none"/>
    </w:rPr>
  </w:style>
  <w:style w:type="paragraph" w:styleId="Titulek1LTGliederung3">
    <w:name w:val="Titulek1~LT~Gliederung 3"/>
    <w:basedOn w:val="Titulek1LTGliederung2"/>
    <w:qFormat/>
    <w:pPr>
      <w:tabs>
        <w:tab w:val="clear" w:pos="385"/>
        <w:tab w:val="clear" w:pos="1825"/>
        <w:tab w:val="clear" w:pos="3265"/>
        <w:tab w:val="clear" w:pos="4705"/>
        <w:tab w:val="clear" w:pos="6145"/>
        <w:tab w:val="clear" w:pos="7585"/>
        <w:tab w:val="clear" w:pos="9025"/>
        <w:tab w:val="clear" w:pos="10465"/>
        <w:tab w:val="clear" w:pos="11905"/>
        <w:tab w:val="clear" w:pos="13345"/>
        <w:tab w:val="clear" w:pos="14785"/>
        <w:tab w:val="left" w:pos="1270" w:leader="none"/>
        <w:tab w:val="left" w:pos="2710" w:leader="none"/>
        <w:tab w:val="left" w:pos="4150" w:leader="none"/>
        <w:tab w:val="left" w:pos="5590" w:leader="none"/>
        <w:tab w:val="left" w:pos="7030" w:leader="none"/>
        <w:tab w:val="left" w:pos="8470" w:leader="none"/>
        <w:tab w:val="left" w:pos="9910" w:leader="none"/>
        <w:tab w:val="left" w:pos="11350" w:leader="none"/>
        <w:tab w:val="left" w:pos="12790" w:leader="none"/>
        <w:tab w:val="left" w:pos="14230" w:leader="none"/>
      </w:tabs>
      <w:bidi w:val="0"/>
      <w:spacing w:lineRule="auto" w:line="240" w:before="11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44"/>
      <w:u w:val="none"/>
      <w:em w:val="none"/>
    </w:rPr>
  </w:style>
  <w:style w:type="paragraph" w:styleId="Titulek1LTGliederung4">
    <w:name w:val="Titulek1~LT~Gliederung 4"/>
    <w:basedOn w:val="Titulek1LTGliederung3"/>
    <w:qFormat/>
    <w:pPr>
      <w:tabs>
        <w:tab w:val="clear" w:pos="1270"/>
        <w:tab w:val="clear" w:pos="2710"/>
        <w:tab w:val="clear" w:pos="4150"/>
        <w:tab w:val="clear" w:pos="5590"/>
        <w:tab w:val="clear" w:pos="7030"/>
        <w:tab w:val="clear" w:pos="8470"/>
        <w:tab w:val="clear" w:pos="9910"/>
        <w:tab w:val="clear" w:pos="11350"/>
        <w:tab w:val="clear" w:pos="12790"/>
        <w:tab w:val="clear" w:pos="14230"/>
        <w:tab w:val="left" w:pos="770" w:leader="none"/>
        <w:tab w:val="left" w:pos="2210" w:leader="none"/>
        <w:tab w:val="left" w:pos="3650" w:leader="none"/>
        <w:tab w:val="left" w:pos="5090" w:leader="none"/>
        <w:tab w:val="left" w:pos="6530" w:leader="none"/>
        <w:tab w:val="left" w:pos="7970" w:leader="none"/>
        <w:tab w:val="left" w:pos="9410" w:leader="none"/>
        <w:tab w:val="left" w:pos="10850" w:leader="none"/>
        <w:tab w:val="left" w:pos="12290" w:leader="none"/>
        <w:tab w:val="left" w:pos="13730" w:leader="none"/>
      </w:tabs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ulek1LTGliederung5">
    <w:name w:val="Titulek1~LT~Gliederung 5"/>
    <w:basedOn w:val="Titulek1LTGliederung4"/>
    <w:qFormat/>
    <w:pPr>
      <w:tabs>
        <w:tab w:val="clear" w:pos="770"/>
        <w:tab w:val="clear" w:pos="2210"/>
        <w:tab w:val="clear" w:pos="3650"/>
        <w:tab w:val="clear" w:pos="5090"/>
        <w:tab w:val="clear" w:pos="6530"/>
        <w:tab w:val="clear" w:pos="7970"/>
        <w:tab w:val="clear" w:pos="9410"/>
        <w:tab w:val="clear" w:pos="10850"/>
        <w:tab w:val="clear" w:pos="12290"/>
        <w:tab w:val="clear" w:pos="13730"/>
        <w:tab w:val="left" w:pos="232" w:leader="none"/>
        <w:tab w:val="left" w:pos="1672" w:leader="none"/>
        <w:tab w:val="left" w:pos="3112" w:leader="none"/>
        <w:tab w:val="left" w:pos="4552" w:leader="none"/>
        <w:tab w:val="left" w:pos="5992" w:leader="none"/>
        <w:tab w:val="left" w:pos="7432" w:leader="none"/>
        <w:tab w:val="left" w:pos="8872" w:leader="none"/>
        <w:tab w:val="left" w:pos="10312" w:leader="none"/>
        <w:tab w:val="left" w:pos="11752" w:leader="none"/>
        <w:tab w:val="left" w:pos="13192" w:leader="none"/>
      </w:tabs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ulek1LTGliederung6">
    <w:name w:val="Titulek1~LT~Gliederung 6"/>
    <w:basedOn w:val="Titulek1LTGliederung5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ulek1LTGliederung7">
    <w:name w:val="Titulek1~LT~Gliederung 7"/>
    <w:basedOn w:val="Titulek1LTGliederung6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ulek1LTGliederung8">
    <w:name w:val="Titulek1~LT~Gliederung 8"/>
    <w:basedOn w:val="Titulek1LTGliederung7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ulek1LTGliederung9">
    <w:name w:val="Titulek1~LT~Gliederung 9"/>
    <w:basedOn w:val="Titulek1LTGliederung8"/>
    <w:qFormat/>
    <w:pPr>
      <w:bidi w:val="0"/>
      <w:spacing w:lineRule="auto" w:line="240" w:before="100" w:after="0"/>
      <w:jc w:val="left"/>
    </w:pPr>
    <w:rPr>
      <w:rFonts w:ascii="Droid Sans Devanagari" w:hAnsi="Droid Sans Devanagari" w:cs="Droid Sans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ulek1LTTitel">
    <w:name w:val="Titulek1~LT~Titel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6633"/>
      <w:kern w:val="2"/>
      <w:sz w:val="84"/>
      <w:szCs w:val="24"/>
      <w:u w:val="none"/>
      <w:em w:val="none"/>
      <w:lang w:val="cs-CZ" w:eastAsia="zh-CN" w:bidi="hi-IN"/>
    </w:rPr>
  </w:style>
  <w:style w:type="paragraph" w:styleId="Titulek1LTUntertitel">
    <w:name w:val="Titulek1~LT~Untertitel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150" w:after="0"/>
      <w:jc w:val="center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2"/>
      <w:sz w:val="60"/>
      <w:szCs w:val="24"/>
      <w:u w:val="none"/>
      <w:em w:val="none"/>
      <w:lang w:val="cs-CZ" w:eastAsia="zh-CN" w:bidi="hi-IN"/>
    </w:rPr>
  </w:style>
  <w:style w:type="paragraph" w:styleId="Titulek1LTNotizen">
    <w:name w:val="Titulek1~LT~Notizen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overflowPunct w:val="true"/>
      <w:bidi w:val="0"/>
      <w:spacing w:lineRule="auto" w:line="240" w:before="90" w:after="0"/>
      <w:jc w:val="left"/>
    </w:pPr>
    <w:rPr>
      <w:rFonts w:ascii="Droid Sans Devanagari" w:hAnsi="Droid Sans Devanagari" w:eastAsia="Tahoma" w:cs="Noto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cs-CZ" w:eastAsia="zh-CN" w:bidi="hi-IN"/>
    </w:rPr>
  </w:style>
  <w:style w:type="paragraph" w:styleId="Titulek1LTHintergrundobjekte">
    <w:name w:val="Titulek1~LT~Hintergrundobjekt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Tahoma" w:cs="Noto Sans"/>
      <w:color w:val="auto"/>
      <w:kern w:val="2"/>
      <w:sz w:val="24"/>
      <w:szCs w:val="24"/>
      <w:lang w:val="cs-CZ" w:eastAsia="zh-CN" w:bidi="hi-IN"/>
    </w:rPr>
  </w:style>
  <w:style w:type="paragraph" w:styleId="Titulek1LTHintergrund">
    <w:name w:val="Titulek1~LT~Hintergrund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Tahoma" w:cs="Noto Sans"/>
      <w:color w:val="auto"/>
      <w:kern w:val="0"/>
      <w:sz w:val="24"/>
      <w:szCs w:val="24"/>
      <w:lang w:val="cs-CZ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Odrka">
    <w:name w:val="Odrážka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Application>LibreOffice/7.0.1.2$Linux_X86_64 LibreOffice_project/00$Build-2</Application>
  <Pages>2</Pages>
  <Words>276</Words>
  <Characters>1271</Characters>
  <CharactersWithSpaces>1485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Kyloušková</dc:creator>
  <dc:description/>
  <dc:language>cs-CZ</dc:language>
  <cp:lastModifiedBy/>
  <cp:lastPrinted>2020-10-22T11:56:35Z</cp:lastPrinted>
  <dcterms:modified xsi:type="dcterms:W3CDTF">2020-10-27T15:05:46Z</dcterms:modified>
  <cp:revision>113</cp:revision>
  <dc:subject/>
  <dc:title>FJ2MP_FDI1 Didaktika 1</dc:title>
</cp:coreProperties>
</file>