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61C0" w14:textId="5F640668" w:rsidR="00F31D1C" w:rsidRPr="00AF19D6" w:rsidRDefault="00AF19D6" w:rsidP="00573F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9D6">
        <w:rPr>
          <w:rFonts w:ascii="Times New Roman" w:hAnsi="Times New Roman" w:cs="Times New Roman"/>
          <w:b/>
          <w:sz w:val="36"/>
          <w:szCs w:val="36"/>
        </w:rPr>
        <w:t xml:space="preserve">Adjectifs – couleurs </w:t>
      </w:r>
      <w:r w:rsidR="0040006E" w:rsidRPr="00AF19D6">
        <w:rPr>
          <w:rFonts w:ascii="Times New Roman" w:hAnsi="Times New Roman" w:cs="Times New Roman"/>
          <w:b/>
          <w:sz w:val="36"/>
          <w:szCs w:val="36"/>
        </w:rPr>
        <w:t>:</w:t>
      </w:r>
    </w:p>
    <w:p w14:paraId="180261CD" w14:textId="1F10C4EC" w:rsidR="0040006E" w:rsidRPr="00AF19D6" w:rsidRDefault="00AF19D6" w:rsidP="00A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AF19D6">
        <w:rPr>
          <w:rFonts w:ascii="Times New Roman" w:hAnsi="Times New Roman" w:cs="Times New Roman"/>
          <w:sz w:val="24"/>
          <w:szCs w:val="24"/>
        </w:rPr>
        <w:t xml:space="preserve">1/ </w:t>
      </w:r>
      <w:r w:rsidR="0040006E" w:rsidRPr="00AF19D6">
        <w:rPr>
          <w:rFonts w:ascii="Times New Roman" w:hAnsi="Times New Roman" w:cs="Times New Roman"/>
          <w:sz w:val="24"/>
          <w:szCs w:val="24"/>
        </w:rPr>
        <w:t xml:space="preserve">Dans la plupart des cas, </w:t>
      </w:r>
      <w:r w:rsidRPr="00AF19D6">
        <w:rPr>
          <w:rFonts w:ascii="Times New Roman" w:hAnsi="Times New Roman" w:cs="Times New Roman"/>
          <w:sz w:val="24"/>
          <w:szCs w:val="24"/>
        </w:rPr>
        <w:t xml:space="preserve">les adjectifs de couleurs suivent la règle générale des </w:t>
      </w:r>
      <w:r w:rsidR="0040006E" w:rsidRPr="00AF19D6">
        <w:rPr>
          <w:rFonts w:ascii="Times New Roman" w:hAnsi="Times New Roman" w:cs="Times New Roman"/>
          <w:sz w:val="24"/>
          <w:szCs w:val="24"/>
        </w:rPr>
        <w:t>accord</w:t>
      </w:r>
      <w:r w:rsidRPr="00AF19D6">
        <w:rPr>
          <w:rFonts w:ascii="Times New Roman" w:hAnsi="Times New Roman" w:cs="Times New Roman"/>
          <w:sz w:val="24"/>
          <w:szCs w:val="24"/>
        </w:rPr>
        <w:t>s</w:t>
      </w:r>
      <w:r w:rsidR="0040006E" w:rsidRPr="00AF19D6">
        <w:rPr>
          <w:rFonts w:ascii="Times New Roman" w:hAnsi="Times New Roman" w:cs="Times New Roman"/>
          <w:sz w:val="24"/>
          <w:szCs w:val="24"/>
        </w:rPr>
        <w:t xml:space="preserve"> des adjectifs et prennent donc le genre et le nombre du nom qu’ils </w:t>
      </w:r>
      <w:r w:rsidRPr="00AF19D6">
        <w:rPr>
          <w:rFonts w:ascii="Times New Roman" w:hAnsi="Times New Roman" w:cs="Times New Roman"/>
          <w:sz w:val="24"/>
          <w:szCs w:val="24"/>
        </w:rPr>
        <w:t>caractérisent</w:t>
      </w:r>
      <w:r w:rsidR="0040006E" w:rsidRPr="00AF19D6">
        <w:rPr>
          <w:rFonts w:ascii="Times New Roman" w:hAnsi="Times New Roman" w:cs="Times New Roman"/>
          <w:sz w:val="24"/>
          <w:szCs w:val="24"/>
        </w:rPr>
        <w:t> :</w:t>
      </w:r>
    </w:p>
    <w:p w14:paraId="2326653A" w14:textId="134F659B" w:rsidR="00934333" w:rsidRPr="00934333" w:rsidRDefault="00AF19D6" w:rsidP="00AF19D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F19D6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yeux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verts</w:t>
      </w:r>
      <w:r w:rsidR="0093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zelené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oči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>)</w:t>
      </w:r>
    </w:p>
    <w:p w14:paraId="180261CF" w14:textId="545ABFC9" w:rsidR="007628D7" w:rsidRPr="00AF19D6" w:rsidRDefault="00AF19D6" w:rsidP="00AF19D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19D6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9D6">
        <w:rPr>
          <w:rFonts w:ascii="Times New Roman" w:hAnsi="Times New Roman" w:cs="Times New Roman"/>
          <w:i/>
          <w:sz w:val="24"/>
          <w:szCs w:val="24"/>
        </w:rPr>
        <w:t>yeux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bleu</w:t>
      </w:r>
      <w:bookmarkStart w:id="0" w:name="_GoBack"/>
      <w:bookmarkEnd w:id="0"/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93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modré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oči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>)</w:t>
      </w:r>
    </w:p>
    <w:p w14:paraId="180261D0" w14:textId="5531B109" w:rsidR="007628D7" w:rsidRPr="00AF19D6" w:rsidRDefault="00AF19D6" w:rsidP="00A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AF19D6">
        <w:rPr>
          <w:rFonts w:ascii="Times New Roman" w:hAnsi="Times New Roman" w:cs="Times New Roman"/>
          <w:sz w:val="24"/>
          <w:szCs w:val="24"/>
        </w:rPr>
        <w:t>2/ L</w:t>
      </w:r>
      <w:r w:rsidR="007628D7" w:rsidRPr="00AF19D6">
        <w:rPr>
          <w:rFonts w:ascii="Times New Roman" w:hAnsi="Times New Roman" w:cs="Times New Roman"/>
          <w:sz w:val="24"/>
          <w:szCs w:val="24"/>
        </w:rPr>
        <w:t>’adjectif est invariable quand il est suivi d’un autre adjectif ou d’un nom qui en précise la nuance :</w:t>
      </w:r>
    </w:p>
    <w:p w14:paraId="7C8F5F54" w14:textId="0BCC4B6C" w:rsidR="00934333" w:rsidRPr="00934333" w:rsidRDefault="00AF19D6" w:rsidP="00AF19D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F19D6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9D6">
        <w:rPr>
          <w:rFonts w:ascii="Times New Roman" w:hAnsi="Times New Roman" w:cs="Times New Roman"/>
          <w:i/>
          <w:sz w:val="24"/>
          <w:szCs w:val="24"/>
        </w:rPr>
        <w:t>jupes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bleu foncé</w:t>
      </w:r>
      <w:r w:rsidR="0093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tmavě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modré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sukně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>)</w:t>
      </w:r>
    </w:p>
    <w:p w14:paraId="4D2DAEE9" w14:textId="7FE4221A" w:rsidR="00AF19D6" w:rsidRDefault="00AF19D6" w:rsidP="00AF19D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F19D6">
        <w:rPr>
          <w:rFonts w:ascii="Times New Roman" w:hAnsi="Times New Roman" w:cs="Times New Roman"/>
          <w:i/>
          <w:sz w:val="24"/>
          <w:szCs w:val="24"/>
        </w:rPr>
        <w:t>des</w:t>
      </w:r>
      <w:proofErr w:type="gramEnd"/>
      <w:r w:rsidRPr="00AF19D6">
        <w:rPr>
          <w:rFonts w:ascii="Times New Roman" w:hAnsi="Times New Roman" w:cs="Times New Roman"/>
          <w:i/>
          <w:sz w:val="24"/>
          <w:szCs w:val="24"/>
        </w:rPr>
        <w:t xml:space="preserve"> chemises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 xml:space="preserve">bleu ciel </w:t>
      </w:r>
      <w:r w:rsidR="00934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nebesky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modré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košile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>)</w:t>
      </w:r>
    </w:p>
    <w:p w14:paraId="6DFD43D7" w14:textId="3FA403A0" w:rsidR="00934333" w:rsidRPr="00934333" w:rsidRDefault="00934333" w:rsidP="00AF19D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robe </w:t>
      </w:r>
      <w:r w:rsidRPr="00934333">
        <w:rPr>
          <w:rFonts w:ascii="Times New Roman" w:hAnsi="Times New Roman" w:cs="Times New Roman"/>
          <w:b/>
          <w:i/>
          <w:sz w:val="24"/>
          <w:szCs w:val="24"/>
        </w:rPr>
        <w:t>vert amande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mandlově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0261D2" w14:textId="6F0C5DF3" w:rsidR="007628D7" w:rsidRPr="00AF19D6" w:rsidRDefault="00AF19D6" w:rsidP="00AF19D6">
      <w:pPr>
        <w:jc w:val="both"/>
        <w:rPr>
          <w:rFonts w:ascii="Times New Roman" w:hAnsi="Times New Roman" w:cs="Times New Roman"/>
          <w:sz w:val="24"/>
          <w:szCs w:val="24"/>
        </w:rPr>
      </w:pPr>
      <w:r w:rsidRPr="00AF19D6">
        <w:rPr>
          <w:rFonts w:ascii="Times New Roman" w:hAnsi="Times New Roman" w:cs="Times New Roman"/>
          <w:sz w:val="24"/>
          <w:szCs w:val="24"/>
        </w:rPr>
        <w:t xml:space="preserve">3/ </w:t>
      </w:r>
      <w:r w:rsidR="007628D7" w:rsidRPr="00AF19D6">
        <w:rPr>
          <w:rFonts w:ascii="Times New Roman" w:hAnsi="Times New Roman" w:cs="Times New Roman"/>
          <w:sz w:val="24"/>
          <w:szCs w:val="24"/>
        </w:rPr>
        <w:t>Quand deux adjectifs de couleur se suivent, ils sont invariables et liés par un trait d’union :</w:t>
      </w:r>
    </w:p>
    <w:p w14:paraId="51293DA1" w14:textId="5803D6E3" w:rsidR="00B165A2" w:rsidRPr="00B165A2" w:rsidRDefault="00B165A2" w:rsidP="00B165A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165A2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B165A2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B165A2">
        <w:rPr>
          <w:rFonts w:ascii="Times New Roman" w:hAnsi="Times New Roman" w:cs="Times New Roman"/>
          <w:i/>
          <w:sz w:val="24"/>
          <w:szCs w:val="24"/>
        </w:rPr>
        <w:t xml:space="preserve"> vestes </w:t>
      </w:r>
      <w:r w:rsidR="007628D7" w:rsidRPr="00B165A2">
        <w:rPr>
          <w:rFonts w:ascii="Times New Roman" w:hAnsi="Times New Roman" w:cs="Times New Roman"/>
          <w:b/>
          <w:i/>
          <w:sz w:val="24"/>
          <w:szCs w:val="24"/>
        </w:rPr>
        <w:t>bleu-vert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zelenomodrá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saka)</w:t>
      </w:r>
    </w:p>
    <w:p w14:paraId="180261D4" w14:textId="5A9A8408" w:rsidR="007628D7" w:rsidRPr="00AF19D6" w:rsidRDefault="00B165A2" w:rsidP="00B165A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65A2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B165A2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pulls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gris-bleu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modrošedé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0261D5" w14:textId="752FEB7F" w:rsidR="007628D7" w:rsidRPr="00AF19D6" w:rsidRDefault="00AF19D6" w:rsidP="00AF19D6">
      <w:pPr>
        <w:rPr>
          <w:rFonts w:ascii="Times New Roman" w:hAnsi="Times New Roman" w:cs="Times New Roman"/>
          <w:sz w:val="24"/>
          <w:szCs w:val="24"/>
        </w:rPr>
      </w:pPr>
      <w:r w:rsidRPr="00AF19D6">
        <w:rPr>
          <w:rFonts w:ascii="Times New Roman" w:hAnsi="Times New Roman" w:cs="Times New Roman"/>
          <w:sz w:val="24"/>
          <w:szCs w:val="24"/>
        </w:rPr>
        <w:t xml:space="preserve">4/ </w:t>
      </w:r>
      <w:r w:rsidR="00B165A2">
        <w:rPr>
          <w:rFonts w:ascii="Times New Roman" w:hAnsi="Times New Roman" w:cs="Times New Roman"/>
          <w:sz w:val="24"/>
          <w:szCs w:val="24"/>
        </w:rPr>
        <w:t>Quand</w:t>
      </w:r>
      <w:r w:rsidR="007628D7" w:rsidRPr="00AF19D6">
        <w:rPr>
          <w:rFonts w:ascii="Times New Roman" w:hAnsi="Times New Roman" w:cs="Times New Roman"/>
          <w:sz w:val="24"/>
          <w:szCs w:val="24"/>
        </w:rPr>
        <w:t xml:space="preserve"> l’adjectif de couleur est à l’origine un nom, il est généralement invariable :</w:t>
      </w:r>
    </w:p>
    <w:p w14:paraId="72343BDB" w14:textId="77777777" w:rsidR="00934333" w:rsidRDefault="00934333" w:rsidP="00AF19D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de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robes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prune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švestkově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F19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77E7432" w14:textId="77777777" w:rsidR="00934333" w:rsidRDefault="00934333" w:rsidP="00AF19D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des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meubles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acajou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mahagonový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nábytek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F19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5CB005" w14:textId="1BDA33B8" w:rsidR="00934333" w:rsidRDefault="00AF19D6" w:rsidP="00AF19D6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F19D6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i/>
          <w:sz w:val="24"/>
          <w:szCs w:val="24"/>
        </w:rPr>
        <w:t>pantalons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indigo</w:t>
      </w:r>
      <w:r w:rsidR="0093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indigově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modré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kalhoty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80261D9" w14:textId="5DF552A0" w:rsidR="007628D7" w:rsidRPr="00AF19D6" w:rsidRDefault="00AF19D6" w:rsidP="00AF19D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19D6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yeux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pervenche</w:t>
      </w:r>
      <w:r w:rsidR="0093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pomněnkové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modré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oči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>)</w:t>
      </w:r>
    </w:p>
    <w:p w14:paraId="180261DA" w14:textId="6E44D11A" w:rsidR="007628D7" w:rsidRPr="00AF19D6" w:rsidRDefault="00AF19D6" w:rsidP="00AF19D6">
      <w:pPr>
        <w:rPr>
          <w:rFonts w:ascii="Times New Roman" w:hAnsi="Times New Roman" w:cs="Times New Roman"/>
          <w:sz w:val="24"/>
          <w:szCs w:val="24"/>
        </w:rPr>
      </w:pPr>
      <w:r w:rsidRPr="00AF19D6">
        <w:rPr>
          <w:rFonts w:ascii="Times New Roman" w:hAnsi="Times New Roman" w:cs="Times New Roman"/>
          <w:sz w:val="24"/>
          <w:szCs w:val="24"/>
        </w:rPr>
        <w:t>5/ Attention ! C</w:t>
      </w:r>
      <w:r w:rsidR="007628D7" w:rsidRPr="00AF19D6">
        <w:rPr>
          <w:rFonts w:ascii="Times New Roman" w:hAnsi="Times New Roman" w:cs="Times New Roman"/>
          <w:sz w:val="24"/>
          <w:szCs w:val="24"/>
        </w:rPr>
        <w:t>ertains noms sont assimilés à des adjectifs et s’accordent avec le nom :</w:t>
      </w:r>
    </w:p>
    <w:p w14:paraId="1D6443C7" w14:textId="4F54A04A" w:rsidR="00934333" w:rsidRPr="00934333" w:rsidRDefault="00AF19D6" w:rsidP="00AF19D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34333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i/>
          <w:sz w:val="24"/>
          <w:szCs w:val="24"/>
        </w:rPr>
        <w:t>robes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pourpres</w:t>
      </w:r>
      <w:r w:rsidR="0093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purpurové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šaty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>)</w:t>
      </w:r>
    </w:p>
    <w:p w14:paraId="180261DD" w14:textId="71AD38AD" w:rsidR="007628D7" w:rsidRPr="00AF19D6" w:rsidRDefault="00AF19D6" w:rsidP="00AF19D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34333">
        <w:rPr>
          <w:rFonts w:ascii="Times New Roman" w:hAnsi="Times New Roman" w:cs="Times New Roman"/>
          <w:i/>
          <w:sz w:val="24"/>
          <w:szCs w:val="24"/>
        </w:rPr>
        <w:t>d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>es</w:t>
      </w:r>
      <w:proofErr w:type="gramEnd"/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i/>
          <w:sz w:val="24"/>
          <w:szCs w:val="24"/>
        </w:rPr>
        <w:t>cheveux</w:t>
      </w:r>
      <w:r w:rsidR="007628D7" w:rsidRPr="00AF1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D7" w:rsidRPr="00AF19D6">
        <w:rPr>
          <w:rFonts w:ascii="Times New Roman" w:hAnsi="Times New Roman" w:cs="Times New Roman"/>
          <w:b/>
          <w:i/>
          <w:sz w:val="24"/>
          <w:szCs w:val="24"/>
        </w:rPr>
        <w:t>fauves</w:t>
      </w:r>
      <w:r w:rsidR="00934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43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světle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žluté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plavé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33">
        <w:rPr>
          <w:rFonts w:ascii="Times New Roman" w:hAnsi="Times New Roman" w:cs="Times New Roman"/>
          <w:sz w:val="24"/>
          <w:szCs w:val="24"/>
        </w:rPr>
        <w:t>vlasy</w:t>
      </w:r>
      <w:proofErr w:type="spellEnd"/>
      <w:r w:rsidR="00934333">
        <w:rPr>
          <w:rFonts w:ascii="Times New Roman" w:hAnsi="Times New Roman" w:cs="Times New Roman"/>
          <w:sz w:val="24"/>
          <w:szCs w:val="24"/>
        </w:rPr>
        <w:t>)</w:t>
      </w:r>
    </w:p>
    <w:p w14:paraId="0DC9D346" w14:textId="77777777" w:rsidR="00B165A2" w:rsidRDefault="00B165A2" w:rsidP="00C96236">
      <w:pPr>
        <w:rPr>
          <w:rFonts w:ascii="Times New Roman" w:hAnsi="Times New Roman" w:cs="Times New Roman"/>
          <w:sz w:val="24"/>
          <w:szCs w:val="24"/>
        </w:rPr>
      </w:pPr>
    </w:p>
    <w:p w14:paraId="180261DE" w14:textId="4A6A617F" w:rsidR="009E0447" w:rsidRDefault="00B165A2" w:rsidP="00C96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d’informations aussi sur : </w:t>
      </w:r>
      <w:hyperlink r:id="rId9" w:history="1">
        <w:r w:rsidRPr="008956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https://www.francaisfacile.com/exercices/exercice-francais-2/exercice-francais-3678.php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(+ exercices)</w:t>
      </w:r>
    </w:p>
    <w:p w14:paraId="6E2B1070" w14:textId="7FDAD035" w:rsidR="00B165A2" w:rsidRPr="00AF19D6" w:rsidRDefault="006F2E64" w:rsidP="00C9623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B165A2" w:rsidRPr="008956C1">
          <w:rPr>
            <w:rStyle w:val="Hypertextovodkaz"/>
            <w:rFonts w:ascii="Times New Roman" w:hAnsi="Times New Roman" w:cs="Times New Roman"/>
            <w:sz w:val="24"/>
            <w:szCs w:val="24"/>
          </w:rPr>
          <w:t>https://fr.wikipedia.org/wiki/Accord_des_adjectifs_et_des_noms_de_couleur_en_fran%C3%A7ais</w:t>
        </w:r>
      </w:hyperlink>
      <w:r w:rsidR="00B165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5A2" w:rsidRPr="00AF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44A48"/>
    <w:multiLevelType w:val="hybridMultilevel"/>
    <w:tmpl w:val="EAB6040E"/>
    <w:lvl w:ilvl="0" w:tplc="D534D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17100"/>
    <w:multiLevelType w:val="hybridMultilevel"/>
    <w:tmpl w:val="A4501698"/>
    <w:lvl w:ilvl="0" w:tplc="AC9C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4DBBC">
      <w:start w:val="7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88"/>
    <w:rsid w:val="00044588"/>
    <w:rsid w:val="001C10ED"/>
    <w:rsid w:val="001D0937"/>
    <w:rsid w:val="001D3E2B"/>
    <w:rsid w:val="00204B8B"/>
    <w:rsid w:val="00213486"/>
    <w:rsid w:val="002261D1"/>
    <w:rsid w:val="00275ED0"/>
    <w:rsid w:val="00313315"/>
    <w:rsid w:val="00377525"/>
    <w:rsid w:val="0038790E"/>
    <w:rsid w:val="003915B6"/>
    <w:rsid w:val="0040006E"/>
    <w:rsid w:val="00425FEC"/>
    <w:rsid w:val="004A1FA3"/>
    <w:rsid w:val="004F40DD"/>
    <w:rsid w:val="00531E25"/>
    <w:rsid w:val="00573F0D"/>
    <w:rsid w:val="00634E9E"/>
    <w:rsid w:val="006F2E64"/>
    <w:rsid w:val="007628D7"/>
    <w:rsid w:val="007A0FE9"/>
    <w:rsid w:val="007F6FA2"/>
    <w:rsid w:val="008519D2"/>
    <w:rsid w:val="00870C91"/>
    <w:rsid w:val="008E686E"/>
    <w:rsid w:val="00934333"/>
    <w:rsid w:val="009E0447"/>
    <w:rsid w:val="00A62F71"/>
    <w:rsid w:val="00AF19D6"/>
    <w:rsid w:val="00AF39CF"/>
    <w:rsid w:val="00AF61DE"/>
    <w:rsid w:val="00B165A2"/>
    <w:rsid w:val="00C626A0"/>
    <w:rsid w:val="00C87E84"/>
    <w:rsid w:val="00C96236"/>
    <w:rsid w:val="00CF3444"/>
    <w:rsid w:val="00DC4086"/>
    <w:rsid w:val="00DC5077"/>
    <w:rsid w:val="00DE1C1A"/>
    <w:rsid w:val="00F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61C0"/>
  <w15:docId w15:val="{139EF5B5-81D6-416B-85ED-8C187A4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06E"/>
    <w:pPr>
      <w:ind w:left="720"/>
      <w:contextualSpacing/>
    </w:pPr>
  </w:style>
  <w:style w:type="table" w:styleId="Mkatabulky">
    <w:name w:val="Table Grid"/>
    <w:basedOn w:val="Normlntabulka"/>
    <w:uiPriority w:val="59"/>
    <w:rsid w:val="007A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r.wikipedia.org/wiki/Accord_des_adjectifs_et_des_noms_de_couleur_en_fran%C3%A7ai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francaisfacile.com/exercices/exercice-francais-2/exercice-francais-3678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5083-6AB6-4108-A3DD-7144B08C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9814B-E300-48AC-8255-83D4D0AFD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B8EEF-5779-431B-8934-562D126CA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795524-08BD-4952-BE1B-E0F848BA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Terezie Nerušilová</cp:lastModifiedBy>
  <cp:revision>4</cp:revision>
  <dcterms:created xsi:type="dcterms:W3CDTF">2020-11-11T13:00:00Z</dcterms:created>
  <dcterms:modified xsi:type="dcterms:W3CDTF">2020-11-11T14:43:00Z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