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1A4" w:rsidRPr="00E14B32" w:rsidRDefault="005E41A4" w:rsidP="005E41A4">
      <w:r w:rsidRPr="005E41A4">
        <w:rPr>
          <w:b/>
          <w:color w:val="000000"/>
          <w:shd w:val="clear" w:color="auto" w:fill="FFFFFF"/>
        </w:rPr>
        <w:t>a)</w:t>
      </w:r>
      <w:r>
        <w:rPr>
          <w:color w:val="000000"/>
          <w:shd w:val="clear" w:color="auto" w:fill="FFFFFF"/>
        </w:rPr>
        <w:t xml:space="preserve"> </w:t>
      </w:r>
      <w:r w:rsidRPr="00E14B32">
        <w:rPr>
          <w:color w:val="000000"/>
          <w:shd w:val="clear" w:color="auto" w:fill="FFFFFF"/>
        </w:rPr>
        <w:t>Poprvé byla vesnice Kokot zmíněna v roce 1338, ale archeologické nálezy dokazují, že může být až o sto let starší.</w:t>
      </w:r>
    </w:p>
    <w:p w:rsidR="005E41A4" w:rsidRPr="00E14B32" w:rsidRDefault="005E41A4" w:rsidP="005E41A4"/>
    <w:p w:rsidR="005E41A4" w:rsidRPr="00E14B32" w:rsidRDefault="005E41A4" w:rsidP="005E41A4"/>
    <w:p w:rsidR="005E41A4" w:rsidRPr="00E14B32" w:rsidRDefault="005E41A4" w:rsidP="005E41A4">
      <w:r w:rsidRPr="00E14B32">
        <w:t>Byla to taková ryba, která byla tak chytrá, že ji po celý život žádná jiná ryba nezabila a žádný chytrý rybář nechytil.</w:t>
      </w:r>
    </w:p>
    <w:p w:rsidR="005E41A4" w:rsidRPr="00E14B32" w:rsidRDefault="005E41A4" w:rsidP="005E41A4"/>
    <w:p w:rsidR="005E41A4" w:rsidRPr="00E14B32" w:rsidRDefault="005E41A4" w:rsidP="005E41A4"/>
    <w:p w:rsidR="005E41A4" w:rsidRPr="00E14B32" w:rsidRDefault="005E41A4" w:rsidP="005E41A4">
      <w:r w:rsidRPr="00E14B32">
        <w:t>Jdu sám a najednou si uvědomuji, že tu nehoukají auta, abych uhnul, a nedrnčí tramvaje, abych couvnul.</w:t>
      </w:r>
    </w:p>
    <w:p w:rsidR="005E41A4" w:rsidRPr="00E14B32" w:rsidRDefault="005E41A4" w:rsidP="005E41A4"/>
    <w:p w:rsidR="005E41A4" w:rsidRPr="00E14B32" w:rsidRDefault="005E41A4" w:rsidP="005E41A4">
      <w:r w:rsidRPr="00E14B32">
        <w:t>Vlajka bude z jedné strany bílá jako měsíc, který do moře zapadá a celý se tam vejde, a z druhé strany bude zlatá jako slunce, které se z moře vynořuje.</w:t>
      </w:r>
    </w:p>
    <w:p w:rsidR="005E41A4" w:rsidRPr="00E14B32" w:rsidRDefault="005E41A4" w:rsidP="005E41A4">
      <w:r w:rsidRPr="00E14B32">
        <w:tab/>
      </w:r>
      <w:r w:rsidRPr="00E14B32">
        <w:tab/>
      </w:r>
      <w:r w:rsidRPr="00E14B32">
        <w:tab/>
      </w:r>
      <w:r w:rsidRPr="00E14B32">
        <w:tab/>
      </w:r>
      <w:r w:rsidRPr="00E14B32">
        <w:tab/>
      </w:r>
    </w:p>
    <w:p w:rsidR="005E41A4" w:rsidRPr="00E14B32" w:rsidRDefault="005E41A4" w:rsidP="005E41A4">
      <w:r w:rsidRPr="00E14B32">
        <w:t>Bál jsem se asi mořských koníků, kteří by mohli zařehtat jako opravdoví koně, než je člověk zastřelí anebo zabije kulatou pumou.</w:t>
      </w:r>
    </w:p>
    <w:p w:rsidR="005E41A4" w:rsidRPr="00E14B32" w:rsidRDefault="005E41A4" w:rsidP="005E41A4"/>
    <w:p w:rsidR="005E41A4" w:rsidRPr="00E14B32" w:rsidRDefault="005E41A4" w:rsidP="005E41A4">
      <w:r w:rsidRPr="00E14B32">
        <w:t>Malé rybky vyskakují ve světle lampy do vzduchu a seshora je napadají mírumilovní rackové podobní těm, které chodíme krmit rohlíky k Národnímu divadlu v době, kdy je nám ještě zima a kdy potřebujeme dobrým skutkem zahřát prokřehlá srdce.</w:t>
      </w:r>
    </w:p>
    <w:p w:rsidR="005E41A4" w:rsidRPr="00E14B32" w:rsidRDefault="005E41A4" w:rsidP="005E41A4"/>
    <w:p w:rsidR="005E41A4" w:rsidRPr="00E14B32" w:rsidRDefault="005E41A4" w:rsidP="005E41A4">
      <w:r w:rsidRPr="00E14B32">
        <w:t>Při chytání ryb třeba celé hodiny čekáte, až se ten velký splávek ponoří, když se pak konečně potopí, začnete se chvět nebo potit, neboť je pravděpodobné, že vám zabrala ryba od jednoho do patnácti kil.</w:t>
      </w:r>
    </w:p>
    <w:p w:rsidR="005E41A4" w:rsidRPr="00E14B32" w:rsidRDefault="005E41A4" w:rsidP="005E41A4"/>
    <w:p w:rsidR="005E41A4" w:rsidRPr="00E14B32" w:rsidRDefault="005E41A4" w:rsidP="005E41A4">
      <w:r w:rsidRPr="00E14B32">
        <w:t>Vždycky jsem si o Vlkových myslel, že nás nemají rádi ale po letech se ukázalo, že nás rádi mají, zvláště když jsme přestali u nich chytat, měli na nás totiž vztek jako na Pražáky, kteří jim lezou do zelí, vlastně do řeky.</w:t>
      </w:r>
    </w:p>
    <w:p w:rsidR="005E41A4" w:rsidRPr="00E14B32" w:rsidRDefault="005E41A4" w:rsidP="005E41A4"/>
    <w:p w:rsidR="005E41A4" w:rsidRPr="00E14B32" w:rsidRDefault="005E41A4" w:rsidP="005E41A4"/>
    <w:p w:rsidR="005E41A4" w:rsidRPr="00E14B32" w:rsidRDefault="005E41A4" w:rsidP="005E41A4">
      <w:r w:rsidRPr="00E14B32">
        <w:t>A tak jsme vyrazili ještě za tmy, skoro jsme pluli až k louce Brtvě, kde se točily nejkrásnější štičí tišiny a tůně, ale kde bylo těžké tenkrát chytat, neboť tam rostlo plno trávy a vysokých kopřiv.</w:t>
      </w:r>
    </w:p>
    <w:p w:rsidR="005E41A4" w:rsidRPr="00E14B32" w:rsidRDefault="005E41A4" w:rsidP="005E41A4">
      <w:pPr>
        <w:rPr>
          <w:sz w:val="28"/>
          <w:szCs w:val="28"/>
        </w:rPr>
      </w:pPr>
    </w:p>
    <w:p w:rsidR="005E41A4" w:rsidRPr="00E14B32" w:rsidRDefault="005E41A4" w:rsidP="005E41A4">
      <w:pPr>
        <w:rPr>
          <w:sz w:val="28"/>
          <w:szCs w:val="28"/>
        </w:rPr>
      </w:pPr>
    </w:p>
    <w:p w:rsidR="00BF371F" w:rsidRPr="00EF4F48" w:rsidRDefault="005E41A4" w:rsidP="00BF371F">
      <w:pPr>
        <w:rPr>
          <w:color w:val="FF0000"/>
        </w:rPr>
      </w:pPr>
      <w:r>
        <w:rPr>
          <w:b/>
          <w:bCs/>
          <w:sz w:val="28"/>
          <w:szCs w:val="28"/>
        </w:rPr>
        <w:t xml:space="preserve">b) </w:t>
      </w:r>
      <w:r w:rsidR="00BF371F" w:rsidRPr="00EF4F48">
        <w:rPr>
          <w:color w:val="FF0000"/>
        </w:rPr>
        <w:t>V té době došlo k nevypsané soutěži mezi Vlkovými</w:t>
      </w:r>
      <w:r w:rsidR="00BF371F">
        <w:rPr>
          <w:color w:val="FF0000"/>
        </w:rPr>
        <w:t>,</w:t>
      </w:r>
      <w:r w:rsidR="00BF371F" w:rsidRPr="00EF4F48">
        <w:rPr>
          <w:color w:val="FF0000"/>
        </w:rPr>
        <w:t xml:space="preserve">  </w:t>
      </w:r>
      <w:r w:rsidR="00BF371F" w:rsidRPr="00EF4F48">
        <w:t>co žili v</w:t>
      </w:r>
      <w:r w:rsidR="00BF371F">
        <w:t> </w:t>
      </w:r>
      <w:r w:rsidR="00BF371F" w:rsidRPr="00EF4F48">
        <w:t>Luhu</w:t>
      </w:r>
      <w:r w:rsidR="00BF371F">
        <w:t>,</w:t>
      </w:r>
      <w:r w:rsidR="00BF371F" w:rsidRPr="00EF4F48">
        <w:t xml:space="preserve"> </w:t>
      </w:r>
      <w:r w:rsidR="00BF371F" w:rsidRPr="00EF4F48">
        <w:rPr>
          <w:color w:val="FF0000"/>
        </w:rPr>
        <w:t>a naší rodinou</w:t>
      </w:r>
      <w:r w:rsidR="00BF371F">
        <w:rPr>
          <w:color w:val="FF0000"/>
        </w:rPr>
        <w:t xml:space="preserve">, </w:t>
      </w:r>
      <w:r w:rsidR="00BF371F" w:rsidRPr="00EF4F48">
        <w:rPr>
          <w:color w:val="FF0000"/>
        </w:rPr>
        <w:t xml:space="preserve"> která se skládala hlavně z tatínka a mne.</w:t>
      </w:r>
      <w:r w:rsidR="00BF371F">
        <w:rPr>
          <w:color w:val="FF0000"/>
        </w:rPr>
        <w:t xml:space="preserve">  </w:t>
      </w:r>
      <w:r w:rsidR="00BF371F" w:rsidRPr="002533BF">
        <w:rPr>
          <w:b/>
        </w:rPr>
        <w:t>3</w:t>
      </w:r>
      <w:r w:rsidR="00BF371F">
        <w:rPr>
          <w:b/>
        </w:rPr>
        <w:t xml:space="preserve"> věty</w:t>
      </w:r>
    </w:p>
    <w:p w:rsidR="00BF371F" w:rsidRDefault="00BF371F" w:rsidP="00BF371F">
      <w:pPr>
        <w:rPr>
          <w:color w:val="FF0000"/>
        </w:rPr>
      </w:pPr>
    </w:p>
    <w:p w:rsidR="00BF371F" w:rsidRPr="00EF4F48" w:rsidRDefault="00BF371F" w:rsidP="00BF371F">
      <w:pPr>
        <w:rPr>
          <w:color w:val="FF0000"/>
          <w:shd w:val="clear" w:color="auto" w:fill="FFFFFF"/>
        </w:rPr>
      </w:pPr>
      <w:r w:rsidRPr="00EF4F48">
        <w:rPr>
          <w:color w:val="FF0000"/>
          <w:shd w:val="clear" w:color="auto" w:fill="FFFFFF"/>
        </w:rPr>
        <w:t>V lokalitě neprší</w:t>
      </w:r>
      <w:r>
        <w:rPr>
          <w:color w:val="FF0000"/>
          <w:shd w:val="clear" w:color="auto" w:fill="FFFFFF"/>
        </w:rPr>
        <w:t xml:space="preserve"> </w:t>
      </w:r>
      <w:r w:rsidRPr="00EF4F48">
        <w:rPr>
          <w:color w:val="FF0000"/>
          <w:shd w:val="clear" w:color="auto" w:fill="FFFFFF"/>
        </w:rPr>
        <w:t xml:space="preserve"> a to málo,  </w:t>
      </w:r>
      <w:r w:rsidRPr="00EF4F48">
        <w:rPr>
          <w:shd w:val="clear" w:color="auto" w:fill="FFFFFF"/>
        </w:rPr>
        <w:t>co zůstane</w:t>
      </w:r>
      <w:r>
        <w:rPr>
          <w:color w:val="FF0000"/>
          <w:shd w:val="clear" w:color="auto" w:fill="FFFFFF"/>
        </w:rPr>
        <w:t>,</w:t>
      </w:r>
      <w:r w:rsidRPr="00EF4F48">
        <w:rPr>
          <w:color w:val="FF0000"/>
          <w:shd w:val="clear" w:color="auto" w:fill="FFFFFF"/>
        </w:rPr>
        <w:t xml:space="preserve"> se v létě hodně rychle vypaří.</w:t>
      </w:r>
      <w:r>
        <w:rPr>
          <w:color w:val="FF0000"/>
          <w:shd w:val="clear" w:color="auto" w:fill="FFFFFF"/>
        </w:rPr>
        <w:t xml:space="preserve"> </w:t>
      </w:r>
      <w:r w:rsidRPr="002533BF">
        <w:rPr>
          <w:b/>
        </w:rPr>
        <w:t>3</w:t>
      </w:r>
      <w:r>
        <w:rPr>
          <w:b/>
        </w:rPr>
        <w:t xml:space="preserve"> věty</w:t>
      </w:r>
    </w:p>
    <w:p w:rsidR="00BF371F" w:rsidRPr="00EF4F48" w:rsidRDefault="00BF371F" w:rsidP="00BF371F">
      <w:pPr>
        <w:rPr>
          <w:color w:val="FF0000"/>
          <w:shd w:val="clear" w:color="auto" w:fill="FFFFFF"/>
        </w:rPr>
      </w:pPr>
    </w:p>
    <w:p w:rsidR="00BF371F" w:rsidRDefault="00BF371F" w:rsidP="00BF371F">
      <w:pPr>
        <w:rPr>
          <w:b/>
        </w:rPr>
      </w:pPr>
      <w:r w:rsidRPr="00EF4F48">
        <w:rPr>
          <w:color w:val="FF0000"/>
          <w:shd w:val="clear" w:color="auto" w:fill="FFFFFF"/>
        </w:rPr>
        <w:t>Budoucí lékaři by totiž měli např. vědět</w:t>
      </w:r>
      <w:r>
        <w:rPr>
          <w:color w:val="FF0000"/>
          <w:shd w:val="clear" w:color="auto" w:fill="FFFFFF"/>
        </w:rPr>
        <w:t xml:space="preserve">, </w:t>
      </w:r>
      <w:r w:rsidRPr="00EF4F48">
        <w:rPr>
          <w:color w:val="FF0000"/>
          <w:shd w:val="clear" w:color="auto" w:fill="FFFFFF"/>
        </w:rPr>
        <w:t xml:space="preserve"> </w:t>
      </w:r>
      <w:r w:rsidRPr="00B55899">
        <w:rPr>
          <w:shd w:val="clear" w:color="auto" w:fill="FFFFFF"/>
        </w:rPr>
        <w:t xml:space="preserve">jak velký pokoj by zabraly plíce, </w:t>
      </w:r>
      <w:r w:rsidRPr="00B55899">
        <w:rPr>
          <w:color w:val="FF0000"/>
          <w:shd w:val="clear" w:color="auto" w:fill="FFFFFF"/>
        </w:rPr>
        <w:t xml:space="preserve"> pokud by se jejich povrch roztáhl, </w:t>
      </w:r>
      <w:r w:rsidRPr="00B55899">
        <w:rPr>
          <w:shd w:val="clear" w:color="auto" w:fill="FFFFFF"/>
        </w:rPr>
        <w:t xml:space="preserve"> nebo co má společného jazyk a prsty, na první pohled tak odlišné části těla</w:t>
      </w:r>
      <w:r w:rsidRPr="00EF4F48">
        <w:rPr>
          <w:color w:val="FF0000"/>
          <w:shd w:val="clear" w:color="auto" w:fill="FFFFFF"/>
        </w:rPr>
        <w:t>. </w:t>
      </w:r>
      <w:r>
        <w:rPr>
          <w:b/>
        </w:rPr>
        <w:t>4 věty</w:t>
      </w:r>
    </w:p>
    <w:p w:rsidR="00BF371F" w:rsidRDefault="00BF371F" w:rsidP="00BF371F">
      <w:pPr>
        <w:rPr>
          <w:b/>
        </w:rPr>
      </w:pPr>
    </w:p>
    <w:p w:rsidR="00BF371F" w:rsidRDefault="00BF371F" w:rsidP="00BF371F">
      <w:pPr>
        <w:spacing w:after="240"/>
        <w:rPr>
          <w:b/>
        </w:rPr>
      </w:pPr>
      <w:r w:rsidRPr="00EF4F48">
        <w:rPr>
          <w:snapToGrid w:val="0"/>
          <w:color w:val="FF0000"/>
        </w:rPr>
        <w:t>A tak se stalo</w:t>
      </w:r>
      <w:r w:rsidRPr="00FB2D48">
        <w:rPr>
          <w:snapToGrid w:val="0"/>
        </w:rPr>
        <w:t xml:space="preserve">, že sousedky, </w:t>
      </w:r>
      <w:r w:rsidRPr="00EF4F48">
        <w:rPr>
          <w:snapToGrid w:val="0"/>
          <w:color w:val="FF0000"/>
        </w:rPr>
        <w:t xml:space="preserve"> </w:t>
      </w:r>
      <w:r w:rsidRPr="00FB2D48">
        <w:rPr>
          <w:snapToGrid w:val="0"/>
          <w:color w:val="FF0000"/>
        </w:rPr>
        <w:t xml:space="preserve">které vůbec s málomluvnou zádumčivou mladistvou matkou hrubě ani nemluvívaly, </w:t>
      </w:r>
      <w:r w:rsidRPr="00EF4F48">
        <w:rPr>
          <w:snapToGrid w:val="0"/>
          <w:color w:val="FF0000"/>
        </w:rPr>
        <w:t xml:space="preserve"> </w:t>
      </w:r>
      <w:r w:rsidRPr="00FB2D48">
        <w:rPr>
          <w:snapToGrid w:val="0"/>
        </w:rPr>
        <w:t xml:space="preserve">po několika dnech ani nezpozorovaly, </w:t>
      </w:r>
      <w:r w:rsidRPr="00EF4F48">
        <w:rPr>
          <w:snapToGrid w:val="0"/>
          <w:color w:val="FF0000"/>
        </w:rPr>
        <w:t xml:space="preserve">že dvéře jizbičky více se </w:t>
      </w:r>
      <w:r>
        <w:rPr>
          <w:color w:val="FF0000"/>
        </w:rPr>
        <w:t xml:space="preserve"> </w:t>
      </w:r>
      <w:r w:rsidRPr="00EF4F48">
        <w:rPr>
          <w:snapToGrid w:val="0"/>
          <w:color w:val="FF0000"/>
        </w:rPr>
        <w:t>neotvírají.</w:t>
      </w:r>
      <w:r>
        <w:rPr>
          <w:snapToGrid w:val="0"/>
          <w:color w:val="FF0000"/>
        </w:rPr>
        <w:t xml:space="preserve"> </w:t>
      </w:r>
      <w:r>
        <w:rPr>
          <w:b/>
        </w:rPr>
        <w:t>4 věty</w:t>
      </w:r>
    </w:p>
    <w:p w:rsidR="00BF371F" w:rsidRDefault="00BF371F" w:rsidP="00BF371F">
      <w:pPr>
        <w:rPr>
          <w:b/>
        </w:rPr>
      </w:pPr>
      <w:bookmarkStart w:id="0" w:name="_GoBack"/>
      <w:bookmarkEnd w:id="0"/>
      <w:r w:rsidRPr="00EF4F48">
        <w:rPr>
          <w:snapToGrid w:val="0"/>
          <w:color w:val="FF0000"/>
        </w:rPr>
        <w:lastRenderedPageBreak/>
        <w:t>Možná přes noc přituhne</w:t>
      </w:r>
      <w:r>
        <w:rPr>
          <w:snapToGrid w:val="0"/>
          <w:color w:val="FF0000"/>
        </w:rPr>
        <w:t xml:space="preserve">  </w:t>
      </w:r>
      <w:r w:rsidRPr="00EF4F48">
        <w:rPr>
          <w:snapToGrid w:val="0"/>
          <w:color w:val="FF0000"/>
        </w:rPr>
        <w:t xml:space="preserve"> </w:t>
      </w:r>
      <w:r w:rsidRPr="00FB2D48">
        <w:rPr>
          <w:snapToGrid w:val="0"/>
        </w:rPr>
        <w:t xml:space="preserve">a tam, </w:t>
      </w:r>
      <w:r w:rsidRPr="00FB2D48">
        <w:rPr>
          <w:snapToGrid w:val="0"/>
          <w:color w:val="FF0000"/>
        </w:rPr>
        <w:t xml:space="preserve"> kde byl člověk po léta zvyklý vidět střechu sousedovu, </w:t>
      </w:r>
      <w:r w:rsidRPr="00FB2D48">
        <w:rPr>
          <w:snapToGrid w:val="0"/>
        </w:rPr>
        <w:t xml:space="preserve"> ježí se stříbrné kapradí jiskrné jehličí a bílý mech a vějířovité chaluhy ledových květů na okenní tabuli. </w:t>
      </w:r>
      <w:r w:rsidRPr="002533BF">
        <w:rPr>
          <w:b/>
        </w:rPr>
        <w:t>3</w:t>
      </w:r>
      <w:r>
        <w:rPr>
          <w:b/>
        </w:rPr>
        <w:t xml:space="preserve"> věty</w:t>
      </w:r>
    </w:p>
    <w:p w:rsidR="00BF371F" w:rsidRDefault="00BF371F" w:rsidP="00BF371F">
      <w:pPr>
        <w:rPr>
          <w:b/>
        </w:rPr>
      </w:pPr>
    </w:p>
    <w:p w:rsidR="00BF371F" w:rsidRDefault="00BF371F" w:rsidP="00BF371F">
      <w:pPr>
        <w:rPr>
          <w:b/>
        </w:rPr>
      </w:pPr>
      <w:r w:rsidRPr="00EF4F48">
        <w:rPr>
          <w:color w:val="FF0000"/>
          <w:shd w:val="clear" w:color="auto" w:fill="FFFFFF"/>
        </w:rPr>
        <w:t xml:space="preserve">Utěsnění hrází a oprava výpustí, </w:t>
      </w:r>
      <w:r>
        <w:rPr>
          <w:color w:val="FF0000"/>
          <w:shd w:val="clear" w:color="auto" w:fill="FFFFFF"/>
        </w:rPr>
        <w:t xml:space="preserve"> </w:t>
      </w:r>
      <w:r w:rsidRPr="00EF4F48">
        <w:rPr>
          <w:shd w:val="clear" w:color="auto" w:fill="FFFFFF"/>
        </w:rPr>
        <w:t>aby se zabránilo průsakům vody</w:t>
      </w:r>
      <w:r>
        <w:rPr>
          <w:shd w:val="clear" w:color="auto" w:fill="FFFFFF"/>
        </w:rPr>
        <w:t>,</w:t>
      </w:r>
      <w:r w:rsidRPr="00EF4F48">
        <w:rPr>
          <w:color w:val="FF0000"/>
          <w:shd w:val="clear" w:color="auto" w:fill="FFFFFF"/>
        </w:rPr>
        <w:t xml:space="preserve"> a také odstranění valů, </w:t>
      </w:r>
      <w:r>
        <w:rPr>
          <w:color w:val="FF0000"/>
          <w:shd w:val="clear" w:color="auto" w:fill="FFFFFF"/>
        </w:rPr>
        <w:t xml:space="preserve"> </w:t>
      </w:r>
      <w:r w:rsidRPr="00EF4F48">
        <w:rPr>
          <w:shd w:val="clear" w:color="auto" w:fill="FFFFFF"/>
        </w:rPr>
        <w:t>které znemožňovaly průtok z okolního lesa</w:t>
      </w:r>
      <w:r>
        <w:rPr>
          <w:shd w:val="clear" w:color="auto" w:fill="FFFFFF"/>
        </w:rPr>
        <w:t>,</w:t>
      </w:r>
      <w:r w:rsidRPr="00EF4F48">
        <w:rPr>
          <w:color w:val="FF0000"/>
          <w:shd w:val="clear" w:color="auto" w:fill="FFFFFF"/>
        </w:rPr>
        <w:t xml:space="preserve"> má alespoň zajistit, </w:t>
      </w:r>
      <w:r w:rsidRPr="00FB2D48">
        <w:rPr>
          <w:shd w:val="clear" w:color="auto" w:fill="FFFFFF"/>
        </w:rPr>
        <w:t>aby se v nádržích zadrželo maximum srážek z přívalových dešťů a jarního tání sněhu</w:t>
      </w:r>
      <w:r w:rsidRPr="00EF4F48">
        <w:rPr>
          <w:color w:val="FF0000"/>
          <w:shd w:val="clear" w:color="auto" w:fill="FFFFFF"/>
        </w:rPr>
        <w:t>.</w:t>
      </w:r>
      <w:r>
        <w:rPr>
          <w:color w:val="FF0000"/>
          <w:shd w:val="clear" w:color="auto" w:fill="FFFFFF"/>
        </w:rPr>
        <w:t xml:space="preserve"> </w:t>
      </w:r>
      <w:r>
        <w:rPr>
          <w:b/>
        </w:rPr>
        <w:t>4 věty</w:t>
      </w:r>
    </w:p>
    <w:p w:rsidR="00BF371F" w:rsidRPr="00EF4F48" w:rsidRDefault="00BF371F" w:rsidP="00BF371F">
      <w:pPr>
        <w:rPr>
          <w:color w:val="FF0000"/>
          <w:shd w:val="clear" w:color="auto" w:fill="FFFFFF"/>
        </w:rPr>
      </w:pPr>
    </w:p>
    <w:p w:rsidR="00BF371F" w:rsidRPr="00EF4F48" w:rsidRDefault="00BF371F" w:rsidP="00BF371F">
      <w:pPr>
        <w:rPr>
          <w:color w:val="FF0000"/>
          <w:shd w:val="clear" w:color="auto" w:fill="FFFFFF"/>
        </w:rPr>
      </w:pPr>
    </w:p>
    <w:p w:rsidR="00BF371F" w:rsidRPr="00EF4F48" w:rsidRDefault="00BF371F" w:rsidP="00BF371F">
      <w:pPr>
        <w:spacing w:after="240"/>
        <w:rPr>
          <w:snapToGrid w:val="0"/>
          <w:color w:val="FF0000"/>
        </w:rPr>
      </w:pPr>
      <w:r w:rsidRPr="00EF4F48">
        <w:rPr>
          <w:snapToGrid w:val="0"/>
          <w:color w:val="FF0000"/>
        </w:rPr>
        <w:t>Mluvil jsem sám k sobě nahlas</w:t>
      </w:r>
      <w:r>
        <w:rPr>
          <w:snapToGrid w:val="0"/>
          <w:color w:val="FF0000"/>
        </w:rPr>
        <w:t xml:space="preserve">, </w:t>
      </w:r>
      <w:r w:rsidRPr="00EF4F48">
        <w:rPr>
          <w:snapToGrid w:val="0"/>
          <w:color w:val="FF0000"/>
        </w:rPr>
        <w:t xml:space="preserve"> </w:t>
      </w:r>
      <w:r w:rsidRPr="00FB2D48">
        <w:rPr>
          <w:snapToGrid w:val="0"/>
        </w:rPr>
        <w:t xml:space="preserve">ale přesto v té chvíli připustil, </w:t>
      </w:r>
      <w:r w:rsidRPr="00EF4F48">
        <w:rPr>
          <w:snapToGrid w:val="0"/>
          <w:color w:val="FF0000"/>
        </w:rPr>
        <w:t>že Keckovou bábu</w:t>
      </w:r>
      <w:r>
        <w:rPr>
          <w:snapToGrid w:val="0"/>
          <w:color w:val="FF0000"/>
        </w:rPr>
        <w:t>,</w:t>
      </w:r>
      <w:r w:rsidRPr="00EF4F48">
        <w:rPr>
          <w:snapToGrid w:val="0"/>
          <w:color w:val="FF0000"/>
        </w:rPr>
        <w:t xml:space="preserve"> </w:t>
      </w:r>
      <w:r w:rsidRPr="00FB2D48">
        <w:rPr>
          <w:snapToGrid w:val="0"/>
          <w:color w:val="FF0000"/>
          <w:u w:val="single"/>
        </w:rPr>
        <w:t xml:space="preserve"> </w:t>
      </w:r>
      <w:r w:rsidRPr="00BF371F">
        <w:rPr>
          <w:snapToGrid w:val="0"/>
        </w:rPr>
        <w:t>když tu seděla na stoličce přes den a dělala seznam věcí,  které chaoticky plavaly na hladině,</w:t>
      </w:r>
      <w:r w:rsidRPr="00EF4F48">
        <w:rPr>
          <w:snapToGrid w:val="0"/>
        </w:rPr>
        <w:t xml:space="preserve"> </w:t>
      </w:r>
      <w:r>
        <w:rPr>
          <w:snapToGrid w:val="0"/>
        </w:rPr>
        <w:t xml:space="preserve"> </w:t>
      </w:r>
      <w:r w:rsidRPr="002533BF">
        <w:rPr>
          <w:snapToGrid w:val="0"/>
          <w:color w:val="FF0000"/>
        </w:rPr>
        <w:t>mohly</w:t>
      </w:r>
      <w:r w:rsidRPr="00EF4F48">
        <w:rPr>
          <w:snapToGrid w:val="0"/>
        </w:rPr>
        <w:t xml:space="preserve"> </w:t>
      </w:r>
      <w:r w:rsidRPr="00EF4F48">
        <w:rPr>
          <w:snapToGrid w:val="0"/>
          <w:color w:val="FF0000"/>
        </w:rPr>
        <w:t>napadnout podobné myšlenky jako mne.</w:t>
      </w:r>
      <w:r>
        <w:rPr>
          <w:snapToGrid w:val="0"/>
          <w:color w:val="FF0000"/>
        </w:rPr>
        <w:t xml:space="preserve"> </w:t>
      </w:r>
    </w:p>
    <w:p w:rsidR="005E41A4" w:rsidRPr="00E14B32" w:rsidRDefault="00BF371F" w:rsidP="00BF371F">
      <w:pPr>
        <w:rPr>
          <w:b/>
          <w:bCs/>
          <w:sz w:val="28"/>
          <w:szCs w:val="28"/>
        </w:rPr>
      </w:pPr>
      <w:r>
        <w:tab/>
      </w:r>
    </w:p>
    <w:p w:rsidR="004D07BC" w:rsidRDefault="004D07BC"/>
    <w:sectPr w:rsidR="004D07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3AC"/>
    <w:rsid w:val="004D07BC"/>
    <w:rsid w:val="005E41A4"/>
    <w:rsid w:val="00BF371F"/>
    <w:rsid w:val="00DF63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41A4"/>
    <w:pPr>
      <w:spacing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E41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41A4"/>
    <w:pPr>
      <w:spacing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E41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405</Words>
  <Characters>2392</Characters>
  <Application>Microsoft Office Word</Application>
  <DocSecurity>0</DocSecurity>
  <Lines>19</Lines>
  <Paragraphs>5</Paragraphs>
  <ScaleCrop>false</ScaleCrop>
  <Company/>
  <LinksUpToDate>false</LinksUpToDate>
  <CharactersWithSpaces>2792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Kolarova</dc:creator>
  <cp:keywords/>
  <dc:description/>
  <cp:lastModifiedBy>Kolarova</cp:lastModifiedBy>
  <cp:revision>3</cp:revision>
  <dcterms:created xsi:type="dcterms:W3CDTF">2020-12-14T11:28:00Z</dcterms:created>
  <dcterms:modified xsi:type="dcterms:W3CDTF">2020-12-14T11:33:00Z</dcterms:modified>
</cp:coreProperties>
</file>