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3AC7" w14:textId="329871CA" w:rsidR="00D3611E" w:rsidRDefault="00EF0D49" w:rsidP="00EF0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49">
        <w:rPr>
          <w:rFonts w:ascii="Times New Roman" w:hAnsi="Times New Roman" w:cs="Times New Roman"/>
          <w:b/>
          <w:bCs/>
          <w:sz w:val="24"/>
          <w:szCs w:val="24"/>
        </w:rPr>
        <w:t xml:space="preserve">Lekce </w:t>
      </w:r>
      <w:r w:rsidR="00D32A4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8FB9B90" w14:textId="278BAEEB" w:rsidR="00EF0D49" w:rsidRDefault="00EF0D49" w:rsidP="00EF0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22B6A" w14:textId="1DE96585" w:rsidR="00EF0D49" w:rsidRDefault="00EF0D49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Stupnice</w:t>
      </w:r>
    </w:p>
    <w:p w14:paraId="0BAD7FDE" w14:textId="4818F343" w:rsidR="00EF0D49" w:rsidRPr="00EF0D49" w:rsidRDefault="00EF0D4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Stupnice je řada tónů od jednoho tónu ke stejnému tónu o oktávu vyššímu. Tedy např. od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nebo od fis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 fis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Stupnice se skládají převážně z celých tónů a půltónů, ale existují </w:t>
      </w:r>
      <w:r w:rsidR="00103AD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výjimky, jak bude patrné z dalšího výkladu.</w:t>
      </w:r>
    </w:p>
    <w:p w14:paraId="599AB254" w14:textId="1A0F0E2A" w:rsidR="00EF0D49" w:rsidRDefault="00EF0D49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Stupnice durové a mollové</w:t>
      </w:r>
    </w:p>
    <w:p w14:paraId="4E9F22AB" w14:textId="4473A702" w:rsidR="00EF0D49" w:rsidRDefault="00EF0D4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stupnice jsou součástí tzv. dur mollového systému, který nacházíme u většiny dosavadní hudební produkce – zejména historické, lidové a populární.</w:t>
      </w:r>
    </w:p>
    <w:p w14:paraId="23DABEE9" w14:textId="2FDE392D" w:rsidR="00EF0D49" w:rsidRPr="00EF0D49" w:rsidRDefault="00EF0D49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D49">
        <w:rPr>
          <w:rFonts w:ascii="Times New Roman" w:hAnsi="Times New Roman" w:cs="Times New Roman"/>
          <w:b/>
          <w:bCs/>
          <w:sz w:val="24"/>
          <w:szCs w:val="24"/>
        </w:rPr>
        <w:t>Stupnice durové</w:t>
      </w:r>
    </w:p>
    <w:p w14:paraId="7B444A30" w14:textId="0EB1123F" w:rsidR="00EF0D49" w:rsidRDefault="00EF0D4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Výchozí stupnicí, ze které všechny ostatní durové a mollové stupnice odvozujeme je stupnice C dur, která odpovídá svým složením </w:t>
      </w:r>
      <w:r w:rsidR="00103ADB">
        <w:rPr>
          <w:rFonts w:ascii="Times New Roman" w:hAnsi="Times New Roman" w:cs="Times New Roman"/>
          <w:sz w:val="24"/>
          <w:szCs w:val="24"/>
        </w:rPr>
        <w:t>nám již známé</w:t>
      </w:r>
      <w:r>
        <w:rPr>
          <w:rFonts w:ascii="Times New Roman" w:hAnsi="Times New Roman" w:cs="Times New Roman"/>
          <w:sz w:val="24"/>
          <w:szCs w:val="24"/>
        </w:rPr>
        <w:t xml:space="preserve"> hudební abecedě, tedy c d e f g a h c. Tato stupnice je složena výhradně z celých tónů a půltónů. </w:t>
      </w:r>
      <w:r w:rsidR="00FC1B05">
        <w:rPr>
          <w:rFonts w:ascii="Times New Roman" w:hAnsi="Times New Roman" w:cs="Times New Roman"/>
          <w:sz w:val="24"/>
          <w:szCs w:val="24"/>
        </w:rPr>
        <w:t>Má sedm stupňů – opakované c se chápe jako uzavření stupnice v oktávě, není tedy „osmým“ stupněm. Půltóny nacházíme u durové stupnice mezi 3.</w:t>
      </w:r>
      <w:r w:rsidR="00103ADB">
        <w:rPr>
          <w:rFonts w:ascii="Times New Roman" w:hAnsi="Times New Roman" w:cs="Times New Roman"/>
          <w:sz w:val="24"/>
          <w:szCs w:val="24"/>
        </w:rPr>
        <w:t xml:space="preserve"> </w:t>
      </w:r>
      <w:r w:rsidR="00FC1B05">
        <w:rPr>
          <w:rFonts w:ascii="Times New Roman" w:hAnsi="Times New Roman" w:cs="Times New Roman"/>
          <w:sz w:val="24"/>
          <w:szCs w:val="24"/>
        </w:rPr>
        <w:t>a 4.</w:t>
      </w:r>
      <w:r w:rsidR="00103ADB">
        <w:rPr>
          <w:rFonts w:ascii="Times New Roman" w:hAnsi="Times New Roman" w:cs="Times New Roman"/>
          <w:sz w:val="24"/>
          <w:szCs w:val="24"/>
        </w:rPr>
        <w:t xml:space="preserve"> </w:t>
      </w:r>
      <w:r w:rsidR="00FC1B05">
        <w:rPr>
          <w:rFonts w:ascii="Times New Roman" w:hAnsi="Times New Roman" w:cs="Times New Roman"/>
          <w:sz w:val="24"/>
          <w:szCs w:val="24"/>
        </w:rPr>
        <w:t xml:space="preserve">a </w:t>
      </w:r>
      <w:r w:rsidR="00103ADB">
        <w:rPr>
          <w:rFonts w:ascii="Times New Roman" w:hAnsi="Times New Roman" w:cs="Times New Roman"/>
          <w:sz w:val="24"/>
          <w:szCs w:val="24"/>
        </w:rPr>
        <w:t xml:space="preserve">také </w:t>
      </w:r>
      <w:r w:rsidR="00FC1B05">
        <w:rPr>
          <w:rFonts w:ascii="Times New Roman" w:hAnsi="Times New Roman" w:cs="Times New Roman"/>
          <w:sz w:val="24"/>
          <w:szCs w:val="24"/>
        </w:rPr>
        <w:t>mezi 7.</w:t>
      </w:r>
      <w:r w:rsidR="00103ADB">
        <w:rPr>
          <w:rFonts w:ascii="Times New Roman" w:hAnsi="Times New Roman" w:cs="Times New Roman"/>
          <w:sz w:val="24"/>
          <w:szCs w:val="24"/>
        </w:rPr>
        <w:t xml:space="preserve"> </w:t>
      </w:r>
      <w:r w:rsidR="00FC1B05">
        <w:rPr>
          <w:rFonts w:ascii="Times New Roman" w:hAnsi="Times New Roman" w:cs="Times New Roman"/>
          <w:sz w:val="24"/>
          <w:szCs w:val="24"/>
        </w:rPr>
        <w:t>a opakovaným 1.</w:t>
      </w:r>
      <w:r w:rsidR="00103ADB">
        <w:rPr>
          <w:rFonts w:ascii="Times New Roman" w:hAnsi="Times New Roman" w:cs="Times New Roman"/>
          <w:sz w:val="24"/>
          <w:szCs w:val="24"/>
        </w:rPr>
        <w:t xml:space="preserve"> </w:t>
      </w:r>
      <w:r w:rsidR="00FC1B05">
        <w:rPr>
          <w:rFonts w:ascii="Times New Roman" w:hAnsi="Times New Roman" w:cs="Times New Roman"/>
          <w:sz w:val="24"/>
          <w:szCs w:val="24"/>
        </w:rPr>
        <w:t xml:space="preserve">Zde tedy mezi tóny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B05">
        <w:rPr>
          <w:rFonts w:ascii="Times New Roman" w:hAnsi="Times New Roman" w:cs="Times New Roman"/>
          <w:sz w:val="24"/>
          <w:szCs w:val="24"/>
        </w:rPr>
        <w:t xml:space="preserve"> a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C1B05">
        <w:rPr>
          <w:rFonts w:ascii="Times New Roman" w:hAnsi="Times New Roman" w:cs="Times New Roman"/>
          <w:sz w:val="24"/>
          <w:szCs w:val="24"/>
        </w:rPr>
        <w:t xml:space="preserve"> a dále mezi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C1B05">
        <w:rPr>
          <w:rFonts w:ascii="Times New Roman" w:hAnsi="Times New Roman" w:cs="Times New Roman"/>
          <w:sz w:val="24"/>
          <w:szCs w:val="24"/>
        </w:rPr>
        <w:t xml:space="preserve"> a </w:t>
      </w:r>
      <w:r w:rsidR="00103ADB">
        <w:rPr>
          <w:rFonts w:ascii="Times New Roman" w:hAnsi="Times New Roman" w:cs="Times New Roman"/>
          <w:sz w:val="24"/>
          <w:szCs w:val="24"/>
        </w:rPr>
        <w:t xml:space="preserve">opakovaným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C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A6DB3" w14:textId="686F2948" w:rsidR="00FC1B05" w:rsidRDefault="00FC1B05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1: Ověřte si toto tvrzení u stupnice C dur pomocí klaviatury.</w:t>
      </w:r>
      <w:r w:rsidR="00103ADB">
        <w:rPr>
          <w:rFonts w:ascii="Times New Roman" w:hAnsi="Times New Roman" w:cs="Times New Roman"/>
          <w:i/>
          <w:iCs/>
          <w:sz w:val="24"/>
          <w:szCs w:val="24"/>
        </w:rPr>
        <w:t xml:space="preserve"> Všimněte si, že mezi tóny e a f není další klávesa (tedy další tón), tyto klávesy tedy reprezentují opravdu sousední tóny a jejich vzdálenost je tedy půltón. Mezi ostatními dvojicemi sousedních stupňů stupnice je další (černá) klávesa, jejich vzdálenost je tedy dva půltóny = jeden celý tón.</w:t>
      </w:r>
    </w:p>
    <w:p w14:paraId="54882D65" w14:textId="45F499F7" w:rsidR="00FC1B05" w:rsidRDefault="00103ADB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2BE1">
        <w:rPr>
          <w:rFonts w:ascii="Times New Roman" w:hAnsi="Times New Roman" w:cs="Times New Roman"/>
          <w:sz w:val="24"/>
          <w:szCs w:val="24"/>
        </w:rPr>
        <w:t xml:space="preserve">kladby nebo písničky nevyužívají jen této základní řady od c po c, ale – jsou-li v durové </w:t>
      </w:r>
      <w:r w:rsidR="008C2BE1" w:rsidRPr="008C2BE1">
        <w:rPr>
          <w:rFonts w:ascii="Times New Roman" w:hAnsi="Times New Roman" w:cs="Times New Roman"/>
          <w:b/>
          <w:bCs/>
          <w:sz w:val="24"/>
          <w:szCs w:val="24"/>
        </w:rPr>
        <w:t>tónině</w:t>
      </w:r>
      <w:r w:rsidR="008C2BE1" w:rsidRPr="00A5528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5528A">
        <w:rPr>
          <w:rFonts w:ascii="Times New Roman" w:hAnsi="Times New Roman" w:cs="Times New Roman"/>
          <w:sz w:val="24"/>
          <w:szCs w:val="24"/>
        </w:rPr>
        <w:t xml:space="preserve"> - mohou používat i durové řady, které začínají od jiných tónů, než je tón c. Mají-li znít </w:t>
      </w:r>
      <w:r>
        <w:rPr>
          <w:rFonts w:ascii="Times New Roman" w:hAnsi="Times New Roman" w:cs="Times New Roman"/>
          <w:sz w:val="24"/>
          <w:szCs w:val="24"/>
        </w:rPr>
        <w:t xml:space="preserve">tyto sklady či písničky </w:t>
      </w:r>
      <w:r w:rsidR="00A5528A">
        <w:rPr>
          <w:rFonts w:ascii="Times New Roman" w:hAnsi="Times New Roman" w:cs="Times New Roman"/>
          <w:sz w:val="24"/>
          <w:szCs w:val="24"/>
        </w:rPr>
        <w:t xml:space="preserve">stejně, musí být vzdálenosti jednotlivých stupňů stupnice stejné, jako tomu je u základní řady C dur. </w:t>
      </w:r>
    </w:p>
    <w:p w14:paraId="026ED0D2" w14:textId="13F28B62" w:rsidR="00A5528A" w:rsidRDefault="00A5528A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bychom chtěli hrát písničku, kterou známe v tónině C dur třeba v tónině G dur, využívali bychom řadu od g po opakované g. Poklud si takovou řadu napíšeme s využitím tónů základní tónové řady (hudební abecedy), dostaneme řadu:</w:t>
      </w:r>
    </w:p>
    <w:p w14:paraId="5AD9DAF5" w14:textId="361DBCF2" w:rsidR="00A5528A" w:rsidRDefault="00A5528A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 –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d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g </w:t>
      </w:r>
    </w:p>
    <w:p w14:paraId="2DE64FFB" w14:textId="54A6A83F" w:rsidR="00A5528A" w:rsidRDefault="00A5528A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písnička (nebo skladba) zněla stejně jako v C dur (jen od jiného tónu)</w:t>
      </w:r>
      <w:r w:rsidR="00F911F2">
        <w:rPr>
          <w:rFonts w:ascii="Times New Roman" w:hAnsi="Times New Roman" w:cs="Times New Roman"/>
          <w:sz w:val="24"/>
          <w:szCs w:val="24"/>
        </w:rPr>
        <w:t xml:space="preserve">, musely by vzdálenosti mezi sousedními tóny odpovídat oné původní C dur. Víme, že půltóny v durové stupnici nalezneme mezi 3. a 4. a mezi 7. a opakovaným </w:t>
      </w:r>
      <w:r w:rsidR="00103ADB">
        <w:rPr>
          <w:rFonts w:ascii="Times New Roman" w:hAnsi="Times New Roman" w:cs="Times New Roman"/>
          <w:sz w:val="24"/>
          <w:szCs w:val="24"/>
        </w:rPr>
        <w:t>1.</w:t>
      </w:r>
      <w:r w:rsidR="00F911F2">
        <w:rPr>
          <w:rFonts w:ascii="Times New Roman" w:hAnsi="Times New Roman" w:cs="Times New Roman"/>
          <w:sz w:val="24"/>
          <w:szCs w:val="24"/>
        </w:rPr>
        <w:t xml:space="preserve"> stupněm. V případě výše uvedené řady tomu tak ale není. Zde máme půltóny mezi 3. a 4. (to je v pořádku), ale druhý půltón mezi 6. a 7. stupněm</w:t>
      </w:r>
      <w:r w:rsidR="00E62FF7">
        <w:rPr>
          <w:rFonts w:ascii="Times New Roman" w:hAnsi="Times New Roman" w:cs="Times New Roman"/>
          <w:sz w:val="24"/>
          <w:szCs w:val="24"/>
        </w:rPr>
        <w:t xml:space="preserve"> (červeně zbarvená písmena)</w:t>
      </w:r>
      <w:r w:rsidR="00F911F2">
        <w:rPr>
          <w:rFonts w:ascii="Times New Roman" w:hAnsi="Times New Roman" w:cs="Times New Roman"/>
          <w:sz w:val="24"/>
          <w:szCs w:val="24"/>
        </w:rPr>
        <w:t>. Napravit to můžeme jednou posuvkou (křížkem), kterou napíšeme před tón f a dostaneme tón fis. Takto upravená řada už zní jako durová řada od g po g</w:t>
      </w:r>
      <w:r w:rsidR="00E62FF7">
        <w:rPr>
          <w:rFonts w:ascii="Times New Roman" w:hAnsi="Times New Roman" w:cs="Times New Roman"/>
          <w:sz w:val="24"/>
          <w:szCs w:val="24"/>
        </w:rPr>
        <w:t>, protože má půltóny tam, kde mají v durové řadě být</w:t>
      </w:r>
      <w:r w:rsidR="00F911F2">
        <w:rPr>
          <w:rFonts w:ascii="Times New Roman" w:hAnsi="Times New Roman" w:cs="Times New Roman"/>
          <w:sz w:val="24"/>
          <w:szCs w:val="24"/>
        </w:rPr>
        <w:t>:</w:t>
      </w:r>
    </w:p>
    <w:p w14:paraId="02F921CD" w14:textId="4E7A9C52" w:rsidR="00F911F2" w:rsidRDefault="00F911F2" w:rsidP="00F91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 –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d – e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fis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DE57B" w14:textId="6CC9D869" w:rsidR="00F911F2" w:rsidRDefault="00F911F2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Půltóny máme </w:t>
      </w:r>
      <w:r w:rsidR="00E62FF7">
        <w:rPr>
          <w:rFonts w:ascii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hAnsi="Times New Roman" w:cs="Times New Roman"/>
          <w:sz w:val="24"/>
          <w:szCs w:val="24"/>
        </w:rPr>
        <w:t>mezi 3. a 4. (</w:t>
      </w:r>
      <w:proofErr w:type="gramStart"/>
      <w:r>
        <w:rPr>
          <w:rFonts w:ascii="Times New Roman" w:hAnsi="Times New Roman" w:cs="Times New Roman"/>
          <w:sz w:val="24"/>
          <w:szCs w:val="24"/>
        </w:rPr>
        <w:t>h –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mezi 7. a opakovaným 1. (fis – g). Zbylé vzdálenosti jsou celé tóny (= dva půltóny). </w:t>
      </w:r>
    </w:p>
    <w:p w14:paraId="28D3D503" w14:textId="63DF056B" w:rsidR="0084002B" w:rsidRDefault="00F911F2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 to platí například u durové řady od f po f</w:t>
      </w:r>
      <w:r w:rsidR="0084002B">
        <w:rPr>
          <w:rFonts w:ascii="Times New Roman" w:hAnsi="Times New Roman" w:cs="Times New Roman"/>
          <w:sz w:val="24"/>
          <w:szCs w:val="24"/>
        </w:rPr>
        <w:t xml:space="preserve">. Napíšeme-li řadu od f po f s využitím tónů základní tónové řady, dostaneme řadu: </w:t>
      </w:r>
    </w:p>
    <w:p w14:paraId="7DDFD5B9" w14:textId="1221DC3A" w:rsidR="0084002B" w:rsidRDefault="0084002B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–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d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 xml:space="preserve">f </w:t>
      </w:r>
    </w:p>
    <w:p w14:paraId="380A5245" w14:textId="07B0DA28" w:rsidR="0084002B" w:rsidRDefault="0084002B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Opět zjistíme, že je vše </w:t>
      </w:r>
      <w:r w:rsidRPr="0084002B">
        <w:rPr>
          <w:rFonts w:ascii="Times New Roman" w:hAnsi="Times New Roman" w:cs="Times New Roman"/>
          <w:b/>
          <w:bCs/>
          <w:sz w:val="24"/>
          <w:szCs w:val="24"/>
        </w:rPr>
        <w:t>skoro</w:t>
      </w:r>
      <w:r>
        <w:rPr>
          <w:rFonts w:ascii="Times New Roman" w:hAnsi="Times New Roman" w:cs="Times New Roman"/>
          <w:sz w:val="24"/>
          <w:szCs w:val="24"/>
        </w:rPr>
        <w:t xml:space="preserve"> v pořádku. Mezi 6. a opakovaným 7. stupněm máme půltón</w:t>
      </w:r>
      <w:r w:rsidR="00E62F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62FF7">
        <w:rPr>
          <w:rFonts w:ascii="Times New Roman" w:hAnsi="Times New Roman" w:cs="Times New Roman"/>
          <w:sz w:val="24"/>
          <w:szCs w:val="24"/>
        </w:rPr>
        <w:t>e - f</w:t>
      </w:r>
      <w:proofErr w:type="gramEnd"/>
      <w:r w:rsidR="00E62F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avšak druhý půltón není mezi 3. a 4. ale mezi 4. a 5. stupněm</w:t>
      </w:r>
      <w:r w:rsidR="00E62FF7">
        <w:rPr>
          <w:rFonts w:ascii="Times New Roman" w:hAnsi="Times New Roman" w:cs="Times New Roman"/>
          <w:sz w:val="24"/>
          <w:szCs w:val="24"/>
        </w:rPr>
        <w:t xml:space="preserve"> (h – c).</w:t>
      </w:r>
      <w:r w:rsidR="00E62F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Opět to můžeme vyřešit jedinou posuvkou (tentokrát béčkem). Snížíme 4. stupeň a řada svými vzdálenostmi sousedních stupňů</w:t>
      </w:r>
      <w:r w:rsidR="00E62FF7">
        <w:rPr>
          <w:rFonts w:ascii="Times New Roman" w:hAnsi="Times New Roman" w:cs="Times New Roman"/>
          <w:sz w:val="24"/>
          <w:szCs w:val="24"/>
        </w:rPr>
        <w:t xml:space="preserve"> stupnice</w:t>
      </w:r>
      <w:r>
        <w:rPr>
          <w:rFonts w:ascii="Times New Roman" w:hAnsi="Times New Roman" w:cs="Times New Roman"/>
          <w:sz w:val="24"/>
          <w:szCs w:val="24"/>
        </w:rPr>
        <w:t xml:space="preserve"> bude opět odpovídat základní C dur:</w:t>
      </w:r>
    </w:p>
    <w:p w14:paraId="2401E5FD" w14:textId="0C3B3005" w:rsidR="0084002B" w:rsidRDefault="00831E5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–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c – d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7546E" w14:textId="7CA01EB2" w:rsidR="00413B3B" w:rsidRDefault="00831E5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máme běžně k dispozici šest durových stupnic upravovaných takto křížky a dalších šest upravovaných béčky, nebudeme hledat půltóny a celé tóny u každé řady zvlášť, ulehčíme si situaci tím, že se naučíme, jak jednotlivá béčka a křížky u daných stupnic přibývají (tzv. kvintový a kvartový kruh). Křížky i béčka budou přibývat ve stejném pořadí, jak jsme se je učili psát v předznamenání. Předznamenání slouží právě k tomu, abychom v rámci daného systému vybavili stupnici (potažmo tóninu) odpovídajícím počtem křížků nebo béček</w:t>
      </w:r>
      <w:r w:rsidR="004329B0">
        <w:rPr>
          <w:rFonts w:ascii="Times New Roman" w:hAnsi="Times New Roman" w:cs="Times New Roman"/>
          <w:sz w:val="24"/>
          <w:szCs w:val="24"/>
        </w:rPr>
        <w:t>.</w:t>
      </w:r>
    </w:p>
    <w:p w14:paraId="25C68070" w14:textId="22A2FAF0" w:rsidR="004329B0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Durové s</w:t>
      </w:r>
      <w:r w:rsidR="004329B0">
        <w:rPr>
          <w:rFonts w:ascii="Times New Roman" w:hAnsi="Times New Roman" w:cs="Times New Roman"/>
          <w:sz w:val="24"/>
          <w:szCs w:val="24"/>
        </w:rPr>
        <w:t>tupnice s křížky se řadí následovně:</w:t>
      </w:r>
    </w:p>
    <w:p w14:paraId="21DD3F14" w14:textId="30CA9062" w:rsidR="004329B0" w:rsidRDefault="004329B0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–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D – A – E – H – Fis – Cis </w:t>
      </w:r>
    </w:p>
    <w:p w14:paraId="6611D1DF" w14:textId="1384A283" w:rsidR="004329B0" w:rsidRDefault="004329B0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     1    2     3     4    5     6        7 (ono známé fis – cis – gis – dis – ais – eis – his)</w:t>
      </w:r>
    </w:p>
    <w:p w14:paraId="625B362F" w14:textId="79DF3559" w:rsidR="004329B0" w:rsidRDefault="004329B0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zná intervaly, může si všimnout, že zmíněné řazení postupuje po čistých kvintách směrem nahoru</w:t>
      </w:r>
      <w:r w:rsidR="00765813">
        <w:rPr>
          <w:rFonts w:ascii="Times New Roman" w:hAnsi="Times New Roman" w:cs="Times New Roman"/>
          <w:sz w:val="24"/>
          <w:szCs w:val="24"/>
        </w:rPr>
        <w:t xml:space="preserve"> (</w:t>
      </w:r>
      <w:r w:rsidR="00E62FF7">
        <w:rPr>
          <w:rFonts w:ascii="Times New Roman" w:hAnsi="Times New Roman" w:cs="Times New Roman"/>
          <w:sz w:val="24"/>
          <w:szCs w:val="24"/>
        </w:rPr>
        <w:t>proto se takové řazení nazývá „</w:t>
      </w:r>
      <w:r w:rsidR="00765813">
        <w:rPr>
          <w:rFonts w:ascii="Times New Roman" w:hAnsi="Times New Roman" w:cs="Times New Roman"/>
          <w:sz w:val="24"/>
          <w:szCs w:val="24"/>
        </w:rPr>
        <w:t>kvintový kruh</w:t>
      </w:r>
      <w:r w:rsidR="00E62FF7">
        <w:rPr>
          <w:rFonts w:ascii="Times New Roman" w:hAnsi="Times New Roman" w:cs="Times New Roman"/>
          <w:sz w:val="24"/>
          <w:szCs w:val="24"/>
        </w:rPr>
        <w:t>“</w:t>
      </w:r>
      <w:r w:rsidR="007658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31E91" w14:textId="7028FAEE" w:rsidR="004329B0" w:rsidRDefault="004329B0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2: Naučte se „básničku“ C dur, G dur, D dur, A dur…, nejlépe i pozpátku, ať si umíte zjistit kolik posuvek máte napsat do předznamenání, když máte za úkol napsat např. durovou stupnici od a po a.</w:t>
      </w:r>
    </w:p>
    <w:p w14:paraId="6F2F6C07" w14:textId="77D5E44E" w:rsidR="004329B0" w:rsidRDefault="004329B0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3: Napište si všechny durové stupnice s křížky na notový papír a překontrolujte si, že tato pomůcka skutečně funguje. </w:t>
      </w:r>
      <w:r w:rsidR="00765813">
        <w:rPr>
          <w:rFonts w:ascii="Times New Roman" w:hAnsi="Times New Roman" w:cs="Times New Roman"/>
          <w:i/>
          <w:iCs/>
          <w:sz w:val="24"/>
          <w:szCs w:val="24"/>
        </w:rPr>
        <w:t>Takový úkol mi nemusíte posílat k opravě. Tady není nic k vysvětlování – je to jen o cviku.</w:t>
      </w:r>
      <w:r w:rsidR="00E62FF7">
        <w:rPr>
          <w:rFonts w:ascii="Times New Roman" w:hAnsi="Times New Roman" w:cs="Times New Roman"/>
          <w:i/>
          <w:iCs/>
          <w:sz w:val="24"/>
          <w:szCs w:val="24"/>
        </w:rPr>
        <w:t xml:space="preserve"> Když danou stupnici napíšete, přečtěte si poctivě všechny tóny a překontrolujte, kde je mezi sousedními stupni stupnice půltón a kde celý tón.</w:t>
      </w:r>
    </w:p>
    <w:p w14:paraId="0B25CFEB" w14:textId="031F271C" w:rsidR="00765813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Durové s</w:t>
      </w:r>
      <w:r w:rsidR="00765813">
        <w:rPr>
          <w:rFonts w:ascii="Times New Roman" w:hAnsi="Times New Roman" w:cs="Times New Roman"/>
          <w:sz w:val="24"/>
          <w:szCs w:val="24"/>
        </w:rPr>
        <w:t>tupnice s béčky se řadí následovně:</w:t>
      </w:r>
    </w:p>
    <w:p w14:paraId="65BF6255" w14:textId="541038D0" w:rsidR="00765813" w:rsidRDefault="00765813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– 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 – Es – As – Des – Ges – Ces </w:t>
      </w:r>
    </w:p>
    <w:p w14:paraId="328D665F" w14:textId="77777777" w:rsidR="00765813" w:rsidRDefault="00765813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0     1    2     3       4      5         6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  (</w:t>
      </w:r>
      <w:proofErr w:type="gramEnd"/>
      <w:r>
        <w:rPr>
          <w:rFonts w:ascii="Times New Roman" w:hAnsi="Times New Roman" w:cs="Times New Roman"/>
          <w:sz w:val="24"/>
          <w:szCs w:val="24"/>
        </w:rPr>
        <w:t>b(hes) – es – as – des – ges – ces – fes)</w:t>
      </w:r>
    </w:p>
    <w:p w14:paraId="62095030" w14:textId="4CD55A54" w:rsidR="00765813" w:rsidRDefault="00765813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Zorientovaný student vidí, že jsou stupnice s béčky řazeny po čistých kvartách směrem nahoru (</w:t>
      </w:r>
      <w:r w:rsidR="00E62FF7">
        <w:rPr>
          <w:rFonts w:ascii="Times New Roman" w:hAnsi="Times New Roman" w:cs="Times New Roman"/>
          <w:sz w:val="24"/>
          <w:szCs w:val="24"/>
        </w:rPr>
        <w:t>proto „</w:t>
      </w:r>
      <w:r>
        <w:rPr>
          <w:rFonts w:ascii="Times New Roman" w:hAnsi="Times New Roman" w:cs="Times New Roman"/>
          <w:sz w:val="24"/>
          <w:szCs w:val="24"/>
        </w:rPr>
        <w:t>kvartový kruh</w:t>
      </w:r>
      <w:r w:rsidR="00E62FF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C83D47" w14:textId="1651BF5D" w:rsidR="00765813" w:rsidRDefault="00765813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4: Naučte se „básničku“ C dur, F dur, B dur, Es dur…</w:t>
      </w:r>
    </w:p>
    <w:p w14:paraId="59270BA8" w14:textId="105A927E" w:rsidR="0095289F" w:rsidRPr="00765813" w:rsidRDefault="0095289F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5: Napište si všechny durové stupnice s </w:t>
      </w:r>
      <w:r w:rsidR="00E62FF7">
        <w:rPr>
          <w:rFonts w:ascii="Times New Roman" w:hAnsi="Times New Roman" w:cs="Times New Roman"/>
          <w:i/>
          <w:iCs/>
          <w:sz w:val="24"/>
          <w:szCs w:val="24"/>
        </w:rPr>
        <w:t>béčky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notový papír a překontrolujte si, že tato pomůcka skutečně funguje.</w:t>
      </w:r>
      <w:r w:rsidR="00B85D68">
        <w:rPr>
          <w:rFonts w:ascii="Times New Roman" w:hAnsi="Times New Roman" w:cs="Times New Roman"/>
          <w:i/>
          <w:iCs/>
          <w:sz w:val="24"/>
          <w:szCs w:val="24"/>
        </w:rPr>
        <w:t xml:space="preserve"> Dále postupujte jako u úkolu 3.</w:t>
      </w:r>
    </w:p>
    <w:p w14:paraId="4C34A226" w14:textId="77777777" w:rsidR="00B85D68" w:rsidRDefault="00B85D68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3296D" w14:textId="7DB2B773" w:rsidR="00765813" w:rsidRPr="0095289F" w:rsidRDefault="0095289F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89F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Stupnice mollové</w:t>
      </w:r>
    </w:p>
    <w:p w14:paraId="59E89A90" w14:textId="77777777" w:rsidR="0095289F" w:rsidRDefault="0095289F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Mollové stupnice se odvozují od tzv. aiolské moll, která odpovídá základní tónové řadě (stejně jako C dur stupnice), ale počátek a konec má na tónu a:</w:t>
      </w:r>
    </w:p>
    <w:p w14:paraId="3D668A63" w14:textId="3366141A" w:rsidR="00765813" w:rsidRDefault="0095289F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– d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g – a  </w:t>
      </w:r>
    </w:p>
    <w:p w14:paraId="0D605F47" w14:textId="1A3D70E3" w:rsidR="00765813" w:rsidRDefault="0095289F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Všimněte si polohy půltónů. U mollové aiolské jsou </w:t>
      </w:r>
      <w:r w:rsidRPr="0095289F">
        <w:rPr>
          <w:rFonts w:ascii="Times New Roman" w:hAnsi="Times New Roman" w:cs="Times New Roman"/>
          <w:b/>
          <w:bCs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 xml:space="preserve"> mezi 2. a 3. stupněm a 5. a 6. stupněm tónové řady. Aby tomu tak bylo skutečně </w:t>
      </w:r>
      <w:r w:rsidRPr="0095289F">
        <w:rPr>
          <w:rFonts w:ascii="Times New Roman" w:hAnsi="Times New Roman" w:cs="Times New Roman"/>
          <w:b/>
          <w:bCs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>, musíme mollové stupnice od jiných tónů</w:t>
      </w:r>
      <w:r w:rsidR="00B8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</w:t>
      </w:r>
      <w:r w:rsidR="00651C5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tón a </w:t>
      </w:r>
      <w:r w:rsidR="00651C56">
        <w:rPr>
          <w:rFonts w:ascii="Times New Roman" w:hAnsi="Times New Roman" w:cs="Times New Roman"/>
          <w:sz w:val="24"/>
          <w:szCs w:val="24"/>
        </w:rPr>
        <w:t xml:space="preserve">upravovat opět pomocí křížků a béček v předznamenání. </w:t>
      </w:r>
    </w:p>
    <w:p w14:paraId="726153AB" w14:textId="228541BF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Dobrou zprávou je, že přibývání </w:t>
      </w:r>
      <w:r w:rsidR="00B85D68">
        <w:rPr>
          <w:rFonts w:ascii="Times New Roman" w:hAnsi="Times New Roman" w:cs="Times New Roman"/>
          <w:sz w:val="24"/>
          <w:szCs w:val="24"/>
        </w:rPr>
        <w:t xml:space="preserve">samotných </w:t>
      </w:r>
      <w:r>
        <w:rPr>
          <w:rFonts w:ascii="Times New Roman" w:hAnsi="Times New Roman" w:cs="Times New Roman"/>
          <w:sz w:val="24"/>
          <w:szCs w:val="24"/>
        </w:rPr>
        <w:t xml:space="preserve">posuvek v předznamenání odpovídá tomu, jak přibývají posuvky u durových stupnic. </w:t>
      </w:r>
    </w:p>
    <w:p w14:paraId="6ED79D8A" w14:textId="499FEAF6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Mollové stupnice s křížky se řadí následovně: </w:t>
      </w:r>
    </w:p>
    <w:p w14:paraId="1705C6EC" w14:textId="72976A42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–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h – fis – cis – gis – dis – ais </w:t>
      </w:r>
    </w:p>
    <w:p w14:paraId="35D45A6B" w14:textId="32580419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0    1    2     3      4      5        6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  (</w:t>
      </w:r>
      <w:proofErr w:type="gramEnd"/>
      <w:r>
        <w:rPr>
          <w:rFonts w:ascii="Times New Roman" w:hAnsi="Times New Roman" w:cs="Times New Roman"/>
          <w:sz w:val="24"/>
          <w:szCs w:val="24"/>
        </w:rPr>
        <w:t>fis – cis – gis – dis – ais – eis – his)</w:t>
      </w:r>
    </w:p>
    <w:p w14:paraId="6E69FC0F" w14:textId="2604E629" w:rsidR="00651C56" w:rsidRDefault="00651C56" w:rsidP="00651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Řazení postupuje po čistých kvintách směrem nahoru (kvintový kruh).</w:t>
      </w:r>
    </w:p>
    <w:p w14:paraId="51114082" w14:textId="29AE4778" w:rsidR="00651C56" w:rsidRDefault="00651C56" w:rsidP="00651C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6: Naučte se „básničku“ a moll, e moll, h moll, fis moll…, ať si umíte zjistit kolik posuvek máte napsat do předznamenání, když máte za úkol napsat např. mollovou stupnici od cis po cis.</w:t>
      </w:r>
    </w:p>
    <w:p w14:paraId="75A20700" w14:textId="794C545E" w:rsidR="00651C56" w:rsidRDefault="00651C56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7: Napište si všechny </w:t>
      </w:r>
      <w:r w:rsidR="0067345B">
        <w:rPr>
          <w:rFonts w:ascii="Times New Roman" w:hAnsi="Times New Roman" w:cs="Times New Roman"/>
          <w:i/>
          <w:iCs/>
          <w:sz w:val="24"/>
          <w:szCs w:val="24"/>
        </w:rPr>
        <w:t>mollové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stupnice s křížky na notový papír a překontrolujte si, že </w:t>
      </w:r>
      <w:r w:rsidR="0067345B">
        <w:rPr>
          <w:rFonts w:ascii="Times New Roman" w:hAnsi="Times New Roman" w:cs="Times New Roman"/>
          <w:i/>
          <w:iCs/>
          <w:sz w:val="24"/>
          <w:szCs w:val="24"/>
        </w:rPr>
        <w:t>poloha půltónů ve stupnici odpovídá výchozí a moll aiolské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17FF8A" w14:textId="6543305B" w:rsidR="0067345B" w:rsidRDefault="0067345B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Mollové stupnice s béčky se řadí následovně: </w:t>
      </w:r>
    </w:p>
    <w:p w14:paraId="5DA30FBD" w14:textId="4E4EB5A1" w:rsidR="0067345B" w:rsidRDefault="0067345B" w:rsidP="006734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– 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g – c – f – b – es – as </w:t>
      </w:r>
    </w:p>
    <w:p w14:paraId="3C9AD242" w14:textId="74651AB1" w:rsidR="0067345B" w:rsidRDefault="0067345B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0    1    2    3    4   5     6     7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b(hes) – es – as – des – ges – ces – fes)</w:t>
      </w:r>
    </w:p>
    <w:p w14:paraId="3140D379" w14:textId="5F096FFB" w:rsidR="0067345B" w:rsidRDefault="0067345B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8: Naučte se „básničku“ a moll, d moll, g moll, c moll…, ať si umíte zjistit kolik posuvek máte napsat do předznamenání, když máte za úkol napsat např. mollovou stupnici od f po f.</w:t>
      </w:r>
    </w:p>
    <w:p w14:paraId="3B9A66DB" w14:textId="7A3DE893" w:rsidR="0067345B" w:rsidRDefault="0067345B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9: Napište si všechny mollové stupnice s béčky na notový papír a překontrolujte si, že poloha půltónů ve stupnici odpovídá výchozí a moll aiolské.</w:t>
      </w:r>
    </w:p>
    <w:p w14:paraId="5FED4B9E" w14:textId="7B691F27" w:rsidR="0067345B" w:rsidRDefault="00310C3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Jistou „komplikací“ mollových tónin je skutečnost, že se u základní aiolské řady příležitostně zvyšuje 7. stupeň, tzv. </w:t>
      </w:r>
      <w:r w:rsidRPr="00310C31">
        <w:rPr>
          <w:rFonts w:ascii="Times New Roman" w:hAnsi="Times New Roman" w:cs="Times New Roman"/>
          <w:b/>
          <w:bCs/>
          <w:sz w:val="24"/>
          <w:szCs w:val="24"/>
        </w:rPr>
        <w:t>harmonická moll</w:t>
      </w:r>
      <w:r>
        <w:rPr>
          <w:rFonts w:ascii="Times New Roman" w:hAnsi="Times New Roman" w:cs="Times New Roman"/>
          <w:sz w:val="24"/>
          <w:szCs w:val="24"/>
        </w:rPr>
        <w:t xml:space="preserve">, nebo 6. i 7. stupeň, tzv. </w:t>
      </w:r>
      <w:r w:rsidRPr="00310C31">
        <w:rPr>
          <w:rFonts w:ascii="Times New Roman" w:hAnsi="Times New Roman" w:cs="Times New Roman"/>
          <w:b/>
          <w:bCs/>
          <w:sz w:val="24"/>
          <w:szCs w:val="24"/>
        </w:rPr>
        <w:t>melodická moll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D1C0C" w14:textId="7FB9CF01" w:rsidR="00310C31" w:rsidRDefault="00310C31" w:rsidP="006734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Harmonická moll</w:t>
      </w:r>
    </w:p>
    <w:p w14:paraId="16474650" w14:textId="40163F5B" w:rsidR="00310C31" w:rsidRDefault="00310C3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Harmonická moll tedy odpovídá aiolské moll se zvýšeným 7. stupněm. Toto zvýšení se neprojeví v předznamenání, ale odehrává se pomocí tzv. nahodilých posuvek platných pouze pro daný takt a danou oktávu (polohu), ve které je posuvka napsána.</w:t>
      </w:r>
    </w:p>
    <w:p w14:paraId="30896F8F" w14:textId="576C1525" w:rsidR="00310C31" w:rsidRDefault="00310C3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kde je 7. stupněm tón základní tónové řady (tón bez posuvky), zvyšujeme jej pomocí křížku. Kde je 7. stupeň již zvýšený předznamenáním</w:t>
      </w:r>
      <w:r w:rsidR="005E28D0">
        <w:rPr>
          <w:rFonts w:ascii="Times New Roman" w:hAnsi="Times New Roman" w:cs="Times New Roman"/>
          <w:sz w:val="24"/>
          <w:szCs w:val="24"/>
        </w:rPr>
        <w:t xml:space="preserve"> (gis moll, dis moll, ais moll), zvyšujeme jej pomocí dvojkřížku</w:t>
      </w:r>
      <w:r w:rsidR="00B85D68">
        <w:rPr>
          <w:rFonts w:ascii="Times New Roman" w:hAnsi="Times New Roman" w:cs="Times New Roman"/>
          <w:sz w:val="24"/>
          <w:szCs w:val="24"/>
        </w:rPr>
        <w:t xml:space="preserve"> (x)</w:t>
      </w:r>
      <w:r w:rsidR="005E28D0">
        <w:rPr>
          <w:rFonts w:ascii="Times New Roman" w:hAnsi="Times New Roman" w:cs="Times New Roman"/>
          <w:sz w:val="24"/>
          <w:szCs w:val="24"/>
        </w:rPr>
        <w:t>, kde je 7. stupeň předznamenáním snížen pomocí béčka (b moll, es moll, as moll), zvyšujeme jej pomocí odrážky (= zrušíme snížení</w:t>
      </w:r>
      <w:r w:rsidR="00B85D68">
        <w:rPr>
          <w:rFonts w:ascii="Times New Roman" w:hAnsi="Times New Roman" w:cs="Times New Roman"/>
          <w:sz w:val="24"/>
          <w:szCs w:val="24"/>
        </w:rPr>
        <w:t xml:space="preserve"> vzniklé díky předznamenání</w:t>
      </w:r>
      <w:r w:rsidR="005E28D0">
        <w:rPr>
          <w:rFonts w:ascii="Times New Roman" w:hAnsi="Times New Roman" w:cs="Times New Roman"/>
          <w:sz w:val="24"/>
          <w:szCs w:val="24"/>
        </w:rPr>
        <w:t>).</w:t>
      </w:r>
    </w:p>
    <w:p w14:paraId="75280129" w14:textId="450AF65F" w:rsidR="005E28D0" w:rsidRPr="005E28D0" w:rsidRDefault="005E28D0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28D0">
        <w:rPr>
          <w:rFonts w:ascii="Times New Roman" w:hAnsi="Times New Roman" w:cs="Times New Roman"/>
          <w:i/>
          <w:iCs/>
          <w:sz w:val="24"/>
          <w:szCs w:val="24"/>
        </w:rPr>
        <w:lastRenderedPageBreak/>
        <w:t>Úkol č. 10: Napište si všechny mollové aiolské s křížky i béčky a zvyšte u nich 7. stupeň pomocí příslušné nahodilé posuvky.</w:t>
      </w:r>
    </w:p>
    <w:p w14:paraId="6C529ECB" w14:textId="509A8403" w:rsidR="005E28D0" w:rsidRDefault="005E28D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Všimněte si, že uvedenou úpravou vznikne velká vzdálenost mezi 6. a 7. stupněm – tři půltóny (pro zběhlé = zvětšená sekunda). Tato skutečnost, která znamená komplikaci při hře a zejména při zpěvu postupu mezi 6. a 7. stupněm harmonické moll, je jedním z důvodů, proč</w:t>
      </w:r>
      <w:r w:rsidR="00602980">
        <w:rPr>
          <w:rFonts w:ascii="Times New Roman" w:hAnsi="Times New Roman" w:cs="Times New Roman"/>
          <w:sz w:val="24"/>
          <w:szCs w:val="24"/>
        </w:rPr>
        <w:t xml:space="preserve"> zvýšenému 7. stupni v moll předchází někdy i zvýšený 6. (melodická moll).</w:t>
      </w:r>
    </w:p>
    <w:p w14:paraId="52C73756" w14:textId="0E4427FA" w:rsidR="00B85D68" w:rsidRDefault="00B85D68" w:rsidP="006734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5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Melodická moll</w:t>
      </w:r>
    </w:p>
    <w:p w14:paraId="67BE669A" w14:textId="01E24960" w:rsidR="00B85D68" w:rsidRDefault="00B85D68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Melodická moll odpovídá aiolské moll se zvýšeným 6. i 7. stupněm. Tato zvýšení se opět neprojeví v předznamenání, ale odehrává se pomocí nahodilých posuvek (podobně jako u harmonické moll). Zvyšování 6. a 7. stupňů se realizuje stehně jako u harmonické moll v závislosti na tom, zda jsou tyto stupně</w:t>
      </w:r>
      <w:r w:rsidR="00E52115">
        <w:rPr>
          <w:rFonts w:ascii="Times New Roman" w:hAnsi="Times New Roman" w:cs="Times New Roman"/>
          <w:sz w:val="24"/>
          <w:szCs w:val="24"/>
        </w:rPr>
        <w:t xml:space="preserve"> tóny základní tónové řady, nebo jsou díky předznamenání snížené či zvýšené.</w:t>
      </w:r>
    </w:p>
    <w:p w14:paraId="61259282" w14:textId="70DCDFBE" w:rsidR="00E52115" w:rsidRPr="00B85D68" w:rsidRDefault="00E52115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 w:rsidRPr="00E52115">
        <w:rPr>
          <w:rFonts w:ascii="Times New Roman" w:hAnsi="Times New Roman" w:cs="Times New Roman"/>
          <w:i/>
          <w:iCs/>
          <w:sz w:val="24"/>
          <w:szCs w:val="24"/>
        </w:rPr>
        <w:t>Úkol č. 11: Napište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 si všechny mollové aiolské s křížky i béčky a zvyšte u nich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6. a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 7. stupeň pomocí příslušné nahodilé posuvky.</w:t>
      </w:r>
    </w:p>
    <w:p w14:paraId="47BD4D51" w14:textId="2F7014AE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007B8" w14:textId="284CFB19" w:rsidR="00602980" w:rsidRDefault="00602980" w:rsidP="006734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9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Melodická moll</w:t>
      </w:r>
    </w:p>
    <w:p w14:paraId="2C49A35C" w14:textId="49946D47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Melodická moll odpovídá aiolské moll se zvýšeným 6. a 7. stupněm. Opět se to neprojeví v předznamenání, ale ona zvýšení se realizují pomocí nahodilých posuvek. </w:t>
      </w:r>
    </w:p>
    <w:p w14:paraId="5E310E17" w14:textId="5330346E" w:rsidR="00602980" w:rsidRDefault="00602980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28D0">
        <w:rPr>
          <w:rFonts w:ascii="Times New Roman" w:hAnsi="Times New Roman" w:cs="Times New Roman"/>
          <w:i/>
          <w:iCs/>
          <w:sz w:val="24"/>
          <w:szCs w:val="24"/>
        </w:rPr>
        <w:t>Úkol č. 1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: Napište si všechny mollové aiolské s křížky i béčky a zvyšte u nich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6. i 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>7. stupeň pomocí příslušn</w:t>
      </w:r>
      <w:r>
        <w:rPr>
          <w:rFonts w:ascii="Times New Roman" w:hAnsi="Times New Roman" w:cs="Times New Roman"/>
          <w:i/>
          <w:iCs/>
          <w:sz w:val="24"/>
          <w:szCs w:val="24"/>
        </w:rPr>
        <w:t>ých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 nahodil</w:t>
      </w:r>
      <w:r>
        <w:rPr>
          <w:rFonts w:ascii="Times New Roman" w:hAnsi="Times New Roman" w:cs="Times New Roman"/>
          <w:i/>
          <w:iCs/>
          <w:sz w:val="24"/>
          <w:szCs w:val="24"/>
        </w:rPr>
        <w:t>ých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 posuv</w:t>
      </w:r>
      <w:r>
        <w:rPr>
          <w:rFonts w:ascii="Times New Roman" w:hAnsi="Times New Roman" w:cs="Times New Roman"/>
          <w:i/>
          <w:iCs/>
          <w:sz w:val="24"/>
          <w:szCs w:val="24"/>
        </w:rPr>
        <w:t>ek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584689" w14:textId="09BEF3EA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Všimněte si, že uvedenou úpravou je odbourán onen neobvyklý interval mezi 6. a 7. stupněm.</w:t>
      </w:r>
    </w:p>
    <w:p w14:paraId="7DA0020A" w14:textId="34DDBF2A" w:rsidR="00602980" w:rsidRDefault="00602980" w:rsidP="006734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80">
        <w:rPr>
          <w:rFonts w:ascii="Times New Roman" w:hAnsi="Times New Roman" w:cs="Times New Roman"/>
          <w:b/>
          <w:bCs/>
          <w:sz w:val="24"/>
          <w:szCs w:val="24"/>
        </w:rPr>
        <w:t>Mollová tónina</w:t>
      </w:r>
    </w:p>
    <w:p w14:paraId="39FB8241" w14:textId="1E11C2C3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Mohlo by to vypadat, že je-li skladba v mollové tónině, bude celá v aiolské, harmonické nebo melodické moll. To může příležitostně platit u několikataktových miniatur nebo u (některých) lidových písní. Ve skutečnosti dochází k</w:t>
      </w:r>
      <w:r w:rsidR="00E31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tomu</w:t>
      </w:r>
      <w:r w:rsidR="00E31791">
        <w:rPr>
          <w:rFonts w:ascii="Times New Roman" w:hAnsi="Times New Roman" w:cs="Times New Roman"/>
          <w:sz w:val="24"/>
          <w:szCs w:val="24"/>
        </w:rPr>
        <w:t>, že ke zvyšování 7., případně 6. a 7. stupně dochází „příležitostně“, tj. na jednom místě je 7. stupeň zvýšen a hned vzápětí již zvýšen není. Tato „příležitostnost“ se řídí určitými pravidly, která spadají do oblasti harmonie a pro tuto chvíli to tedy nemusíme řešit. Jinými slovy, máte-li skladbu v tónině a moll, mohou se vám tam objevit tóny fis a gis, ale také f a g.</w:t>
      </w:r>
    </w:p>
    <w:p w14:paraId="2A696378" w14:textId="0FC2673E" w:rsidR="00E31791" w:rsidRPr="00E31791" w:rsidRDefault="00E31791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791">
        <w:rPr>
          <w:rFonts w:ascii="Times New Roman" w:hAnsi="Times New Roman" w:cs="Times New Roman"/>
          <w:i/>
          <w:iCs/>
          <w:sz w:val="24"/>
          <w:szCs w:val="24"/>
        </w:rPr>
        <w:t>Související pojmy:</w:t>
      </w:r>
    </w:p>
    <w:p w14:paraId="2FFF822D" w14:textId="6197AC79" w:rsidR="00E31791" w:rsidRDefault="00E31791" w:rsidP="006734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791">
        <w:rPr>
          <w:rFonts w:ascii="Times New Roman" w:hAnsi="Times New Roman" w:cs="Times New Roman"/>
          <w:b/>
          <w:bCs/>
          <w:sz w:val="24"/>
          <w:szCs w:val="24"/>
        </w:rPr>
        <w:t>Tónorod</w:t>
      </w:r>
    </w:p>
    <w:p w14:paraId="12C09971" w14:textId="32D14591" w:rsidR="00E31791" w:rsidRDefault="00E3179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tónorod se týká běžných stupnic (určitě mollových a durových) a je dvojí (durový a mollový). Durového tónorodu je taková stupnice, která má vzdálenost mezi 1. a 3. stupněm čtyři půltóny (velká tercie), o mollovém tónorodu hovoříme tehdy, když je tato vzdálenost pouze tři půltóny (malá tercie). V případě durových a mollových stupnic se tento pojem může zdát </w:t>
      </w:r>
      <w:r w:rsidR="00CB4B76">
        <w:rPr>
          <w:rFonts w:ascii="Times New Roman" w:hAnsi="Times New Roman" w:cs="Times New Roman"/>
          <w:sz w:val="24"/>
          <w:szCs w:val="24"/>
        </w:rPr>
        <w:t>redundantní, protože všechny durové stupnice mají mezi 1. a 3. velkou tercii a všechny mollové tercii malou. Uvedený výraz se však týká i jiných stupnic, o kterých bude pojednáno později, takže je dobré si jej osvojit.</w:t>
      </w:r>
    </w:p>
    <w:p w14:paraId="21668A05" w14:textId="53582ADA" w:rsidR="00CB4B76" w:rsidRPr="00CB4B76" w:rsidRDefault="00CB4B76" w:rsidP="006734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76">
        <w:rPr>
          <w:rFonts w:ascii="Times New Roman" w:hAnsi="Times New Roman" w:cs="Times New Roman"/>
          <w:b/>
          <w:bCs/>
          <w:sz w:val="24"/>
          <w:szCs w:val="24"/>
        </w:rPr>
        <w:t>Paralelní stupnice (tóniny)</w:t>
      </w:r>
    </w:p>
    <w:p w14:paraId="6ED217E5" w14:textId="4AA774EE" w:rsidR="00602980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paralelních stupnicích nebo tóninách mluvíme tehdy, když máme před sebou dvojici stupnic (tónin), z nichž jedna je mollová a druhá durová a mají přitom stejné předznamenání. Paralelní mollová stojí vždy na šestém stupni durové a naopak, paralelní durová stojí vždy na třetím stupni mollové. Např. C dur – a moll, fis moll – A dur atd.</w:t>
      </w:r>
    </w:p>
    <w:p w14:paraId="601262AA" w14:textId="256B5B06" w:rsidR="00CB4B76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 w:rsidRPr="00CB4B76">
        <w:rPr>
          <w:rFonts w:ascii="Times New Roman" w:hAnsi="Times New Roman" w:cs="Times New Roman"/>
          <w:i/>
          <w:iCs/>
          <w:sz w:val="24"/>
          <w:szCs w:val="24"/>
        </w:rPr>
        <w:t>Tip: Vyjmenujte si všechny durové stupnice a najděte k nim paralelní mollové. Procvičíte si tak předznamenání stupnic a orientaci v nich.</w:t>
      </w:r>
    </w:p>
    <w:p w14:paraId="228FC5BB" w14:textId="27BFD830" w:rsidR="00CB4B76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 w:rsidRPr="00CB4B76">
        <w:rPr>
          <w:rFonts w:ascii="Times New Roman" w:hAnsi="Times New Roman" w:cs="Times New Roman"/>
          <w:b/>
          <w:bCs/>
          <w:sz w:val="24"/>
          <w:szCs w:val="24"/>
        </w:rPr>
        <w:t>Harmonická dur</w:t>
      </w:r>
    </w:p>
    <w:p w14:paraId="05D568AE" w14:textId="03823E10" w:rsidR="00CB4B76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 hovoříme o tzv. harmonické durové stupnici, která odpovídá</w:t>
      </w:r>
      <w:r w:rsidR="007B3F9F">
        <w:rPr>
          <w:rFonts w:ascii="Times New Roman" w:hAnsi="Times New Roman" w:cs="Times New Roman"/>
          <w:sz w:val="24"/>
          <w:szCs w:val="24"/>
        </w:rPr>
        <w:t xml:space="preserve"> durové řadě se sníženým 6. stupněm. Princip je podobný jako u harmonické a melodické moll. Jedná se opět o nahodilost, která se neprojeví v předznamenání. Pravidla používání sníženého 6. stupně v dur opět spadají do sféry Nauky o harmonii, ale pokud si tuto informaci osvojíte již teď, bude se vám to příští semestr hodit…</w:t>
      </w:r>
    </w:p>
    <w:p w14:paraId="3693B000" w14:textId="479A7538" w:rsidR="007B3F9F" w:rsidRPr="007B3F9F" w:rsidRDefault="007B3F9F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F9F">
        <w:rPr>
          <w:rFonts w:ascii="Times New Roman" w:hAnsi="Times New Roman" w:cs="Times New Roman"/>
          <w:i/>
          <w:iCs/>
          <w:sz w:val="24"/>
          <w:szCs w:val="24"/>
        </w:rPr>
        <w:t>Tip: Napište si všechny durové stupnice a následně u nich snižte 6. stupeň pomocí nahodilé posuvky.</w:t>
      </w:r>
    </w:p>
    <w:p w14:paraId="5FB05504" w14:textId="77777777" w:rsidR="00651C56" w:rsidRPr="0095289F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C56" w:rsidRPr="0095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8C485" w14:textId="77777777" w:rsidR="00CB59B0" w:rsidRDefault="00CB59B0" w:rsidP="008C2BE1">
      <w:pPr>
        <w:spacing w:after="0" w:line="240" w:lineRule="auto"/>
      </w:pPr>
      <w:r>
        <w:separator/>
      </w:r>
    </w:p>
  </w:endnote>
  <w:endnote w:type="continuationSeparator" w:id="0">
    <w:p w14:paraId="0190DFD4" w14:textId="77777777" w:rsidR="00CB59B0" w:rsidRDefault="00CB59B0" w:rsidP="008C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8398" w14:textId="77777777" w:rsidR="00CB59B0" w:rsidRDefault="00CB59B0" w:rsidP="008C2BE1">
      <w:pPr>
        <w:spacing w:after="0" w:line="240" w:lineRule="auto"/>
      </w:pPr>
      <w:r>
        <w:separator/>
      </w:r>
    </w:p>
  </w:footnote>
  <w:footnote w:type="continuationSeparator" w:id="0">
    <w:p w14:paraId="29BF96A5" w14:textId="77777777" w:rsidR="00CB59B0" w:rsidRDefault="00CB59B0" w:rsidP="008C2BE1">
      <w:pPr>
        <w:spacing w:after="0" w:line="240" w:lineRule="auto"/>
      </w:pPr>
      <w:r>
        <w:continuationSeparator/>
      </w:r>
    </w:p>
  </w:footnote>
  <w:footnote w:id="1">
    <w:p w14:paraId="5CF66FED" w14:textId="43F71925" w:rsidR="008C2BE1" w:rsidRDefault="008C2BE1">
      <w:pPr>
        <w:pStyle w:val="Textpoznpodarou"/>
      </w:pPr>
      <w:r>
        <w:rPr>
          <w:rStyle w:val="Znakapoznpodarou"/>
        </w:rPr>
        <w:footnoteRef/>
      </w:r>
      <w:r>
        <w:t xml:space="preserve"> Většina skladeb je psána v nějaké tónině = skladba využívá tónů, které odpovídají nějaké stupnici</w:t>
      </w:r>
      <w:r w:rsidR="00A5528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1F"/>
    <w:rsid w:val="00103ADB"/>
    <w:rsid w:val="00310C31"/>
    <w:rsid w:val="00413B3B"/>
    <w:rsid w:val="004329B0"/>
    <w:rsid w:val="005E28D0"/>
    <w:rsid w:val="00602980"/>
    <w:rsid w:val="0060681F"/>
    <w:rsid w:val="00651C56"/>
    <w:rsid w:val="0067345B"/>
    <w:rsid w:val="00765813"/>
    <w:rsid w:val="007B3F9F"/>
    <w:rsid w:val="007E28AD"/>
    <w:rsid w:val="00831E59"/>
    <w:rsid w:val="0084002B"/>
    <w:rsid w:val="008C2BE1"/>
    <w:rsid w:val="0095289F"/>
    <w:rsid w:val="00A5528A"/>
    <w:rsid w:val="00B85D68"/>
    <w:rsid w:val="00CB4B76"/>
    <w:rsid w:val="00CB59B0"/>
    <w:rsid w:val="00D32A47"/>
    <w:rsid w:val="00D3611E"/>
    <w:rsid w:val="00E31791"/>
    <w:rsid w:val="00E52115"/>
    <w:rsid w:val="00E62FF7"/>
    <w:rsid w:val="00EF0D49"/>
    <w:rsid w:val="00F613B7"/>
    <w:rsid w:val="00F911F2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DCCB"/>
  <w15:chartTrackingRefBased/>
  <w15:docId w15:val="{9472B706-7990-4142-B907-5B8C435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2B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2B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2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E597-260A-47E2-9DF3-C07AD39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1623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9</cp:revision>
  <dcterms:created xsi:type="dcterms:W3CDTF">2020-10-12T11:22:00Z</dcterms:created>
  <dcterms:modified xsi:type="dcterms:W3CDTF">2020-10-15T18:09:00Z</dcterms:modified>
</cp:coreProperties>
</file>