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CD82" w14:textId="77777777" w:rsidR="00247C40" w:rsidRPr="00A45D87" w:rsidRDefault="00247C40" w:rsidP="00A45D87">
      <w:pPr>
        <w:spacing w:after="120" w:line="240" w:lineRule="auto"/>
        <w:jc w:val="center"/>
        <w:rPr>
          <w:b/>
          <w:sz w:val="32"/>
          <w:szCs w:val="32"/>
        </w:rPr>
      </w:pPr>
      <w:r w:rsidRPr="00A45D87">
        <w:rPr>
          <w:b/>
          <w:sz w:val="32"/>
          <w:szCs w:val="32"/>
        </w:rPr>
        <w:t>Souvislá pedagogická praxe 1</w:t>
      </w:r>
    </w:p>
    <w:p w14:paraId="5614D170" w14:textId="47B31CC9" w:rsidR="00871E15" w:rsidRDefault="00A45D87" w:rsidP="00A45D87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71E15">
        <w:rPr>
          <w:b/>
          <w:sz w:val="24"/>
          <w:szCs w:val="24"/>
        </w:rPr>
        <w:t xml:space="preserve">. ročník / </w:t>
      </w:r>
      <w:r>
        <w:rPr>
          <w:b/>
          <w:sz w:val="24"/>
          <w:szCs w:val="24"/>
        </w:rPr>
        <w:t>Podzim</w:t>
      </w:r>
      <w:r w:rsidR="00871E15">
        <w:rPr>
          <w:b/>
          <w:sz w:val="24"/>
          <w:szCs w:val="24"/>
        </w:rPr>
        <w:t>ní semestr</w:t>
      </w:r>
    </w:p>
    <w:p w14:paraId="3D643126" w14:textId="36DC1B63" w:rsidR="00106C9B" w:rsidRPr="00106C9B" w:rsidRDefault="00106C9B" w:rsidP="00A45D87">
      <w:pPr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106C9B">
        <w:rPr>
          <w:color w:val="FF0000"/>
          <w:sz w:val="24"/>
          <w:szCs w:val="24"/>
        </w:rPr>
        <w:t>Upravený sylabus pro specifické podmínky semestru podzim 2020</w:t>
      </w:r>
    </w:p>
    <w:p w14:paraId="77B38E06" w14:textId="77777777" w:rsidR="00871E15" w:rsidRDefault="00871E15" w:rsidP="00A45D87">
      <w:pPr>
        <w:spacing w:after="120" w:line="240" w:lineRule="auto"/>
        <w:rPr>
          <w:b/>
          <w:sz w:val="24"/>
          <w:szCs w:val="24"/>
        </w:rPr>
      </w:pPr>
      <w:r w:rsidRPr="002827C1">
        <w:rPr>
          <w:b/>
          <w:sz w:val="24"/>
          <w:szCs w:val="24"/>
        </w:rPr>
        <w:t>typ SP: P</w:t>
      </w:r>
      <w:r w:rsidRPr="002827C1">
        <w:rPr>
          <w:b/>
          <w:sz w:val="24"/>
          <w:szCs w:val="24"/>
        </w:rPr>
        <w:tab/>
        <w:t xml:space="preserve">    </w:t>
      </w:r>
      <w:r w:rsidR="00A45D87">
        <w:rPr>
          <w:b/>
          <w:sz w:val="24"/>
          <w:szCs w:val="24"/>
        </w:rPr>
        <w:t>časová dotace: 3 týdny</w:t>
      </w:r>
      <w:r w:rsidRPr="002827C1">
        <w:rPr>
          <w:b/>
          <w:sz w:val="24"/>
          <w:szCs w:val="24"/>
        </w:rPr>
        <w:t xml:space="preserve">            </w:t>
      </w:r>
      <w:r w:rsidR="00A45D87">
        <w:rPr>
          <w:b/>
          <w:sz w:val="24"/>
          <w:szCs w:val="24"/>
        </w:rPr>
        <w:t>počet kreditů: 3</w:t>
      </w:r>
      <w:r w:rsidRPr="002827C1">
        <w:rPr>
          <w:b/>
          <w:sz w:val="24"/>
          <w:szCs w:val="24"/>
        </w:rPr>
        <w:tab/>
        <w:t xml:space="preserve">         způsob zakončení: </w:t>
      </w:r>
      <w:r w:rsidR="00A45D87">
        <w:rPr>
          <w:b/>
          <w:sz w:val="24"/>
          <w:szCs w:val="24"/>
        </w:rPr>
        <w:t>Z</w:t>
      </w:r>
    </w:p>
    <w:p w14:paraId="3E5C824D" w14:textId="7E7DFF46" w:rsidR="00871E15" w:rsidRDefault="00871E15" w:rsidP="00A45D87">
      <w:pPr>
        <w:spacing w:after="120" w:line="240" w:lineRule="auto"/>
        <w:rPr>
          <w:b/>
          <w:sz w:val="24"/>
          <w:szCs w:val="24"/>
        </w:rPr>
      </w:pPr>
    </w:p>
    <w:p w14:paraId="42B729EC" w14:textId="77777777" w:rsidR="00D14619" w:rsidRPr="00A45D87" w:rsidRDefault="00D14619" w:rsidP="00A45D87">
      <w:pPr>
        <w:spacing w:after="120" w:line="240" w:lineRule="auto"/>
        <w:rPr>
          <w:b/>
          <w:sz w:val="24"/>
          <w:szCs w:val="24"/>
        </w:rPr>
      </w:pPr>
    </w:p>
    <w:p w14:paraId="7DFFA334" w14:textId="77777777" w:rsidR="007568DC" w:rsidRPr="00E62BD3" w:rsidRDefault="007568DC" w:rsidP="00D654C0">
      <w:pPr>
        <w:spacing w:after="120" w:line="240" w:lineRule="auto"/>
        <w:ind w:firstLine="425"/>
        <w:jc w:val="both"/>
        <w:rPr>
          <w:rFonts w:cs="Times New Roman"/>
          <w:sz w:val="24"/>
          <w:szCs w:val="24"/>
        </w:rPr>
      </w:pPr>
      <w:r w:rsidRPr="00E62BD3">
        <w:rPr>
          <w:rFonts w:cs="Times New Roman"/>
          <w:b/>
          <w:sz w:val="24"/>
          <w:szCs w:val="24"/>
        </w:rPr>
        <w:t xml:space="preserve">Cílem </w:t>
      </w:r>
      <w:r>
        <w:rPr>
          <w:rFonts w:cs="Times New Roman"/>
          <w:b/>
          <w:sz w:val="24"/>
          <w:szCs w:val="24"/>
        </w:rPr>
        <w:t xml:space="preserve">čtyř </w:t>
      </w:r>
      <w:r w:rsidRPr="00E62BD3">
        <w:rPr>
          <w:rFonts w:cs="Times New Roman"/>
          <w:b/>
          <w:sz w:val="24"/>
          <w:szCs w:val="24"/>
        </w:rPr>
        <w:t>souvislých praxí</w:t>
      </w:r>
      <w:r w:rsidRPr="00E62BD3">
        <w:rPr>
          <w:rFonts w:cs="Times New Roman"/>
          <w:sz w:val="24"/>
          <w:szCs w:val="24"/>
        </w:rPr>
        <w:t xml:space="preserve"> je poskytnout studentům prostor k </w:t>
      </w:r>
      <w:r w:rsidRPr="00E62BD3">
        <w:rPr>
          <w:rFonts w:cs="Times New Roman"/>
          <w:color w:val="0A0A0A"/>
          <w:sz w:val="24"/>
          <w:szCs w:val="24"/>
          <w:shd w:val="clear" w:color="auto" w:fill="FDFDFE"/>
        </w:rPr>
        <w:t xml:space="preserve">získání </w:t>
      </w:r>
      <w:r w:rsidR="00527106">
        <w:rPr>
          <w:rFonts w:cs="Times New Roman"/>
          <w:color w:val="0A0A0A"/>
          <w:sz w:val="24"/>
          <w:szCs w:val="24"/>
          <w:shd w:val="clear" w:color="auto" w:fill="FDFDFE"/>
        </w:rPr>
        <w:t xml:space="preserve">profesních </w:t>
      </w:r>
      <w:r w:rsidRPr="00E62BD3">
        <w:rPr>
          <w:rFonts w:cs="Times New Roman"/>
          <w:color w:val="0A0A0A"/>
          <w:sz w:val="24"/>
          <w:szCs w:val="24"/>
          <w:shd w:val="clear" w:color="auto" w:fill="FDFDFE"/>
        </w:rPr>
        <w:t xml:space="preserve">dovedností a zkušeností </w:t>
      </w:r>
      <w:r>
        <w:rPr>
          <w:rFonts w:cs="Times New Roman"/>
          <w:color w:val="0A0A0A"/>
          <w:sz w:val="24"/>
          <w:szCs w:val="24"/>
          <w:shd w:val="clear" w:color="auto" w:fill="FDFDFE"/>
        </w:rPr>
        <w:t xml:space="preserve">z </w:t>
      </w:r>
      <w:r w:rsidRPr="00E62BD3">
        <w:rPr>
          <w:rFonts w:cs="Times New Roman"/>
          <w:color w:val="0A0A0A"/>
          <w:sz w:val="24"/>
          <w:szCs w:val="24"/>
          <w:shd w:val="clear" w:color="auto" w:fill="FDFDFE"/>
        </w:rPr>
        <w:t>výchovně-vzdělávací práce se žáky na 1. stupni ZŠ v oblasti m</w:t>
      </w:r>
      <w:r w:rsidR="00527106">
        <w:rPr>
          <w:rFonts w:cs="Times New Roman"/>
          <w:color w:val="0A0A0A"/>
          <w:sz w:val="24"/>
          <w:szCs w:val="24"/>
          <w:shd w:val="clear" w:color="auto" w:fill="FDFDFE"/>
        </w:rPr>
        <w:t>etodické, organizační, odborné i</w:t>
      </w:r>
      <w:r w:rsidRPr="00E62BD3">
        <w:rPr>
          <w:rFonts w:cs="Times New Roman"/>
          <w:color w:val="0A0A0A"/>
          <w:sz w:val="24"/>
          <w:szCs w:val="24"/>
          <w:shd w:val="clear" w:color="auto" w:fill="FDFDFE"/>
        </w:rPr>
        <w:t xml:space="preserve"> pedagogické</w:t>
      </w:r>
      <w:r w:rsidRPr="00E62BD3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</w:t>
      </w:r>
      <w:r w:rsidR="00527106">
        <w:rPr>
          <w:rFonts w:cs="Times New Roman"/>
          <w:sz w:val="24"/>
          <w:szCs w:val="24"/>
        </w:rPr>
        <w:t>Postupně tak půjde</w:t>
      </w:r>
      <w:r w:rsidRPr="00E62BD3">
        <w:rPr>
          <w:rFonts w:cs="Times New Roman"/>
          <w:sz w:val="24"/>
          <w:szCs w:val="24"/>
        </w:rPr>
        <w:t xml:space="preserve"> </w:t>
      </w:r>
      <w:r w:rsidR="00527106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z w:val="24"/>
          <w:szCs w:val="24"/>
        </w:rPr>
        <w:t xml:space="preserve">důslednou </w:t>
      </w:r>
      <w:r w:rsidRPr="00A84856">
        <w:rPr>
          <w:rFonts w:cs="Times New Roman"/>
          <w:b/>
          <w:sz w:val="24"/>
          <w:szCs w:val="24"/>
        </w:rPr>
        <w:t xml:space="preserve">integraci teoretické </w:t>
      </w:r>
      <w:r w:rsidR="00527106" w:rsidRPr="00A84856">
        <w:rPr>
          <w:rFonts w:cs="Times New Roman"/>
          <w:b/>
          <w:sz w:val="24"/>
          <w:szCs w:val="24"/>
        </w:rPr>
        <w:t>a</w:t>
      </w:r>
      <w:r w:rsidRPr="00A84856">
        <w:rPr>
          <w:rFonts w:cs="Times New Roman"/>
          <w:b/>
          <w:sz w:val="24"/>
          <w:szCs w:val="24"/>
        </w:rPr>
        <w:t xml:space="preserve"> pra</w:t>
      </w:r>
      <w:r w:rsidR="00527106" w:rsidRPr="00A84856">
        <w:rPr>
          <w:rFonts w:cs="Times New Roman"/>
          <w:b/>
          <w:sz w:val="24"/>
          <w:szCs w:val="24"/>
        </w:rPr>
        <w:t>ktické složky</w:t>
      </w:r>
      <w:r w:rsidR="00527106">
        <w:rPr>
          <w:rFonts w:cs="Times New Roman"/>
          <w:sz w:val="24"/>
          <w:szCs w:val="24"/>
        </w:rPr>
        <w:t xml:space="preserve"> přípravy učitelů i</w:t>
      </w:r>
      <w:r w:rsidRPr="00E62BD3">
        <w:rPr>
          <w:rFonts w:cs="Times New Roman"/>
          <w:sz w:val="24"/>
          <w:szCs w:val="24"/>
        </w:rPr>
        <w:t xml:space="preserve"> o systematické rozvíjení kompetencí projektových, realizačních a reflexivních.</w:t>
      </w:r>
    </w:p>
    <w:p w14:paraId="02C0C311" w14:textId="77777777" w:rsidR="00BD6C13" w:rsidRDefault="00106C9B" w:rsidP="00BD6C13">
      <w:pPr>
        <w:spacing w:after="120" w:line="240" w:lineRule="auto"/>
        <w:ind w:firstLine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>V tomto specifickém semestru s</w:t>
      </w:r>
      <w:r w:rsidRPr="00106C9B">
        <w:rPr>
          <w:sz w:val="24"/>
          <w:szCs w:val="24"/>
        </w:rPr>
        <w:t xml:space="preserve">tudenti mají </w:t>
      </w:r>
      <w:r>
        <w:rPr>
          <w:sz w:val="24"/>
          <w:szCs w:val="24"/>
        </w:rPr>
        <w:t xml:space="preserve">za úkol </w:t>
      </w:r>
      <w:r w:rsidRPr="00D14619">
        <w:rPr>
          <w:b/>
          <w:bCs/>
          <w:sz w:val="24"/>
          <w:szCs w:val="24"/>
        </w:rPr>
        <w:t>sledovat a reflektovat jednání učitele v podmínkách, ve kterých aktuálně vzdělávání probíhá</w:t>
      </w:r>
      <w:r w:rsidRPr="00106C9B">
        <w:rPr>
          <w:sz w:val="24"/>
          <w:szCs w:val="24"/>
        </w:rPr>
        <w:t>, ať už distanční nebo prezenční formou</w:t>
      </w:r>
      <w:r w:rsidR="00BD6C13">
        <w:rPr>
          <w:sz w:val="24"/>
          <w:szCs w:val="24"/>
        </w:rPr>
        <w:t xml:space="preserve">. </w:t>
      </w:r>
      <w:r w:rsidR="00BD6C13">
        <w:rPr>
          <w:bCs/>
          <w:sz w:val="24"/>
          <w:szCs w:val="24"/>
        </w:rPr>
        <w:t>Student o</w:t>
      </w:r>
      <w:r w:rsidRPr="00106C9B">
        <w:rPr>
          <w:bCs/>
          <w:sz w:val="24"/>
          <w:szCs w:val="24"/>
        </w:rPr>
        <w:t>slov</w:t>
      </w:r>
      <w:r w:rsidR="00BD6C13">
        <w:rPr>
          <w:bCs/>
          <w:sz w:val="24"/>
          <w:szCs w:val="24"/>
        </w:rPr>
        <w:t>í</w:t>
      </w:r>
      <w:r w:rsidRPr="00106C9B">
        <w:rPr>
          <w:bCs/>
          <w:sz w:val="24"/>
          <w:szCs w:val="24"/>
        </w:rPr>
        <w:t xml:space="preserve"> učitele</w:t>
      </w:r>
      <w:r w:rsidR="00BD6C13">
        <w:rPr>
          <w:bCs/>
          <w:sz w:val="24"/>
          <w:szCs w:val="24"/>
        </w:rPr>
        <w:t xml:space="preserve"> (školu)</w:t>
      </w:r>
      <w:r w:rsidRPr="00106C9B">
        <w:rPr>
          <w:bCs/>
          <w:sz w:val="24"/>
          <w:szCs w:val="24"/>
        </w:rPr>
        <w:t xml:space="preserve"> dle vlastní volby a po domluvě s ním se</w:t>
      </w:r>
      <w:r>
        <w:rPr>
          <w:bCs/>
          <w:sz w:val="24"/>
          <w:szCs w:val="24"/>
        </w:rPr>
        <w:t xml:space="preserve"> </w:t>
      </w:r>
      <w:r w:rsidRPr="00106C9B">
        <w:rPr>
          <w:bCs/>
          <w:sz w:val="24"/>
          <w:szCs w:val="24"/>
        </w:rPr>
        <w:t>účastn</w:t>
      </w:r>
      <w:r w:rsidR="00BD6C13">
        <w:rPr>
          <w:bCs/>
          <w:sz w:val="24"/>
          <w:szCs w:val="24"/>
        </w:rPr>
        <w:t>í</w:t>
      </w:r>
      <w:r w:rsidRPr="00106C9B">
        <w:rPr>
          <w:bCs/>
          <w:sz w:val="24"/>
          <w:szCs w:val="24"/>
        </w:rPr>
        <w:t xml:space="preserve"> jeho výuky, vypomáh</w:t>
      </w:r>
      <w:r w:rsidR="00BD6C13">
        <w:rPr>
          <w:bCs/>
          <w:sz w:val="24"/>
          <w:szCs w:val="24"/>
        </w:rPr>
        <w:t>á</w:t>
      </w:r>
      <w:r w:rsidRPr="00106C9B">
        <w:rPr>
          <w:bCs/>
          <w:sz w:val="24"/>
          <w:szCs w:val="24"/>
        </w:rPr>
        <w:t xml:space="preserve"> s</w:t>
      </w:r>
      <w:r w:rsidR="00BD6C13">
        <w:rPr>
          <w:bCs/>
          <w:sz w:val="24"/>
          <w:szCs w:val="24"/>
        </w:rPr>
        <w:t> </w:t>
      </w:r>
      <w:r w:rsidRPr="00106C9B">
        <w:rPr>
          <w:bCs/>
          <w:sz w:val="24"/>
          <w:szCs w:val="24"/>
        </w:rPr>
        <w:t>výukou</w:t>
      </w:r>
      <w:r w:rsidR="00BD6C13">
        <w:rPr>
          <w:bCs/>
          <w:sz w:val="24"/>
          <w:szCs w:val="24"/>
        </w:rPr>
        <w:t xml:space="preserve"> </w:t>
      </w:r>
      <w:r w:rsidR="00BD6C13" w:rsidRPr="00106C9B">
        <w:rPr>
          <w:sz w:val="24"/>
          <w:szCs w:val="24"/>
        </w:rPr>
        <w:t>formou asistentských činností</w:t>
      </w:r>
      <w:r w:rsidR="00BD6C13">
        <w:rPr>
          <w:sz w:val="24"/>
          <w:szCs w:val="24"/>
        </w:rPr>
        <w:t>,</w:t>
      </w:r>
      <w:r w:rsidR="00BD6C13">
        <w:rPr>
          <w:sz w:val="24"/>
          <w:szCs w:val="24"/>
        </w:rPr>
        <w:t xml:space="preserve"> případně samostatně v</w:t>
      </w:r>
      <w:r w:rsidR="00BD6C13">
        <w:rPr>
          <w:sz w:val="24"/>
          <w:szCs w:val="24"/>
        </w:rPr>
        <w:t>ede</w:t>
      </w:r>
      <w:r w:rsidR="00BD6C13">
        <w:rPr>
          <w:sz w:val="24"/>
          <w:szCs w:val="24"/>
        </w:rPr>
        <w:t xml:space="preserve"> vyučovací jednotky</w:t>
      </w:r>
      <w:r w:rsidR="00BD6C13">
        <w:rPr>
          <w:sz w:val="24"/>
          <w:szCs w:val="24"/>
        </w:rPr>
        <w:t xml:space="preserve"> a h</w:t>
      </w:r>
      <w:r w:rsidRPr="00106C9B">
        <w:rPr>
          <w:bCs/>
          <w:sz w:val="24"/>
          <w:szCs w:val="24"/>
        </w:rPr>
        <w:t>led</w:t>
      </w:r>
      <w:r w:rsidR="00BD6C13">
        <w:rPr>
          <w:bCs/>
          <w:sz w:val="24"/>
          <w:szCs w:val="24"/>
        </w:rPr>
        <w:t>á</w:t>
      </w:r>
      <w:r w:rsidRPr="00106C9B">
        <w:rPr>
          <w:bCs/>
          <w:sz w:val="24"/>
          <w:szCs w:val="24"/>
        </w:rPr>
        <w:t xml:space="preserve"> příležitosti ke společné diskusi/reflex</w:t>
      </w:r>
      <w:r w:rsidR="00D654C0">
        <w:rPr>
          <w:bCs/>
          <w:sz w:val="24"/>
          <w:szCs w:val="24"/>
        </w:rPr>
        <w:t>i</w:t>
      </w:r>
      <w:r w:rsidR="00BD6C1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9251750" w14:textId="31D15639" w:rsidR="008C4C0C" w:rsidRPr="00BD6C13" w:rsidRDefault="00BD6C13" w:rsidP="00BD6C13">
      <w:pPr>
        <w:spacing w:after="120" w:line="240" w:lineRule="auto"/>
        <w:ind w:firstLine="425"/>
        <w:jc w:val="both"/>
        <w:rPr>
          <w:bCs/>
          <w:sz w:val="24"/>
          <w:szCs w:val="24"/>
        </w:rPr>
      </w:pPr>
      <w:r>
        <w:rPr>
          <w:spacing w:val="-6"/>
          <w:sz w:val="24"/>
          <w:szCs w:val="24"/>
        </w:rPr>
        <w:t xml:space="preserve">I nadále platí, že </w:t>
      </w:r>
      <w:r w:rsidRPr="00D14619">
        <w:rPr>
          <w:b/>
          <w:bCs/>
          <w:spacing w:val="-6"/>
          <w:sz w:val="24"/>
          <w:szCs w:val="24"/>
        </w:rPr>
        <w:t>s</w:t>
      </w:r>
      <w:r w:rsidRPr="00D14619">
        <w:rPr>
          <w:b/>
          <w:bCs/>
          <w:spacing w:val="-6"/>
          <w:sz w:val="24"/>
          <w:szCs w:val="24"/>
        </w:rPr>
        <w:t xml:space="preserve">tudenti, kteří </w:t>
      </w:r>
      <w:r w:rsidR="00D14619" w:rsidRPr="00D14619">
        <w:rPr>
          <w:b/>
          <w:bCs/>
          <w:spacing w:val="-6"/>
          <w:sz w:val="24"/>
          <w:szCs w:val="24"/>
        </w:rPr>
        <w:t>v tomto pololetí</w:t>
      </w:r>
      <w:r w:rsidRPr="00D14619">
        <w:rPr>
          <w:b/>
          <w:bCs/>
          <w:spacing w:val="-6"/>
          <w:sz w:val="24"/>
          <w:szCs w:val="24"/>
        </w:rPr>
        <w:t xml:space="preserve"> učí na 1. stupni základní školy</w:t>
      </w:r>
      <w:r w:rsidRPr="00BD6C13">
        <w:rPr>
          <w:bCs/>
          <w:spacing w:val="-6"/>
          <w:sz w:val="24"/>
          <w:szCs w:val="24"/>
        </w:rPr>
        <w:t>,</w:t>
      </w:r>
      <w:r w:rsidRPr="00D77BEF">
        <w:rPr>
          <w:spacing w:val="-6"/>
          <w:sz w:val="24"/>
          <w:szCs w:val="24"/>
        </w:rPr>
        <w:t xml:space="preserve"> mohou praxi vykonat v rámci vlastního zaměstnání.</w:t>
      </w:r>
      <w:r w:rsidR="00886968">
        <w:rPr>
          <w:rFonts w:cs="Times New Roman"/>
          <w:bCs/>
          <w:color w:val="000000"/>
          <w:sz w:val="24"/>
          <w:szCs w:val="24"/>
        </w:rPr>
        <w:t> </w:t>
      </w:r>
      <w:r w:rsidR="00D14619">
        <w:rPr>
          <w:rFonts w:cs="Times New Roman"/>
          <w:bCs/>
          <w:color w:val="000000"/>
          <w:sz w:val="24"/>
          <w:szCs w:val="24"/>
        </w:rPr>
        <w:t xml:space="preserve">Vzhledem k dané situaci je možné praxi vykonat i v rámci různých </w:t>
      </w:r>
      <w:r w:rsidR="00D14619" w:rsidRPr="00D14619">
        <w:rPr>
          <w:rFonts w:cs="Times New Roman"/>
          <w:b/>
          <w:color w:val="000000"/>
          <w:sz w:val="24"/>
          <w:szCs w:val="24"/>
        </w:rPr>
        <w:t>dobrovolnických aktivit</w:t>
      </w:r>
      <w:r w:rsidR="00D14619">
        <w:rPr>
          <w:rFonts w:cs="Times New Roman"/>
          <w:bCs/>
          <w:color w:val="000000"/>
          <w:sz w:val="24"/>
          <w:szCs w:val="24"/>
        </w:rPr>
        <w:t>, které jsou spojené s edukací žáků mladšího školního věku (individuálně je možné vhodnost těchto aktivit konzultovat s garanty praxe.)</w:t>
      </w:r>
    </w:p>
    <w:p w14:paraId="0C4505FB" w14:textId="77777777" w:rsidR="00BD6C13" w:rsidRDefault="00BD6C13" w:rsidP="00106C9B">
      <w:pPr>
        <w:spacing w:after="120" w:line="240" w:lineRule="auto"/>
        <w:ind w:firstLine="426"/>
        <w:jc w:val="both"/>
        <w:rPr>
          <w:b/>
          <w:sz w:val="24"/>
          <w:szCs w:val="24"/>
        </w:rPr>
      </w:pPr>
    </w:p>
    <w:p w14:paraId="4D07CD77" w14:textId="16181038" w:rsidR="00527106" w:rsidRDefault="00106C9B" w:rsidP="00106C9B">
      <w:pPr>
        <w:spacing w:after="120" w:line="24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  <w:r w:rsidR="00D14619">
        <w:rPr>
          <w:b/>
          <w:sz w:val="24"/>
          <w:szCs w:val="24"/>
        </w:rPr>
        <w:t xml:space="preserve"> a výstupy</w:t>
      </w:r>
      <w:r>
        <w:rPr>
          <w:b/>
          <w:sz w:val="24"/>
          <w:szCs w:val="24"/>
        </w:rPr>
        <w:t>:</w:t>
      </w:r>
    </w:p>
    <w:p w14:paraId="67651DB3" w14:textId="6BBFA89F" w:rsidR="00886968" w:rsidRPr="00D14619" w:rsidRDefault="00D14619" w:rsidP="00BD6C13">
      <w:pPr>
        <w:spacing w:after="120" w:line="240" w:lineRule="auto"/>
        <w:jc w:val="both"/>
        <w:rPr>
          <w:sz w:val="24"/>
          <w:szCs w:val="24"/>
        </w:rPr>
      </w:pPr>
      <w:r>
        <w:rPr>
          <w:rFonts w:cs="Times New Roman"/>
          <w:color w:val="000000"/>
        </w:rPr>
        <w:t xml:space="preserve">I nadále platí ty, které jsou uvedeny </w:t>
      </w:r>
      <w:r w:rsidRPr="00D14619">
        <w:rPr>
          <w:rFonts w:cs="Times New Roman"/>
          <w:b/>
          <w:bCs/>
          <w:color w:val="000000"/>
        </w:rPr>
        <w:t>v řádném sylabu k předmětu IPPk15</w:t>
      </w:r>
      <w:r>
        <w:rPr>
          <w:rFonts w:cs="Times New Roman"/>
          <w:color w:val="000000"/>
        </w:rPr>
        <w:t>. Vzhledem ke zmíněné situaci však budeme akceptovat, pokud se nepodaří splnit všechny stanovené ú</w:t>
      </w:r>
      <w:r w:rsidR="00886968" w:rsidRPr="00D14619">
        <w:rPr>
          <w:rFonts w:cs="Times New Roman"/>
          <w:color w:val="000000"/>
        </w:rPr>
        <w:t>koly</w:t>
      </w:r>
      <w:r>
        <w:rPr>
          <w:rFonts w:cs="Times New Roman"/>
          <w:color w:val="000000"/>
        </w:rPr>
        <w:t xml:space="preserve"> či dosáhnout všech požadovaných výstupů. S</w:t>
      </w:r>
      <w:r w:rsidR="00886968" w:rsidRPr="00D14619">
        <w:rPr>
          <w:rFonts w:cs="Times New Roman"/>
          <w:color w:val="000000"/>
        </w:rPr>
        <w:t xml:space="preserve">plňte </w:t>
      </w:r>
      <w:r>
        <w:rPr>
          <w:rFonts w:cs="Times New Roman"/>
          <w:color w:val="000000"/>
        </w:rPr>
        <w:t xml:space="preserve">je prostě </w:t>
      </w:r>
      <w:r w:rsidR="00886968" w:rsidRPr="00D14619">
        <w:rPr>
          <w:rFonts w:cs="Times New Roman"/>
          <w:color w:val="000000"/>
        </w:rPr>
        <w:t>na maximum, jak jen to bude možné.</w:t>
      </w:r>
    </w:p>
    <w:p w14:paraId="09B544EF" w14:textId="77777777" w:rsidR="00527106" w:rsidRPr="00527106" w:rsidRDefault="00527106" w:rsidP="00527106">
      <w:pPr>
        <w:spacing w:after="120" w:line="240" w:lineRule="auto"/>
        <w:jc w:val="both"/>
        <w:rPr>
          <w:sz w:val="24"/>
          <w:szCs w:val="24"/>
        </w:rPr>
      </w:pPr>
    </w:p>
    <w:p w14:paraId="04C2CE1B" w14:textId="77777777" w:rsidR="00FD203E" w:rsidRDefault="00FD203E" w:rsidP="00986310">
      <w:pPr>
        <w:spacing w:after="0" w:line="240" w:lineRule="auto"/>
      </w:pPr>
    </w:p>
    <w:p w14:paraId="40699F66" w14:textId="77777777" w:rsidR="00FD203E" w:rsidRDefault="00FD203E" w:rsidP="00986310">
      <w:pPr>
        <w:spacing w:after="0" w:line="240" w:lineRule="auto"/>
      </w:pPr>
    </w:p>
    <w:p w14:paraId="2F14F1BC" w14:textId="77777777" w:rsidR="00527106" w:rsidRPr="00BF0FB6" w:rsidRDefault="00527106" w:rsidP="00986310">
      <w:pPr>
        <w:spacing w:after="0" w:line="240" w:lineRule="auto"/>
      </w:pPr>
      <w:r w:rsidRPr="00BF0FB6">
        <w:t>Garant</w:t>
      </w:r>
      <w:r w:rsidR="00986310" w:rsidRPr="00BF0FB6">
        <w:t>i praxe:</w:t>
      </w:r>
      <w:r w:rsidR="00986310" w:rsidRPr="00BF0FB6">
        <w:tab/>
      </w:r>
      <w:r w:rsidRPr="00BF0FB6">
        <w:t>doc. Mgr. Jiří Havel, Ph.D.</w:t>
      </w:r>
      <w:r w:rsidRPr="00BF0FB6">
        <w:tab/>
      </w:r>
      <w:r w:rsidRPr="00BF0FB6">
        <w:tab/>
        <w:t xml:space="preserve"> </w:t>
      </w:r>
      <w:r w:rsidRPr="00BF0FB6">
        <w:tab/>
      </w:r>
      <w:r w:rsidR="00513EC3">
        <w:tab/>
      </w:r>
      <w:r w:rsidR="00BF0FB6" w:rsidRPr="00BF0FB6">
        <w:t>doc. Mgr. Petr Najvar, Ph.D.</w:t>
      </w:r>
    </w:p>
    <w:p w14:paraId="518A7F6E" w14:textId="77777777" w:rsidR="00527106" w:rsidRPr="00BF0FB6" w:rsidRDefault="00986310" w:rsidP="00986310">
      <w:pPr>
        <w:spacing w:after="0" w:line="240" w:lineRule="auto"/>
      </w:pPr>
      <w:r w:rsidRPr="00BF0FB6">
        <w:t xml:space="preserve">                        </w:t>
      </w:r>
      <w:r w:rsidR="00BF0FB6" w:rsidRPr="00BF0FB6">
        <w:tab/>
      </w:r>
      <w:r w:rsidR="00527106" w:rsidRPr="00BF0FB6">
        <w:t xml:space="preserve">havel@ped.muni.cz         </w:t>
      </w:r>
      <w:r w:rsidR="00527106" w:rsidRPr="00BF0FB6">
        <w:tab/>
      </w:r>
      <w:r w:rsidR="00BF0FB6" w:rsidRPr="00BF0FB6">
        <w:tab/>
      </w:r>
      <w:r w:rsidR="00BF0FB6" w:rsidRPr="00BF0FB6">
        <w:tab/>
      </w:r>
      <w:r w:rsidR="00BF0FB6" w:rsidRPr="00BF0FB6">
        <w:tab/>
        <w:t>najvar@ped.muni.cz</w:t>
      </w:r>
      <w:r w:rsidR="00BF0FB6">
        <w:tab/>
        <w:t xml:space="preserve"> </w:t>
      </w:r>
    </w:p>
    <w:p w14:paraId="49477966" w14:textId="77777777" w:rsidR="00527106" w:rsidRPr="00BF0FB6" w:rsidRDefault="00527106" w:rsidP="00986310">
      <w:pPr>
        <w:spacing w:after="0" w:line="240" w:lineRule="auto"/>
      </w:pPr>
      <w:r w:rsidRPr="00BF0FB6">
        <w:t xml:space="preserve">                        </w:t>
      </w:r>
      <w:r w:rsidR="00BF0FB6" w:rsidRPr="00BF0FB6">
        <w:tab/>
      </w:r>
      <w:r w:rsidRPr="00BF0FB6">
        <w:t>tel.: 549</w:t>
      </w:r>
      <w:r w:rsidR="00BF0FB6" w:rsidRPr="00BF0FB6">
        <w:t> </w:t>
      </w:r>
      <w:r w:rsidRPr="00BF0FB6">
        <w:t>491</w:t>
      </w:r>
      <w:r w:rsidR="00BF0FB6" w:rsidRPr="00BF0FB6">
        <w:t xml:space="preserve"> </w:t>
      </w:r>
      <w:r w:rsidRPr="00BF0FB6">
        <w:t>674</w:t>
      </w:r>
      <w:r w:rsidRPr="00BF0FB6">
        <w:tab/>
      </w:r>
      <w:r w:rsidRPr="00BF0FB6">
        <w:tab/>
      </w:r>
      <w:r w:rsidRPr="00BF0FB6">
        <w:tab/>
        <w:t xml:space="preserve"> </w:t>
      </w:r>
      <w:r w:rsidRPr="00BF0FB6">
        <w:tab/>
      </w:r>
      <w:r w:rsidR="00BF0FB6" w:rsidRPr="00BF0FB6">
        <w:tab/>
        <w:t>tel.: 549 496 074</w:t>
      </w:r>
      <w:r w:rsidR="00BF0FB6" w:rsidRPr="00BF0FB6">
        <w:tab/>
      </w:r>
    </w:p>
    <w:p w14:paraId="5609211C" w14:textId="7DE9DCAC" w:rsidR="00090003" w:rsidRDefault="00090003" w:rsidP="00527106">
      <w:pPr>
        <w:pStyle w:val="Zkladntextodsazen"/>
        <w:spacing w:after="120"/>
        <w:rPr>
          <w:sz w:val="24"/>
          <w:szCs w:val="24"/>
        </w:rPr>
      </w:pPr>
    </w:p>
    <w:sectPr w:rsidR="00090003" w:rsidSect="002E764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6F5C" w14:textId="77777777" w:rsidR="00F76E0F" w:rsidRDefault="00F76E0F">
      <w:pPr>
        <w:spacing w:after="0" w:line="240" w:lineRule="auto"/>
      </w:pPr>
      <w:r>
        <w:separator/>
      </w:r>
    </w:p>
  </w:endnote>
  <w:endnote w:type="continuationSeparator" w:id="0">
    <w:p w14:paraId="20DBBEDC" w14:textId="77777777" w:rsidR="00F76E0F" w:rsidRDefault="00F7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3D86C" w14:textId="77777777" w:rsidR="00986310" w:rsidRDefault="00986310" w:rsidP="00986310">
    <w:pPr>
      <w:pStyle w:val="Zpat-univerzita4dkyadresy"/>
      <w:rPr>
        <w:rStyle w:val="slovnstran"/>
      </w:rPr>
    </w:pPr>
  </w:p>
  <w:p w14:paraId="1F624C07" w14:textId="77777777" w:rsidR="00986310" w:rsidRDefault="00986310" w:rsidP="00986310">
    <w:pPr>
      <w:pStyle w:val="Zpat-univerzita4dkyadresy"/>
    </w:pPr>
    <w:r>
      <w:rPr>
        <w:rStyle w:val="slovnstran"/>
      </w:rPr>
      <w:t xml:space="preserve">       </w:t>
    </w:r>
    <w:r w:rsidRPr="00074185">
      <w:t>Masarykova univerzita, Pedagogická fakulta</w:t>
    </w:r>
  </w:p>
  <w:p w14:paraId="190B6324" w14:textId="77777777" w:rsidR="00986310" w:rsidRPr="00BA48C0" w:rsidRDefault="00986310" w:rsidP="00986310">
    <w:pPr>
      <w:pStyle w:val="Zpat"/>
      <w:rPr>
        <w:b/>
      </w:rPr>
    </w:pPr>
    <w:r>
      <w:rPr>
        <w:b/>
      </w:rPr>
      <w:t xml:space="preserve">         </w:t>
    </w:r>
    <w:r w:rsidRPr="00BA48C0">
      <w:rPr>
        <w:b/>
      </w:rPr>
      <w:t>Katedra primární pedagogiky</w:t>
    </w:r>
  </w:p>
  <w:p w14:paraId="64E71133" w14:textId="77777777" w:rsidR="00986310" w:rsidRPr="00074185" w:rsidRDefault="00986310" w:rsidP="00986310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         </w:t>
    </w:r>
    <w:r w:rsidRPr="00074185">
      <w:rPr>
        <w:rFonts w:cs="Arial"/>
        <w:szCs w:val="14"/>
      </w:rPr>
      <w:t>P</w:t>
    </w:r>
    <w:r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0F8BC96A" w14:textId="77777777" w:rsidR="00986310" w:rsidRPr="00074185" w:rsidRDefault="00986310" w:rsidP="00986310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         T: +420 549 49 1631, E: autratova.s</w:t>
    </w:r>
    <w:r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00BAB2F7" w14:textId="77777777" w:rsidR="00986310" w:rsidRPr="00F86E6C" w:rsidRDefault="00986310" w:rsidP="00986310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         </w:t>
    </w:r>
    <w:r w:rsidRPr="00074185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15705DD6" w14:textId="14A84444" w:rsidR="00211F80" w:rsidRPr="00F53B0F" w:rsidRDefault="00986310" w:rsidP="00986310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D203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D6C13">
      <w:rPr>
        <w:rStyle w:val="slovnstran"/>
        <w:noProof/>
      </w:rPr>
      <w:t>2</w:t>
    </w:r>
    <w:r w:rsidRPr="00F53B0F">
      <w:rPr>
        <w:rStyle w:val="slovnstr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2A09F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518A357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5D3F278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ADD6274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A16DD3F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5A32A34F" w14:textId="03C911D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D203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1461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CF137" w14:textId="77777777" w:rsidR="00F76E0F" w:rsidRDefault="00F76E0F">
      <w:pPr>
        <w:spacing w:after="0" w:line="240" w:lineRule="auto"/>
      </w:pPr>
      <w:r>
        <w:separator/>
      </w:r>
    </w:p>
  </w:footnote>
  <w:footnote w:type="continuationSeparator" w:id="0">
    <w:p w14:paraId="63E58B44" w14:textId="77777777" w:rsidR="00F76E0F" w:rsidRDefault="00F7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15D7" w14:textId="77777777" w:rsidR="00986310" w:rsidRDefault="009863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3329024D" wp14:editId="474A0C94">
          <wp:simplePos x="0" y="0"/>
          <wp:positionH relativeFrom="column">
            <wp:posOffset>-336499</wp:posOffset>
          </wp:positionH>
          <wp:positionV relativeFrom="paragraph">
            <wp:posOffset>-915</wp:posOffset>
          </wp:positionV>
          <wp:extent cx="2424689" cy="1050038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F6EE8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ED163FA" wp14:editId="41F5625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1C0F"/>
    <w:multiLevelType w:val="hybridMultilevel"/>
    <w:tmpl w:val="66727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2F57"/>
    <w:multiLevelType w:val="hybridMultilevel"/>
    <w:tmpl w:val="A6522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4F15"/>
    <w:multiLevelType w:val="hybridMultilevel"/>
    <w:tmpl w:val="AA389D0E"/>
    <w:lvl w:ilvl="0" w:tplc="37E6FEF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626871C0"/>
    <w:multiLevelType w:val="hybridMultilevel"/>
    <w:tmpl w:val="37D09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06C9B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C40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45484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16A"/>
    <w:rsid w:val="00466430"/>
    <w:rsid w:val="00490F37"/>
    <w:rsid w:val="004B5E58"/>
    <w:rsid w:val="004D09D6"/>
    <w:rsid w:val="004D7F60"/>
    <w:rsid w:val="004F3B9D"/>
    <w:rsid w:val="00511E3C"/>
    <w:rsid w:val="00513EC3"/>
    <w:rsid w:val="0051601D"/>
    <w:rsid w:val="00527106"/>
    <w:rsid w:val="00532849"/>
    <w:rsid w:val="0056170E"/>
    <w:rsid w:val="005648CF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750BA"/>
    <w:rsid w:val="006A39DF"/>
    <w:rsid w:val="006A4F1F"/>
    <w:rsid w:val="006D0AE9"/>
    <w:rsid w:val="006E7DD3"/>
    <w:rsid w:val="006F5E72"/>
    <w:rsid w:val="00700BDD"/>
    <w:rsid w:val="00702F1D"/>
    <w:rsid w:val="007068F7"/>
    <w:rsid w:val="00710003"/>
    <w:rsid w:val="00717471"/>
    <w:rsid w:val="00721AA4"/>
    <w:rsid w:val="007272DA"/>
    <w:rsid w:val="0073428B"/>
    <w:rsid w:val="007361FE"/>
    <w:rsid w:val="00742A86"/>
    <w:rsid w:val="00756259"/>
    <w:rsid w:val="007568DC"/>
    <w:rsid w:val="00767E6F"/>
    <w:rsid w:val="00775DB9"/>
    <w:rsid w:val="007807D0"/>
    <w:rsid w:val="007814A2"/>
    <w:rsid w:val="00790002"/>
    <w:rsid w:val="0079758E"/>
    <w:rsid w:val="007A4C26"/>
    <w:rsid w:val="007C738C"/>
    <w:rsid w:val="007D77E7"/>
    <w:rsid w:val="007E3048"/>
    <w:rsid w:val="00810299"/>
    <w:rsid w:val="00824279"/>
    <w:rsid w:val="008300B3"/>
    <w:rsid w:val="00860CFB"/>
    <w:rsid w:val="008640E6"/>
    <w:rsid w:val="00871E15"/>
    <w:rsid w:val="008758CC"/>
    <w:rsid w:val="00885829"/>
    <w:rsid w:val="00886968"/>
    <w:rsid w:val="008A1753"/>
    <w:rsid w:val="008A6EBC"/>
    <w:rsid w:val="008B5304"/>
    <w:rsid w:val="008C4C0C"/>
    <w:rsid w:val="00927D65"/>
    <w:rsid w:val="0093108E"/>
    <w:rsid w:val="00935080"/>
    <w:rsid w:val="009645A8"/>
    <w:rsid w:val="00986310"/>
    <w:rsid w:val="009929DF"/>
    <w:rsid w:val="00993F65"/>
    <w:rsid w:val="009A05B9"/>
    <w:rsid w:val="009E3286"/>
    <w:rsid w:val="009F27E4"/>
    <w:rsid w:val="00A02235"/>
    <w:rsid w:val="00A27490"/>
    <w:rsid w:val="00A371DC"/>
    <w:rsid w:val="00A45D87"/>
    <w:rsid w:val="00A63644"/>
    <w:rsid w:val="00A71A6E"/>
    <w:rsid w:val="00A84856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C1CE3"/>
    <w:rsid w:val="00BD6C13"/>
    <w:rsid w:val="00BF0FB6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4619"/>
    <w:rsid w:val="00D15C5D"/>
    <w:rsid w:val="00D4417E"/>
    <w:rsid w:val="00D45579"/>
    <w:rsid w:val="00D47639"/>
    <w:rsid w:val="00D54496"/>
    <w:rsid w:val="00D65140"/>
    <w:rsid w:val="00D654C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5483C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76E0F"/>
    <w:rsid w:val="00F870DB"/>
    <w:rsid w:val="00F941B2"/>
    <w:rsid w:val="00FA10BD"/>
    <w:rsid w:val="00FC2768"/>
    <w:rsid w:val="00FC38D6"/>
    <w:rsid w:val="00F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B683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Zkladntextodsazen">
    <w:name w:val="Body Text Indent"/>
    <w:basedOn w:val="Normln"/>
    <w:link w:val="ZkladntextodsazenChar"/>
    <w:rsid w:val="00871E15"/>
    <w:pPr>
      <w:autoSpaceDE w:val="0"/>
      <w:autoSpaceDN w:val="0"/>
      <w:spacing w:after="0" w:line="240" w:lineRule="auto"/>
      <w:jc w:val="both"/>
    </w:pPr>
    <w:rPr>
      <w:rFonts w:eastAsia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71E15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rsid w:val="00871E15"/>
    <w:pPr>
      <w:autoSpaceDE w:val="0"/>
      <w:autoSpaceDN w:val="0"/>
      <w:spacing w:after="120" w:line="48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71E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rsid w:val="00871E1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71E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6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1814-7EE7-4661-B970-23D0CA3B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20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Jiří Havel</cp:lastModifiedBy>
  <cp:revision>3</cp:revision>
  <cp:lastPrinted>2018-09-12T18:45:00Z</cp:lastPrinted>
  <dcterms:created xsi:type="dcterms:W3CDTF">2020-11-11T12:56:00Z</dcterms:created>
  <dcterms:modified xsi:type="dcterms:W3CDTF">2020-11-11T13:15:00Z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