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422C7A" w:rsidRDefault="0035468E" w:rsidP="00F820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</w:p>
    <w:p w:rsidR="00422C7A" w:rsidRDefault="0035468E" w:rsidP="00F82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422C7A" w:rsidRDefault="00422C7A" w:rsidP="00F82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422C7A" w:rsidRDefault="0035468E" w:rsidP="00F820B4">
      <w:pPr>
        <w:jc w:val="center"/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Určeno studentům předmětu </w:t>
      </w:r>
      <w:r w:rsidRPr="0034068B">
        <w:rPr>
          <w:rFonts w:ascii="Times New Roman" w:hAnsi="Times New Roman" w:cs="Times New Roman"/>
          <w:i/>
          <w:iCs/>
        </w:rPr>
        <w:t>Umění a tvorba</w:t>
      </w:r>
      <w:r w:rsidR="0034068B" w:rsidRPr="0034068B">
        <w:rPr>
          <w:rFonts w:ascii="Times New Roman" w:hAnsi="Times New Roman" w:cs="Times New Roman"/>
          <w:i/>
          <w:iCs/>
        </w:rPr>
        <w:t xml:space="preserve"> 1-4</w:t>
      </w:r>
    </w:p>
    <w:p w:rsidR="0035468E" w:rsidRPr="00F820B4" w:rsidRDefault="0035468E" w:rsidP="00F820B4">
      <w:pPr>
        <w:jc w:val="both"/>
        <w:rPr>
          <w:rFonts w:ascii="Times New Roman" w:hAnsi="Times New Roman" w:cs="Times New Roman"/>
        </w:rPr>
      </w:pPr>
    </w:p>
    <w:p w:rsidR="0035468E" w:rsidRPr="00F820B4" w:rsidRDefault="0035468E" w:rsidP="00C04FE7">
      <w:pPr>
        <w:rPr>
          <w:rFonts w:ascii="Times New Roman" w:hAnsi="Times New Roman" w:cs="Times New Roman"/>
        </w:rPr>
      </w:pPr>
      <w:r w:rsidRPr="00350B45">
        <w:rPr>
          <w:rFonts w:ascii="Times New Roman" w:hAnsi="Times New Roman" w:cs="Times New Roman"/>
          <w:b/>
          <w:bCs/>
        </w:rPr>
        <w:t xml:space="preserve">Téma </w:t>
      </w:r>
      <w:r w:rsidR="00422C7A" w:rsidRPr="00350B45">
        <w:rPr>
          <w:rFonts w:ascii="Times New Roman" w:hAnsi="Times New Roman" w:cs="Times New Roman"/>
          <w:b/>
          <w:bCs/>
        </w:rPr>
        <w:t>vyučovací hodiny</w:t>
      </w:r>
      <w:r w:rsidRPr="00350B45">
        <w:rPr>
          <w:rFonts w:ascii="Times New Roman" w:hAnsi="Times New Roman" w:cs="Times New Roman"/>
          <w:b/>
          <w:bCs/>
        </w:rPr>
        <w:t>:</w:t>
      </w:r>
      <w:r w:rsidR="00CC47F9" w:rsidRPr="00F820B4">
        <w:rPr>
          <w:rFonts w:ascii="Times New Roman" w:hAnsi="Times New Roman" w:cs="Times New Roman"/>
        </w:rPr>
        <w:t xml:space="preserve"> </w:t>
      </w:r>
      <w:r w:rsidR="00CC47F9" w:rsidRPr="00F820B4">
        <w:rPr>
          <w:rFonts w:ascii="Times New Roman" w:hAnsi="Times New Roman" w:cs="Times New Roman"/>
          <w:b/>
          <w:bCs/>
        </w:rPr>
        <w:t>AUTOMATICKÁ KRESBA</w:t>
      </w:r>
    </w:p>
    <w:p w:rsidR="00A05330" w:rsidRPr="00F820B4" w:rsidRDefault="00A05330" w:rsidP="00F820B4">
      <w:pPr>
        <w:jc w:val="both"/>
        <w:rPr>
          <w:rFonts w:ascii="Times New Roman" w:hAnsi="Times New Roman" w:cs="Times New Roman"/>
        </w:rPr>
      </w:pPr>
      <w:r w:rsidRPr="00350B45">
        <w:rPr>
          <w:rFonts w:ascii="Times New Roman" w:hAnsi="Times New Roman" w:cs="Times New Roman"/>
          <w:b/>
          <w:bCs/>
        </w:rPr>
        <w:t>Předmět:</w:t>
      </w:r>
      <w:r w:rsidRPr="00F820B4">
        <w:rPr>
          <w:rFonts w:ascii="Times New Roman" w:hAnsi="Times New Roman" w:cs="Times New Roman"/>
        </w:rPr>
        <w:t xml:space="preserve"> </w:t>
      </w:r>
      <w:r w:rsidR="00CC47F9" w:rsidRPr="00F820B4">
        <w:rPr>
          <w:rFonts w:ascii="Times New Roman" w:hAnsi="Times New Roman" w:cs="Times New Roman"/>
        </w:rPr>
        <w:t>výtvarná výchova</w:t>
      </w:r>
      <w:r w:rsidR="00BB32D6" w:rsidRPr="00F820B4">
        <w:rPr>
          <w:rFonts w:ascii="Times New Roman" w:hAnsi="Times New Roman" w:cs="Times New Roman"/>
        </w:rPr>
        <w:t>, třídnická hodina, adaptační kurz</w:t>
      </w:r>
    </w:p>
    <w:p w:rsidR="00A05330" w:rsidRPr="00F820B4" w:rsidRDefault="00A05330" w:rsidP="00F820B4">
      <w:pPr>
        <w:jc w:val="both"/>
        <w:rPr>
          <w:rFonts w:ascii="Times New Roman" w:hAnsi="Times New Roman" w:cs="Times New Roman"/>
        </w:rPr>
      </w:pPr>
      <w:r w:rsidRPr="00350B45">
        <w:rPr>
          <w:rFonts w:ascii="Times New Roman" w:hAnsi="Times New Roman" w:cs="Times New Roman"/>
          <w:b/>
          <w:bCs/>
        </w:rPr>
        <w:t>Třída</w:t>
      </w:r>
      <w:r w:rsidRPr="00F820B4">
        <w:rPr>
          <w:rFonts w:ascii="Times New Roman" w:hAnsi="Times New Roman" w:cs="Times New Roman"/>
        </w:rPr>
        <w:t xml:space="preserve">: </w:t>
      </w:r>
      <w:r w:rsidR="00FC070A" w:rsidRPr="00F820B4">
        <w:rPr>
          <w:rFonts w:ascii="Times New Roman" w:hAnsi="Times New Roman" w:cs="Times New Roman"/>
        </w:rPr>
        <w:t>celý první stupeň</w:t>
      </w:r>
    </w:p>
    <w:p w:rsidR="00A05330" w:rsidRPr="00F820B4" w:rsidRDefault="00A05330" w:rsidP="00F820B4">
      <w:pPr>
        <w:jc w:val="both"/>
        <w:rPr>
          <w:rFonts w:ascii="Times New Roman" w:hAnsi="Times New Roman" w:cs="Times New Roman"/>
        </w:rPr>
      </w:pPr>
      <w:r w:rsidRPr="00350B45">
        <w:rPr>
          <w:rFonts w:ascii="Times New Roman" w:hAnsi="Times New Roman" w:cs="Times New Roman"/>
          <w:b/>
          <w:bCs/>
        </w:rPr>
        <w:t>Časová jednotka:</w:t>
      </w:r>
      <w:r w:rsidRPr="00F820B4">
        <w:rPr>
          <w:rFonts w:ascii="Times New Roman" w:hAnsi="Times New Roman" w:cs="Times New Roman"/>
        </w:rPr>
        <w:t xml:space="preserve"> </w:t>
      </w:r>
      <w:r w:rsidR="00CC47F9" w:rsidRPr="00F820B4">
        <w:rPr>
          <w:rFonts w:ascii="Times New Roman" w:hAnsi="Times New Roman" w:cs="Times New Roman"/>
        </w:rPr>
        <w:t>stačí cca 1</w:t>
      </w:r>
      <w:r w:rsidR="00BB32D6" w:rsidRPr="00F820B4">
        <w:rPr>
          <w:rFonts w:ascii="Times New Roman" w:hAnsi="Times New Roman" w:cs="Times New Roman"/>
        </w:rPr>
        <w:t>0</w:t>
      </w:r>
      <w:r w:rsidR="00CC47F9" w:rsidRPr="00F820B4">
        <w:rPr>
          <w:rFonts w:ascii="Times New Roman" w:hAnsi="Times New Roman" w:cs="Times New Roman"/>
        </w:rPr>
        <w:t xml:space="preserve"> minut na tvorbu a </w:t>
      </w:r>
      <w:r w:rsidR="00BB32D6" w:rsidRPr="00F820B4">
        <w:rPr>
          <w:rFonts w:ascii="Times New Roman" w:hAnsi="Times New Roman" w:cs="Times New Roman"/>
        </w:rPr>
        <w:t>3</w:t>
      </w:r>
      <w:r w:rsidR="00CC47F9" w:rsidRPr="00F820B4">
        <w:rPr>
          <w:rFonts w:ascii="Times New Roman" w:hAnsi="Times New Roman" w:cs="Times New Roman"/>
        </w:rPr>
        <w:t xml:space="preserve"> min na reflexi</w:t>
      </w:r>
      <w:r w:rsidR="00BB32D6" w:rsidRPr="00F820B4">
        <w:rPr>
          <w:rFonts w:ascii="Times New Roman" w:hAnsi="Times New Roman" w:cs="Times New Roman"/>
        </w:rPr>
        <w:t xml:space="preserve"> pro každého</w:t>
      </w:r>
    </w:p>
    <w:p w:rsidR="00A05330" w:rsidRDefault="00A05330" w:rsidP="00F820B4">
      <w:pPr>
        <w:jc w:val="both"/>
        <w:rPr>
          <w:rFonts w:ascii="Times New Roman" w:hAnsi="Times New Roman" w:cs="Times New Roman"/>
        </w:rPr>
      </w:pPr>
      <w:r w:rsidRPr="00350B45">
        <w:rPr>
          <w:rFonts w:ascii="Times New Roman" w:hAnsi="Times New Roman" w:cs="Times New Roman"/>
          <w:b/>
          <w:bCs/>
        </w:rPr>
        <w:t>Inspirace / výtvarné dílo /výtvarný sloh</w:t>
      </w:r>
      <w:r w:rsidRPr="00F820B4">
        <w:rPr>
          <w:rFonts w:ascii="Times New Roman" w:hAnsi="Times New Roman" w:cs="Times New Roman"/>
        </w:rPr>
        <w:t>:</w:t>
      </w:r>
      <w:r w:rsidR="00CC47F9" w:rsidRPr="00F820B4">
        <w:rPr>
          <w:rFonts w:ascii="Times New Roman" w:hAnsi="Times New Roman" w:cs="Times New Roman"/>
        </w:rPr>
        <w:t xml:space="preserve"> DO HLUBIN MYSLI (</w:t>
      </w:r>
      <w:r w:rsidR="00C04FE7" w:rsidRPr="00F820B4">
        <w:rPr>
          <w:rFonts w:ascii="Times New Roman" w:hAnsi="Times New Roman" w:cs="Times New Roman"/>
        </w:rPr>
        <w:t>surrealismus</w:t>
      </w:r>
      <w:r w:rsidR="00CC47F9" w:rsidRPr="00F820B4">
        <w:rPr>
          <w:rFonts w:ascii="Times New Roman" w:hAnsi="Times New Roman" w:cs="Times New Roman"/>
        </w:rPr>
        <w:t>)</w:t>
      </w:r>
    </w:p>
    <w:p w:rsidR="00F8796F" w:rsidRPr="00F820B4" w:rsidRDefault="00F8796F" w:rsidP="00F820B4">
      <w:pPr>
        <w:jc w:val="both"/>
        <w:rPr>
          <w:rFonts w:ascii="Times New Roman" w:hAnsi="Times New Roman" w:cs="Times New Roman"/>
        </w:rPr>
      </w:pPr>
      <w:r w:rsidRPr="00F8796F">
        <w:rPr>
          <w:rFonts w:ascii="Times New Roman" w:hAnsi="Times New Roman" w:cs="Times New Roman"/>
          <w:highlight w:val="yellow"/>
        </w:rPr>
        <w:t xml:space="preserve">Dalibor Chatrný – kresba </w:t>
      </w:r>
      <w:proofErr w:type="spellStart"/>
      <w:r w:rsidRPr="00F8796F">
        <w:rPr>
          <w:rFonts w:ascii="Times New Roman" w:hAnsi="Times New Roman" w:cs="Times New Roman"/>
          <w:highlight w:val="yellow"/>
        </w:rPr>
        <w:t>oburuč</w:t>
      </w:r>
      <w:proofErr w:type="spellEnd"/>
      <w:r w:rsidRPr="00F8796F">
        <w:rPr>
          <w:rFonts w:ascii="Times New Roman" w:hAnsi="Times New Roman" w:cs="Times New Roman"/>
          <w:highlight w:val="yellow"/>
        </w:rPr>
        <w:t xml:space="preserve">, historka k </w:t>
      </w:r>
      <w:proofErr w:type="gramStart"/>
      <w:r w:rsidRPr="00F8796F">
        <w:rPr>
          <w:rFonts w:ascii="Times New Roman" w:hAnsi="Times New Roman" w:cs="Times New Roman"/>
          <w:highlight w:val="yellow"/>
        </w:rPr>
        <w:t>André</w:t>
      </w:r>
      <w:proofErr w:type="gramEnd"/>
      <w:r w:rsidRPr="00F8796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8796F">
        <w:rPr>
          <w:rFonts w:ascii="Times New Roman" w:hAnsi="Times New Roman" w:cs="Times New Roman"/>
          <w:highlight w:val="yellow"/>
        </w:rPr>
        <w:t>Massonovi</w:t>
      </w:r>
      <w:proofErr w:type="spellEnd"/>
    </w:p>
    <w:p w:rsidR="0035468E" w:rsidRPr="00C04FE7" w:rsidRDefault="0035468E" w:rsidP="00F820B4">
      <w:pPr>
        <w:jc w:val="both"/>
        <w:rPr>
          <w:rFonts w:ascii="Times New Roman" w:hAnsi="Times New Roman" w:cs="Times New Roman"/>
          <w:b/>
          <w:bCs/>
        </w:rPr>
      </w:pPr>
      <w:r w:rsidRPr="00C04FE7">
        <w:rPr>
          <w:rFonts w:ascii="Times New Roman" w:hAnsi="Times New Roman" w:cs="Times New Roman"/>
          <w:b/>
          <w:bCs/>
        </w:rPr>
        <w:t>Výtvarné a pedagogické cíle</w:t>
      </w:r>
      <w:r w:rsidR="0021469C" w:rsidRPr="00C04FE7">
        <w:rPr>
          <w:rFonts w:ascii="Times New Roman" w:hAnsi="Times New Roman" w:cs="Times New Roman"/>
          <w:b/>
          <w:bCs/>
        </w:rPr>
        <w:t>:</w:t>
      </w:r>
    </w:p>
    <w:p w:rsidR="00FC070A" w:rsidRPr="00F820B4" w:rsidRDefault="00FC070A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  <w:b/>
          <w:bCs/>
        </w:rPr>
        <w:t>1./2.třída</w:t>
      </w:r>
      <w:proofErr w:type="gramEnd"/>
      <w:r w:rsidRPr="00F820B4">
        <w:rPr>
          <w:rFonts w:ascii="Times New Roman" w:hAnsi="Times New Roman" w:cs="Times New Roman"/>
        </w:rPr>
        <w:t xml:space="preserve">: děti si při tvorbě těchto výkresů </w:t>
      </w:r>
      <w:r w:rsidR="00C04FE7" w:rsidRPr="00F820B4">
        <w:rPr>
          <w:rFonts w:ascii="Times New Roman" w:hAnsi="Times New Roman" w:cs="Times New Roman"/>
        </w:rPr>
        <w:t>uvolní</w:t>
      </w:r>
      <w:r w:rsidRPr="00F820B4">
        <w:rPr>
          <w:rFonts w:ascii="Times New Roman" w:hAnsi="Times New Roman" w:cs="Times New Roman"/>
        </w:rPr>
        <w:t xml:space="preserve"> zápěstí prsty, křečovité držení tužky, … V jejich věku asi zatím nemá smysl, jim nějak vysvětlovat, že existuje nějaké podvědomí. Ale můžou přemýšlet</w:t>
      </w:r>
      <w:r w:rsidR="005D0A59">
        <w:rPr>
          <w:rFonts w:ascii="Times New Roman" w:hAnsi="Times New Roman" w:cs="Times New Roman"/>
        </w:rPr>
        <w:t>,</w:t>
      </w:r>
      <w:r w:rsidRPr="00F820B4">
        <w:rPr>
          <w:rFonts w:ascii="Times New Roman" w:hAnsi="Times New Roman" w:cs="Times New Roman"/>
        </w:rPr>
        <w:t xml:space="preserve"> co jim výsledný objekt </w:t>
      </w:r>
      <w:r w:rsidR="00C04FE7" w:rsidRPr="00F820B4">
        <w:rPr>
          <w:rFonts w:ascii="Times New Roman" w:hAnsi="Times New Roman" w:cs="Times New Roman"/>
        </w:rPr>
        <w:t>připomíná</w:t>
      </w:r>
      <w:r w:rsidRPr="00F820B4">
        <w:rPr>
          <w:rFonts w:ascii="Times New Roman" w:hAnsi="Times New Roman" w:cs="Times New Roman"/>
        </w:rPr>
        <w:t>, což b</w:t>
      </w:r>
      <w:r w:rsidR="00ED4BAB" w:rsidRPr="00F820B4">
        <w:rPr>
          <w:rFonts w:ascii="Times New Roman" w:hAnsi="Times New Roman" w:cs="Times New Roman"/>
        </w:rPr>
        <w:t>u</w:t>
      </w:r>
      <w:r w:rsidRPr="00F820B4">
        <w:rPr>
          <w:rFonts w:ascii="Times New Roman" w:hAnsi="Times New Roman" w:cs="Times New Roman"/>
        </w:rPr>
        <w:t xml:space="preserve">de </w:t>
      </w:r>
      <w:r w:rsidR="00C04FE7" w:rsidRPr="00F820B4">
        <w:rPr>
          <w:rFonts w:ascii="Times New Roman" w:hAnsi="Times New Roman" w:cs="Times New Roman"/>
        </w:rPr>
        <w:t>přispívat</w:t>
      </w:r>
      <w:r w:rsidRPr="00F820B4">
        <w:rPr>
          <w:rFonts w:ascii="Times New Roman" w:hAnsi="Times New Roman" w:cs="Times New Roman"/>
        </w:rPr>
        <w:t xml:space="preserve"> k rozvoji fant</w:t>
      </w:r>
      <w:r w:rsidR="00ED4BAB" w:rsidRPr="00F820B4">
        <w:rPr>
          <w:rFonts w:ascii="Times New Roman" w:hAnsi="Times New Roman" w:cs="Times New Roman"/>
        </w:rPr>
        <w:t>a</w:t>
      </w:r>
      <w:r w:rsidRPr="00F820B4">
        <w:rPr>
          <w:rFonts w:ascii="Times New Roman" w:hAnsi="Times New Roman" w:cs="Times New Roman"/>
        </w:rPr>
        <w:t>zie.</w:t>
      </w:r>
    </w:p>
    <w:p w:rsidR="00FC070A" w:rsidRPr="00F820B4" w:rsidRDefault="00FC070A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  <w:b/>
          <w:bCs/>
        </w:rPr>
        <w:t>3.třída</w:t>
      </w:r>
      <w:proofErr w:type="gramEnd"/>
      <w:r w:rsidRPr="00F820B4">
        <w:rPr>
          <w:rFonts w:ascii="Times New Roman" w:hAnsi="Times New Roman" w:cs="Times New Roman"/>
        </w:rPr>
        <w:t xml:space="preserve">: děti v jejich věku už jsou dostatečně schopné na to využívat různé výtvarné metody. Automatická kresba může být prováděna například pomocí temper nebo </w:t>
      </w:r>
      <w:proofErr w:type="spellStart"/>
      <w:r w:rsidRPr="00F820B4">
        <w:rPr>
          <w:rFonts w:ascii="Times New Roman" w:hAnsi="Times New Roman" w:cs="Times New Roman"/>
        </w:rPr>
        <w:t>vodovek</w:t>
      </w:r>
      <w:proofErr w:type="spellEnd"/>
      <w:r w:rsidRPr="00F820B4">
        <w:rPr>
          <w:rFonts w:ascii="Times New Roman" w:hAnsi="Times New Roman" w:cs="Times New Roman"/>
        </w:rPr>
        <w:t xml:space="preserve">, </w:t>
      </w:r>
      <w:r w:rsidR="00ED4BAB" w:rsidRPr="00F820B4">
        <w:rPr>
          <w:rFonts w:ascii="Times New Roman" w:hAnsi="Times New Roman" w:cs="Times New Roman"/>
        </w:rPr>
        <w:t xml:space="preserve">které se budou navzájem překrývat a tvořit nové </w:t>
      </w:r>
      <w:r w:rsidR="00C04FE7" w:rsidRPr="00F820B4">
        <w:rPr>
          <w:rFonts w:ascii="Times New Roman" w:hAnsi="Times New Roman" w:cs="Times New Roman"/>
        </w:rPr>
        <w:t>odstíny</w:t>
      </w:r>
      <w:r w:rsidR="00ED4BAB" w:rsidRPr="00F820B4">
        <w:rPr>
          <w:rFonts w:ascii="Times New Roman" w:hAnsi="Times New Roman" w:cs="Times New Roman"/>
        </w:rPr>
        <w:t xml:space="preserve"> barev</w:t>
      </w:r>
      <w:r w:rsidR="005D0A59">
        <w:rPr>
          <w:rFonts w:ascii="Times New Roman" w:hAnsi="Times New Roman" w:cs="Times New Roman"/>
        </w:rPr>
        <w:t xml:space="preserve"> </w:t>
      </w:r>
      <w:r w:rsidR="00ED4BAB" w:rsidRPr="00F820B4">
        <w:rPr>
          <w:rFonts w:ascii="Times New Roman" w:hAnsi="Times New Roman" w:cs="Times New Roman"/>
        </w:rPr>
        <w:t>(nebo třeba i látek, které budou klást na sebe, …)</w:t>
      </w:r>
      <w:r w:rsidR="005D0A59">
        <w:rPr>
          <w:rFonts w:ascii="Times New Roman" w:hAnsi="Times New Roman" w:cs="Times New Roman"/>
        </w:rPr>
        <w:t>.</w:t>
      </w:r>
      <w:r w:rsidR="00ED4BAB" w:rsidRPr="00F820B4">
        <w:rPr>
          <w:rFonts w:ascii="Times New Roman" w:hAnsi="Times New Roman" w:cs="Times New Roman"/>
        </w:rPr>
        <w:t xml:space="preserve"> </w:t>
      </w:r>
      <w:r w:rsidRPr="00F820B4">
        <w:rPr>
          <w:rFonts w:ascii="Times New Roman" w:hAnsi="Times New Roman" w:cs="Times New Roman"/>
        </w:rPr>
        <w:t>To by mohlo být pro děti atraktivní. Ve svých výsledných obrazech by mohl</w:t>
      </w:r>
      <w:r w:rsidR="005D0A59">
        <w:rPr>
          <w:rFonts w:ascii="Times New Roman" w:hAnsi="Times New Roman" w:cs="Times New Roman"/>
        </w:rPr>
        <w:t>y</w:t>
      </w:r>
      <w:r w:rsidRPr="00F820B4">
        <w:rPr>
          <w:rFonts w:ascii="Times New Roman" w:hAnsi="Times New Roman" w:cs="Times New Roman"/>
        </w:rPr>
        <w:t xml:space="preserve"> pozorovat </w:t>
      </w:r>
      <w:proofErr w:type="gramStart"/>
      <w:r w:rsidRPr="00F820B4">
        <w:rPr>
          <w:rFonts w:ascii="Times New Roman" w:hAnsi="Times New Roman" w:cs="Times New Roman"/>
        </w:rPr>
        <w:t>chovaní</w:t>
      </w:r>
      <w:proofErr w:type="gramEnd"/>
      <w:r w:rsidRPr="00F820B4">
        <w:rPr>
          <w:rFonts w:ascii="Times New Roman" w:hAnsi="Times New Roman" w:cs="Times New Roman"/>
        </w:rPr>
        <w:t xml:space="preserve"> barev při jejich intenzitě nanášení, prolínání, </w:t>
      </w:r>
      <w:r w:rsidR="00C04FE7" w:rsidRPr="00F820B4">
        <w:rPr>
          <w:rFonts w:ascii="Times New Roman" w:hAnsi="Times New Roman" w:cs="Times New Roman"/>
        </w:rPr>
        <w:t>….</w:t>
      </w:r>
    </w:p>
    <w:p w:rsidR="00FC070A" w:rsidRPr="00F820B4" w:rsidRDefault="00FC070A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  <w:b/>
          <w:bCs/>
        </w:rPr>
        <w:t>4./5.třída</w:t>
      </w:r>
      <w:proofErr w:type="gramEnd"/>
      <w:r w:rsidRPr="00F820B4">
        <w:rPr>
          <w:rFonts w:ascii="Times New Roman" w:hAnsi="Times New Roman" w:cs="Times New Roman"/>
        </w:rPr>
        <w:t>: v tomto vě</w:t>
      </w:r>
      <w:r w:rsidR="00ED4BAB" w:rsidRPr="00F820B4">
        <w:rPr>
          <w:rFonts w:ascii="Times New Roman" w:hAnsi="Times New Roman" w:cs="Times New Roman"/>
        </w:rPr>
        <w:t>k</w:t>
      </w:r>
      <w:r w:rsidRPr="00F820B4">
        <w:rPr>
          <w:rFonts w:ascii="Times New Roman" w:hAnsi="Times New Roman" w:cs="Times New Roman"/>
        </w:rPr>
        <w:t>u už by děti mohl</w:t>
      </w:r>
      <w:r w:rsidR="00ED4BAB" w:rsidRPr="00F820B4">
        <w:rPr>
          <w:rFonts w:ascii="Times New Roman" w:hAnsi="Times New Roman" w:cs="Times New Roman"/>
        </w:rPr>
        <w:t>y</w:t>
      </w:r>
      <w:r w:rsidRPr="00F820B4">
        <w:rPr>
          <w:rFonts w:ascii="Times New Roman" w:hAnsi="Times New Roman" w:cs="Times New Roman"/>
        </w:rPr>
        <w:t xml:space="preserve"> pochopit</w:t>
      </w:r>
      <w:r w:rsidR="005D0A59">
        <w:rPr>
          <w:rFonts w:ascii="Times New Roman" w:hAnsi="Times New Roman" w:cs="Times New Roman"/>
        </w:rPr>
        <w:t xml:space="preserve"> </w:t>
      </w:r>
      <w:r w:rsidR="00ED4BAB" w:rsidRPr="00F820B4">
        <w:rPr>
          <w:rFonts w:ascii="Times New Roman" w:hAnsi="Times New Roman" w:cs="Times New Roman"/>
        </w:rPr>
        <w:t>význam podvědomí. Už by také měl</w:t>
      </w:r>
      <w:r w:rsidR="005D0A59">
        <w:rPr>
          <w:rFonts w:ascii="Times New Roman" w:hAnsi="Times New Roman" w:cs="Times New Roman"/>
        </w:rPr>
        <w:t>y</w:t>
      </w:r>
      <w:r w:rsidR="00ED4BAB" w:rsidRPr="00F820B4">
        <w:rPr>
          <w:rFonts w:ascii="Times New Roman" w:hAnsi="Times New Roman" w:cs="Times New Roman"/>
        </w:rPr>
        <w:t xml:space="preserve"> být dostatečně schopni na přijetí informace, že jsou v mozku dvě hemisféry (pravá a levá), </w:t>
      </w:r>
      <w:r w:rsidR="0021469C" w:rsidRPr="00F820B4">
        <w:rPr>
          <w:rFonts w:ascii="Times New Roman" w:hAnsi="Times New Roman" w:cs="Times New Roman"/>
        </w:rPr>
        <w:t>k</w:t>
      </w:r>
      <w:r w:rsidR="00ED4BAB" w:rsidRPr="00F820B4">
        <w:rPr>
          <w:rFonts w:ascii="Times New Roman" w:hAnsi="Times New Roman" w:cs="Times New Roman"/>
        </w:rPr>
        <w:t>t</w:t>
      </w:r>
      <w:r w:rsidR="0021469C" w:rsidRPr="00F820B4">
        <w:rPr>
          <w:rFonts w:ascii="Times New Roman" w:hAnsi="Times New Roman" w:cs="Times New Roman"/>
        </w:rPr>
        <w:t>e</w:t>
      </w:r>
      <w:r w:rsidR="00ED4BAB" w:rsidRPr="00F820B4">
        <w:rPr>
          <w:rFonts w:ascii="Times New Roman" w:hAnsi="Times New Roman" w:cs="Times New Roman"/>
        </w:rPr>
        <w:t>ré mezi s</w:t>
      </w:r>
      <w:r w:rsidR="005D0A59">
        <w:rPr>
          <w:rFonts w:ascii="Times New Roman" w:hAnsi="Times New Roman" w:cs="Times New Roman"/>
        </w:rPr>
        <w:t>e</w:t>
      </w:r>
      <w:r w:rsidR="00ED4BAB" w:rsidRPr="00F820B4">
        <w:rPr>
          <w:rFonts w:ascii="Times New Roman" w:hAnsi="Times New Roman" w:cs="Times New Roman"/>
        </w:rPr>
        <w:t>bou spolupracují. Před samotnou tvorbou by jim měl učitel vysvětlit význam těchto hemisfér.</w:t>
      </w:r>
      <w:r w:rsidR="0021469C" w:rsidRPr="00F820B4">
        <w:rPr>
          <w:rFonts w:ascii="Times New Roman" w:hAnsi="Times New Roman" w:cs="Times New Roman"/>
        </w:rPr>
        <w:t xml:space="preserve"> Poté by měla proběhnout automatická kresba. V průběhu kresby by mohla hrát </w:t>
      </w:r>
      <w:r w:rsidR="00C04FE7" w:rsidRPr="00F820B4">
        <w:rPr>
          <w:rFonts w:ascii="Times New Roman" w:hAnsi="Times New Roman" w:cs="Times New Roman"/>
        </w:rPr>
        <w:t>relaxační</w:t>
      </w:r>
      <w:r w:rsidR="0021469C" w:rsidRPr="00F820B4">
        <w:rPr>
          <w:rFonts w:ascii="Times New Roman" w:hAnsi="Times New Roman" w:cs="Times New Roman"/>
        </w:rPr>
        <w:t xml:space="preserve"> hudba. Po absolvování kresby by měla proběhnout reflexe na </w:t>
      </w:r>
      <w:proofErr w:type="gramStart"/>
      <w:r w:rsidR="0021469C" w:rsidRPr="00F820B4">
        <w:rPr>
          <w:rFonts w:ascii="Times New Roman" w:hAnsi="Times New Roman" w:cs="Times New Roman"/>
        </w:rPr>
        <w:t>téma Jak</w:t>
      </w:r>
      <w:proofErr w:type="gramEnd"/>
      <w:r w:rsidR="0021469C" w:rsidRPr="00F820B4">
        <w:rPr>
          <w:rFonts w:ascii="Times New Roman" w:hAnsi="Times New Roman" w:cs="Times New Roman"/>
        </w:rPr>
        <w:t xml:space="preserve"> se cítil</w:t>
      </w:r>
      <w:r w:rsidR="005D0A59">
        <w:rPr>
          <w:rFonts w:ascii="Times New Roman" w:hAnsi="Times New Roman" w:cs="Times New Roman"/>
        </w:rPr>
        <w:t>y</w:t>
      </w:r>
      <w:r w:rsidR="0021469C" w:rsidRPr="00F820B4">
        <w:rPr>
          <w:rFonts w:ascii="Times New Roman" w:hAnsi="Times New Roman" w:cs="Times New Roman"/>
        </w:rPr>
        <w:t xml:space="preserve"> při kresbě? Co jim výsledek připomíná? …</w:t>
      </w:r>
    </w:p>
    <w:p w:rsidR="0035468E" w:rsidRPr="00C04FE7" w:rsidRDefault="0035468E" w:rsidP="00F820B4">
      <w:pPr>
        <w:jc w:val="both"/>
        <w:rPr>
          <w:rFonts w:ascii="Times New Roman" w:hAnsi="Times New Roman" w:cs="Times New Roman"/>
          <w:b/>
          <w:bCs/>
        </w:rPr>
      </w:pPr>
      <w:r w:rsidRPr="00C04FE7">
        <w:rPr>
          <w:rFonts w:ascii="Times New Roman" w:hAnsi="Times New Roman" w:cs="Times New Roman"/>
          <w:b/>
          <w:bCs/>
        </w:rPr>
        <w:t>Motivace:</w:t>
      </w:r>
    </w:p>
    <w:p w:rsidR="00A83A36" w:rsidRPr="00F820B4" w:rsidRDefault="0021469C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t>1</w:t>
      </w:r>
      <w:r w:rsidR="00061B64" w:rsidRPr="00F820B4">
        <w:rPr>
          <w:rFonts w:ascii="Times New Roman" w:hAnsi="Times New Roman" w:cs="Times New Roman"/>
        </w:rPr>
        <w:t>./2</w:t>
      </w:r>
      <w:r w:rsidRPr="00F820B4">
        <w:rPr>
          <w:rFonts w:ascii="Times New Roman" w:hAnsi="Times New Roman" w:cs="Times New Roman"/>
        </w:rPr>
        <w:t>.třída</w:t>
      </w:r>
      <w:proofErr w:type="gramEnd"/>
      <w:r w:rsidRPr="00F820B4">
        <w:rPr>
          <w:rFonts w:ascii="Times New Roman" w:hAnsi="Times New Roman" w:cs="Times New Roman"/>
        </w:rPr>
        <w:t xml:space="preserve">: </w:t>
      </w:r>
      <w:r w:rsidR="00A83A36" w:rsidRPr="00F820B4">
        <w:rPr>
          <w:rFonts w:ascii="Times New Roman" w:hAnsi="Times New Roman" w:cs="Times New Roman"/>
        </w:rPr>
        <w:t>kočička rozmotávala klubko vlny a vyzdobila tím celý koberec</w:t>
      </w:r>
    </w:p>
    <w:p w:rsidR="0021469C" w:rsidRPr="00F820B4" w:rsidRDefault="0021469C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t>3.třída</w:t>
      </w:r>
      <w:proofErr w:type="gramEnd"/>
      <w:r w:rsidRPr="00F820B4">
        <w:rPr>
          <w:rFonts w:ascii="Times New Roman" w:hAnsi="Times New Roman" w:cs="Times New Roman"/>
        </w:rPr>
        <w:t>: podzimní zbarvení listů (automatickou kresbu by aplikoval</w:t>
      </w:r>
      <w:r w:rsidR="005D0A59">
        <w:rPr>
          <w:rFonts w:ascii="Times New Roman" w:hAnsi="Times New Roman" w:cs="Times New Roman"/>
        </w:rPr>
        <w:t>i</w:t>
      </w:r>
      <w:r w:rsidRPr="00F820B4">
        <w:rPr>
          <w:rFonts w:ascii="Times New Roman" w:hAnsi="Times New Roman" w:cs="Times New Roman"/>
        </w:rPr>
        <w:t xml:space="preserve"> na papír ve tvaru listu)</w:t>
      </w:r>
    </w:p>
    <w:p w:rsidR="0021469C" w:rsidRPr="00F820B4" w:rsidRDefault="0021469C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t>4./5. třída</w:t>
      </w:r>
      <w:proofErr w:type="gramEnd"/>
      <w:r w:rsidRPr="00F820B4">
        <w:rPr>
          <w:rFonts w:ascii="Times New Roman" w:hAnsi="Times New Roman" w:cs="Times New Roman"/>
        </w:rPr>
        <w:t xml:space="preserve">: </w:t>
      </w:r>
      <w:r w:rsidR="00F370BB" w:rsidRPr="00F820B4">
        <w:rPr>
          <w:rFonts w:ascii="Times New Roman" w:hAnsi="Times New Roman" w:cs="Times New Roman"/>
        </w:rPr>
        <w:t>lidské vědomí (opravdová automatická kresba)</w:t>
      </w:r>
      <w:r w:rsidR="001C7DC7">
        <w:rPr>
          <w:rFonts w:ascii="Times New Roman" w:hAnsi="Times New Roman" w:cs="Times New Roman"/>
        </w:rPr>
        <w:t xml:space="preserve"> </w:t>
      </w:r>
      <w:r w:rsidR="001C7DC7" w:rsidRPr="001C7DC7">
        <w:rPr>
          <w:rFonts w:ascii="Times New Roman" w:hAnsi="Times New Roman" w:cs="Times New Roman"/>
          <w:highlight w:val="yellow"/>
        </w:rPr>
        <w:t>Celotělová kresba</w:t>
      </w:r>
      <w:r w:rsidR="001C7DC7">
        <w:rPr>
          <w:rFonts w:ascii="Times New Roman" w:hAnsi="Times New Roman" w:cs="Times New Roman"/>
        </w:rPr>
        <w:t xml:space="preserve"> </w:t>
      </w:r>
      <w:r w:rsidR="001C7DC7" w:rsidRPr="001C7DC7">
        <w:rPr>
          <w:rFonts w:ascii="Times New Roman" w:hAnsi="Times New Roman" w:cs="Times New Roman"/>
          <w:highlight w:val="yellow"/>
        </w:rPr>
        <w:t>- Chatrný</w:t>
      </w:r>
    </w:p>
    <w:p w:rsidR="00A05330" w:rsidRPr="00F820B4" w:rsidRDefault="00A05330" w:rsidP="00F820B4">
      <w:pPr>
        <w:jc w:val="both"/>
        <w:rPr>
          <w:rFonts w:ascii="Times New Roman" w:hAnsi="Times New Roman" w:cs="Times New Roman"/>
        </w:rPr>
      </w:pPr>
      <w:r w:rsidRPr="00F820B4">
        <w:rPr>
          <w:rFonts w:ascii="Times New Roman" w:hAnsi="Times New Roman" w:cs="Times New Roman"/>
        </w:rPr>
        <w:t xml:space="preserve">Výtvarná technika: </w:t>
      </w:r>
      <w:r w:rsidR="00CC47F9" w:rsidRPr="00F820B4">
        <w:rPr>
          <w:rFonts w:ascii="Times New Roman" w:hAnsi="Times New Roman" w:cs="Times New Roman"/>
        </w:rPr>
        <w:t>kresba</w:t>
      </w:r>
    </w:p>
    <w:p w:rsidR="00A05330" w:rsidRPr="00F820B4" w:rsidRDefault="00A05330" w:rsidP="00F820B4">
      <w:pPr>
        <w:jc w:val="both"/>
        <w:rPr>
          <w:rFonts w:ascii="Times New Roman" w:hAnsi="Times New Roman" w:cs="Times New Roman"/>
        </w:rPr>
      </w:pPr>
      <w:r w:rsidRPr="00F820B4">
        <w:rPr>
          <w:rFonts w:ascii="Times New Roman" w:hAnsi="Times New Roman" w:cs="Times New Roman"/>
        </w:rPr>
        <w:t xml:space="preserve">Pomůcky: </w:t>
      </w:r>
      <w:r w:rsidR="00CC47F9" w:rsidRPr="00F820B4">
        <w:rPr>
          <w:rFonts w:ascii="Times New Roman" w:hAnsi="Times New Roman" w:cs="Times New Roman"/>
        </w:rPr>
        <w:t>kusy papíru, tužky, pastelky</w:t>
      </w:r>
      <w:r w:rsidR="0021469C" w:rsidRPr="00F820B4">
        <w:rPr>
          <w:rFonts w:ascii="Times New Roman" w:hAnsi="Times New Roman" w:cs="Times New Roman"/>
        </w:rPr>
        <w:t xml:space="preserve">, </w:t>
      </w:r>
      <w:proofErr w:type="spellStart"/>
      <w:r w:rsidR="0021469C" w:rsidRPr="00F820B4">
        <w:rPr>
          <w:rFonts w:ascii="Times New Roman" w:hAnsi="Times New Roman" w:cs="Times New Roman"/>
        </w:rPr>
        <w:t>vodovky</w:t>
      </w:r>
      <w:proofErr w:type="spellEnd"/>
      <w:r w:rsidR="0021469C" w:rsidRPr="00F820B4">
        <w:rPr>
          <w:rFonts w:ascii="Times New Roman" w:hAnsi="Times New Roman" w:cs="Times New Roman"/>
        </w:rPr>
        <w:t xml:space="preserve">, tempery, … materiálům se meze nekladou </w:t>
      </w:r>
      <w:r w:rsidR="0021469C" w:rsidRPr="00F820B4">
        <w:rPr>
          <w:rFonts w:ascii="Segoe UI Emoji" w:eastAsia="Segoe UI Emoji" w:hAnsi="Segoe UI Emoji" w:cs="Segoe UI Emoji"/>
        </w:rPr>
        <w:t>😊</w:t>
      </w:r>
    </w:p>
    <w:p w:rsidR="0021469C" w:rsidRPr="00C04FE7" w:rsidRDefault="0035468E" w:rsidP="00F820B4">
      <w:pPr>
        <w:jc w:val="both"/>
        <w:rPr>
          <w:rFonts w:ascii="Times New Roman" w:hAnsi="Times New Roman" w:cs="Times New Roman"/>
          <w:b/>
          <w:bCs/>
        </w:rPr>
      </w:pPr>
      <w:r w:rsidRPr="00C04FE7">
        <w:rPr>
          <w:rFonts w:ascii="Times New Roman" w:hAnsi="Times New Roman" w:cs="Times New Roman"/>
          <w:b/>
          <w:bCs/>
        </w:rPr>
        <w:t>Popis výtvarné činnosti:</w:t>
      </w:r>
    </w:p>
    <w:p w:rsidR="00061B64" w:rsidRPr="00F820B4" w:rsidRDefault="00061B64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t>1./2.třída</w:t>
      </w:r>
      <w:proofErr w:type="gramEnd"/>
      <w:r w:rsidRPr="00F820B4">
        <w:rPr>
          <w:rFonts w:ascii="Times New Roman" w:hAnsi="Times New Roman" w:cs="Times New Roman"/>
        </w:rPr>
        <w:t xml:space="preserve">: děti si budou povídat o </w:t>
      </w:r>
      <w:r w:rsidR="00A83A36" w:rsidRPr="00F820B4">
        <w:rPr>
          <w:rFonts w:ascii="Times New Roman" w:hAnsi="Times New Roman" w:cs="Times New Roman"/>
        </w:rPr>
        <w:t>nepleše, kterou kočka natropila, zkusí si namalovat obrázek</w:t>
      </w:r>
      <w:r w:rsidR="00F820B4" w:rsidRPr="00F820B4">
        <w:rPr>
          <w:rFonts w:ascii="Times New Roman" w:hAnsi="Times New Roman" w:cs="Times New Roman"/>
        </w:rPr>
        <w:t xml:space="preserve">, který by celou situaci znázorňoval, po dokončení děl, by se děti mohly zamyslet, </w:t>
      </w:r>
      <w:r w:rsidR="00C04FE7" w:rsidRPr="00F820B4">
        <w:rPr>
          <w:rFonts w:ascii="Times New Roman" w:hAnsi="Times New Roman" w:cs="Times New Roman"/>
        </w:rPr>
        <w:t>jestli</w:t>
      </w:r>
      <w:r w:rsidR="00F820B4" w:rsidRPr="00F820B4">
        <w:rPr>
          <w:rFonts w:ascii="Times New Roman" w:hAnsi="Times New Roman" w:cs="Times New Roman"/>
        </w:rPr>
        <w:t xml:space="preserve"> v rozmotaných klubíčkách nevidí nějaké obrazce/postavy, …</w:t>
      </w:r>
    </w:p>
    <w:p w:rsidR="00061B64" w:rsidRPr="00F820B4" w:rsidRDefault="00061B64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lastRenderedPageBreak/>
        <w:t>3.třída</w:t>
      </w:r>
      <w:proofErr w:type="gramEnd"/>
      <w:r w:rsidRPr="00F820B4">
        <w:rPr>
          <w:rFonts w:ascii="Times New Roman" w:hAnsi="Times New Roman" w:cs="Times New Roman"/>
        </w:rPr>
        <w:t>:</w:t>
      </w:r>
      <w:r w:rsidR="00DD7A67" w:rsidRPr="00F820B4">
        <w:rPr>
          <w:rFonts w:ascii="Times New Roman" w:hAnsi="Times New Roman" w:cs="Times New Roman"/>
        </w:rPr>
        <w:t xml:space="preserve"> děti si nachystají barevné papíry, štětce a podzimní barvy. Budou mít za úkol malovat </w:t>
      </w:r>
      <w:r w:rsidR="00C04FE7" w:rsidRPr="00F820B4">
        <w:rPr>
          <w:rFonts w:ascii="Times New Roman" w:hAnsi="Times New Roman" w:cs="Times New Roman"/>
        </w:rPr>
        <w:t>p</w:t>
      </w:r>
      <w:r w:rsidR="00C04FE7">
        <w:rPr>
          <w:rFonts w:ascii="Times New Roman" w:hAnsi="Times New Roman" w:cs="Times New Roman"/>
        </w:rPr>
        <w:t>o papíře</w:t>
      </w:r>
      <w:r w:rsidR="00DD7A67" w:rsidRPr="00F820B4">
        <w:rPr>
          <w:rFonts w:ascii="Times New Roman" w:hAnsi="Times New Roman" w:cs="Times New Roman"/>
        </w:rPr>
        <w:t xml:space="preserve">, jak jen jim to půjde, pokaždé, asi po 30 vteřinách jim paní </w:t>
      </w:r>
      <w:r w:rsidR="00C04FE7" w:rsidRPr="00F820B4">
        <w:rPr>
          <w:rFonts w:ascii="Times New Roman" w:hAnsi="Times New Roman" w:cs="Times New Roman"/>
        </w:rPr>
        <w:t>učitelka</w:t>
      </w:r>
      <w:r w:rsidR="00DD7A67" w:rsidRPr="00F820B4">
        <w:rPr>
          <w:rFonts w:ascii="Times New Roman" w:hAnsi="Times New Roman" w:cs="Times New Roman"/>
        </w:rPr>
        <w:t xml:space="preserve"> řekne, aby si papír jakkoli pootočil</w:t>
      </w:r>
      <w:r w:rsidR="005D0A59">
        <w:rPr>
          <w:rFonts w:ascii="Times New Roman" w:hAnsi="Times New Roman" w:cs="Times New Roman"/>
        </w:rPr>
        <w:t>y</w:t>
      </w:r>
      <w:r w:rsidR="00DD7A67" w:rsidRPr="00F820B4">
        <w:rPr>
          <w:rFonts w:ascii="Times New Roman" w:hAnsi="Times New Roman" w:cs="Times New Roman"/>
        </w:rPr>
        <w:t xml:space="preserve">, to zopakují asi </w:t>
      </w:r>
      <w:r w:rsidR="00C04FE7" w:rsidRPr="00F820B4">
        <w:rPr>
          <w:rFonts w:ascii="Times New Roman" w:hAnsi="Times New Roman" w:cs="Times New Roman"/>
        </w:rPr>
        <w:t>5krát</w:t>
      </w:r>
      <w:r w:rsidR="00DD7A67" w:rsidRPr="00F820B4">
        <w:rPr>
          <w:rFonts w:ascii="Times New Roman" w:hAnsi="Times New Roman" w:cs="Times New Roman"/>
        </w:rPr>
        <w:t xml:space="preserve">. Ve finále by měly mít děti krásně pokreslený papír. Ten nechají chvilku </w:t>
      </w:r>
      <w:r w:rsidR="00C04FE7" w:rsidRPr="00F820B4">
        <w:rPr>
          <w:rFonts w:ascii="Times New Roman" w:hAnsi="Times New Roman" w:cs="Times New Roman"/>
        </w:rPr>
        <w:t>zaschnout</w:t>
      </w:r>
      <w:r w:rsidR="00DD7A67" w:rsidRPr="00F820B4">
        <w:rPr>
          <w:rFonts w:ascii="Times New Roman" w:hAnsi="Times New Roman" w:cs="Times New Roman"/>
        </w:rPr>
        <w:t xml:space="preserve"> a pak ho vystřihnou do tvaru listu. </w:t>
      </w:r>
    </w:p>
    <w:p w:rsidR="00DD7A67" w:rsidRPr="00F820B4" w:rsidRDefault="00DD7A67" w:rsidP="00F820B4">
      <w:pPr>
        <w:jc w:val="both"/>
        <w:rPr>
          <w:rFonts w:ascii="Times New Roman" w:hAnsi="Times New Roman" w:cs="Times New Roman"/>
        </w:rPr>
      </w:pPr>
      <w:proofErr w:type="gramStart"/>
      <w:r w:rsidRPr="00F820B4">
        <w:rPr>
          <w:rFonts w:ascii="Times New Roman" w:hAnsi="Times New Roman" w:cs="Times New Roman"/>
        </w:rPr>
        <w:t>4./5. třída</w:t>
      </w:r>
      <w:proofErr w:type="gramEnd"/>
      <w:r w:rsidRPr="00F820B4">
        <w:rPr>
          <w:rFonts w:ascii="Times New Roman" w:hAnsi="Times New Roman" w:cs="Times New Roman"/>
        </w:rPr>
        <w:t>: žáci si nachystají tužky a čtvrtku bílého papíru</w:t>
      </w:r>
      <w:r w:rsidR="00A83A36" w:rsidRPr="00F820B4">
        <w:rPr>
          <w:rFonts w:ascii="Times New Roman" w:hAnsi="Times New Roman" w:cs="Times New Roman"/>
        </w:rPr>
        <w:t xml:space="preserve">, paní učitelka pustí nějakou </w:t>
      </w:r>
      <w:r w:rsidR="00C04FE7" w:rsidRPr="00F820B4">
        <w:rPr>
          <w:rFonts w:ascii="Times New Roman" w:hAnsi="Times New Roman" w:cs="Times New Roman"/>
        </w:rPr>
        <w:t>relaxační</w:t>
      </w:r>
      <w:r w:rsidR="00A83A36" w:rsidRPr="00F820B4">
        <w:rPr>
          <w:rFonts w:ascii="Times New Roman" w:hAnsi="Times New Roman" w:cs="Times New Roman"/>
        </w:rPr>
        <w:t xml:space="preserve"> hudbu a stopne cca 10 minut, během této doby, budou děti kreslit se zavřenýma nebo zavázanýma očima. Po kresbě si děti popovídají o </w:t>
      </w:r>
      <w:r w:rsidR="00C04FE7" w:rsidRPr="00F820B4">
        <w:rPr>
          <w:rFonts w:ascii="Times New Roman" w:hAnsi="Times New Roman" w:cs="Times New Roman"/>
        </w:rPr>
        <w:t>tom,</w:t>
      </w:r>
      <w:r w:rsidR="00A83A36" w:rsidRPr="00F820B4">
        <w:rPr>
          <w:rFonts w:ascii="Times New Roman" w:hAnsi="Times New Roman" w:cs="Times New Roman"/>
        </w:rPr>
        <w:t xml:space="preserve"> co jim probíhalo nebo neprobíhalo hlavou.</w:t>
      </w:r>
    </w:p>
    <w:p w:rsidR="0035468E" w:rsidRPr="00C04FE7" w:rsidRDefault="0035468E" w:rsidP="00F820B4">
      <w:pPr>
        <w:jc w:val="both"/>
        <w:rPr>
          <w:rFonts w:ascii="Times New Roman" w:hAnsi="Times New Roman" w:cs="Times New Roman"/>
          <w:b/>
          <w:bCs/>
        </w:rPr>
      </w:pPr>
      <w:r w:rsidRPr="00C04FE7">
        <w:rPr>
          <w:rFonts w:ascii="Times New Roman" w:hAnsi="Times New Roman" w:cs="Times New Roman"/>
          <w:b/>
          <w:bCs/>
        </w:rPr>
        <w:t>Reflexe:</w:t>
      </w:r>
    </w:p>
    <w:p w:rsidR="00A83A36" w:rsidRDefault="00A83A36" w:rsidP="00F820B4">
      <w:pPr>
        <w:jc w:val="both"/>
        <w:rPr>
          <w:rFonts w:ascii="Times New Roman" w:hAnsi="Times New Roman" w:cs="Times New Roman"/>
          <w:b/>
          <w:bCs/>
        </w:rPr>
      </w:pPr>
      <w:r w:rsidRPr="00F820B4">
        <w:rPr>
          <w:rFonts w:ascii="Times New Roman" w:hAnsi="Times New Roman" w:cs="Times New Roman"/>
        </w:rPr>
        <w:t xml:space="preserve">Jedná se o přípravu na hodiny výtvarné výchovy </w:t>
      </w:r>
      <w:proofErr w:type="gramStart"/>
      <w:r w:rsidRPr="00F820B4">
        <w:rPr>
          <w:rFonts w:ascii="Times New Roman" w:hAnsi="Times New Roman" w:cs="Times New Roman"/>
        </w:rPr>
        <w:t>na 1.stupni</w:t>
      </w:r>
      <w:proofErr w:type="gramEnd"/>
      <w:r w:rsidRPr="00F820B4">
        <w:rPr>
          <w:rFonts w:ascii="Times New Roman" w:hAnsi="Times New Roman" w:cs="Times New Roman"/>
        </w:rPr>
        <w:t xml:space="preserve"> ZŠ, žádná z navrhovaných hodin nebyla realizována.</w:t>
      </w:r>
      <w:r w:rsidR="00F8796F">
        <w:rPr>
          <w:rFonts w:ascii="Times New Roman" w:hAnsi="Times New Roman" w:cs="Times New Roman"/>
        </w:rPr>
        <w:t xml:space="preserve"> </w:t>
      </w:r>
      <w:r w:rsidR="00F8796F" w:rsidRPr="00F8796F">
        <w:rPr>
          <w:rFonts w:ascii="Times New Roman" w:hAnsi="Times New Roman" w:cs="Times New Roman"/>
          <w:b/>
          <w:bCs/>
          <w:highlight w:val="yellow"/>
        </w:rPr>
        <w:t>Zkoušela jste ty klubka a látky?</w:t>
      </w:r>
    </w:p>
    <w:p w:rsidR="001C7DC7" w:rsidRPr="00F8796F" w:rsidRDefault="001C7DC7" w:rsidP="00F820B4">
      <w:pPr>
        <w:jc w:val="both"/>
        <w:rPr>
          <w:rFonts w:ascii="Times New Roman" w:hAnsi="Times New Roman" w:cs="Times New Roman"/>
          <w:b/>
          <w:bCs/>
        </w:rPr>
      </w:pPr>
    </w:p>
    <w:p w:rsidR="0035468E" w:rsidRPr="00F8796F" w:rsidRDefault="0035468E" w:rsidP="00F820B4">
      <w:pPr>
        <w:jc w:val="both"/>
        <w:rPr>
          <w:rFonts w:ascii="Times New Roman" w:hAnsi="Times New Roman" w:cs="Times New Roman"/>
          <w:b/>
          <w:bCs/>
          <w:highlight w:val="yellow"/>
        </w:rPr>
      </w:pPr>
      <w:r w:rsidRPr="00F8796F">
        <w:rPr>
          <w:rFonts w:ascii="Times New Roman" w:hAnsi="Times New Roman" w:cs="Times New Roman"/>
          <w:b/>
          <w:bCs/>
          <w:highlight w:val="yellow"/>
        </w:rPr>
        <w:t>Fotodokumentace:</w:t>
      </w:r>
      <w:r w:rsidR="00F820B4" w:rsidRPr="00F8796F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F8796F">
        <w:rPr>
          <w:rFonts w:ascii="Times New Roman" w:hAnsi="Times New Roman" w:cs="Times New Roman"/>
          <w:b/>
          <w:bCs/>
          <w:highlight w:val="yellow"/>
        </w:rPr>
        <w:t>ořez</w:t>
      </w:r>
    </w:p>
    <w:p w:rsidR="00F820B4" w:rsidRPr="00F820B4" w:rsidRDefault="00C04FE7" w:rsidP="00F82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3214461</wp:posOffset>
            </wp:positionH>
            <wp:positionV relativeFrom="paragraph">
              <wp:posOffset>13698</wp:posOffset>
            </wp:positionV>
            <wp:extent cx="2242457" cy="2000723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57" cy="200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0B4" w:rsidRPr="00F820B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898015" cy="1423511"/>
            <wp:effectExtent l="161290" t="143510" r="358775" b="358775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0569" cy="1425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20B4" w:rsidRPr="00F820B4" w:rsidRDefault="00C04FE7" w:rsidP="00F82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="00F820B4" w:rsidRPr="00F820B4">
        <w:rPr>
          <w:rFonts w:ascii="Times New Roman" w:hAnsi="Times New Roman" w:cs="Times New Roman"/>
        </w:rPr>
        <w:t>1./2.třída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20B4" w:rsidRPr="00F820B4">
        <w:rPr>
          <w:rFonts w:ascii="Times New Roman" w:hAnsi="Times New Roman" w:cs="Times New Roman"/>
        </w:rPr>
        <w:t>3.třída</w:t>
      </w:r>
    </w:p>
    <w:p w:rsidR="00F820B4" w:rsidRPr="00F820B4" w:rsidRDefault="00F820B4" w:rsidP="00F820B4">
      <w:pPr>
        <w:rPr>
          <w:rFonts w:ascii="Times New Roman" w:hAnsi="Times New Roman" w:cs="Times New Roman"/>
        </w:rPr>
      </w:pPr>
      <w:r w:rsidRPr="00F820B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852261</wp:posOffset>
            </wp:positionH>
            <wp:positionV relativeFrom="paragraph">
              <wp:posOffset>162651</wp:posOffset>
            </wp:positionV>
            <wp:extent cx="2493818" cy="1870364"/>
            <wp:effectExtent l="152400" t="152400" r="363855" b="358775"/>
            <wp:wrapTight wrapText="bothSides">
              <wp:wrapPolygon edited="0">
                <wp:start x="660" y="-1760"/>
                <wp:lineTo x="-1320" y="-1320"/>
                <wp:lineTo x="-1320" y="19803"/>
                <wp:lineTo x="-990" y="23324"/>
                <wp:lineTo x="1485" y="25084"/>
                <wp:lineTo x="1650" y="25524"/>
                <wp:lineTo x="21617" y="25524"/>
                <wp:lineTo x="21782" y="25084"/>
                <wp:lineTo x="24092" y="23324"/>
                <wp:lineTo x="24587" y="19803"/>
                <wp:lineTo x="24587" y="2200"/>
                <wp:lineTo x="22607" y="-1100"/>
                <wp:lineTo x="22442" y="-1760"/>
                <wp:lineTo x="660" y="-176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18" cy="1870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C04FE7" w:rsidRDefault="00C04FE7" w:rsidP="00F820B4">
      <w:pPr>
        <w:rPr>
          <w:rFonts w:ascii="Times New Roman" w:hAnsi="Times New Roman" w:cs="Times New Roman"/>
        </w:rPr>
      </w:pPr>
    </w:p>
    <w:p w:rsidR="00F820B4" w:rsidRPr="00F820B4" w:rsidRDefault="00C04FE7" w:rsidP="00C04FE7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F820B4" w:rsidRPr="00F820B4">
        <w:rPr>
          <w:rFonts w:ascii="Times New Roman" w:hAnsi="Times New Roman" w:cs="Times New Roman"/>
        </w:rPr>
        <w:t>4./5. třída</w:t>
      </w:r>
      <w:proofErr w:type="gramEnd"/>
    </w:p>
    <w:p w:rsidR="00F820B4" w:rsidRPr="00F820B4" w:rsidRDefault="00F820B4" w:rsidP="00F820B4">
      <w:pPr>
        <w:rPr>
          <w:rFonts w:ascii="Times New Roman" w:hAnsi="Times New Roman" w:cs="Times New Roman"/>
        </w:rPr>
      </w:pPr>
    </w:p>
    <w:p w:rsidR="00C04FE7" w:rsidRDefault="00C04FE7">
      <w:pPr>
        <w:rPr>
          <w:rFonts w:ascii="Times New Roman" w:hAnsi="Times New Roman" w:cs="Times New Roman"/>
        </w:rPr>
      </w:pPr>
    </w:p>
    <w:p w:rsidR="0035468E" w:rsidRPr="00993CE0" w:rsidRDefault="0035468E">
      <w:pPr>
        <w:rPr>
          <w:rFonts w:ascii="Times New Roman" w:hAnsi="Times New Roman" w:cs="Times New Roman"/>
          <w:b/>
          <w:bCs/>
        </w:rPr>
      </w:pPr>
      <w:r w:rsidRPr="00993CE0">
        <w:rPr>
          <w:rFonts w:ascii="Times New Roman" w:hAnsi="Times New Roman" w:cs="Times New Roman"/>
          <w:b/>
          <w:bCs/>
        </w:rPr>
        <w:t>Použité zdroje:</w:t>
      </w:r>
    </w:p>
    <w:p w:rsidR="0035468E" w:rsidRPr="00993CE0" w:rsidRDefault="00F820B4">
      <w:pPr>
        <w:rPr>
          <w:rFonts w:ascii="Times New Roman" w:hAnsi="Times New Roman" w:cs="Times New Roman"/>
        </w:rPr>
      </w:pPr>
      <w:r w:rsidRPr="00993C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Kovář, P., Kovářová, M., Navrátil, O., &amp; Navrátilová </w:t>
      </w:r>
      <w:proofErr w:type="spellStart"/>
      <w:r w:rsidRPr="00993CE0">
        <w:rPr>
          <w:rFonts w:ascii="Times New Roman" w:hAnsi="Times New Roman" w:cs="Times New Roman"/>
          <w:sz w:val="20"/>
          <w:szCs w:val="20"/>
          <w:shd w:val="clear" w:color="auto" w:fill="FFFFFF"/>
        </w:rPr>
        <w:t>Garguláková</w:t>
      </w:r>
      <w:proofErr w:type="spellEnd"/>
      <w:r w:rsidRPr="00993CE0">
        <w:rPr>
          <w:rFonts w:ascii="Times New Roman" w:hAnsi="Times New Roman" w:cs="Times New Roman"/>
          <w:sz w:val="20"/>
          <w:szCs w:val="20"/>
          <w:shd w:val="clear" w:color="auto" w:fill="FFFFFF"/>
        </w:rPr>
        <w:t>, M. (2017). </w:t>
      </w:r>
      <w:r w:rsidRPr="00993CE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To bych zvládl taky. Umění moderny v komiksech</w:t>
      </w:r>
      <w:r w:rsidRPr="00993CE0">
        <w:rPr>
          <w:rFonts w:ascii="Times New Roman" w:hAnsi="Times New Roman" w:cs="Times New Roman"/>
          <w:sz w:val="20"/>
          <w:szCs w:val="20"/>
          <w:shd w:val="clear" w:color="auto" w:fill="FFFFFF"/>
        </w:rPr>
        <w:t>. Masarykova univerzita.</w:t>
      </w:r>
    </w:p>
    <w:sectPr w:rsidR="0035468E" w:rsidRPr="00993CE0" w:rsidSect="000C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228"/>
    <w:multiLevelType w:val="hybridMultilevel"/>
    <w:tmpl w:val="450A0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6D50"/>
    <w:multiLevelType w:val="hybridMultilevel"/>
    <w:tmpl w:val="33A6D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2tbQwMLA0NDczNzFT0lEKTi0uzszPAykwrgUAwSNH4SwAAAA="/>
  </w:docVars>
  <w:rsids>
    <w:rsidRoot w:val="0035468E"/>
    <w:rsid w:val="00061B64"/>
    <w:rsid w:val="000C7D42"/>
    <w:rsid w:val="00160850"/>
    <w:rsid w:val="001C7DC7"/>
    <w:rsid w:val="0021469C"/>
    <w:rsid w:val="0034068B"/>
    <w:rsid w:val="00350B45"/>
    <w:rsid w:val="0035468E"/>
    <w:rsid w:val="00422C7A"/>
    <w:rsid w:val="004C3D5C"/>
    <w:rsid w:val="005D0A59"/>
    <w:rsid w:val="006C51F7"/>
    <w:rsid w:val="00993CE0"/>
    <w:rsid w:val="00A05330"/>
    <w:rsid w:val="00A83A36"/>
    <w:rsid w:val="00BB32D6"/>
    <w:rsid w:val="00C04FE7"/>
    <w:rsid w:val="00CC47F9"/>
    <w:rsid w:val="00DD7A67"/>
    <w:rsid w:val="00DF2EED"/>
    <w:rsid w:val="00ED4BAB"/>
    <w:rsid w:val="00F370BB"/>
    <w:rsid w:val="00F820B4"/>
    <w:rsid w:val="00F8796F"/>
    <w:rsid w:val="00FC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7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Ovčáčková</dc:creator>
  <cp:lastModifiedBy>HP</cp:lastModifiedBy>
  <cp:revision>4</cp:revision>
  <dcterms:created xsi:type="dcterms:W3CDTF">2021-01-05T22:37:00Z</dcterms:created>
  <dcterms:modified xsi:type="dcterms:W3CDTF">2021-01-06T07:27:00Z</dcterms:modified>
</cp:coreProperties>
</file>