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7B3" w:rsidRPr="00E167B3" w:rsidRDefault="00E167B3">
      <w:pPr>
        <w:rPr>
          <w:b/>
          <w:bCs/>
          <w:sz w:val="36"/>
          <w:szCs w:val="36"/>
        </w:rPr>
      </w:pPr>
      <w:r w:rsidRPr="00E167B3">
        <w:rPr>
          <w:b/>
          <w:bCs/>
          <w:sz w:val="36"/>
          <w:szCs w:val="36"/>
        </w:rPr>
        <w:t>TVOŘ</w:t>
      </w:r>
    </w:p>
    <w:p w:rsidR="00E167B3" w:rsidRDefault="00E167B3"/>
    <w:p w:rsidR="00E167B3" w:rsidRDefault="00E167B3">
      <w:r>
        <w:t xml:space="preserve">Pro svou sérii prací jsem si vybrala ABSTRAKCI. Na výtvarku obecně moc nejsem, a i když maluji na plátěné tašky, které si u mě ostatní objednávají, tak s malováním na papír moc velká </w:t>
      </w:r>
      <w:proofErr w:type="spellStart"/>
      <w:r>
        <w:t>kámoška</w:t>
      </w:r>
      <w:proofErr w:type="spellEnd"/>
      <w:r>
        <w:t xml:space="preserve"> nejsem.</w:t>
      </w:r>
      <w:r w:rsidR="006F38E6">
        <w:t xml:space="preserve"> </w:t>
      </w:r>
      <w:r w:rsidR="006F38E6" w:rsidRPr="006F38E6">
        <w:rPr>
          <w:highlight w:val="yellow"/>
        </w:rPr>
        <w:t>Abstrakce není o tom, že malíři neumí malovat, ale nezobrazují konkrétní předměty</w:t>
      </w:r>
      <w:r w:rsidR="006F38E6">
        <w:rPr>
          <w:highlight w:val="yellow"/>
        </w:rPr>
        <w:t>, výjevy</w:t>
      </w:r>
      <w:r w:rsidR="006F38E6" w:rsidRPr="006F38E6">
        <w:rPr>
          <w:highlight w:val="yellow"/>
        </w:rPr>
        <w:t>.</w:t>
      </w:r>
    </w:p>
    <w:p w:rsidR="00E167B3" w:rsidRDefault="00E167B3"/>
    <w:p w:rsidR="00E167B3" w:rsidRDefault="00E167B3">
      <w:r>
        <w:t>Abstrakce je mi ale blízká jak svým individualismem, tak originalitou</w:t>
      </w:r>
      <w:r w:rsidRPr="006F38E6">
        <w:rPr>
          <w:highlight w:val="yellow"/>
        </w:rPr>
        <w:t>.</w:t>
      </w:r>
      <w:r w:rsidR="006F38E6" w:rsidRPr="006F38E6">
        <w:rPr>
          <w:highlight w:val="yellow"/>
        </w:rPr>
        <w:t xml:space="preserve"> Jak se liší vaše pocákané plátno od kolegyní pocákané plátno?:)</w:t>
      </w:r>
    </w:p>
    <w:p w:rsidR="00E167B3" w:rsidRDefault="00E167B3">
      <w:r>
        <w:t xml:space="preserve">Umělec, ač namaluje na papír čáru nebo barevné pozadí, jedná se o jeho jakési vyjádření. </w:t>
      </w:r>
      <w:r w:rsidR="006E0302">
        <w:br/>
      </w:r>
      <w:r>
        <w:t>Já jsem to pojala opravdu po svém a využila pouze své prsty. Můžu říct, že míchat do sebe barvy prstem mě opravdu bavil</w:t>
      </w:r>
      <w:r w:rsidR="006E0302">
        <w:t xml:space="preserve">o </w:t>
      </w:r>
      <w:r>
        <w:t xml:space="preserve">a mohla jsem na dost vyřádit. Vrstvila jsem na sebe asi 5 vrstev barvy, aby šla vidět struktura. </w:t>
      </w:r>
    </w:p>
    <w:p w:rsidR="00E167B3" w:rsidRDefault="00E167B3"/>
    <w:p w:rsidR="00E167B3" w:rsidRDefault="00E167B3">
      <w:r>
        <w:t>Červená mlha signalizuje jakousi vášeň. Zamyslela jsem se nad tím, jak moc je ve světě špatného a jak málo si nyní lidé užívají života. Tyto barvy mi připomněly lásku, vášeň a pohodu, kterou v této době všichni potřebujeme prožívat.</w:t>
      </w:r>
    </w:p>
    <w:p w:rsidR="00E167B3" w:rsidRDefault="00E167B3"/>
    <w:p w:rsidR="00E167B3" w:rsidRDefault="00E167B3">
      <w:r>
        <w:t xml:space="preserve">Obraz do zelena mi připomíná naši planetu Zemi. S pandemií covid všichni </w:t>
      </w:r>
      <w:r w:rsidRPr="006F38E6">
        <w:rPr>
          <w:highlight w:val="yellow"/>
        </w:rPr>
        <w:t>zapomněli na znečištění</w:t>
      </w:r>
      <w:r>
        <w:t xml:space="preserve"> ovzduší a na odpad všude kolem nás. Myslím si, že naše Země se nikdy necítila lépe. Zase může dýchat. </w:t>
      </w:r>
    </w:p>
    <w:p w:rsidR="00E167B3" w:rsidRDefault="00E167B3"/>
    <w:p w:rsidR="00E167B3" w:rsidRDefault="00E167B3"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2430583</wp:posOffset>
            </wp:positionH>
            <wp:positionV relativeFrom="paragraph">
              <wp:posOffset>1362010</wp:posOffset>
            </wp:positionV>
            <wp:extent cx="4048497" cy="3036373"/>
            <wp:effectExtent l="0" t="1905" r="1270" b="1270"/>
            <wp:wrapNone/>
            <wp:docPr id="2" name="Obrázek 2" descr="Obsah obrázku in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interiér, osob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8497" cy="303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-708835</wp:posOffset>
            </wp:positionH>
            <wp:positionV relativeFrom="paragraph">
              <wp:posOffset>1370463</wp:posOffset>
            </wp:positionV>
            <wp:extent cx="4027476" cy="3020607"/>
            <wp:effectExtent l="0" t="4445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7476" cy="302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Poslední obraz jsem pojala „jen tak“. Chtěla jsem vidět, jak by vypadala kombinace barev v tomto provedení – stříkání štětcem. Popravdě, tuto techniku jsem si užila nejvíce a následně jsem ji přenesla i na svůj starý </w:t>
      </w:r>
      <w:r w:rsidRPr="006F38E6">
        <w:rPr>
          <w:highlight w:val="yellow"/>
        </w:rPr>
        <w:t>kufr</w:t>
      </w:r>
      <w:r w:rsidR="006F38E6">
        <w:t xml:space="preserve"> </w:t>
      </w:r>
      <w:proofErr w:type="spellStart"/>
      <w:r w:rsidR="006F38E6" w:rsidRPr="006F38E6">
        <w:rPr>
          <w:highlight w:val="yellow"/>
        </w:rPr>
        <w:t>supr</w:t>
      </w:r>
      <w:proofErr w:type="spellEnd"/>
      <w:r>
        <w:t xml:space="preserve">, </w:t>
      </w:r>
      <w:r w:rsidR="006F38E6" w:rsidRPr="006F38E6">
        <w:rPr>
          <w:highlight w:val="yellow"/>
        </w:rPr>
        <w:t>další věci?</w:t>
      </w:r>
      <w:r w:rsidR="006F38E6">
        <w:t xml:space="preserve"> </w:t>
      </w:r>
      <w:proofErr w:type="gramStart"/>
      <w:r>
        <w:t>který</w:t>
      </w:r>
      <w:proofErr w:type="gramEnd"/>
      <w:r>
        <w:t xml:space="preserve"> už opravdu potřeboval změnu </w:t>
      </w:r>
      <w:r>
        <w:sym w:font="Wingdings" w:char="F04A"/>
      </w:r>
      <w:r>
        <w:t xml:space="preserve"> </w:t>
      </w:r>
    </w:p>
    <w:p w:rsidR="006F38E6" w:rsidRDefault="006F38E6"/>
    <w:p w:rsidR="00A0479B" w:rsidRDefault="006F38E6">
      <w:r w:rsidRPr="006F38E6">
        <w:rPr>
          <w:highlight w:val="yellow"/>
        </w:rPr>
        <w:t>Rozměry?</w:t>
      </w:r>
    </w:p>
    <w:p w:rsidR="00E167B3" w:rsidRDefault="00E167B3">
      <w:r>
        <w:br w:type="page"/>
      </w:r>
    </w:p>
    <w:p w:rsidR="00E167B3" w:rsidRDefault="00E167B3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2400991</wp:posOffset>
            </wp:positionH>
            <wp:positionV relativeFrom="paragraph">
              <wp:posOffset>5073266</wp:posOffset>
            </wp:positionV>
            <wp:extent cx="4284104" cy="3213078"/>
            <wp:effectExtent l="2222" t="0" r="0" b="0"/>
            <wp:wrapNone/>
            <wp:docPr id="5" name="Obrázek 5" descr="Obsah obrázku taš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aška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4104" cy="321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-830471</wp:posOffset>
            </wp:positionH>
            <wp:positionV relativeFrom="paragraph">
              <wp:posOffset>5070475</wp:posOffset>
            </wp:positionV>
            <wp:extent cx="4252573" cy="3189430"/>
            <wp:effectExtent l="0" t="1905" r="635" b="635"/>
            <wp:wrapNone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52573" cy="318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-216623</wp:posOffset>
            </wp:positionH>
            <wp:positionV relativeFrom="paragraph">
              <wp:posOffset>-237643</wp:posOffset>
            </wp:positionV>
            <wp:extent cx="6190594" cy="4642946"/>
            <wp:effectExtent l="0" t="0" r="0" b="571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577" cy="468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67B3" w:rsidSect="00BC43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08"/>
  <w:hyphenationZone w:val="425"/>
  <w:characterSpacingControl w:val="doNotCompress"/>
  <w:compat/>
  <w:docVars>
    <w:docVar w:name="__Grammarly_42____i" w:val="H4sIAAAAAAAEAKtWckksSQxILCpxzi/NK1GyMqwFAAEhoTITAAAA"/>
    <w:docVar w:name="__Grammarly_42___1" w:val="H4sIAAAAAAAEAKtWcslP9kxRslIyNDYyNTE2NDa3NDA3MTI3MzFS0lEKTi0uzszPAykwrAUAdN0CJCwAAAA="/>
  </w:docVars>
  <w:rsids>
    <w:rsidRoot w:val="00E167B3"/>
    <w:rsid w:val="006E0302"/>
    <w:rsid w:val="006F38E6"/>
    <w:rsid w:val="00A0479B"/>
    <w:rsid w:val="00B51489"/>
    <w:rsid w:val="00BC4367"/>
    <w:rsid w:val="00DA7312"/>
    <w:rsid w:val="00E16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436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213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Kynická</dc:creator>
  <cp:keywords/>
  <dc:description/>
  <cp:lastModifiedBy>HP</cp:lastModifiedBy>
  <cp:revision>3</cp:revision>
  <dcterms:created xsi:type="dcterms:W3CDTF">2021-01-01T12:15:00Z</dcterms:created>
  <dcterms:modified xsi:type="dcterms:W3CDTF">2021-01-05T10:42:00Z</dcterms:modified>
</cp:coreProperties>
</file>