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DC8" w:rsidRDefault="00170DC8" w:rsidP="00170DC8">
      <w:pPr>
        <w:spacing w:after="0" w:line="36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bookmarkStart w:id="0" w:name="_GoBack"/>
      <w:bookmarkEnd w:id="0"/>
      <w:r w:rsidRPr="00170D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O co </w:t>
      </w:r>
      <w:r w:rsidRPr="00170D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je dobré se při práci s třídami snažit a jak pracovat</w:t>
      </w:r>
    </w:p>
    <w:p w:rsidR="00170DC8" w:rsidRPr="00170DC8" w:rsidRDefault="00170DC8" w:rsidP="00170DC8">
      <w:pPr>
        <w:spacing w:after="0" w:line="360" w:lineRule="auto"/>
        <w:ind w:left="708" w:hanging="56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</w:p>
    <w:p w:rsidR="00170DC8" w:rsidRPr="00170DC8" w:rsidRDefault="00170DC8" w:rsidP="00170DC8">
      <w:pPr>
        <w:numPr>
          <w:ilvl w:val="0"/>
          <w:numId w:val="1"/>
        </w:numPr>
        <w:tabs>
          <w:tab w:val="num" w:pos="1428"/>
        </w:tabs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0D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snažíme se společně s pedagogy o žádoucí změny v chování žáků, ve vztazích mezi žáky nebo vztazích mezi žáky a učiteli  </w:t>
      </w:r>
    </w:p>
    <w:p w:rsidR="00170DC8" w:rsidRPr="00170DC8" w:rsidRDefault="00170DC8" w:rsidP="00170DC8">
      <w:pPr>
        <w:numPr>
          <w:ilvl w:val="0"/>
          <w:numId w:val="1"/>
        </w:numPr>
        <w:tabs>
          <w:tab w:val="num" w:pos="1428"/>
        </w:tabs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0DC8">
        <w:rPr>
          <w:rFonts w:ascii="Times New Roman" w:eastAsia="Times New Roman" w:hAnsi="Times New Roman" w:cs="Times New Roman"/>
          <w:sz w:val="24"/>
          <w:szCs w:val="24"/>
          <w:lang w:eastAsia="cs-CZ"/>
        </w:rPr>
        <w:t>ve třídách využíváme interaktivní způsob práce a pracujeme s dynamikou třídy</w:t>
      </w:r>
    </w:p>
    <w:p w:rsidR="00170DC8" w:rsidRPr="00170DC8" w:rsidRDefault="00170DC8" w:rsidP="00170DC8">
      <w:pPr>
        <w:numPr>
          <w:ilvl w:val="0"/>
          <w:numId w:val="1"/>
        </w:numPr>
        <w:tabs>
          <w:tab w:val="num" w:pos="1428"/>
        </w:tabs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0DC8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třídnímu učiteli se snažíme umožnit náhled na spontánní chování a reakce žáků – studentů</w:t>
      </w:r>
    </w:p>
    <w:p w:rsidR="00170DC8" w:rsidRPr="00170DC8" w:rsidRDefault="00170DC8" w:rsidP="00170DC8">
      <w:pPr>
        <w:numPr>
          <w:ilvl w:val="0"/>
          <w:numId w:val="1"/>
        </w:numPr>
        <w:tabs>
          <w:tab w:val="num" w:pos="1428"/>
        </w:tabs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0D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třídní učitel má možnost si v programu ujasnit a upřesnit informace, které má z prostředí školy </w:t>
      </w:r>
    </w:p>
    <w:p w:rsidR="00170DC8" w:rsidRPr="00170DC8" w:rsidRDefault="00170DC8" w:rsidP="00170DC8">
      <w:pPr>
        <w:numPr>
          <w:ilvl w:val="0"/>
          <w:numId w:val="2"/>
        </w:numPr>
        <w:tabs>
          <w:tab w:val="num" w:pos="1428"/>
        </w:tabs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0D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podrobně rozebrat průběh celého dopoledne se třídou a objasnit třídnímu učiteli naše doporučení a dohodnout se na tom, co je v podmínkách školy možné  </w:t>
      </w:r>
    </w:p>
    <w:p w:rsidR="00170DC8" w:rsidRPr="00170DC8" w:rsidRDefault="00170DC8" w:rsidP="00170DC8">
      <w:pPr>
        <w:numPr>
          <w:ilvl w:val="0"/>
          <w:numId w:val="2"/>
        </w:numPr>
        <w:tabs>
          <w:tab w:val="num" w:pos="1428"/>
        </w:tabs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0DC8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informujeme ředitele školy, pokud intervenční práci se třídou ukončí na základě svého rozhodnutí třídní učitel</w:t>
      </w:r>
    </w:p>
    <w:p w:rsidR="00170DC8" w:rsidRPr="00170DC8" w:rsidRDefault="00170DC8" w:rsidP="00170DC8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0DC8" w:rsidRPr="00170DC8" w:rsidRDefault="00170DC8" w:rsidP="00170DC8">
      <w:pPr>
        <w:spacing w:after="0" w:line="360" w:lineRule="auto"/>
        <w:ind w:left="709" w:hanging="56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170DC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Nechceme a není cílem:</w:t>
      </w:r>
    </w:p>
    <w:p w:rsidR="00170DC8" w:rsidRPr="00170DC8" w:rsidRDefault="00170DC8" w:rsidP="00170DC8">
      <w:pPr>
        <w:numPr>
          <w:ilvl w:val="0"/>
          <w:numId w:val="3"/>
        </w:numPr>
        <w:tabs>
          <w:tab w:val="num" w:pos="1428"/>
        </w:tabs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0DC8">
        <w:rPr>
          <w:rFonts w:ascii="Times New Roman" w:eastAsia="Times New Roman" w:hAnsi="Times New Roman" w:cs="Times New Roman"/>
          <w:sz w:val="24"/>
          <w:szCs w:val="24"/>
          <w:lang w:eastAsia="cs-CZ"/>
        </w:rPr>
        <w:t>nechceme v učitelích vyvolávat pocit, že třídu nezvládají</w:t>
      </w:r>
    </w:p>
    <w:p w:rsidR="00170DC8" w:rsidRPr="00170DC8" w:rsidRDefault="00170DC8" w:rsidP="00170DC8">
      <w:pPr>
        <w:numPr>
          <w:ilvl w:val="0"/>
          <w:numId w:val="3"/>
        </w:numPr>
        <w:tabs>
          <w:tab w:val="num" w:pos="1428"/>
        </w:tabs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0D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nechceme, aby si mysleli a čekali, že my </w:t>
      </w:r>
      <w:proofErr w:type="gramStart"/>
      <w:r w:rsidRPr="00170DC8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třídu ,,zvládnout</w:t>
      </w:r>
      <w:proofErr w:type="gramEnd"/>
      <w:r w:rsidRPr="00170D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(ovládnout?) musíme </w:t>
      </w:r>
    </w:p>
    <w:p w:rsidR="00170DC8" w:rsidRPr="00170DC8" w:rsidRDefault="00170DC8" w:rsidP="00170DC8">
      <w:pPr>
        <w:numPr>
          <w:ilvl w:val="0"/>
          <w:numId w:val="3"/>
        </w:numPr>
        <w:tabs>
          <w:tab w:val="num" w:pos="1428"/>
        </w:tabs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0D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není cílem, aby si učitelé sami před sebou nebo před jiným omlouvali chování třídy tím, </w:t>
      </w:r>
      <w:proofErr w:type="gramStart"/>
      <w:r w:rsidRPr="00170DC8">
        <w:rPr>
          <w:rFonts w:ascii="Times New Roman" w:eastAsia="Times New Roman" w:hAnsi="Times New Roman" w:cs="Times New Roman"/>
          <w:sz w:val="24"/>
          <w:szCs w:val="24"/>
          <w:lang w:eastAsia="cs-CZ"/>
        </w:rPr>
        <w:t>že ,,NEZVLÁDLI</w:t>
      </w:r>
      <w:proofErr w:type="gramEnd"/>
      <w:r w:rsidRPr="00170D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ANI ONI, TAK SE S TÍM NEDÁ NIC DĚLAT“ </w:t>
      </w:r>
    </w:p>
    <w:p w:rsidR="00170DC8" w:rsidRPr="00170DC8" w:rsidRDefault="00170DC8" w:rsidP="00170DC8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0DC8" w:rsidRPr="00170DC8" w:rsidRDefault="00170DC8" w:rsidP="00170DC8">
      <w:pPr>
        <w:spacing w:after="0" w:line="360" w:lineRule="auto"/>
        <w:ind w:left="708" w:hanging="56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170DC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Neděláme, neumíme a nejsme:</w:t>
      </w:r>
    </w:p>
    <w:p w:rsidR="00170DC8" w:rsidRPr="00170DC8" w:rsidRDefault="00170DC8" w:rsidP="00170DC8">
      <w:pPr>
        <w:numPr>
          <w:ilvl w:val="0"/>
          <w:numId w:val="4"/>
        </w:numPr>
        <w:tabs>
          <w:tab w:val="num" w:pos="1428"/>
        </w:tabs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0DC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nehrajeme divadlo a nesnažíme se žákům zorganizovat nejkrásnější den jejich života (Stává se, že se občas od učitelů dozvídáme zpětné vazby ve smyslu – žákům se intervenční program líbil - nelíbil a jakoby zapomínali, s čím se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Vás, jako metodika prevence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obrátili a nebo jste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kontaktovali s</w:t>
      </w:r>
      <w:r w:rsidRPr="00170DC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tředisko výchovné péče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nebo jiné odborné pracoviště).</w:t>
      </w:r>
      <w:r w:rsidRPr="00170DC8">
        <w:rPr>
          <w:rFonts w:ascii="Calibri" w:eastAsia="+mn-ea" w:hAnsi="Calibri" w:cs="+mn-cs"/>
          <w:color w:val="000000"/>
          <w:kern w:val="24"/>
          <w:sz w:val="30"/>
          <w:szCs w:val="30"/>
        </w:rPr>
        <w:t xml:space="preserve"> P</w:t>
      </w:r>
      <w:r w:rsidRPr="00170DC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oužiji zde jednoduché přirovnání: Když jdeme na operaci, </w:t>
      </w:r>
      <w:r w:rsidRPr="00170D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doktor se po operaci neptá – jak se nám operace líbila, ale jak se cítíme. </w:t>
      </w:r>
      <w:r w:rsidRPr="00170DC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 pedagogové by měli vědět, že se mají zajímat o žáky v tomto smyslu. Měli by se ptát, nad čím se žáci zamysleli, co pro ně bylo důležité, na co si přišli, co by mohli nebo měli změnit. </w:t>
      </w:r>
      <w:r w:rsidRPr="00170D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 operaci o nás pečují další lidé, - </w:t>
      </w:r>
      <w:r w:rsidRPr="00170DC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to jsou ve škole učitelé - </w:t>
      </w:r>
      <w:r w:rsidRPr="00170D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než se rána zahojí. </w:t>
      </w:r>
      <w:r w:rsidRPr="00170DC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My se často setkáváme s tím, že učitelé na třídu po intervenčním programu neměli čas, ani s nimi nemluvili a </w:t>
      </w:r>
      <w:r w:rsidRPr="00170D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nedodrželi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ani částečně žádná</w:t>
      </w:r>
      <w:r w:rsidRPr="00170DC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170D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doporučení</w:t>
      </w:r>
      <w:r w:rsidRPr="00170DC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Potom přijdou učitelé s tím, že </w:t>
      </w:r>
      <w:r w:rsidRPr="00170D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rána se nehojí -  </w:t>
      </w:r>
      <w:r w:rsidRPr="00170DC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nic se nemění, </w:t>
      </w:r>
      <w:r w:rsidRPr="00170D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nebo rána začala hnisat </w:t>
      </w:r>
      <w:r w:rsidRPr="00170DC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 je to ještě horší)</w:t>
      </w:r>
    </w:p>
    <w:p w:rsidR="00170DC8" w:rsidRPr="00170DC8" w:rsidRDefault="00170DC8" w:rsidP="00170DC8">
      <w:pPr>
        <w:numPr>
          <w:ilvl w:val="0"/>
          <w:numId w:val="4"/>
        </w:numPr>
        <w:tabs>
          <w:tab w:val="num" w:pos="1428"/>
        </w:tabs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0DC8">
        <w:rPr>
          <w:rFonts w:ascii="Times New Roman" w:eastAsia="Times New Roman" w:hAnsi="Times New Roman" w:cs="Times New Roman"/>
          <w:sz w:val="24"/>
          <w:szCs w:val="24"/>
          <w:lang w:eastAsia="cs-CZ"/>
        </w:rPr>
        <w:t>neumíme změnit chování žáků bez pedagogů ze škol, nejsme kouzelníci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což si často učitelé možná</w:t>
      </w:r>
      <w:r w:rsidRPr="00170D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170DC8">
        <w:rPr>
          <w:rFonts w:ascii="Times New Roman" w:eastAsia="Times New Roman" w:hAnsi="Times New Roman" w:cs="Times New Roman"/>
          <w:sz w:val="24"/>
          <w:szCs w:val="24"/>
          <w:lang w:eastAsia="cs-CZ"/>
        </w:rPr>
        <w:t>myslí – ,,v SVP</w:t>
      </w:r>
      <w:proofErr w:type="gramEnd"/>
      <w:r w:rsidRPr="00170D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změní, aniž bychom my učitelé museli něco udělat“</w:t>
      </w:r>
    </w:p>
    <w:p w:rsidR="00170DC8" w:rsidRPr="00170DC8" w:rsidRDefault="00170DC8" w:rsidP="00170DC8">
      <w:pPr>
        <w:numPr>
          <w:ilvl w:val="0"/>
          <w:numId w:val="5"/>
        </w:numPr>
        <w:tabs>
          <w:tab w:val="num" w:pos="1428"/>
        </w:tabs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0DC8">
        <w:rPr>
          <w:rFonts w:ascii="Times New Roman" w:eastAsia="Times New Roman" w:hAnsi="Times New Roman" w:cs="Times New Roman"/>
          <w:sz w:val="24"/>
          <w:szCs w:val="24"/>
          <w:lang w:eastAsia="cs-CZ"/>
        </w:rPr>
        <w:t>nepodáváme konkrétní informace o třídách a průběhu intervenčního programu po telefonu</w:t>
      </w:r>
    </w:p>
    <w:p w:rsidR="00170DC8" w:rsidRPr="00170DC8" w:rsidRDefault="00170DC8" w:rsidP="00170DC8">
      <w:pPr>
        <w:numPr>
          <w:ilvl w:val="0"/>
          <w:numId w:val="5"/>
        </w:numPr>
        <w:tabs>
          <w:tab w:val="num" w:pos="1428"/>
        </w:tabs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průběhu práce se třídou NEMĚŇTE </w:t>
      </w:r>
      <w:r w:rsidRPr="00170D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původní zakázku. Z praxe můžu uvést, že učitelé chtějí i změnu zakázky, pokud si najdou důvod proč nepřijít na konzultaci po programu, kde se můžou dozvědět doporučení a pokračovat v práci na změně.    </w:t>
      </w:r>
    </w:p>
    <w:p w:rsidR="00170DC8" w:rsidRPr="00170DC8" w:rsidRDefault="00170DC8" w:rsidP="00170DC8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0DC8" w:rsidRPr="00170DC8" w:rsidRDefault="00170DC8" w:rsidP="00170DC8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0DC8" w:rsidRPr="00170DC8" w:rsidRDefault="00170DC8" w:rsidP="00170DC8">
      <w:pPr>
        <w:spacing w:after="0" w:line="360" w:lineRule="auto"/>
        <w:ind w:left="708" w:hanging="56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170DC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Vedeme učitele k tomu, aby věděli, že:</w:t>
      </w:r>
    </w:p>
    <w:p w:rsidR="00170DC8" w:rsidRPr="00170DC8" w:rsidRDefault="00170DC8" w:rsidP="00170DC8">
      <w:pPr>
        <w:numPr>
          <w:ilvl w:val="0"/>
          <w:numId w:val="6"/>
        </w:numPr>
        <w:tabs>
          <w:tab w:val="num" w:pos="1428"/>
        </w:tabs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0DC8">
        <w:rPr>
          <w:rFonts w:ascii="Times New Roman" w:eastAsia="Times New Roman" w:hAnsi="Times New Roman" w:cs="Times New Roman"/>
          <w:sz w:val="24"/>
          <w:szCs w:val="24"/>
          <w:lang w:eastAsia="cs-CZ"/>
        </w:rPr>
        <w:t>z nejhorší třídy ve škole se těžko stane nejlepší</w:t>
      </w:r>
    </w:p>
    <w:p w:rsidR="00170DC8" w:rsidRPr="00170DC8" w:rsidRDefault="00170DC8" w:rsidP="00170DC8">
      <w:pPr>
        <w:numPr>
          <w:ilvl w:val="0"/>
          <w:numId w:val="6"/>
        </w:numPr>
        <w:tabs>
          <w:tab w:val="num" w:pos="1428"/>
        </w:tabs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0DC8">
        <w:rPr>
          <w:rFonts w:ascii="Times New Roman" w:eastAsia="Times New Roman" w:hAnsi="Times New Roman" w:cs="Times New Roman"/>
          <w:sz w:val="24"/>
          <w:szCs w:val="24"/>
          <w:lang w:eastAsia="cs-CZ"/>
        </w:rPr>
        <w:t>z oběti šikany se těžko stane hvězda třídy</w:t>
      </w:r>
    </w:p>
    <w:p w:rsidR="00170DC8" w:rsidRPr="00170DC8" w:rsidRDefault="00170DC8" w:rsidP="00170DC8">
      <w:pPr>
        <w:numPr>
          <w:ilvl w:val="0"/>
          <w:numId w:val="6"/>
        </w:numPr>
        <w:tabs>
          <w:tab w:val="num" w:pos="1428"/>
        </w:tabs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0D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žáka, který </w:t>
      </w:r>
      <w:proofErr w:type="gramStart"/>
      <w:r w:rsidRPr="00170DC8">
        <w:rPr>
          <w:rFonts w:ascii="Times New Roman" w:eastAsia="Times New Roman" w:hAnsi="Times New Roman" w:cs="Times New Roman"/>
          <w:sz w:val="24"/>
          <w:szCs w:val="24"/>
          <w:lang w:eastAsia="cs-CZ"/>
        </w:rPr>
        <w:t>má</w:t>
      </w:r>
      <w:proofErr w:type="gramEnd"/>
      <w:r w:rsidRPr="00170D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negativní postoj ke škole se těžko </w:t>
      </w:r>
      <w:proofErr w:type="gramStart"/>
      <w:r w:rsidRPr="00170DC8">
        <w:rPr>
          <w:rFonts w:ascii="Times New Roman" w:eastAsia="Times New Roman" w:hAnsi="Times New Roman" w:cs="Times New Roman"/>
          <w:sz w:val="24"/>
          <w:szCs w:val="24"/>
          <w:lang w:eastAsia="cs-CZ"/>
        </w:rPr>
        <w:t>stane</w:t>
      </w:r>
      <w:proofErr w:type="gramEnd"/>
      <w:r w:rsidRPr="00170D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premiant</w:t>
      </w:r>
    </w:p>
    <w:p w:rsidR="00170DC8" w:rsidRPr="00170DC8" w:rsidRDefault="00170DC8" w:rsidP="00170DC8">
      <w:pPr>
        <w:numPr>
          <w:ilvl w:val="0"/>
          <w:numId w:val="6"/>
        </w:numPr>
        <w:tabs>
          <w:tab w:val="num" w:pos="1428"/>
        </w:tabs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0DC8">
        <w:rPr>
          <w:rFonts w:ascii="Times New Roman" w:eastAsia="Times New Roman" w:hAnsi="Times New Roman" w:cs="Times New Roman"/>
          <w:sz w:val="24"/>
          <w:szCs w:val="24"/>
          <w:lang w:eastAsia="cs-CZ"/>
        </w:rPr>
        <w:t>některé změny proběhnou rychle a snadno</w:t>
      </w:r>
    </w:p>
    <w:p w:rsidR="00170DC8" w:rsidRPr="00170DC8" w:rsidRDefault="00170DC8" w:rsidP="00170DC8">
      <w:pPr>
        <w:numPr>
          <w:ilvl w:val="0"/>
          <w:numId w:val="6"/>
        </w:numPr>
        <w:tabs>
          <w:tab w:val="num" w:pos="1428"/>
        </w:tabs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0D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některé změny se uskuteční pouze </w:t>
      </w:r>
      <w:proofErr w:type="gramStart"/>
      <w:r w:rsidRPr="00170DC8">
        <w:rPr>
          <w:rFonts w:ascii="Times New Roman" w:eastAsia="Times New Roman" w:hAnsi="Times New Roman" w:cs="Times New Roman"/>
          <w:sz w:val="24"/>
          <w:szCs w:val="24"/>
          <w:lang w:eastAsia="cs-CZ"/>
        </w:rPr>
        <w:t>pod ,,silným</w:t>
      </w:r>
      <w:proofErr w:type="gramEnd"/>
      <w:r w:rsidRPr="00170DC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tlakem“</w:t>
      </w:r>
    </w:p>
    <w:p w:rsidR="00170DC8" w:rsidRPr="00170DC8" w:rsidRDefault="00170DC8" w:rsidP="00170DC8">
      <w:pPr>
        <w:numPr>
          <w:ilvl w:val="0"/>
          <w:numId w:val="6"/>
        </w:numPr>
        <w:tabs>
          <w:tab w:val="num" w:pos="1428"/>
        </w:tabs>
        <w:spacing w:after="0" w:line="36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0DC8">
        <w:rPr>
          <w:rFonts w:ascii="Times New Roman" w:eastAsia="Times New Roman" w:hAnsi="Times New Roman" w:cs="Times New Roman"/>
          <w:sz w:val="24"/>
          <w:szCs w:val="24"/>
          <w:lang w:eastAsia="cs-CZ"/>
        </w:rPr>
        <w:t>něco je neměnné a je potřeba se s tím vyrovnat a naučit pracovat</w:t>
      </w:r>
    </w:p>
    <w:p w:rsidR="00170DC8" w:rsidRPr="00170DC8" w:rsidRDefault="00170DC8" w:rsidP="00170DC8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93743" w:rsidRDefault="00993743"/>
    <w:sectPr w:rsidR="009937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E57" w:rsidRDefault="00726E57" w:rsidP="005F143A">
      <w:pPr>
        <w:spacing w:after="0" w:line="240" w:lineRule="auto"/>
      </w:pPr>
      <w:r>
        <w:separator/>
      </w:r>
    </w:p>
  </w:endnote>
  <w:endnote w:type="continuationSeparator" w:id="0">
    <w:p w:rsidR="00726E57" w:rsidRDefault="00726E57" w:rsidP="005F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43A" w:rsidRDefault="005F143A">
    <w:pPr>
      <w:pStyle w:val="Zpat"/>
    </w:pPr>
    <w:r>
      <w:t>Mgr. Iva Burešová, SVP HELP Uh. Hradiště</w:t>
    </w:r>
  </w:p>
  <w:p w:rsidR="005F143A" w:rsidRDefault="005F14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E57" w:rsidRDefault="00726E57" w:rsidP="005F143A">
      <w:pPr>
        <w:spacing w:after="0" w:line="240" w:lineRule="auto"/>
      </w:pPr>
      <w:r>
        <w:separator/>
      </w:r>
    </w:p>
  </w:footnote>
  <w:footnote w:type="continuationSeparator" w:id="0">
    <w:p w:rsidR="00726E57" w:rsidRDefault="00726E57" w:rsidP="005F1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798"/>
    <w:multiLevelType w:val="hybridMultilevel"/>
    <w:tmpl w:val="9E9E7E34"/>
    <w:lvl w:ilvl="0" w:tplc="1C068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C7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9C3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72D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44E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36B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F66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2A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2EA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4D531D"/>
    <w:multiLevelType w:val="hybridMultilevel"/>
    <w:tmpl w:val="6CCA189A"/>
    <w:lvl w:ilvl="0" w:tplc="2D940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4F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23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47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566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84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0E3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41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2A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CF7918"/>
    <w:multiLevelType w:val="hybridMultilevel"/>
    <w:tmpl w:val="97D430AC"/>
    <w:lvl w:ilvl="0" w:tplc="4D4A7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8D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45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02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04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247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D4F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EF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468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4D06F58"/>
    <w:multiLevelType w:val="hybridMultilevel"/>
    <w:tmpl w:val="A7AE4D1A"/>
    <w:lvl w:ilvl="0" w:tplc="5F8AB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1E0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A8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83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6B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502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9EF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2B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282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B463D00"/>
    <w:multiLevelType w:val="hybridMultilevel"/>
    <w:tmpl w:val="BCF6C9BE"/>
    <w:lvl w:ilvl="0" w:tplc="0B6A4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0B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04F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C7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8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8C0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A80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A01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D0D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F292A17"/>
    <w:multiLevelType w:val="hybridMultilevel"/>
    <w:tmpl w:val="BE648CD0"/>
    <w:lvl w:ilvl="0" w:tplc="B0149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CC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3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9A1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D8D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A86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307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D0A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9A4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C8"/>
    <w:rsid w:val="00170DC8"/>
    <w:rsid w:val="005F143A"/>
    <w:rsid w:val="00726E57"/>
    <w:rsid w:val="0099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EE7A"/>
  <w15:chartTrackingRefBased/>
  <w15:docId w15:val="{D94FA111-1E0B-421D-B3A3-AA445524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143A"/>
  </w:style>
  <w:style w:type="paragraph" w:styleId="Zpat">
    <w:name w:val="footer"/>
    <w:basedOn w:val="Normln"/>
    <w:link w:val="ZpatChar"/>
    <w:uiPriority w:val="99"/>
    <w:unhideWhenUsed/>
    <w:rsid w:val="005F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10005-4D19-4920-B248-D1176C82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Burešová</dc:creator>
  <cp:keywords/>
  <dc:description/>
  <cp:lastModifiedBy>Iva Burešová</cp:lastModifiedBy>
  <cp:revision>2</cp:revision>
  <dcterms:created xsi:type="dcterms:W3CDTF">2020-11-02T08:36:00Z</dcterms:created>
  <dcterms:modified xsi:type="dcterms:W3CDTF">2020-11-02T08:45:00Z</dcterms:modified>
</cp:coreProperties>
</file>