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B4" w:rsidRPr="00D75AB4" w:rsidRDefault="00D75AB4" w:rsidP="00D75AB4">
      <w:pPr>
        <w:spacing w:line="360" w:lineRule="auto"/>
        <w:jc w:val="both"/>
        <w:rPr>
          <w:b/>
          <w:bCs/>
        </w:rPr>
      </w:pPr>
      <w:r w:rsidRPr="00D75AB4">
        <w:rPr>
          <w:b/>
          <w:bCs/>
        </w:rPr>
        <w:t>Mozková obrna</w:t>
      </w:r>
    </w:p>
    <w:p w:rsidR="00D75AB4" w:rsidRDefault="00D75AB4" w:rsidP="00D75AB4">
      <w:pPr>
        <w:spacing w:line="360" w:lineRule="auto"/>
        <w:jc w:val="both"/>
      </w:pPr>
      <w:r>
        <w:rPr>
          <w:bCs/>
        </w:rPr>
        <w:t>Pojem</w:t>
      </w:r>
      <w:r>
        <w:t xml:space="preserve"> dětská mozková obrna (DMO) u nás zavedl v roce 1959 zakladatel české dětské neurologie Ivan Lesný, který ji definuje jako </w:t>
      </w:r>
      <w:r>
        <w:rPr>
          <w:i/>
          <w:iCs/>
        </w:rPr>
        <w:t xml:space="preserve">„raně vzniklé postižení mozku (před porodem, při porodu nebo krátce po něm), projevující se převážně v poruchách hybnosti a vývoje hybnosti“ </w:t>
      </w:r>
      <w:r>
        <w:t xml:space="preserve">(1985, s. 9). </w:t>
      </w:r>
    </w:p>
    <w:p w:rsidR="00D75AB4" w:rsidRDefault="00D75AB4" w:rsidP="00D75AB4">
      <w:pPr>
        <w:spacing w:line="360" w:lineRule="auto"/>
        <w:jc w:val="both"/>
      </w:pPr>
      <w:r w:rsidRPr="00D75AB4">
        <w:t>Dle MKN-10 druhého aktualizovaného vydání (platného k 1. 1. 2010) došlo ke změně názvu: dětská mozková obrna se pou</w:t>
      </w:r>
      <w:r>
        <w:t>žívá termín mozková obrna (G80).</w:t>
      </w:r>
    </w:p>
    <w:p w:rsidR="00D75AB4" w:rsidRDefault="00D75AB4" w:rsidP="00D75AB4">
      <w:pPr>
        <w:spacing w:line="360" w:lineRule="auto"/>
        <w:jc w:val="both"/>
      </w:pPr>
      <w:r>
        <w:t>U nás se t</w:t>
      </w:r>
      <w:r>
        <w:t>aké užívá termín encefalopatie jako blíže nespecifikované poškození mozku. Pojmu mozková obrna odpovídá dále označení infan</w:t>
      </w:r>
      <w:r>
        <w:t xml:space="preserve">tilní cerebrální paréza (ICP). </w:t>
      </w:r>
      <w:r>
        <w:t>V neurologii se často setkáváme u dětí v prvním roce života s diagnózou centrální koordinační porucha (CKP) nebo c</w:t>
      </w:r>
      <w:r>
        <w:t xml:space="preserve">entrální </w:t>
      </w:r>
      <w:proofErr w:type="spellStart"/>
      <w:r>
        <w:t>tonusová</w:t>
      </w:r>
      <w:proofErr w:type="spellEnd"/>
      <w:r>
        <w:t xml:space="preserve"> porucha (CTP). </w:t>
      </w:r>
      <w:r>
        <w:t>Důvodem je utvářející se klinický obraz mozkové obrny v tomto vývojovém období. Z neurologického hlediska je diagnóza obvykle jasná až ke konci</w:t>
      </w:r>
      <w:r>
        <w:t xml:space="preserve"> 1. roku života nebo i později. </w:t>
      </w:r>
      <w:r>
        <w:t xml:space="preserve">Kraus, J. (2005, s. 21) vymezuje DMO jako </w:t>
      </w:r>
      <w:r>
        <w:rPr>
          <w:i/>
          <w:iCs/>
        </w:rPr>
        <w:t>„neprogresivní, leč ve svých projevech nikoli neměnné postižení vyvíjejícího se mozku. Postihuje motorický systém, descendentní nervová vlákna z motorické kůry a často se spojuje s </w:t>
      </w:r>
      <w:proofErr w:type="spellStart"/>
      <w:r>
        <w:rPr>
          <w:i/>
          <w:iCs/>
        </w:rPr>
        <w:t>neurokognitivními</w:t>
      </w:r>
      <w:proofErr w:type="spellEnd"/>
      <w:r>
        <w:rPr>
          <w:i/>
          <w:iCs/>
        </w:rPr>
        <w:t xml:space="preserve">, senzorickými a senzitivními lézemi“. </w:t>
      </w:r>
    </w:p>
    <w:p w:rsidR="00D75AB4" w:rsidRDefault="00D75AB4" w:rsidP="00D75AB4">
      <w:pPr>
        <w:spacing w:line="360" w:lineRule="auto"/>
        <w:jc w:val="both"/>
        <w:rPr>
          <w:b/>
        </w:rPr>
      </w:pPr>
    </w:p>
    <w:p w:rsidR="00D75AB4" w:rsidRDefault="00D75AB4" w:rsidP="00D75AB4">
      <w:pPr>
        <w:spacing w:line="360" w:lineRule="auto"/>
        <w:jc w:val="both"/>
        <w:rPr>
          <w:b/>
        </w:rPr>
      </w:pPr>
      <w:r>
        <w:rPr>
          <w:b/>
        </w:rPr>
        <w:t>Základní pojmy</w:t>
      </w:r>
    </w:p>
    <w:p w:rsidR="00D75AB4" w:rsidRDefault="00D75AB4" w:rsidP="00D75AB4">
      <w:pPr>
        <w:spacing w:line="360" w:lineRule="auto"/>
        <w:jc w:val="both"/>
      </w:pPr>
      <w:r w:rsidRPr="00D75AB4">
        <w:rPr>
          <w:b/>
          <w:i/>
        </w:rPr>
        <w:t>Psychomotorika:</w:t>
      </w:r>
      <w:r>
        <w:rPr>
          <w:b/>
        </w:rPr>
        <w:t xml:space="preserve"> </w:t>
      </w:r>
      <w:r w:rsidRPr="00D75AB4">
        <w:t>souhrnné označení pohybových projevů člověka, které jsou projevem jeho psychických funkcí a jeho psychického stavu.</w:t>
      </w:r>
    </w:p>
    <w:p w:rsidR="00D75AB4" w:rsidRDefault="00D75AB4" w:rsidP="00D75AB4">
      <w:pPr>
        <w:spacing w:line="360" w:lineRule="auto"/>
        <w:jc w:val="both"/>
      </w:pPr>
      <w:r>
        <w:rPr>
          <w:b/>
          <w:i/>
        </w:rPr>
        <w:t xml:space="preserve">Motorika: </w:t>
      </w:r>
      <w:r>
        <w:t>s</w:t>
      </w:r>
      <w:r w:rsidRPr="00D75AB4">
        <w:t>ouhrn pohybových aktivit řízených nervovým systémem a uskutečňovaný kosterním svalstvem.</w:t>
      </w:r>
    </w:p>
    <w:p w:rsidR="00D75AB4" w:rsidRDefault="00D75AB4" w:rsidP="00D75AB4">
      <w:pPr>
        <w:spacing w:line="360" w:lineRule="auto"/>
        <w:jc w:val="both"/>
      </w:pPr>
      <w:r>
        <w:rPr>
          <w:b/>
          <w:i/>
        </w:rPr>
        <w:t xml:space="preserve">Motilita: </w:t>
      </w:r>
      <w:r>
        <w:t>p</w:t>
      </w:r>
      <w:r w:rsidRPr="00D75AB4">
        <w:t xml:space="preserve">ohyby řízené z oblasti </w:t>
      </w:r>
      <w:proofErr w:type="spellStart"/>
      <w:r w:rsidRPr="00D75AB4">
        <w:t>mimokorových</w:t>
      </w:r>
      <w:proofErr w:type="spellEnd"/>
      <w:r w:rsidRPr="00D75AB4">
        <w:t xml:space="preserve"> a prováděné většinou hladkými svaly (dýchání, sání, polykání, peristaltika žaludku a střev apod.)</w:t>
      </w:r>
      <w:r>
        <w:t>.</w:t>
      </w:r>
    </w:p>
    <w:p w:rsidR="00D75AB4" w:rsidRDefault="00D75AB4" w:rsidP="00D75AB4">
      <w:pPr>
        <w:spacing w:line="360" w:lineRule="auto"/>
        <w:jc w:val="both"/>
      </w:pPr>
      <w:r>
        <w:rPr>
          <w:b/>
          <w:i/>
        </w:rPr>
        <w:t xml:space="preserve">Mobilita: </w:t>
      </w:r>
      <w:r w:rsidRPr="00D75AB4">
        <w:t>schopnost pohybů kosterního svalstva (příčně pruhovaného), které umožňují člověku přemísťování těla a pracovní výkon.</w:t>
      </w:r>
    </w:p>
    <w:p w:rsidR="00D75AB4" w:rsidRDefault="00D75AB4" w:rsidP="00D75AB4">
      <w:pPr>
        <w:spacing w:line="360" w:lineRule="auto"/>
        <w:jc w:val="both"/>
      </w:pPr>
      <w:r>
        <w:rPr>
          <w:b/>
          <w:i/>
        </w:rPr>
        <w:t xml:space="preserve">Hrubá motorika: </w:t>
      </w:r>
      <w:r w:rsidRPr="00D75AB4">
        <w:t>souhrn pohybových aktivit, postupné ovládání a držení těla, koordinace horních a dolních končetin, rytmizace pohybů.</w:t>
      </w:r>
    </w:p>
    <w:p w:rsidR="00D75AB4" w:rsidRDefault="00D75AB4" w:rsidP="00D75AB4">
      <w:pPr>
        <w:spacing w:line="360" w:lineRule="auto"/>
        <w:jc w:val="both"/>
      </w:pPr>
      <w:r>
        <w:rPr>
          <w:b/>
          <w:i/>
        </w:rPr>
        <w:t xml:space="preserve">Jemná motorika: </w:t>
      </w:r>
      <w:r>
        <w:t>p</w:t>
      </w:r>
      <w:r w:rsidRPr="00D75AB4">
        <w:t>ostupné zdokonalování jemných pohybů rukou, uchopování, manipulace s drobnými předměty.</w:t>
      </w:r>
    </w:p>
    <w:p w:rsidR="00D75AB4" w:rsidRDefault="00D75AB4" w:rsidP="00D75AB4">
      <w:pPr>
        <w:spacing w:line="360" w:lineRule="auto"/>
        <w:jc w:val="both"/>
        <w:rPr>
          <w:b/>
          <w:i/>
        </w:rPr>
      </w:pPr>
      <w:r w:rsidRPr="00D75AB4">
        <w:rPr>
          <w:b/>
          <w:i/>
        </w:rPr>
        <w:t>Další pojmy:</w:t>
      </w:r>
    </w:p>
    <w:p w:rsidR="00D75AB4" w:rsidRPr="00D75AB4" w:rsidRDefault="00D75AB4" w:rsidP="00A0601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D75AB4">
        <w:t>Flexe – ohýbání</w:t>
      </w:r>
    </w:p>
    <w:p w:rsidR="00D75AB4" w:rsidRPr="00D75AB4" w:rsidRDefault="00D75AB4" w:rsidP="00A0601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D75AB4">
        <w:t>Extenze – natažení</w:t>
      </w:r>
    </w:p>
    <w:p w:rsidR="00D75AB4" w:rsidRPr="00D75AB4" w:rsidRDefault="00D75AB4" w:rsidP="00A0601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D75AB4">
        <w:t>Addukce – přitažení</w:t>
      </w:r>
    </w:p>
    <w:p w:rsidR="00D75AB4" w:rsidRPr="00D75AB4" w:rsidRDefault="00D75AB4" w:rsidP="00A0601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D75AB4">
        <w:lastRenderedPageBreak/>
        <w:t>Abdukce – odtažení</w:t>
      </w:r>
    </w:p>
    <w:p w:rsidR="00D75AB4" w:rsidRPr="00D75AB4" w:rsidRDefault="00D75AB4" w:rsidP="00A0601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D75AB4">
        <w:t>Pronace – vnitřní rotace</w:t>
      </w:r>
    </w:p>
    <w:p w:rsidR="00D75AB4" w:rsidRPr="00D75AB4" w:rsidRDefault="00D75AB4" w:rsidP="00A0601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D75AB4">
        <w:t>Supinace – zevní rotace</w:t>
      </w:r>
    </w:p>
    <w:p w:rsidR="00D75AB4" w:rsidRPr="00D75AB4" w:rsidRDefault="00D75AB4" w:rsidP="00A0601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D75AB4">
        <w:t xml:space="preserve">Protrakce – předsunutí </w:t>
      </w:r>
    </w:p>
    <w:p w:rsidR="00D75AB4" w:rsidRDefault="00D75AB4" w:rsidP="00A06010">
      <w:pPr>
        <w:pStyle w:val="Odstavecseseznamem"/>
        <w:numPr>
          <w:ilvl w:val="0"/>
          <w:numId w:val="1"/>
        </w:numPr>
        <w:spacing w:line="360" w:lineRule="auto"/>
        <w:jc w:val="both"/>
      </w:pPr>
      <w:proofErr w:type="spellStart"/>
      <w:r w:rsidRPr="00D75AB4">
        <w:t>Retrakce</w:t>
      </w:r>
      <w:proofErr w:type="spellEnd"/>
      <w:r w:rsidRPr="00D75AB4">
        <w:t xml:space="preserve"> – zasunutí</w:t>
      </w:r>
    </w:p>
    <w:p w:rsidR="00A06010" w:rsidRDefault="00A06010" w:rsidP="00A06010">
      <w:pPr>
        <w:pStyle w:val="Odstavecseseznamem"/>
        <w:spacing w:line="360" w:lineRule="auto"/>
        <w:jc w:val="both"/>
      </w:pPr>
    </w:p>
    <w:p w:rsidR="00A06010" w:rsidRDefault="00A06010" w:rsidP="00A06010">
      <w:pPr>
        <w:spacing w:line="360" w:lineRule="auto"/>
        <w:jc w:val="both"/>
      </w:pPr>
      <w:r>
        <w:rPr>
          <w:b/>
          <w:i/>
        </w:rPr>
        <w:t>Svalový tonus:</w:t>
      </w:r>
      <w:r w:rsidRPr="00A06010">
        <w:t xml:space="preserve"> </w:t>
      </w:r>
      <w:r>
        <w:t>n</w:t>
      </w:r>
      <w:r w:rsidRPr="00A06010">
        <w:t>apětí svalových vláke</w:t>
      </w:r>
      <w:r>
        <w:t>n mezi počátkem a úponem svalu. N</w:t>
      </w:r>
      <w:r w:rsidRPr="00A06010">
        <w:t xml:space="preserve">apětí </w:t>
      </w:r>
      <w:r>
        <w:t xml:space="preserve">je stálé, </w:t>
      </w:r>
      <w:r w:rsidRPr="00A06010">
        <w:t>na rozdíl od svalové kontrakce</w:t>
      </w:r>
      <w:r>
        <w:t>, ta je jen při určité činnosti</w:t>
      </w:r>
      <w:r w:rsidRPr="00A06010">
        <w:t>.</w:t>
      </w:r>
      <w:r>
        <w:t xml:space="preserve"> Svalový tonus se mění s</w:t>
      </w:r>
      <w:r w:rsidRPr="00A06010">
        <w:t>e ztrát</w:t>
      </w:r>
      <w:r>
        <w:t xml:space="preserve">ou vědomí (EPI, otřes </w:t>
      </w:r>
      <w:proofErr w:type="gramStart"/>
      <w:r>
        <w:t>mozku,..), ve</w:t>
      </w:r>
      <w:proofErr w:type="gramEnd"/>
      <w:r>
        <w:t xml:space="preserve"> spánku, v </w:t>
      </w:r>
      <w:r w:rsidRPr="00A06010">
        <w:t>na</w:t>
      </w:r>
      <w:r>
        <w:t>rkóze a m</w:t>
      </w:r>
      <w:r w:rsidRPr="00A06010">
        <w:t>izí při porušení nervových drah a při smrti.</w:t>
      </w:r>
    </w:p>
    <w:p w:rsidR="00A06010" w:rsidRDefault="00A06010" w:rsidP="00A06010">
      <w:pPr>
        <w:spacing w:line="360" w:lineRule="auto"/>
        <w:jc w:val="both"/>
      </w:pPr>
    </w:p>
    <w:p w:rsidR="00A06010" w:rsidRPr="00A06010" w:rsidRDefault="00A06010" w:rsidP="00A06010">
      <w:pPr>
        <w:spacing w:line="360" w:lineRule="auto"/>
        <w:jc w:val="both"/>
        <w:rPr>
          <w:b/>
        </w:rPr>
      </w:pPr>
      <w:r w:rsidRPr="00A06010">
        <w:rPr>
          <w:b/>
        </w:rPr>
        <w:t>Používané zkratky:</w:t>
      </w:r>
    </w:p>
    <w:p w:rsidR="00A06010" w:rsidRPr="00A06010" w:rsidRDefault="00A06010" w:rsidP="00A06010">
      <w:pPr>
        <w:spacing w:line="360" w:lineRule="auto"/>
        <w:jc w:val="both"/>
      </w:pPr>
      <w:r w:rsidRPr="00A06010">
        <w:t>PHK</w:t>
      </w:r>
    </w:p>
    <w:p w:rsidR="00A06010" w:rsidRPr="00A06010" w:rsidRDefault="00A06010" w:rsidP="00A06010">
      <w:pPr>
        <w:spacing w:line="360" w:lineRule="auto"/>
        <w:jc w:val="both"/>
      </w:pPr>
      <w:r w:rsidRPr="00A06010">
        <w:t>LHK</w:t>
      </w:r>
    </w:p>
    <w:p w:rsidR="00A06010" w:rsidRPr="00A06010" w:rsidRDefault="00A06010" w:rsidP="00A06010">
      <w:pPr>
        <w:spacing w:line="360" w:lineRule="auto"/>
        <w:jc w:val="both"/>
      </w:pPr>
      <w:r w:rsidRPr="00A06010">
        <w:t>HKK</w:t>
      </w:r>
    </w:p>
    <w:p w:rsidR="00A06010" w:rsidRPr="00A06010" w:rsidRDefault="00A06010" w:rsidP="00A06010">
      <w:pPr>
        <w:spacing w:line="360" w:lineRule="auto"/>
        <w:jc w:val="both"/>
      </w:pPr>
      <w:r w:rsidRPr="00A06010">
        <w:t>PDK</w:t>
      </w:r>
    </w:p>
    <w:p w:rsidR="00A06010" w:rsidRPr="00A06010" w:rsidRDefault="00A06010" w:rsidP="00A06010">
      <w:pPr>
        <w:spacing w:line="360" w:lineRule="auto"/>
        <w:jc w:val="both"/>
      </w:pPr>
      <w:r w:rsidRPr="00A06010">
        <w:t>LDK</w:t>
      </w:r>
    </w:p>
    <w:p w:rsidR="00A06010" w:rsidRDefault="00A06010" w:rsidP="00A06010">
      <w:pPr>
        <w:spacing w:line="360" w:lineRule="auto"/>
        <w:jc w:val="both"/>
      </w:pPr>
      <w:r w:rsidRPr="00A06010">
        <w:t>DKK</w:t>
      </w:r>
    </w:p>
    <w:p w:rsidR="00BC6AB1" w:rsidRDefault="00BC6AB1" w:rsidP="00A06010">
      <w:pPr>
        <w:spacing w:line="360" w:lineRule="auto"/>
        <w:jc w:val="both"/>
      </w:pPr>
    </w:p>
    <w:p w:rsidR="00BC6AB1" w:rsidRDefault="00BC6AB1" w:rsidP="00A06010">
      <w:pPr>
        <w:spacing w:line="360" w:lineRule="auto"/>
        <w:jc w:val="both"/>
        <w:rPr>
          <w:b/>
        </w:rPr>
      </w:pPr>
      <w:r w:rsidRPr="00BC6AB1">
        <w:rPr>
          <w:b/>
        </w:rPr>
        <w:t>Otázky a úkoly:</w:t>
      </w:r>
    </w:p>
    <w:p w:rsidR="00BC6AB1" w:rsidRPr="00BC6AB1" w:rsidRDefault="00BC6AB1" w:rsidP="00BC6AB1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>
        <w:t>Vymezte termín mozková obrna a jmenujte další používané pojmy.</w:t>
      </w:r>
    </w:p>
    <w:p w:rsidR="00BC6AB1" w:rsidRPr="00BC6AB1" w:rsidRDefault="00BC6AB1" w:rsidP="00BC6AB1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>
        <w:t>Zapamatujte si základní pojmy a jejich charakteristiku.</w:t>
      </w:r>
    </w:p>
    <w:p w:rsidR="00BC6AB1" w:rsidRPr="00BC6AB1" w:rsidRDefault="00BC6AB1" w:rsidP="00BC6AB1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>
        <w:t>Co je to svalové napětí a jak se projevuje?</w:t>
      </w:r>
    </w:p>
    <w:p w:rsidR="00BC6AB1" w:rsidRDefault="00BC6AB1" w:rsidP="00BC6AB1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Co vyjadřují v praxi užívané zkratky </w:t>
      </w:r>
      <w:r>
        <w:t>PHK</w:t>
      </w:r>
      <w:r>
        <w:t xml:space="preserve">, </w:t>
      </w:r>
      <w:r>
        <w:t>LHK</w:t>
      </w:r>
      <w:r>
        <w:t xml:space="preserve">, </w:t>
      </w:r>
      <w:r>
        <w:t>HKK</w:t>
      </w:r>
      <w:r>
        <w:t xml:space="preserve">, </w:t>
      </w:r>
      <w:r>
        <w:t>PDK</w:t>
      </w:r>
      <w:r>
        <w:t xml:space="preserve">, </w:t>
      </w:r>
      <w:r>
        <w:t>LDK</w:t>
      </w:r>
      <w:r>
        <w:t xml:space="preserve">, </w:t>
      </w:r>
      <w:r>
        <w:t>DKK</w:t>
      </w:r>
      <w:r>
        <w:t>?</w:t>
      </w:r>
    </w:p>
    <w:p w:rsidR="00BC6AB1" w:rsidRDefault="00BC6AB1" w:rsidP="00BC6AB1">
      <w:pPr>
        <w:spacing w:line="360" w:lineRule="auto"/>
        <w:jc w:val="both"/>
        <w:rPr>
          <w:b/>
        </w:rPr>
      </w:pPr>
      <w:r w:rsidRPr="00BC6AB1">
        <w:rPr>
          <w:b/>
        </w:rPr>
        <w:t>Literatura:</w:t>
      </w:r>
    </w:p>
    <w:p w:rsidR="00542398" w:rsidRDefault="00542398" w:rsidP="00BC6AB1">
      <w:pPr>
        <w:spacing w:line="360" w:lineRule="auto"/>
        <w:jc w:val="both"/>
      </w:pPr>
      <w:r>
        <w:t xml:space="preserve">Kraus, J. a kol. (2005). Dětská mozková obrna. Praha: </w:t>
      </w:r>
      <w:proofErr w:type="spellStart"/>
      <w:r>
        <w:t>Grada</w:t>
      </w:r>
      <w:proofErr w:type="spellEnd"/>
      <w:r>
        <w:t>.</w:t>
      </w:r>
    </w:p>
    <w:p w:rsidR="00542398" w:rsidRDefault="00542398" w:rsidP="00BC6AB1">
      <w:pPr>
        <w:spacing w:line="360" w:lineRule="auto"/>
        <w:jc w:val="both"/>
      </w:pPr>
      <w:r>
        <w:t xml:space="preserve">Opatřilová, D. (2014). </w:t>
      </w:r>
      <w:r w:rsidRPr="00542398">
        <w:t>Pedagogická intervence u jedinců s mozkovou obrnou v raném a předškolním věku</w:t>
      </w:r>
      <w:r>
        <w:t>. Brno: MU.</w:t>
      </w:r>
    </w:p>
    <w:p w:rsidR="00542398" w:rsidRPr="00542398" w:rsidRDefault="00542398" w:rsidP="00BC6AB1">
      <w:pPr>
        <w:spacing w:line="360" w:lineRule="auto"/>
        <w:jc w:val="both"/>
      </w:pPr>
    </w:p>
    <w:p w:rsidR="00A06010" w:rsidRPr="00A06010" w:rsidRDefault="00A06010" w:rsidP="00A06010">
      <w:pPr>
        <w:spacing w:line="360" w:lineRule="auto"/>
        <w:jc w:val="both"/>
      </w:pPr>
    </w:p>
    <w:p w:rsidR="009B7874" w:rsidRDefault="009B7874"/>
    <w:sectPr w:rsidR="009B7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54" w:rsidRDefault="00025154" w:rsidP="00542398">
      <w:r>
        <w:separator/>
      </w:r>
    </w:p>
  </w:endnote>
  <w:endnote w:type="continuationSeparator" w:id="0">
    <w:p w:rsidR="00025154" w:rsidRDefault="00025154" w:rsidP="0054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98" w:rsidRDefault="005423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98" w:rsidRDefault="00542398">
    <w:pPr>
      <w:pStyle w:val="Zpat"/>
    </w:pPr>
    <w:r>
      <w:t xml:space="preserve">© </w:t>
    </w:r>
    <w:bookmarkStart w:id="0" w:name="_GoBack"/>
    <w:bookmarkEnd w:id="0"/>
    <w:r>
      <w:t>Dagmar Opatřilová. Materiál určený jako studijní opora.</w:t>
    </w:r>
  </w:p>
  <w:p w:rsidR="00542398" w:rsidRDefault="0054239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98" w:rsidRDefault="005423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54" w:rsidRDefault="00025154" w:rsidP="00542398">
      <w:r>
        <w:separator/>
      </w:r>
    </w:p>
  </w:footnote>
  <w:footnote w:type="continuationSeparator" w:id="0">
    <w:p w:rsidR="00025154" w:rsidRDefault="00025154" w:rsidP="0054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98" w:rsidRDefault="005423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98" w:rsidRDefault="0054239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98" w:rsidRDefault="005423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34355"/>
    <w:multiLevelType w:val="hybridMultilevel"/>
    <w:tmpl w:val="9606E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2A59"/>
    <w:multiLevelType w:val="hybridMultilevel"/>
    <w:tmpl w:val="041E5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B4"/>
    <w:rsid w:val="00025154"/>
    <w:rsid w:val="00542398"/>
    <w:rsid w:val="009B7874"/>
    <w:rsid w:val="00A06010"/>
    <w:rsid w:val="00BC6AB1"/>
    <w:rsid w:val="00D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707D8-942D-45E3-BEEC-88777C0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0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23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23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2020-09-21T11:43:00Z</dcterms:created>
  <dcterms:modified xsi:type="dcterms:W3CDTF">2020-09-21T12:08:00Z</dcterms:modified>
</cp:coreProperties>
</file>