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B6" w:rsidRDefault="008C28B6" w:rsidP="00726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B6">
        <w:rPr>
          <w:rFonts w:ascii="Times New Roman" w:hAnsi="Times New Roman" w:cs="Times New Roman"/>
          <w:b/>
          <w:sz w:val="24"/>
          <w:szCs w:val="24"/>
        </w:rPr>
        <w:t>PODZIM 2020</w:t>
      </w:r>
    </w:p>
    <w:p w:rsidR="00562B6A" w:rsidRPr="008C28B6" w:rsidRDefault="00562B6A" w:rsidP="00726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C9" w:rsidRPr="001C2041" w:rsidRDefault="00C06FA0" w:rsidP="007267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XCJk</w:t>
      </w:r>
      <w:r w:rsidR="00057BAB" w:rsidRPr="001C2041">
        <w:rPr>
          <w:rFonts w:ascii="Times New Roman" w:hAnsi="Times New Roman" w:cs="Times New Roman"/>
          <w:b/>
          <w:sz w:val="24"/>
          <w:szCs w:val="24"/>
          <w:u w:val="single"/>
        </w:rPr>
        <w:t>05 Didaktika literární výchovy s reflektovanou praxí</w:t>
      </w:r>
    </w:p>
    <w:p w:rsidR="00057BAB" w:rsidRDefault="005D5299" w:rsidP="008C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</w:rPr>
        <w:t>Základní informace o p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ožadav</w:t>
      </w:r>
      <w:r w:rsidRPr="001C2041">
        <w:rPr>
          <w:rFonts w:ascii="Times New Roman" w:hAnsi="Times New Roman" w:cs="Times New Roman"/>
          <w:b/>
          <w:sz w:val="24"/>
          <w:szCs w:val="24"/>
        </w:rPr>
        <w:t>cích na</w:t>
      </w:r>
      <w:r w:rsidR="00057BAB" w:rsidRPr="001C2041">
        <w:rPr>
          <w:rFonts w:ascii="Times New Roman" w:hAnsi="Times New Roman" w:cs="Times New Roman"/>
          <w:b/>
          <w:sz w:val="24"/>
          <w:szCs w:val="24"/>
        </w:rPr>
        <w:t> u</w:t>
      </w:r>
      <w:r w:rsidR="00C06FA0">
        <w:rPr>
          <w:rFonts w:ascii="Times New Roman" w:hAnsi="Times New Roman" w:cs="Times New Roman"/>
          <w:b/>
          <w:sz w:val="24"/>
          <w:szCs w:val="24"/>
        </w:rPr>
        <w:t xml:space="preserve">končení předmětu (kolokvium, 4k, </w:t>
      </w:r>
      <w:r w:rsidR="008C28B6">
        <w:rPr>
          <w:rFonts w:ascii="Times New Roman" w:hAnsi="Times New Roman" w:cs="Times New Roman"/>
          <w:b/>
          <w:sz w:val="24"/>
          <w:szCs w:val="24"/>
        </w:rPr>
        <w:t>3</w:t>
      </w:r>
      <w:r w:rsidR="00C06FA0">
        <w:rPr>
          <w:rFonts w:ascii="Times New Roman" w:hAnsi="Times New Roman" w:cs="Times New Roman"/>
          <w:b/>
          <w:sz w:val="24"/>
          <w:szCs w:val="24"/>
        </w:rPr>
        <w:t>x</w:t>
      </w:r>
      <w:r w:rsidR="008C28B6">
        <w:rPr>
          <w:rFonts w:ascii="Times New Roman" w:hAnsi="Times New Roman" w:cs="Times New Roman"/>
          <w:b/>
          <w:sz w:val="24"/>
          <w:szCs w:val="24"/>
        </w:rPr>
        <w:t>4</w:t>
      </w:r>
      <w:r w:rsidR="00C06FA0">
        <w:rPr>
          <w:rFonts w:ascii="Times New Roman" w:hAnsi="Times New Roman" w:cs="Times New Roman"/>
          <w:b/>
          <w:sz w:val="24"/>
          <w:szCs w:val="24"/>
        </w:rPr>
        <w:t>konzultac</w:t>
      </w:r>
      <w:r w:rsidR="008C28B6">
        <w:rPr>
          <w:rFonts w:ascii="Times New Roman" w:hAnsi="Times New Roman" w:cs="Times New Roman"/>
          <w:b/>
          <w:sz w:val="24"/>
          <w:szCs w:val="24"/>
        </w:rPr>
        <w:t>e)</w:t>
      </w:r>
    </w:p>
    <w:p w:rsidR="008C28B6" w:rsidRDefault="008C28B6" w:rsidP="008C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6A" w:rsidRPr="008C28B6" w:rsidRDefault="00562B6A" w:rsidP="008C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8B6" w:rsidRDefault="008C28B6" w:rsidP="008C28B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Dvě přípravy na práci s literárním textem</w:t>
      </w:r>
    </w:p>
    <w:p w:rsidR="008C28B6" w:rsidRPr="001C2041" w:rsidRDefault="008C28B6" w:rsidP="008C28B6">
      <w:pPr>
        <w:pStyle w:val="Odstavecseseznamem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C28B6" w:rsidRPr="005D5299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5">
        <w:rPr>
          <w:rFonts w:ascii="Times New Roman" w:hAnsi="Times New Roman" w:cs="Times New Roman"/>
          <w:b/>
          <w:sz w:val="24"/>
          <w:szCs w:val="24"/>
        </w:rPr>
        <w:t>Didaktické zpracování</w:t>
      </w:r>
      <w:r>
        <w:rPr>
          <w:rFonts w:ascii="Times New Roman" w:hAnsi="Times New Roman" w:cs="Times New Roman"/>
          <w:sz w:val="24"/>
          <w:szCs w:val="24"/>
        </w:rPr>
        <w:t xml:space="preserve"> dvou přiměřeně dlouhých </w:t>
      </w:r>
      <w:r w:rsidRPr="00B74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příprav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práci s dětmi v MŠ, kter</w:t>
      </w:r>
      <w:r>
        <w:rPr>
          <w:rFonts w:ascii="Times New Roman" w:hAnsi="Times New Roman" w:cs="Times New Roman"/>
          <w:b/>
          <w:i/>
          <w:sz w:val="24"/>
          <w:szCs w:val="24"/>
        </w:rPr>
        <w:t>é</w:t>
      </w:r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bud</w:t>
      </w:r>
      <w:r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mít jako své jádro literární text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31C1">
        <w:rPr>
          <w:rFonts w:ascii="Times New Roman" w:hAnsi="Times New Roman" w:cs="Times New Roman"/>
          <w:i/>
          <w:iCs/>
          <w:sz w:val="24"/>
          <w:szCs w:val="24"/>
        </w:rPr>
        <w:t>texty beletrie – 1 prozaický příběh v rozsahu max. 1,5-2 strany, 1 básničku /epickou nebo lyrickou/).</w:t>
      </w:r>
      <w:r>
        <w:rPr>
          <w:rFonts w:ascii="Times New Roman" w:hAnsi="Times New Roman" w:cs="Times New Roman"/>
          <w:sz w:val="24"/>
          <w:szCs w:val="24"/>
        </w:rPr>
        <w:t xml:space="preserve"> Vhodné je také využití ilustrace. Didaktické zpracování (příprava na práci) bude zahrnovat:</w:t>
      </w:r>
    </w:p>
    <w:p w:rsidR="008C28B6" w:rsidRPr="005D5299" w:rsidRDefault="008C28B6" w:rsidP="008C2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Důvod výběru ukázky</w:t>
      </w:r>
      <w:r w:rsidRPr="005D5299">
        <w:rPr>
          <w:rFonts w:ascii="Times New Roman" w:hAnsi="Times New Roman" w:cs="Times New Roman"/>
          <w:sz w:val="24"/>
          <w:szCs w:val="24"/>
        </w:rPr>
        <w:t xml:space="preserve"> – proč jste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5D5299">
        <w:rPr>
          <w:rFonts w:ascii="Times New Roman" w:hAnsi="Times New Roman" w:cs="Times New Roman"/>
          <w:sz w:val="24"/>
          <w:szCs w:val="24"/>
        </w:rPr>
        <w:t xml:space="preserve"> ji vybrali, jaký je </w:t>
      </w:r>
      <w:r>
        <w:rPr>
          <w:rFonts w:ascii="Times New Roman" w:hAnsi="Times New Roman" w:cs="Times New Roman"/>
          <w:sz w:val="24"/>
          <w:szCs w:val="24"/>
        </w:rPr>
        <w:t xml:space="preserve">podle vás </w:t>
      </w:r>
      <w:r w:rsidRPr="005D5299">
        <w:rPr>
          <w:rFonts w:ascii="Times New Roman" w:hAnsi="Times New Roman" w:cs="Times New Roman"/>
          <w:sz w:val="24"/>
          <w:szCs w:val="24"/>
        </w:rPr>
        <w:t xml:space="preserve">její </w:t>
      </w:r>
      <w:proofErr w:type="spellStart"/>
      <w:r w:rsidRPr="005D5299">
        <w:rPr>
          <w:rFonts w:ascii="Times New Roman" w:hAnsi="Times New Roman" w:cs="Times New Roman"/>
          <w:sz w:val="24"/>
          <w:szCs w:val="24"/>
        </w:rPr>
        <w:t>literárněvýchovný</w:t>
      </w:r>
      <w:proofErr w:type="spellEnd"/>
      <w:r w:rsidRPr="005D5299">
        <w:rPr>
          <w:rFonts w:ascii="Times New Roman" w:hAnsi="Times New Roman" w:cs="Times New Roman"/>
          <w:sz w:val="24"/>
          <w:szCs w:val="24"/>
        </w:rPr>
        <w:t xml:space="preserve"> potenciál</w:t>
      </w:r>
      <w:r>
        <w:rPr>
          <w:rFonts w:ascii="Times New Roman" w:hAnsi="Times New Roman" w:cs="Times New Roman"/>
          <w:sz w:val="24"/>
          <w:szCs w:val="24"/>
        </w:rPr>
        <w:t xml:space="preserve"> – tj. které literární rysy textu (obsahové – tematické; formální – kompoziční, jazykové, aj.) při práci s textem budete využívat.</w:t>
      </w:r>
    </w:p>
    <w:p w:rsidR="008C28B6" w:rsidRPr="005D5299" w:rsidRDefault="008C28B6" w:rsidP="008C2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Jasnou, dostatečně konkrétní </w:t>
      </w:r>
      <w:r w:rsidRPr="00C36535">
        <w:rPr>
          <w:rFonts w:ascii="Times New Roman" w:hAnsi="Times New Roman" w:cs="Times New Roman"/>
          <w:i/>
          <w:sz w:val="24"/>
          <w:szCs w:val="24"/>
        </w:rPr>
        <w:t>formulaci cíle práce</w:t>
      </w:r>
      <w:r w:rsidRPr="005D5299">
        <w:rPr>
          <w:rFonts w:ascii="Times New Roman" w:hAnsi="Times New Roman" w:cs="Times New Roman"/>
          <w:sz w:val="24"/>
          <w:szCs w:val="24"/>
        </w:rPr>
        <w:t xml:space="preserve"> s ukázkou – co má </w:t>
      </w:r>
      <w:r>
        <w:rPr>
          <w:rFonts w:ascii="Times New Roman" w:hAnsi="Times New Roman" w:cs="Times New Roman"/>
          <w:sz w:val="24"/>
          <w:szCs w:val="24"/>
        </w:rPr>
        <w:t xml:space="preserve">tato práce (a text sám) </w:t>
      </w:r>
      <w:r w:rsidRPr="005D5299">
        <w:rPr>
          <w:rFonts w:ascii="Times New Roman" w:hAnsi="Times New Roman" w:cs="Times New Roman"/>
          <w:sz w:val="24"/>
          <w:szCs w:val="24"/>
        </w:rPr>
        <w:t>dětem dát.</w:t>
      </w:r>
    </w:p>
    <w:p w:rsidR="008C28B6" w:rsidRDefault="008C28B6" w:rsidP="008C28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535">
        <w:rPr>
          <w:rFonts w:ascii="Times New Roman" w:hAnsi="Times New Roman" w:cs="Times New Roman"/>
          <w:i/>
          <w:sz w:val="24"/>
          <w:szCs w:val="24"/>
        </w:rPr>
        <w:t>Otázky/úkoly</w:t>
      </w:r>
      <w:r w:rsidRPr="005D5299">
        <w:rPr>
          <w:rFonts w:ascii="Times New Roman" w:hAnsi="Times New Roman" w:cs="Times New Roman"/>
          <w:sz w:val="24"/>
          <w:szCs w:val="24"/>
        </w:rPr>
        <w:t xml:space="preserve"> (především problémové) a další </w:t>
      </w:r>
      <w:r w:rsidRPr="00C36535">
        <w:rPr>
          <w:rFonts w:ascii="Times New Roman" w:hAnsi="Times New Roman" w:cs="Times New Roman"/>
          <w:i/>
          <w:sz w:val="24"/>
          <w:szCs w:val="24"/>
        </w:rPr>
        <w:t>činnosti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(ve vztahu k ukázce reprodukční i tvořivé)</w:t>
      </w:r>
      <w:r w:rsidRPr="005D5299">
        <w:rPr>
          <w:rFonts w:ascii="Times New Roman" w:hAnsi="Times New Roman" w:cs="Times New Roman"/>
          <w:sz w:val="24"/>
          <w:szCs w:val="24"/>
        </w:rPr>
        <w:t>, které byste s textem spojili, tak aby byly naplněny stanovené cíle a dobře využity možnosti textu jako textu uměleckého</w:t>
      </w:r>
      <w:r>
        <w:rPr>
          <w:rFonts w:ascii="Times New Roman" w:hAnsi="Times New Roman" w:cs="Times New Roman"/>
          <w:sz w:val="24"/>
          <w:szCs w:val="24"/>
        </w:rPr>
        <w:t xml:space="preserve"> (resp. jeho rysy uvedené v prvním bodě – u důvodu výběru ukázky) </w:t>
      </w:r>
    </w:p>
    <w:p w:rsidR="008C28B6" w:rsidRPr="000C4E71" w:rsidRDefault="008C28B6" w:rsidP="008C28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41">
        <w:rPr>
          <w:rFonts w:ascii="Times New Roman" w:hAnsi="Times New Roman" w:cs="Times New Roman"/>
          <w:sz w:val="24"/>
          <w:szCs w:val="24"/>
        </w:rPr>
        <w:t xml:space="preserve">Důraz bude kladen na </w:t>
      </w:r>
      <w:proofErr w:type="spellStart"/>
      <w:r w:rsidRPr="00C36535">
        <w:rPr>
          <w:rFonts w:ascii="Times New Roman" w:hAnsi="Times New Roman" w:cs="Times New Roman"/>
          <w:b/>
          <w:i/>
          <w:sz w:val="24"/>
          <w:szCs w:val="24"/>
        </w:rPr>
        <w:t>literárněvýchovné</w:t>
      </w:r>
      <w:proofErr w:type="spellEnd"/>
      <w:r w:rsidRPr="00C36535">
        <w:rPr>
          <w:rFonts w:ascii="Times New Roman" w:hAnsi="Times New Roman" w:cs="Times New Roman"/>
          <w:b/>
          <w:i/>
          <w:sz w:val="24"/>
          <w:szCs w:val="24"/>
        </w:rPr>
        <w:t xml:space="preserve"> cíle</w:t>
      </w:r>
      <w:r w:rsidRPr="001C2041">
        <w:rPr>
          <w:rFonts w:ascii="Times New Roman" w:hAnsi="Times New Roman" w:cs="Times New Roman"/>
          <w:sz w:val="24"/>
          <w:szCs w:val="24"/>
        </w:rPr>
        <w:t xml:space="preserve">, </w:t>
      </w:r>
      <w:r w:rsidRPr="00A231C1">
        <w:rPr>
          <w:rFonts w:ascii="Times New Roman" w:hAnsi="Times New Roman" w:cs="Times New Roman"/>
          <w:i/>
          <w:iCs/>
          <w:sz w:val="24"/>
          <w:szCs w:val="24"/>
        </w:rPr>
        <w:t xml:space="preserve">rozvíjení estetické vnímavosti dětí, nápaditost ve využití zvoleného textu, pozitivní motivaci ve výchově </w:t>
      </w:r>
      <w:proofErr w:type="spellStart"/>
      <w:r w:rsidRPr="00A231C1">
        <w:rPr>
          <w:rFonts w:ascii="Times New Roman" w:hAnsi="Times New Roman" w:cs="Times New Roman"/>
          <w:i/>
          <w:iCs/>
          <w:sz w:val="24"/>
          <w:szCs w:val="24"/>
        </w:rPr>
        <w:t>předčtenáře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C2041">
        <w:rPr>
          <w:rFonts w:ascii="Times New Roman" w:hAnsi="Times New Roman" w:cs="Times New Roman"/>
          <w:sz w:val="24"/>
          <w:szCs w:val="24"/>
        </w:rPr>
        <w:t xml:space="preserve"> Přihlédnuto samozřejmě může být k možnému širšímu výchovnému a vzdělávacímu využití </w:t>
      </w:r>
      <w:r>
        <w:rPr>
          <w:rFonts w:ascii="Times New Roman" w:hAnsi="Times New Roman" w:cs="Times New Roman"/>
          <w:sz w:val="24"/>
          <w:szCs w:val="24"/>
        </w:rPr>
        <w:t xml:space="preserve">aktivity v podmínkách </w:t>
      </w:r>
      <w:r w:rsidRPr="001C2041">
        <w:rPr>
          <w:rFonts w:ascii="Times New Roman" w:hAnsi="Times New Roman" w:cs="Times New Roman"/>
          <w:sz w:val="24"/>
          <w:szCs w:val="24"/>
        </w:rPr>
        <w:t>MŠ.</w:t>
      </w:r>
      <w:r>
        <w:rPr>
          <w:rFonts w:ascii="Times New Roman" w:hAnsi="Times New Roman" w:cs="Times New Roman"/>
          <w:sz w:val="24"/>
          <w:szCs w:val="24"/>
        </w:rPr>
        <w:t xml:space="preserve"> Materiál prozatím nebude zohledňovat možnosti konkrétního známého kolektivu a prostředí, bude předpokládat „ideální“ podmínky.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2D">
        <w:rPr>
          <w:rFonts w:ascii="Times New Roman" w:hAnsi="Times New Roman" w:cs="Times New Roman"/>
          <w:b/>
          <w:bCs/>
          <w:sz w:val="24"/>
          <w:szCs w:val="24"/>
        </w:rPr>
        <w:t xml:space="preserve">Jedna ze zpracovaných příprav bude vložena do </w:t>
      </w:r>
      <w:proofErr w:type="spellStart"/>
      <w:r w:rsidRPr="00B0552D">
        <w:rPr>
          <w:rFonts w:ascii="Times New Roman" w:hAnsi="Times New Roman" w:cs="Times New Roman"/>
          <w:b/>
          <w:bCs/>
          <w:sz w:val="24"/>
          <w:szCs w:val="24"/>
        </w:rPr>
        <w:t>poskytovny</w:t>
      </w:r>
      <w:proofErr w:type="spellEnd"/>
      <w:r w:rsidRPr="00B0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2B6A">
        <w:rPr>
          <w:rFonts w:ascii="Times New Roman" w:hAnsi="Times New Roman" w:cs="Times New Roman"/>
          <w:b/>
          <w:bCs/>
          <w:sz w:val="24"/>
          <w:szCs w:val="24"/>
        </w:rPr>
        <w:t>nejpozději</w:t>
      </w:r>
      <w:bookmarkStart w:id="0" w:name="_GoBack"/>
      <w:bookmarkEnd w:id="0"/>
      <w:r w:rsidRPr="00B0552D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B0552D">
        <w:rPr>
          <w:rFonts w:ascii="Times New Roman" w:hAnsi="Times New Roman" w:cs="Times New Roman"/>
          <w:b/>
          <w:bCs/>
          <w:sz w:val="24"/>
          <w:szCs w:val="24"/>
          <w:u w:val="single"/>
        </w:rPr>
        <w:t>. 11.</w:t>
      </w:r>
      <w:r>
        <w:rPr>
          <w:rFonts w:ascii="Times New Roman" w:hAnsi="Times New Roman" w:cs="Times New Roman"/>
          <w:sz w:val="24"/>
          <w:szCs w:val="24"/>
        </w:rPr>
        <w:t xml:space="preserve"> Tyto práce budou předmětem diskuse s ostatními na výukov</w:t>
      </w:r>
      <w:r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setkání </w:t>
      </w:r>
      <w:r>
        <w:rPr>
          <w:rFonts w:ascii="Times New Roman" w:hAnsi="Times New Roman" w:cs="Times New Roman"/>
          <w:sz w:val="24"/>
          <w:szCs w:val="24"/>
        </w:rPr>
        <w:t>20. 11.</w:t>
      </w:r>
    </w:p>
    <w:p w:rsidR="00562B6A" w:rsidRDefault="00562B6A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Pr="005D5299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Default="008C28B6" w:rsidP="008C28B6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Realizace </w:t>
      </w:r>
      <w:r>
        <w:rPr>
          <w:rFonts w:ascii="Times New Roman" w:hAnsi="Times New Roman" w:cs="Times New Roman"/>
          <w:b/>
          <w:i/>
          <w:sz w:val="24"/>
          <w:szCs w:val="24"/>
        </w:rPr>
        <w:t>jedné z příprav</w:t>
      </w:r>
      <w:r w:rsidRPr="001C2041">
        <w:rPr>
          <w:rFonts w:ascii="Times New Roman" w:hAnsi="Times New Roman" w:cs="Times New Roman"/>
          <w:b/>
          <w:i/>
          <w:sz w:val="24"/>
          <w:szCs w:val="24"/>
        </w:rPr>
        <w:t xml:space="preserve"> v praxi s dětmi předškolního věku</w:t>
      </w:r>
    </w:p>
    <w:p w:rsidR="008C28B6" w:rsidRPr="001C2041" w:rsidRDefault="008C28B6" w:rsidP="008C28B6">
      <w:pPr>
        <w:pStyle w:val="Odstavecseseznamem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Jednu z příprav (je jedno, zda tu prezentovanou kolegům</w:t>
      </w:r>
      <w:r>
        <w:rPr>
          <w:rFonts w:ascii="Times New Roman" w:hAnsi="Times New Roman" w:cs="Times New Roman"/>
          <w:sz w:val="24"/>
          <w:szCs w:val="24"/>
        </w:rPr>
        <w:t xml:space="preserve"> na poslední konzultaci</w:t>
      </w:r>
      <w:r>
        <w:rPr>
          <w:rFonts w:ascii="Times New Roman" w:hAnsi="Times New Roman" w:cs="Times New Roman"/>
          <w:sz w:val="24"/>
          <w:szCs w:val="24"/>
        </w:rPr>
        <w:t xml:space="preserve">, nebo tu druhou) </w:t>
      </w:r>
      <w:r w:rsidRPr="00AA42EC">
        <w:rPr>
          <w:rFonts w:ascii="Times New Roman" w:hAnsi="Times New Roman" w:cs="Times New Roman"/>
          <w:b/>
          <w:sz w:val="24"/>
          <w:szCs w:val="24"/>
        </w:rPr>
        <w:t>vyzkoušíte</w:t>
      </w:r>
      <w:r>
        <w:rPr>
          <w:rFonts w:ascii="Times New Roman" w:hAnsi="Times New Roman" w:cs="Times New Roman"/>
          <w:sz w:val="24"/>
          <w:szCs w:val="24"/>
        </w:rPr>
        <w:t xml:space="preserve"> v praxi (nejlépe v prostředí MŠ, lze i individuálně s jedním, dvěma dětmi; výchozí materiál můžete pro konkrétní děti podle potřeby zjednodušit) a získanou zpětnou vazbu spojenou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sebereflektivním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komentářem (co se zdařilo, nezdařilo, možné důvody) uvedete u odevzdávané finální podoby práce. Pokud možnost realizace přípravy v praxi někteří nebudou mít, pak po předchozí domluvě použijeme vzájemné hodnocení mezi těmito studenty. </w:t>
      </w:r>
    </w:p>
    <w:p w:rsidR="008C28B6" w:rsidRPr="00046AA1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>Předmět bude úspěšně ukončen, pokud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C2041">
        <w:rPr>
          <w:rFonts w:ascii="Times New Roman" w:hAnsi="Times New Roman" w:cs="Times New Roman"/>
          <w:b/>
          <w:sz w:val="24"/>
          <w:szCs w:val="24"/>
        </w:rPr>
        <w:t>bud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231C1">
        <w:rPr>
          <w:rFonts w:ascii="Times New Roman" w:hAnsi="Times New Roman" w:cs="Times New Roman"/>
          <w:b/>
          <w:sz w:val="24"/>
          <w:szCs w:val="24"/>
          <w:u w:val="single"/>
        </w:rPr>
        <w:t>jedna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A231C1">
        <w:rPr>
          <w:rFonts w:ascii="Times New Roman" w:hAnsi="Times New Roman" w:cs="Times New Roman"/>
          <w:b/>
          <w:sz w:val="24"/>
          <w:szCs w:val="24"/>
          <w:u w:val="single"/>
        </w:rPr>
        <w:t>příprav pře</w:t>
      </w:r>
      <w:r w:rsidRPr="000C4E71">
        <w:rPr>
          <w:rFonts w:ascii="Times New Roman" w:hAnsi="Times New Roman" w:cs="Times New Roman"/>
          <w:b/>
          <w:sz w:val="24"/>
          <w:szCs w:val="24"/>
          <w:u w:val="single"/>
        </w:rPr>
        <w:t>dmětem diskuse</w:t>
      </w:r>
      <w:r>
        <w:rPr>
          <w:rFonts w:ascii="Times New Roman" w:hAnsi="Times New Roman" w:cs="Times New Roman"/>
          <w:b/>
          <w:sz w:val="24"/>
          <w:szCs w:val="24"/>
        </w:rPr>
        <w:t xml:space="preserve"> s ostatními (bude zavčas vložena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poskytovny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C2041">
        <w:rPr>
          <w:rFonts w:ascii="Times New Roman" w:hAnsi="Times New Roman" w:cs="Times New Roman"/>
          <w:b/>
          <w:sz w:val="24"/>
          <w:szCs w:val="24"/>
          <w:u w:val="single"/>
        </w:rPr>
        <w:t xml:space="preserve">písemně </w:t>
      </w:r>
      <w:r w:rsidRPr="001C2041">
        <w:rPr>
          <w:rFonts w:ascii="Times New Roman" w:hAnsi="Times New Roman" w:cs="Times New Roman"/>
          <w:b/>
          <w:sz w:val="24"/>
          <w:szCs w:val="24"/>
        </w:rPr>
        <w:t>bud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1C2041">
        <w:rPr>
          <w:rFonts w:ascii="Times New Roman" w:hAnsi="Times New Roman" w:cs="Times New Roman"/>
          <w:b/>
          <w:sz w:val="24"/>
          <w:szCs w:val="24"/>
        </w:rPr>
        <w:t xml:space="preserve"> odevzdán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A23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obě </w:t>
      </w:r>
      <w:r w:rsidRPr="00A231C1">
        <w:rPr>
          <w:rFonts w:ascii="Times New Roman" w:hAnsi="Times New Roman" w:cs="Times New Roman"/>
          <w:b/>
          <w:i/>
          <w:sz w:val="24"/>
          <w:szCs w:val="24"/>
          <w:u w:val="single"/>
        </w:rPr>
        <w:t>přípravy s </w:t>
      </w:r>
      <w:proofErr w:type="gramStart"/>
      <w:r w:rsidRPr="00A231C1">
        <w:rPr>
          <w:rFonts w:ascii="Times New Roman" w:hAnsi="Times New Roman" w:cs="Times New Roman"/>
          <w:b/>
          <w:i/>
          <w:sz w:val="24"/>
          <w:szCs w:val="24"/>
          <w:u w:val="single"/>
        </w:rPr>
        <w:t>dílčí  sebereflexí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(popř. náhradním vzájemným hodnocením).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Optimální rozsah práce: 2 normostrany (BEZ literárních ukázek, tyto UKÁZKY ale budou u práce PŘILOŽENY /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fotka…/)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8B6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práce budou </w:t>
      </w:r>
      <w:r w:rsidRPr="00802469">
        <w:rPr>
          <w:rFonts w:ascii="Times New Roman" w:hAnsi="Times New Roman" w:cs="Times New Roman"/>
          <w:b/>
          <w:sz w:val="24"/>
          <w:szCs w:val="24"/>
        </w:rPr>
        <w:t>odevzdávány elektronicky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A231C1">
        <w:rPr>
          <w:rFonts w:ascii="Times New Roman" w:hAnsi="Times New Roman" w:cs="Times New Roman"/>
          <w:b/>
          <w:bCs/>
          <w:sz w:val="24"/>
          <w:szCs w:val="24"/>
        </w:rPr>
        <w:t>ODEVZDÁVÁRNY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8B6" w:rsidRPr="00A231C1" w:rsidRDefault="008C28B6" w:rsidP="008C2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69">
        <w:rPr>
          <w:rFonts w:ascii="Times New Roman" w:hAnsi="Times New Roman" w:cs="Times New Roman"/>
          <w:b/>
          <w:sz w:val="24"/>
          <w:szCs w:val="24"/>
        </w:rPr>
        <w:t>Poslední termín</w:t>
      </w:r>
      <w:r>
        <w:rPr>
          <w:rFonts w:ascii="Times New Roman" w:hAnsi="Times New Roman" w:cs="Times New Roman"/>
          <w:sz w:val="24"/>
          <w:szCs w:val="24"/>
        </w:rPr>
        <w:t xml:space="preserve"> pro odevzdání (včetně oprav): </w:t>
      </w:r>
      <w:r w:rsidRPr="00A231C1">
        <w:rPr>
          <w:rFonts w:ascii="Times New Roman" w:hAnsi="Times New Roman" w:cs="Times New Roman"/>
          <w:bCs/>
          <w:sz w:val="24"/>
          <w:szCs w:val="24"/>
        </w:rPr>
        <w:t>předběžně – 2 týdny před koncem zkouškového období</w:t>
      </w:r>
      <w:r>
        <w:rPr>
          <w:rFonts w:ascii="Times New Roman" w:hAnsi="Times New Roman" w:cs="Times New Roman"/>
          <w:bCs/>
          <w:sz w:val="24"/>
          <w:szCs w:val="24"/>
        </w:rPr>
        <w:t xml:space="preserve"> (zhruba 10. 2.). Přesné datum bude uvedeno u odevzdávárny.</w:t>
      </w:r>
    </w:p>
    <w:p w:rsidR="00726751" w:rsidRPr="001C2041" w:rsidRDefault="00726751" w:rsidP="00726751">
      <w:pPr>
        <w:pStyle w:val="Odstavecseseznamem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26751" w:rsidRPr="001C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590"/>
    <w:multiLevelType w:val="hybridMultilevel"/>
    <w:tmpl w:val="95742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F0D89"/>
    <w:multiLevelType w:val="hybridMultilevel"/>
    <w:tmpl w:val="D71029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A00B83"/>
    <w:multiLevelType w:val="hybridMultilevel"/>
    <w:tmpl w:val="7C52C8D2"/>
    <w:lvl w:ilvl="0" w:tplc="79D8F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AB"/>
    <w:rsid w:val="00046AA1"/>
    <w:rsid w:val="00057BAB"/>
    <w:rsid w:val="001C2041"/>
    <w:rsid w:val="00341566"/>
    <w:rsid w:val="003E1F5D"/>
    <w:rsid w:val="00416476"/>
    <w:rsid w:val="00562B6A"/>
    <w:rsid w:val="005D5299"/>
    <w:rsid w:val="0062740D"/>
    <w:rsid w:val="006A48C9"/>
    <w:rsid w:val="006E7EBE"/>
    <w:rsid w:val="00726751"/>
    <w:rsid w:val="008C28B6"/>
    <w:rsid w:val="00AA42EC"/>
    <w:rsid w:val="00C06FA0"/>
    <w:rsid w:val="00C36535"/>
    <w:rsid w:val="00D44033"/>
    <w:rsid w:val="00F742E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4B7A"/>
  <w15:chartTrackingRefBased/>
  <w15:docId w15:val="{1CE5A40C-3395-4BFE-BB42-AD03606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2020-10-08T16:23:00Z</dcterms:created>
  <dcterms:modified xsi:type="dcterms:W3CDTF">2020-10-08T16:23:00Z</dcterms:modified>
</cp:coreProperties>
</file>