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49D9C" w14:textId="041E3497" w:rsidR="000D59D5" w:rsidRDefault="47001E9B" w:rsidP="47001E9B">
      <w:r>
        <w:t>Honzíkova babička už byla stará a na hlavě nosila šátek. Sundávala si ho jenom tehdy, když šla spát. Honzíka měla ráda a dlouho vyhlížela, kdy už tu bude.</w:t>
      </w:r>
    </w:p>
    <w:p w14:paraId="2DBF338D" w14:textId="77777777" w:rsidR="000D59D5" w:rsidRDefault="000D59D5">
      <w:r>
        <w:t>Konečně vjel vozík na náves. Babička se dívala po Honzíkovi. Jestlipak chlapec opravdu přijel? Najednou se usmála. Honzík byl na vozíku! Seděl vedle dědečka a něco křičel. Punťa přitom štěkal na celou náves.</w:t>
      </w:r>
    </w:p>
    <w:p w14:paraId="1B2985D0" w14:textId="77777777" w:rsidR="000D59D5" w:rsidRDefault="000D59D5">
      <w:r>
        <w:t>(Bohumil Říha: Honzíkova cesta)</w:t>
      </w:r>
    </w:p>
    <w:p w14:paraId="22FF2B05" w14:textId="77777777" w:rsidR="000D59D5" w:rsidRDefault="000D59D5"/>
    <w:p w14:paraId="63B0F00D" w14:textId="77777777" w:rsidR="00EC7CCB" w:rsidRDefault="00EC7CCB">
      <w:r>
        <w:t>Rozbor komunikační situace a výstavby textu</w:t>
      </w:r>
    </w:p>
    <w:p w14:paraId="15F5FE37" w14:textId="77777777" w:rsidR="00EC7CCB" w:rsidRDefault="00EC7CCB" w:rsidP="00EC7CCB">
      <w:pPr>
        <w:pStyle w:val="Odstavecseseznamem"/>
        <w:numPr>
          <w:ilvl w:val="0"/>
          <w:numId w:val="1"/>
        </w:numPr>
      </w:pPr>
      <w:r>
        <w:t>V jakém sledu jsou na scénu uváděny jednotlivé postavy?</w:t>
      </w:r>
    </w:p>
    <w:p w14:paraId="19262F24" w14:textId="77777777" w:rsidR="00EC7CCB" w:rsidRDefault="005601DD" w:rsidP="00EC7CCB">
      <w:pPr>
        <w:pStyle w:val="Odstavecseseznamem"/>
        <w:numPr>
          <w:ilvl w:val="0"/>
          <w:numId w:val="1"/>
        </w:numPr>
      </w:pPr>
      <w:r>
        <w:t>Co se z úryvku dozvídáme o babičce?</w:t>
      </w:r>
    </w:p>
    <w:p w14:paraId="68EB4387" w14:textId="77777777" w:rsidR="005601DD" w:rsidRDefault="005601DD" w:rsidP="00EC7CCB">
      <w:pPr>
        <w:pStyle w:val="Odstavecseseznamem"/>
        <w:numPr>
          <w:ilvl w:val="0"/>
          <w:numId w:val="1"/>
        </w:numPr>
      </w:pPr>
      <w:r>
        <w:t>Čeho se týká první a čeho druhý odstavec? Formulujte to jako dva body osnovy.</w:t>
      </w:r>
    </w:p>
    <w:p w14:paraId="7940C223" w14:textId="77777777" w:rsidR="00EC7922" w:rsidRDefault="00EC7922" w:rsidP="005601DD"/>
    <w:p w14:paraId="248A8EE0" w14:textId="37FDAB5F" w:rsidR="005601DD" w:rsidRDefault="7EC2D1AE" w:rsidP="005601DD">
      <w:r>
        <w:t>Rozbor syntaktický</w:t>
      </w:r>
    </w:p>
    <w:p w14:paraId="7297F260" w14:textId="49C2A072" w:rsidR="00C703F3" w:rsidRDefault="00C703F3" w:rsidP="00C703F3">
      <w:pPr>
        <w:pStyle w:val="Odstavecseseznamem"/>
        <w:numPr>
          <w:ilvl w:val="0"/>
          <w:numId w:val="2"/>
        </w:numPr>
      </w:pPr>
      <w:r>
        <w:t xml:space="preserve">Kolik je v textu větných </w:t>
      </w:r>
      <w:r w:rsidR="00DC67E1">
        <w:tab/>
      </w:r>
      <w:r>
        <w:t>celků?</w:t>
      </w:r>
    </w:p>
    <w:p w14:paraId="4A3A4642" w14:textId="77777777" w:rsidR="00C703F3" w:rsidRDefault="00C703F3" w:rsidP="00C703F3">
      <w:pPr>
        <w:pStyle w:val="Odstavecseseznamem"/>
        <w:numPr>
          <w:ilvl w:val="0"/>
          <w:numId w:val="2"/>
        </w:numPr>
      </w:pPr>
      <w:r>
        <w:t>Kolik větných celků je tvořeno jednoduchými větami?</w:t>
      </w:r>
    </w:p>
    <w:p w14:paraId="38A635B5" w14:textId="77777777" w:rsidR="00C703F3" w:rsidRDefault="00C703F3" w:rsidP="00C703F3">
      <w:pPr>
        <w:pStyle w:val="Odstavecseseznamem"/>
        <w:numPr>
          <w:ilvl w:val="0"/>
          <w:numId w:val="2"/>
        </w:numPr>
      </w:pPr>
      <w:r>
        <w:t>Kolik je souvětí podřadných?</w:t>
      </w:r>
    </w:p>
    <w:p w14:paraId="5B673186" w14:textId="3B9187B5" w:rsidR="00C703F3" w:rsidRPr="005141D2" w:rsidRDefault="00C703F3" w:rsidP="00C703F3">
      <w:pPr>
        <w:pStyle w:val="Odstavecseseznamem"/>
        <w:numPr>
          <w:ilvl w:val="0"/>
          <w:numId w:val="2"/>
        </w:numPr>
      </w:pPr>
      <w:r w:rsidRPr="005141D2">
        <w:t>Kolik je souvětí souřadných složitých?</w:t>
      </w:r>
    </w:p>
    <w:p w14:paraId="20E3DA8B" w14:textId="77777777" w:rsidR="00C703F3" w:rsidRPr="005141D2" w:rsidRDefault="00C703F3" w:rsidP="00C703F3">
      <w:pPr>
        <w:pStyle w:val="Odstavecseseznamem"/>
        <w:numPr>
          <w:ilvl w:val="0"/>
          <w:numId w:val="2"/>
        </w:numPr>
      </w:pPr>
      <w:r w:rsidRPr="005141D2">
        <w:t>Kolik je souvětí souřadných jednoduchých?</w:t>
      </w:r>
    </w:p>
    <w:p w14:paraId="6043B972" w14:textId="77777777" w:rsidR="00C703F3" w:rsidRDefault="00C703F3" w:rsidP="00C703F3">
      <w:pPr>
        <w:pStyle w:val="Odstavecseseznamem"/>
        <w:numPr>
          <w:ilvl w:val="0"/>
          <w:numId w:val="2"/>
        </w:numPr>
      </w:pPr>
      <w:r>
        <w:t>Z kolika vět se text skládá?</w:t>
      </w:r>
    </w:p>
    <w:p w14:paraId="212E3809" w14:textId="77777777" w:rsidR="00C703F3" w:rsidRDefault="00C703F3" w:rsidP="00C703F3">
      <w:pPr>
        <w:pStyle w:val="Odstavecseseznamem"/>
        <w:numPr>
          <w:ilvl w:val="0"/>
          <w:numId w:val="2"/>
        </w:numPr>
      </w:pPr>
      <w:r>
        <w:t>Je mezi nimi nějaká věta jednočlenná?</w:t>
      </w:r>
    </w:p>
    <w:p w14:paraId="05288126" w14:textId="77777777" w:rsidR="00A21DA9" w:rsidRDefault="00A21DA9" w:rsidP="00C703F3">
      <w:pPr>
        <w:pStyle w:val="Odstavecseseznamem"/>
        <w:numPr>
          <w:ilvl w:val="0"/>
          <w:numId w:val="2"/>
        </w:numPr>
      </w:pPr>
      <w:r>
        <w:t>Určete druh přísudku/ů v prvním souvětí.</w:t>
      </w:r>
    </w:p>
    <w:p w14:paraId="7DEF340A" w14:textId="77777777" w:rsidR="00A21DA9" w:rsidRDefault="00D84F10" w:rsidP="00C703F3">
      <w:pPr>
        <w:pStyle w:val="Odstavecseseznamem"/>
        <w:numPr>
          <w:ilvl w:val="0"/>
          <w:numId w:val="2"/>
        </w:numPr>
      </w:pPr>
      <w:r>
        <w:t>Určete druh podmětu ve druhé větě prvního souvětí.</w:t>
      </w:r>
    </w:p>
    <w:p w14:paraId="5CAC6E66" w14:textId="77777777" w:rsidR="00D84F10" w:rsidRDefault="00F603DD" w:rsidP="00C703F3">
      <w:pPr>
        <w:pStyle w:val="Odstavecseseznamem"/>
        <w:numPr>
          <w:ilvl w:val="0"/>
          <w:numId w:val="2"/>
        </w:numPr>
      </w:pPr>
      <w:r>
        <w:t>Čím je tento podmět vyjádřen?</w:t>
      </w:r>
    </w:p>
    <w:p w14:paraId="5E14282D" w14:textId="77777777" w:rsidR="00F603DD" w:rsidRDefault="001664AE" w:rsidP="00C703F3">
      <w:pPr>
        <w:pStyle w:val="Odstavecseseznamem"/>
        <w:numPr>
          <w:ilvl w:val="0"/>
          <w:numId w:val="2"/>
        </w:numPr>
      </w:pPr>
      <w:r>
        <w:t>Určete druh vedlejší věty / vedlejších vět.</w:t>
      </w:r>
    </w:p>
    <w:p w14:paraId="4656407B" w14:textId="77777777" w:rsidR="001664AE" w:rsidRDefault="001664AE" w:rsidP="00C703F3">
      <w:pPr>
        <w:pStyle w:val="Odstavecseseznamem"/>
        <w:numPr>
          <w:ilvl w:val="0"/>
          <w:numId w:val="2"/>
        </w:numPr>
      </w:pPr>
      <w:r>
        <w:t>Která slova druhého souvětí nejsou větnými členy?</w:t>
      </w:r>
    </w:p>
    <w:p w14:paraId="75F48B5E" w14:textId="77777777" w:rsidR="001664AE" w:rsidRDefault="001664AE" w:rsidP="00C703F3">
      <w:pPr>
        <w:pStyle w:val="Odstavecseseznamem"/>
        <w:numPr>
          <w:ilvl w:val="0"/>
          <w:numId w:val="2"/>
        </w:numPr>
      </w:pPr>
      <w:r>
        <w:t xml:space="preserve">Kterým větným členem je slovo </w:t>
      </w:r>
      <w:r>
        <w:rPr>
          <w:i/>
        </w:rPr>
        <w:t>jenom</w:t>
      </w:r>
      <w:r>
        <w:t>?</w:t>
      </w:r>
    </w:p>
    <w:p w14:paraId="41938970" w14:textId="77777777" w:rsidR="001664AE" w:rsidRDefault="001664AE" w:rsidP="00C703F3">
      <w:pPr>
        <w:pStyle w:val="Odstavecseseznamem"/>
        <w:numPr>
          <w:ilvl w:val="0"/>
          <w:numId w:val="2"/>
        </w:numPr>
      </w:pPr>
      <w:r>
        <w:t xml:space="preserve">Určete rozvíjející členy přísudku v poslední větě. </w:t>
      </w:r>
    </w:p>
    <w:p w14:paraId="540C63EE" w14:textId="77777777" w:rsidR="001664AE" w:rsidRDefault="001664AE" w:rsidP="00C703F3">
      <w:pPr>
        <w:pStyle w:val="Odstavecseseznamem"/>
        <w:numPr>
          <w:ilvl w:val="0"/>
          <w:numId w:val="2"/>
        </w:numPr>
      </w:pPr>
      <w:proofErr w:type="gramStart"/>
      <w:r>
        <w:t>Současnost</w:t>
      </w:r>
      <w:proofErr w:type="gramEnd"/>
      <w:r>
        <w:t xml:space="preserve"> kterých dějů vyjadřuje jeden z oněch výše uvedených rozvíjejících členů?</w:t>
      </w:r>
    </w:p>
    <w:p w14:paraId="67367FC5" w14:textId="77777777" w:rsidR="00EC7922" w:rsidRDefault="00EC7922" w:rsidP="002F501B"/>
    <w:p w14:paraId="7A627DEB" w14:textId="4464B9BE" w:rsidR="001664AE" w:rsidRDefault="002F501B" w:rsidP="002F501B">
      <w:r>
        <w:t>Rozbor lexikální a slovotvorný</w:t>
      </w:r>
    </w:p>
    <w:p w14:paraId="2F85A61F" w14:textId="5C58C86E" w:rsidR="002F501B" w:rsidRDefault="47001E9B" w:rsidP="002F501B">
      <w:pPr>
        <w:pStyle w:val="Odstavecseseznamem"/>
        <w:numPr>
          <w:ilvl w:val="0"/>
          <w:numId w:val="3"/>
        </w:numPr>
      </w:pPr>
      <w:r>
        <w:t xml:space="preserve">Jak je utvořeno slovo </w:t>
      </w:r>
      <w:r w:rsidRPr="47001E9B">
        <w:rPr>
          <w:i/>
          <w:iCs/>
        </w:rPr>
        <w:t>šátek</w:t>
      </w:r>
      <w:r>
        <w:t xml:space="preserve"> a co znamená?</w:t>
      </w:r>
    </w:p>
    <w:p w14:paraId="3542AF94" w14:textId="77777777" w:rsidR="00EA087B" w:rsidRDefault="002F501B" w:rsidP="002F501B">
      <w:pPr>
        <w:pStyle w:val="Odstavecseseznamem"/>
        <w:numPr>
          <w:ilvl w:val="0"/>
          <w:numId w:val="3"/>
        </w:numPr>
      </w:pPr>
      <w:r>
        <w:t xml:space="preserve">Jak lze klasifikovat slova </w:t>
      </w:r>
      <w:r w:rsidRPr="002F501B">
        <w:rPr>
          <w:i/>
        </w:rPr>
        <w:t>šátek</w:t>
      </w:r>
      <w:r>
        <w:t xml:space="preserve"> a </w:t>
      </w:r>
      <w:r w:rsidRPr="002F501B">
        <w:rPr>
          <w:i/>
        </w:rPr>
        <w:t>šáteček</w:t>
      </w:r>
      <w:r>
        <w:t>?</w:t>
      </w:r>
    </w:p>
    <w:p w14:paraId="5A56A312" w14:textId="77777777" w:rsidR="002F501B" w:rsidRDefault="00EA087B" w:rsidP="002F501B">
      <w:pPr>
        <w:pStyle w:val="Odstavecseseznamem"/>
        <w:numPr>
          <w:ilvl w:val="0"/>
          <w:numId w:val="3"/>
        </w:numPr>
      </w:pPr>
      <w:r>
        <w:t xml:space="preserve">Jak je utvořeno slovo </w:t>
      </w:r>
      <w:r w:rsidRPr="00896261">
        <w:rPr>
          <w:i/>
        </w:rPr>
        <w:t>náves</w:t>
      </w:r>
      <w:r w:rsidR="00896261">
        <w:t xml:space="preserve"> a co znamená?</w:t>
      </w:r>
      <w:r w:rsidR="002F501B">
        <w:t xml:space="preserve"> </w:t>
      </w:r>
    </w:p>
    <w:p w14:paraId="48BACF5E" w14:textId="1DD48AE4" w:rsidR="00896261" w:rsidRDefault="07D9F44F" w:rsidP="07D9F44F">
      <w:pPr>
        <w:pStyle w:val="Odstavecseseznamem"/>
        <w:numPr>
          <w:ilvl w:val="0"/>
          <w:numId w:val="3"/>
        </w:numPr>
      </w:pPr>
      <w:r>
        <w:t xml:space="preserve">Jak je utvořeno slovo </w:t>
      </w:r>
      <w:r w:rsidRPr="07D9F44F">
        <w:rPr>
          <w:i/>
          <w:iCs/>
        </w:rPr>
        <w:t>sundávat?</w:t>
      </w:r>
    </w:p>
    <w:p w14:paraId="44E2175E" w14:textId="0A20DFDC" w:rsidR="07D9F44F" w:rsidRDefault="07D9F44F" w:rsidP="07D9F44F">
      <w:pPr>
        <w:pStyle w:val="Odstavecseseznamem"/>
        <w:numPr>
          <w:ilvl w:val="0"/>
          <w:numId w:val="3"/>
        </w:numPr>
      </w:pPr>
      <w:r>
        <w:t xml:space="preserve">Naznačte stavbu slovesa </w:t>
      </w:r>
      <w:r w:rsidRPr="07D9F44F">
        <w:rPr>
          <w:i/>
          <w:iCs/>
        </w:rPr>
        <w:t xml:space="preserve">vyhlížet </w:t>
      </w:r>
      <w:r>
        <w:t xml:space="preserve">a popište, jak je utvořeno. </w:t>
      </w:r>
    </w:p>
    <w:p w14:paraId="6917BF8A" w14:textId="75D19901" w:rsidR="0020636F" w:rsidRDefault="07D9F44F" w:rsidP="002F501B">
      <w:pPr>
        <w:pStyle w:val="Odstavecseseznamem"/>
        <w:numPr>
          <w:ilvl w:val="0"/>
          <w:numId w:val="3"/>
        </w:numPr>
      </w:pPr>
      <w:r>
        <w:t xml:space="preserve">Co označují slovesa </w:t>
      </w:r>
      <w:r w:rsidRPr="07D9F44F">
        <w:rPr>
          <w:i/>
          <w:iCs/>
        </w:rPr>
        <w:t>křičet</w:t>
      </w:r>
      <w:r>
        <w:t xml:space="preserve"> a </w:t>
      </w:r>
      <w:r w:rsidRPr="07D9F44F">
        <w:rPr>
          <w:i/>
          <w:iCs/>
        </w:rPr>
        <w:t>štěkat</w:t>
      </w:r>
      <w:r>
        <w:t>?</w:t>
      </w:r>
    </w:p>
    <w:p w14:paraId="4F1BF4F0" w14:textId="77777777" w:rsidR="006933F5" w:rsidRDefault="07D9F44F" w:rsidP="002F501B">
      <w:pPr>
        <w:pStyle w:val="Odstavecseseznamem"/>
        <w:numPr>
          <w:ilvl w:val="0"/>
          <w:numId w:val="3"/>
        </w:numPr>
      </w:pPr>
      <w:r>
        <w:t xml:space="preserve">Co lze </w:t>
      </w:r>
      <w:proofErr w:type="gramStart"/>
      <w:r>
        <w:t>říci</w:t>
      </w:r>
      <w:proofErr w:type="gramEnd"/>
      <w:r>
        <w:t xml:space="preserve"> z lexikálního, resp. slovotvorného úhlu pohledu o slovech </w:t>
      </w:r>
      <w:r w:rsidRPr="07D9F44F">
        <w:rPr>
          <w:i/>
          <w:iCs/>
        </w:rPr>
        <w:t xml:space="preserve">babička </w:t>
      </w:r>
      <w:r>
        <w:t xml:space="preserve">a </w:t>
      </w:r>
      <w:r w:rsidRPr="07D9F44F">
        <w:rPr>
          <w:i/>
          <w:iCs/>
        </w:rPr>
        <w:t>dědeček?</w:t>
      </w:r>
    </w:p>
    <w:p w14:paraId="7E9072ED" w14:textId="77777777" w:rsidR="006933F5" w:rsidRPr="00EE6BF9" w:rsidRDefault="07D9F44F" w:rsidP="002F501B">
      <w:pPr>
        <w:pStyle w:val="Odstavecseseznamem"/>
        <w:numPr>
          <w:ilvl w:val="0"/>
          <w:numId w:val="3"/>
        </w:numPr>
      </w:pPr>
      <w:r>
        <w:t xml:space="preserve">Které </w:t>
      </w:r>
      <w:proofErr w:type="spellStart"/>
      <w:r>
        <w:t>podst</w:t>
      </w:r>
      <w:proofErr w:type="spellEnd"/>
      <w:r>
        <w:t xml:space="preserve">. jméno a které sloveso jsou odvozeny od příd. jména </w:t>
      </w:r>
      <w:r w:rsidRPr="07D9F44F">
        <w:rPr>
          <w:i/>
          <w:iCs/>
        </w:rPr>
        <w:t>rád?</w:t>
      </w:r>
    </w:p>
    <w:p w14:paraId="3CAAF84A" w14:textId="7936C535" w:rsidR="5A8823A7" w:rsidRDefault="07D9F44F" w:rsidP="07D9F44F">
      <w:pPr>
        <w:pStyle w:val="Odstavecseseznamem"/>
        <w:numPr>
          <w:ilvl w:val="0"/>
          <w:numId w:val="3"/>
        </w:numPr>
      </w:pPr>
      <w:r>
        <w:t xml:space="preserve">Od kterého slova a jak je odvozeno příslovce </w:t>
      </w:r>
      <w:r w:rsidRPr="07D9F44F">
        <w:rPr>
          <w:i/>
          <w:iCs/>
        </w:rPr>
        <w:t>dlouho?</w:t>
      </w:r>
    </w:p>
    <w:p w14:paraId="3F2C0595" w14:textId="77777777" w:rsidR="007A43E7" w:rsidRDefault="07D9F44F" w:rsidP="002F501B">
      <w:pPr>
        <w:pStyle w:val="Odstavecseseznamem"/>
        <w:numPr>
          <w:ilvl w:val="0"/>
          <w:numId w:val="3"/>
        </w:numPr>
      </w:pPr>
      <w:r>
        <w:t>Kterou jinou příponou se tvoří příslovce od vámi výše doplněného slova?</w:t>
      </w:r>
    </w:p>
    <w:p w14:paraId="16DEF6CE" w14:textId="77777777" w:rsidR="00676CBE" w:rsidRDefault="07D9F44F" w:rsidP="002F501B">
      <w:pPr>
        <w:pStyle w:val="Odstavecseseznamem"/>
        <w:numPr>
          <w:ilvl w:val="0"/>
          <w:numId w:val="3"/>
        </w:numPr>
      </w:pPr>
      <w:r>
        <w:t>Jaký je významový rozdíl mezi oběma příslovci?</w:t>
      </w:r>
    </w:p>
    <w:p w14:paraId="0C34BF84" w14:textId="77777777" w:rsidR="00B83D1F" w:rsidRDefault="00B83D1F" w:rsidP="00EC7922">
      <w:r>
        <w:lastRenderedPageBreak/>
        <w:t>Rozbor slovnědruhový a tvaroslovný</w:t>
      </w:r>
    </w:p>
    <w:p w14:paraId="5EA3D058" w14:textId="77777777" w:rsidR="00B83D1F" w:rsidRDefault="00333728" w:rsidP="00B83D1F">
      <w:pPr>
        <w:pStyle w:val="Odstavecseseznamem"/>
        <w:numPr>
          <w:ilvl w:val="0"/>
          <w:numId w:val="4"/>
        </w:numPr>
      </w:pPr>
      <w:r>
        <w:t xml:space="preserve">Určete druh slova </w:t>
      </w:r>
      <w:r w:rsidRPr="00333728">
        <w:rPr>
          <w:i/>
        </w:rPr>
        <w:t>ráda</w:t>
      </w:r>
      <w:r>
        <w:t>.</w:t>
      </w:r>
    </w:p>
    <w:p w14:paraId="4D7CA2F0" w14:textId="77777777" w:rsidR="000C3419" w:rsidRDefault="000C3419" w:rsidP="00B83D1F">
      <w:pPr>
        <w:pStyle w:val="Odstavecseseznamem"/>
        <w:numPr>
          <w:ilvl w:val="0"/>
          <w:numId w:val="4"/>
        </w:numPr>
      </w:pPr>
      <w:r>
        <w:t>Jak to zdůvodníte?</w:t>
      </w:r>
    </w:p>
    <w:p w14:paraId="4183C015" w14:textId="77777777" w:rsidR="000C3419" w:rsidRDefault="000C3419" w:rsidP="00B83D1F">
      <w:pPr>
        <w:pStyle w:val="Odstavecseseznamem"/>
        <w:numPr>
          <w:ilvl w:val="0"/>
          <w:numId w:val="4"/>
        </w:numPr>
      </w:pPr>
      <w:r>
        <w:t xml:space="preserve">Jak by vypadaly složené tvary slova </w:t>
      </w:r>
      <w:r w:rsidRPr="000C3419">
        <w:rPr>
          <w:i/>
        </w:rPr>
        <w:t>ráda</w:t>
      </w:r>
      <w:r>
        <w:t>?</w:t>
      </w:r>
    </w:p>
    <w:p w14:paraId="766CB8DF" w14:textId="77777777" w:rsidR="000C3419" w:rsidRDefault="000C3419" w:rsidP="00B83D1F">
      <w:pPr>
        <w:pStyle w:val="Odstavecseseznamem"/>
        <w:numPr>
          <w:ilvl w:val="0"/>
          <w:numId w:val="4"/>
        </w:numPr>
      </w:pPr>
      <w:r>
        <w:t xml:space="preserve">Jak se slovo </w:t>
      </w:r>
      <w:r w:rsidRPr="000C3419">
        <w:rPr>
          <w:i/>
        </w:rPr>
        <w:t>ráda</w:t>
      </w:r>
      <w:r>
        <w:t xml:space="preserve"> stupňuje?</w:t>
      </w:r>
    </w:p>
    <w:p w14:paraId="2133710E" w14:textId="1FF38D51" w:rsidR="5A8823A7" w:rsidRDefault="5A8823A7" w:rsidP="5A8823A7"/>
    <w:p w14:paraId="43FD3BA5" w14:textId="2EC9F480" w:rsidR="00897460" w:rsidRDefault="00897460" w:rsidP="00897460">
      <w:r>
        <w:t>Rozbor zvukové a grafické stránky</w:t>
      </w:r>
    </w:p>
    <w:p w14:paraId="7E3A72BE" w14:textId="12C2FC23" w:rsidR="50770C75" w:rsidRDefault="50770C75" w:rsidP="50770C75">
      <w:pPr>
        <w:pStyle w:val="Odstavecseseznamem"/>
        <w:numPr>
          <w:ilvl w:val="0"/>
          <w:numId w:val="5"/>
        </w:numPr>
      </w:pPr>
      <w:r>
        <w:t xml:space="preserve">Přepište podle výslovnosti spojení slov </w:t>
      </w:r>
      <w:r w:rsidRPr="50770C75">
        <w:rPr>
          <w:i/>
          <w:iCs/>
        </w:rPr>
        <w:t xml:space="preserve">už tu bude; když šla. </w:t>
      </w:r>
      <w:r>
        <w:t>V čem se zde liší výslovnost od pravopisu? Daný rozdíl vysvětlete.</w:t>
      </w:r>
    </w:p>
    <w:p w14:paraId="6994E6D7" w14:textId="5C720726" w:rsidR="00E67330" w:rsidRDefault="50770C75" w:rsidP="002C37A0">
      <w:pPr>
        <w:pStyle w:val="Odstavecseseznamem"/>
        <w:numPr>
          <w:ilvl w:val="0"/>
          <w:numId w:val="5"/>
        </w:numPr>
      </w:pPr>
      <w:r>
        <w:t xml:space="preserve">Vyhledejte v textu jiný příklad se slovem </w:t>
      </w:r>
      <w:r w:rsidRPr="50770C75">
        <w:rPr>
          <w:i/>
          <w:iCs/>
        </w:rPr>
        <w:t xml:space="preserve">už, </w:t>
      </w:r>
      <w:r>
        <w:t>jenž se od výše uvedeného příkladu liší. V čem a proč?</w:t>
      </w:r>
    </w:p>
    <w:p w14:paraId="5ECC0069" w14:textId="5C62EBA5" w:rsidR="1D920A82" w:rsidRDefault="1D920A82"/>
    <w:p w14:paraId="1BA6F7BD" w14:textId="77777777" w:rsidR="00356853" w:rsidRDefault="00356853" w:rsidP="00356853">
      <w:r>
        <w:t>Rozbor stylistický</w:t>
      </w:r>
    </w:p>
    <w:p w14:paraId="6F7ADC1C" w14:textId="57843406" w:rsidR="00356853" w:rsidRDefault="00BF6F10" w:rsidP="00356853">
      <w:pPr>
        <w:pStyle w:val="Odstavecseseznamem"/>
        <w:numPr>
          <w:ilvl w:val="0"/>
          <w:numId w:val="6"/>
        </w:numPr>
      </w:pPr>
      <w:r>
        <w:t>Jsou v textu nějaká slov</w:t>
      </w:r>
      <w:r w:rsidR="00C053CC">
        <w:t>a</w:t>
      </w:r>
      <w:r>
        <w:t>, která situují děj do venkovského prostředí?</w:t>
      </w:r>
    </w:p>
    <w:p w14:paraId="575AFED4" w14:textId="77777777" w:rsidR="00BF6F10" w:rsidRDefault="00BF6F10" w:rsidP="00356853">
      <w:pPr>
        <w:pStyle w:val="Odstavecseseznamem"/>
        <w:numPr>
          <w:ilvl w:val="0"/>
          <w:numId w:val="6"/>
        </w:numPr>
      </w:pPr>
      <w:r>
        <w:t>Kterým druhem věty (podle postoje mluvčího) je vyjádřena babiččina netrpělivost při očekávání Honzíka?</w:t>
      </w:r>
    </w:p>
    <w:p w14:paraId="58EEF124" w14:textId="77777777" w:rsidR="00BF6F10" w:rsidRDefault="00BF6F10" w:rsidP="00356853">
      <w:pPr>
        <w:pStyle w:val="Odstavecseseznamem"/>
        <w:numPr>
          <w:ilvl w:val="0"/>
          <w:numId w:val="6"/>
        </w:numPr>
      </w:pPr>
      <w:r>
        <w:t>Kterým druhem věty (dle postoje mluvčího) je vyjádřena babiččina radost z Honzíkova příjezdu?</w:t>
      </w:r>
    </w:p>
    <w:p w14:paraId="61A5E205" w14:textId="77777777" w:rsidR="00BF6F10" w:rsidRDefault="00BF6F10" w:rsidP="00356853">
      <w:pPr>
        <w:pStyle w:val="Odstavecseseznamem"/>
        <w:numPr>
          <w:ilvl w:val="0"/>
          <w:numId w:val="6"/>
        </w:numPr>
      </w:pPr>
      <w:r>
        <w:t>Věty přečtěte.</w:t>
      </w:r>
    </w:p>
    <w:p w14:paraId="33DCC1E5" w14:textId="77777777" w:rsidR="00BF6F10" w:rsidRDefault="00BF6F10" w:rsidP="00356853">
      <w:pPr>
        <w:pStyle w:val="Odstavecseseznamem"/>
        <w:numPr>
          <w:ilvl w:val="0"/>
          <w:numId w:val="6"/>
        </w:numPr>
      </w:pPr>
      <w:r>
        <w:t>Čeho tím autor dosáhl?</w:t>
      </w:r>
    </w:p>
    <w:p w14:paraId="37072D22" w14:textId="77777777" w:rsidR="00BF6F10" w:rsidRDefault="00F12479" w:rsidP="00356853">
      <w:pPr>
        <w:pStyle w:val="Odstavecseseznamem"/>
        <w:numPr>
          <w:ilvl w:val="0"/>
          <w:numId w:val="6"/>
        </w:numPr>
      </w:pPr>
      <w:r>
        <w:t>Proč užil autor v první větě druhého odstavce dokonavého slovesa?</w:t>
      </w:r>
    </w:p>
    <w:p w14:paraId="295B3B02" w14:textId="77777777" w:rsidR="00F12479" w:rsidRDefault="00F52C4F" w:rsidP="00356853">
      <w:pPr>
        <w:pStyle w:val="Odstavecseseznamem"/>
        <w:numPr>
          <w:ilvl w:val="0"/>
          <w:numId w:val="6"/>
        </w:numPr>
      </w:pPr>
      <w:r>
        <w:t>Který slohový postup se uplatňuje v prvním a který ve druhém odstavci a proč?</w:t>
      </w:r>
    </w:p>
    <w:p w14:paraId="2BF38469" w14:textId="77777777" w:rsidR="001574AA" w:rsidRDefault="001574AA" w:rsidP="00356853">
      <w:pPr>
        <w:pStyle w:val="Odstavecseseznamem"/>
        <w:numPr>
          <w:ilvl w:val="0"/>
          <w:numId w:val="6"/>
        </w:numPr>
      </w:pPr>
      <w:r>
        <w:t>Jaký je celkový způsob vyjadřování? A proč?</w:t>
      </w:r>
    </w:p>
    <w:p w14:paraId="337F1EB6" w14:textId="77777777" w:rsidR="00EC7922" w:rsidRDefault="00EC7922" w:rsidP="00897460"/>
    <w:p w14:paraId="382B6AF7" w14:textId="577EB8A9" w:rsidR="002C37A0" w:rsidRDefault="002C37A0" w:rsidP="00897460">
      <w:r>
        <w:t>Rozbor sémantický/tematický/textologický</w:t>
      </w:r>
    </w:p>
    <w:p w14:paraId="4010349C" w14:textId="3CF9E187" w:rsidR="0007281D" w:rsidRDefault="0007281D" w:rsidP="0007281D">
      <w:pPr>
        <w:pStyle w:val="Odstavecseseznamem"/>
        <w:numPr>
          <w:ilvl w:val="0"/>
          <w:numId w:val="7"/>
        </w:numPr>
      </w:pPr>
      <w:r>
        <w:t xml:space="preserve">Která věta </w:t>
      </w:r>
      <w:r w:rsidR="003C3B0E">
        <w:t>nabude jiného smyslu</w:t>
      </w:r>
      <w:r w:rsidR="004B5EBF">
        <w:t>,</w:t>
      </w:r>
      <w:r w:rsidR="00486D6F">
        <w:t xml:space="preserve"> odmyslíme</w:t>
      </w:r>
      <w:r w:rsidR="004B5EBF">
        <w:t>-li si</w:t>
      </w:r>
      <w:r>
        <w:t> kontext?</w:t>
      </w:r>
    </w:p>
    <w:p w14:paraId="594DCA51" w14:textId="6459BE1F" w:rsidR="00A4027A" w:rsidRDefault="006E2874" w:rsidP="0007281D">
      <w:pPr>
        <w:pStyle w:val="Odstavecseseznamem"/>
        <w:numPr>
          <w:ilvl w:val="0"/>
          <w:numId w:val="7"/>
        </w:numPr>
      </w:pPr>
      <w:r>
        <w:t>A j</w:t>
      </w:r>
      <w:r w:rsidR="00A4027A">
        <w:t>akého</w:t>
      </w:r>
      <w:r>
        <w:t>že smyslu nabude?</w:t>
      </w:r>
    </w:p>
    <w:p w14:paraId="74B34FC2" w14:textId="603953F1" w:rsidR="002C37A0" w:rsidRDefault="002C37A0" w:rsidP="004F7C9A">
      <w:pPr>
        <w:pStyle w:val="Odstavecseseznamem"/>
        <w:numPr>
          <w:ilvl w:val="0"/>
          <w:numId w:val="7"/>
        </w:numPr>
      </w:pPr>
      <w:r>
        <w:t xml:space="preserve">Jaký je smysl </w:t>
      </w:r>
      <w:r w:rsidR="002F6173">
        <w:t>celého úryvku</w:t>
      </w:r>
      <w:r>
        <w:t>?</w:t>
      </w:r>
    </w:p>
    <w:p w14:paraId="12563EB0" w14:textId="7306F35A" w:rsidR="002F6173" w:rsidRDefault="002F6173" w:rsidP="004F7C9A">
      <w:pPr>
        <w:pStyle w:val="Odstavecseseznamem"/>
        <w:numPr>
          <w:ilvl w:val="0"/>
          <w:numId w:val="7"/>
        </w:numPr>
      </w:pPr>
      <w:r>
        <w:t>Jaký je smysl celého textu</w:t>
      </w:r>
      <w:r w:rsidR="00A34443">
        <w:t xml:space="preserve"> (celé knihy)?</w:t>
      </w:r>
    </w:p>
    <w:sectPr w:rsidR="002F61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5B00C" w14:textId="77777777" w:rsidR="00B65403" w:rsidRDefault="00B65403" w:rsidP="009B4FD6">
      <w:pPr>
        <w:spacing w:after="0" w:line="240" w:lineRule="auto"/>
      </w:pPr>
      <w:r>
        <w:separator/>
      </w:r>
    </w:p>
  </w:endnote>
  <w:endnote w:type="continuationSeparator" w:id="0">
    <w:p w14:paraId="5B794E82" w14:textId="77777777" w:rsidR="00B65403" w:rsidRDefault="00B65403" w:rsidP="009B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9574642"/>
      <w:docPartObj>
        <w:docPartGallery w:val="Page Numbers (Bottom of Page)"/>
        <w:docPartUnique/>
      </w:docPartObj>
    </w:sdtPr>
    <w:sdtEndPr/>
    <w:sdtContent>
      <w:p w14:paraId="5EA917B4" w14:textId="57130E46" w:rsidR="009E1A86" w:rsidRDefault="009E1A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ze 2</w:t>
        </w:r>
      </w:p>
    </w:sdtContent>
  </w:sdt>
  <w:p w14:paraId="20373008" w14:textId="77777777" w:rsidR="009B4FD6" w:rsidRDefault="009B4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C5EDC" w14:textId="77777777" w:rsidR="00B65403" w:rsidRDefault="00B65403" w:rsidP="009B4FD6">
      <w:pPr>
        <w:spacing w:after="0" w:line="240" w:lineRule="auto"/>
      </w:pPr>
      <w:r>
        <w:separator/>
      </w:r>
    </w:p>
  </w:footnote>
  <w:footnote w:type="continuationSeparator" w:id="0">
    <w:p w14:paraId="41EB1653" w14:textId="77777777" w:rsidR="00B65403" w:rsidRDefault="00B65403" w:rsidP="009B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66D1D"/>
    <w:multiLevelType w:val="hybridMultilevel"/>
    <w:tmpl w:val="873E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4AA5"/>
    <w:multiLevelType w:val="hybridMultilevel"/>
    <w:tmpl w:val="DE1A4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26B6"/>
    <w:multiLevelType w:val="hybridMultilevel"/>
    <w:tmpl w:val="99C49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EA5"/>
    <w:multiLevelType w:val="hybridMultilevel"/>
    <w:tmpl w:val="86C6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72A9B"/>
    <w:multiLevelType w:val="hybridMultilevel"/>
    <w:tmpl w:val="5CB4B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C1439"/>
    <w:multiLevelType w:val="hybridMultilevel"/>
    <w:tmpl w:val="F70E71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0D50C0"/>
    <w:multiLevelType w:val="hybridMultilevel"/>
    <w:tmpl w:val="4D2E6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wMzAxMjE2NzMwNjRW0lEKTi0uzszPAykwrAUAwCZfOSwAAAA="/>
  </w:docVars>
  <w:rsids>
    <w:rsidRoot w:val="002E3B82"/>
    <w:rsid w:val="00004F3E"/>
    <w:rsid w:val="0007281D"/>
    <w:rsid w:val="000C3419"/>
    <w:rsid w:val="000D59D5"/>
    <w:rsid w:val="00144B0C"/>
    <w:rsid w:val="001574AA"/>
    <w:rsid w:val="001664AE"/>
    <w:rsid w:val="001700AE"/>
    <w:rsid w:val="0020636F"/>
    <w:rsid w:val="002C37A0"/>
    <w:rsid w:val="002C5888"/>
    <w:rsid w:val="002E3B82"/>
    <w:rsid w:val="002F501B"/>
    <w:rsid w:val="002F6173"/>
    <w:rsid w:val="00333728"/>
    <w:rsid w:val="00356853"/>
    <w:rsid w:val="003C3B0E"/>
    <w:rsid w:val="00471EE0"/>
    <w:rsid w:val="0048160F"/>
    <w:rsid w:val="00486D6F"/>
    <w:rsid w:val="004B5EBF"/>
    <w:rsid w:val="004E09A7"/>
    <w:rsid w:val="004E1F61"/>
    <w:rsid w:val="004F7C9A"/>
    <w:rsid w:val="005141D2"/>
    <w:rsid w:val="0055235A"/>
    <w:rsid w:val="005601DD"/>
    <w:rsid w:val="005C0C5E"/>
    <w:rsid w:val="005F439A"/>
    <w:rsid w:val="00676CBE"/>
    <w:rsid w:val="006933F5"/>
    <w:rsid w:val="006B0760"/>
    <w:rsid w:val="006E2874"/>
    <w:rsid w:val="0076178C"/>
    <w:rsid w:val="007A43E7"/>
    <w:rsid w:val="00896261"/>
    <w:rsid w:val="00897460"/>
    <w:rsid w:val="009B4FD6"/>
    <w:rsid w:val="009E1A86"/>
    <w:rsid w:val="009E686E"/>
    <w:rsid w:val="00A05E5C"/>
    <w:rsid w:val="00A21DA9"/>
    <w:rsid w:val="00A34443"/>
    <w:rsid w:val="00A4027A"/>
    <w:rsid w:val="00B000EC"/>
    <w:rsid w:val="00B65403"/>
    <w:rsid w:val="00B83D1F"/>
    <w:rsid w:val="00B90C2D"/>
    <w:rsid w:val="00BF4A86"/>
    <w:rsid w:val="00BF6F10"/>
    <w:rsid w:val="00C053CC"/>
    <w:rsid w:val="00C703F3"/>
    <w:rsid w:val="00C80752"/>
    <w:rsid w:val="00C96F4D"/>
    <w:rsid w:val="00D5630F"/>
    <w:rsid w:val="00D71F18"/>
    <w:rsid w:val="00D84F10"/>
    <w:rsid w:val="00DB4B8E"/>
    <w:rsid w:val="00DC67E1"/>
    <w:rsid w:val="00E67330"/>
    <w:rsid w:val="00EA087B"/>
    <w:rsid w:val="00EC325C"/>
    <w:rsid w:val="00EC7922"/>
    <w:rsid w:val="00EC7CCB"/>
    <w:rsid w:val="00EE6BF9"/>
    <w:rsid w:val="00F12479"/>
    <w:rsid w:val="00F52C4F"/>
    <w:rsid w:val="00F603DD"/>
    <w:rsid w:val="06B88FF2"/>
    <w:rsid w:val="07D9F44F"/>
    <w:rsid w:val="1D920A82"/>
    <w:rsid w:val="47001E9B"/>
    <w:rsid w:val="50770C75"/>
    <w:rsid w:val="5A8823A7"/>
    <w:rsid w:val="7EC2D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4831"/>
  <w15:chartTrackingRefBased/>
  <w15:docId w15:val="{1B0C095C-E484-4AE9-9F03-369286C3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C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FD6"/>
  </w:style>
  <w:style w:type="paragraph" w:styleId="Zpat">
    <w:name w:val="footer"/>
    <w:basedOn w:val="Normln"/>
    <w:link w:val="ZpatChar"/>
    <w:uiPriority w:val="99"/>
    <w:unhideWhenUsed/>
    <w:rsid w:val="009B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438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Veřmiřovský</dc:creator>
  <cp:keywords/>
  <dc:description/>
  <cp:lastModifiedBy>Adam Veřmiřovský</cp:lastModifiedBy>
  <cp:revision>70</cp:revision>
  <cp:lastPrinted>2018-09-24T08:15:00Z</cp:lastPrinted>
  <dcterms:created xsi:type="dcterms:W3CDTF">2018-09-21T12:33:00Z</dcterms:created>
  <dcterms:modified xsi:type="dcterms:W3CDTF">2020-10-09T07:35:00Z</dcterms:modified>
</cp:coreProperties>
</file>