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22B8" w:rsidRDefault="00395A37" w:rsidP="00395A37">
      <w:pPr>
        <w:rPr>
          <w:rFonts w:ascii="Times New Roman" w:hAnsi="Times New Roman" w:cs="Times New Roman"/>
          <w:sz w:val="36"/>
          <w:szCs w:val="36"/>
        </w:rPr>
      </w:pPr>
      <w:r w:rsidRPr="00395A37">
        <w:rPr>
          <w:rFonts w:ascii="Times New Roman" w:hAnsi="Times New Roman" w:cs="Times New Roman"/>
          <w:sz w:val="36"/>
          <w:szCs w:val="36"/>
        </w:rPr>
        <w:t>Nekonečno v</w:t>
      </w:r>
      <w:r>
        <w:rPr>
          <w:rFonts w:ascii="Times New Roman" w:hAnsi="Times New Roman" w:cs="Times New Roman"/>
          <w:sz w:val="36"/>
          <w:szCs w:val="36"/>
        </w:rPr>
        <w:t> </w:t>
      </w:r>
      <w:r w:rsidRPr="00395A37">
        <w:rPr>
          <w:rFonts w:ascii="Times New Roman" w:hAnsi="Times New Roman" w:cs="Times New Roman"/>
          <w:sz w:val="36"/>
          <w:szCs w:val="36"/>
        </w:rPr>
        <w:t>matematice</w:t>
      </w:r>
      <w:r>
        <w:rPr>
          <w:rFonts w:ascii="Times New Roman" w:hAnsi="Times New Roman" w:cs="Times New Roman"/>
          <w:sz w:val="36"/>
          <w:szCs w:val="36"/>
        </w:rPr>
        <w:t>:  1. Potenciální</w:t>
      </w:r>
    </w:p>
    <w:p w:rsidR="00395A37" w:rsidRDefault="00395A37" w:rsidP="00395A37">
      <w:pPr>
        <w:rPr>
          <w:rFonts w:ascii="Times New Roman" w:hAnsi="Times New Roman" w:cs="Times New Roman"/>
          <w:sz w:val="36"/>
          <w:szCs w:val="36"/>
        </w:rPr>
      </w:pPr>
      <w:r>
        <w:rPr>
          <w:rFonts w:ascii="Times New Roman" w:hAnsi="Times New Roman" w:cs="Times New Roman"/>
          <w:sz w:val="36"/>
          <w:szCs w:val="36"/>
        </w:rPr>
        <w:t xml:space="preserve">                                            2. Aktuální</w:t>
      </w:r>
    </w:p>
    <w:p w:rsidR="00395A37" w:rsidRDefault="00395A37" w:rsidP="00395A37">
      <w:pPr>
        <w:rPr>
          <w:rFonts w:ascii="Times New Roman" w:hAnsi="Times New Roman" w:cs="Times New Roman"/>
          <w:sz w:val="36"/>
          <w:szCs w:val="36"/>
        </w:rPr>
      </w:pPr>
      <w:r>
        <w:rPr>
          <w:rFonts w:ascii="Times New Roman" w:hAnsi="Times New Roman" w:cs="Times New Roman"/>
          <w:sz w:val="36"/>
          <w:szCs w:val="36"/>
        </w:rPr>
        <w:t xml:space="preserve">Potenciální nekonečno vyjadřuje pouze </w:t>
      </w:r>
      <w:r w:rsidRPr="00395A37">
        <w:rPr>
          <w:rFonts w:ascii="Times New Roman" w:hAnsi="Times New Roman" w:cs="Times New Roman"/>
          <w:i/>
          <w:sz w:val="36"/>
          <w:szCs w:val="36"/>
        </w:rPr>
        <w:t>možnost</w:t>
      </w:r>
      <w:r>
        <w:rPr>
          <w:rFonts w:ascii="Times New Roman" w:hAnsi="Times New Roman" w:cs="Times New Roman"/>
          <w:sz w:val="36"/>
          <w:szCs w:val="36"/>
        </w:rPr>
        <w:t xml:space="preserve"> neustálého „zvětšování“ konečných množin. Existují pouze konečné množiny.</w:t>
      </w:r>
    </w:p>
    <w:p w:rsidR="00395A37" w:rsidRDefault="00395A37" w:rsidP="00395A37">
      <w:pPr>
        <w:rPr>
          <w:rFonts w:ascii="Times New Roman" w:hAnsi="Times New Roman" w:cs="Times New Roman"/>
          <w:sz w:val="36"/>
          <w:szCs w:val="36"/>
        </w:rPr>
      </w:pPr>
      <w:r>
        <w:rPr>
          <w:rFonts w:ascii="Times New Roman" w:hAnsi="Times New Roman" w:cs="Times New Roman"/>
          <w:sz w:val="36"/>
          <w:szCs w:val="36"/>
        </w:rPr>
        <w:t xml:space="preserve">Aktuální nekonečno, které bylo uznáno až v 19. století v díle Bernarda </w:t>
      </w:r>
      <w:proofErr w:type="spellStart"/>
      <w:r>
        <w:rPr>
          <w:rFonts w:ascii="Times New Roman" w:hAnsi="Times New Roman" w:cs="Times New Roman"/>
          <w:sz w:val="36"/>
          <w:szCs w:val="36"/>
        </w:rPr>
        <w:t>Bolzana</w:t>
      </w:r>
      <w:proofErr w:type="spellEnd"/>
      <w:r w:rsidR="005D6CB2">
        <w:rPr>
          <w:rFonts w:ascii="Times New Roman" w:hAnsi="Times New Roman" w:cs="Times New Roman"/>
          <w:sz w:val="36"/>
          <w:szCs w:val="36"/>
        </w:rPr>
        <w:t xml:space="preserve"> „Paradoxy nekonečna“ (1851), znamená, že můžeme uvažovat a matematicky počítat s nekonečnou množinou jako celkem. To vedlo k rozvoji matematiky, zejména matematické analýzy.</w:t>
      </w:r>
    </w:p>
    <w:p w:rsidR="005D6CB2" w:rsidRDefault="005D6CB2" w:rsidP="00395A37">
      <w:pPr>
        <w:rPr>
          <w:rFonts w:ascii="Times New Roman" w:hAnsi="Times New Roman" w:cs="Times New Roman"/>
          <w:sz w:val="36"/>
          <w:szCs w:val="36"/>
        </w:rPr>
      </w:pPr>
      <w:proofErr w:type="spellStart"/>
      <w:r w:rsidRPr="005D6CB2">
        <w:rPr>
          <w:rFonts w:ascii="Times New Roman" w:hAnsi="Times New Roman" w:cs="Times New Roman"/>
          <w:sz w:val="36"/>
          <w:szCs w:val="36"/>
          <w:u w:val="wave"/>
        </w:rPr>
        <w:t>Cantorův</w:t>
      </w:r>
      <w:proofErr w:type="spellEnd"/>
      <w:r w:rsidRPr="005D6CB2">
        <w:rPr>
          <w:rFonts w:ascii="Times New Roman" w:hAnsi="Times New Roman" w:cs="Times New Roman"/>
          <w:sz w:val="36"/>
          <w:szCs w:val="36"/>
          <w:u w:val="wave"/>
        </w:rPr>
        <w:t xml:space="preserve"> axiom spojitosti</w:t>
      </w:r>
      <w:r>
        <w:rPr>
          <w:rFonts w:ascii="Times New Roman" w:hAnsi="Times New Roman" w:cs="Times New Roman"/>
          <w:sz w:val="36"/>
          <w:szCs w:val="36"/>
        </w:rPr>
        <w:t>: Průnik do sebe zařazených úseček je neprázdný.</w:t>
      </w:r>
    </w:p>
    <w:p w:rsidR="005D6CB2" w:rsidRDefault="005D6CB2" w:rsidP="00395A37">
      <w:pPr>
        <w:rPr>
          <w:rFonts w:ascii="Times New Roman" w:eastAsiaTheme="minorEastAsia" w:hAnsi="Times New Roman" w:cs="Times New Roman"/>
          <w:sz w:val="36"/>
          <w:szCs w:val="36"/>
        </w:rPr>
      </w:pPr>
      <w:r w:rsidRPr="005D6CB2">
        <w:rPr>
          <w:rFonts w:ascii="Times New Roman" w:hAnsi="Times New Roman" w:cs="Times New Roman"/>
          <w:sz w:val="36"/>
          <w:szCs w:val="36"/>
          <w:u w:val="wave"/>
        </w:rPr>
        <w:t xml:space="preserve">Konstrukce iracionálních čísel: </w:t>
      </w:r>
      <w:r w:rsidRPr="005D6CB2">
        <w:rPr>
          <w:rFonts w:ascii="Times New Roman" w:hAnsi="Times New Roman" w:cs="Times New Roman"/>
          <w:sz w:val="36"/>
          <w:szCs w:val="36"/>
        </w:rPr>
        <w:t xml:space="preserve">víme, že uspořádání množiny racionálních čísel je husté, tzn. </w:t>
      </w:r>
      <w:r>
        <w:rPr>
          <w:rFonts w:ascii="Times New Roman" w:hAnsi="Times New Roman" w:cs="Times New Roman"/>
          <w:sz w:val="36"/>
          <w:szCs w:val="36"/>
        </w:rPr>
        <w:t xml:space="preserve">mezi každá dvě různá racionální čísla lze „vložit“ další racionální číslo. Např. mezi čísly </w:t>
      </w:r>
      <m:oMath>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1000000</m:t>
            </m:r>
          </m:den>
        </m:f>
      </m:oMath>
      <w:r>
        <w:rPr>
          <w:rFonts w:ascii="Times New Roman" w:eastAsiaTheme="minorEastAsia" w:hAnsi="Times New Roman" w:cs="Times New Roman"/>
          <w:sz w:val="36"/>
          <w:szCs w:val="36"/>
        </w:rPr>
        <w:t xml:space="preserve"> a </w:t>
      </w:r>
      <m:oMath>
        <m:f>
          <m:fPr>
            <m:ctrlPr>
              <w:rPr>
                <w:rFonts w:ascii="Cambria Math" w:eastAsiaTheme="minorEastAsia" w:hAnsi="Cambria Math" w:cs="Times New Roman"/>
                <w:i/>
                <w:sz w:val="36"/>
                <w:szCs w:val="36"/>
              </w:rPr>
            </m:ctrlPr>
          </m:fPr>
          <m:num>
            <m:r>
              <w:rPr>
                <w:rFonts w:ascii="Cambria Math" w:eastAsiaTheme="minorEastAsia" w:hAnsi="Cambria Math" w:cs="Times New Roman"/>
                <w:sz w:val="36"/>
                <w:szCs w:val="36"/>
              </w:rPr>
              <m:t>1</m:t>
            </m:r>
          </m:num>
          <m:den>
            <m:r>
              <w:rPr>
                <w:rFonts w:ascii="Cambria Math" w:eastAsiaTheme="minorEastAsia" w:hAnsi="Cambria Math" w:cs="Times New Roman"/>
                <w:sz w:val="36"/>
                <w:szCs w:val="36"/>
              </w:rPr>
              <m:t>1000001</m:t>
            </m:r>
          </m:den>
        </m:f>
      </m:oMath>
      <w:r>
        <w:rPr>
          <w:rFonts w:ascii="Times New Roman" w:eastAsiaTheme="minorEastAsia" w:hAnsi="Times New Roman" w:cs="Times New Roman"/>
          <w:sz w:val="36"/>
          <w:szCs w:val="36"/>
        </w:rPr>
        <w:t xml:space="preserve"> určitě existuje racionální číslo  </w:t>
      </w:r>
      <m:oMath>
        <m:f>
          <m:fPr>
            <m:ctrlPr>
              <w:rPr>
                <w:rFonts w:ascii="Cambria Math" w:hAnsi="Cambria Math" w:cs="Times New Roman"/>
                <w:i/>
                <w:sz w:val="36"/>
                <w:szCs w:val="36"/>
              </w:rPr>
            </m:ctrlPr>
          </m:fPr>
          <m:num>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1000000</m:t>
                </m:r>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1000001</m:t>
                </m:r>
              </m:den>
            </m:f>
          </m:num>
          <m:den>
            <m:r>
              <w:rPr>
                <w:rFonts w:ascii="Cambria Math" w:hAnsi="Cambria Math" w:cs="Times New Roman"/>
                <w:sz w:val="36"/>
                <w:szCs w:val="36"/>
              </w:rPr>
              <m:t>2</m:t>
            </m:r>
          </m:den>
        </m:f>
      </m:oMath>
      <w:r>
        <w:rPr>
          <w:rFonts w:ascii="Times New Roman" w:eastAsiaTheme="minorEastAsia" w:hAnsi="Times New Roman" w:cs="Times New Roman"/>
          <w:sz w:val="36"/>
          <w:szCs w:val="36"/>
        </w:rPr>
        <w:t xml:space="preserve"> . Zdá se tedy</w:t>
      </w:r>
      <w:r w:rsidR="00BB44F1">
        <w:rPr>
          <w:rFonts w:ascii="Times New Roman" w:eastAsiaTheme="minorEastAsia" w:hAnsi="Times New Roman" w:cs="Times New Roman"/>
          <w:sz w:val="36"/>
          <w:szCs w:val="36"/>
        </w:rPr>
        <w:t>,</w:t>
      </w:r>
      <w:r>
        <w:rPr>
          <w:rFonts w:ascii="Times New Roman" w:eastAsiaTheme="minorEastAsia" w:hAnsi="Times New Roman" w:cs="Times New Roman"/>
          <w:sz w:val="36"/>
          <w:szCs w:val="36"/>
        </w:rPr>
        <w:t xml:space="preserve"> že číselná osa je „zcela vyplněná“ obrazy racionálních čísel. To však není pravda, na číselné ose jsou ještě mezery. Např. číslo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Pr>
          <w:rFonts w:ascii="Times New Roman" w:eastAsiaTheme="minorEastAsia" w:hAnsi="Times New Roman" w:cs="Times New Roman"/>
          <w:sz w:val="36"/>
          <w:szCs w:val="36"/>
        </w:rPr>
        <w:t>, které určitě existuje (délka úhlopříčky ve čtverci o straně 1)</w:t>
      </w:r>
      <w:r w:rsidR="00EE1D9D">
        <w:rPr>
          <w:rFonts w:ascii="Times New Roman" w:eastAsiaTheme="minorEastAsia" w:hAnsi="Times New Roman" w:cs="Times New Roman"/>
          <w:sz w:val="36"/>
          <w:szCs w:val="36"/>
        </w:rPr>
        <w:t xml:space="preserve">, není racionální. </w:t>
      </w:r>
    </w:p>
    <w:p w:rsidR="00EE1D9D" w:rsidRDefault="00EE1D9D" w:rsidP="00395A37">
      <w:pPr>
        <w:rPr>
          <w:rFonts w:ascii="Times New Roman" w:eastAsiaTheme="minorEastAsia" w:hAnsi="Times New Roman" w:cs="Times New Roman"/>
          <w:sz w:val="36"/>
          <w:szCs w:val="36"/>
        </w:rPr>
      </w:pPr>
      <w:r w:rsidRPr="00EE1D9D">
        <w:rPr>
          <w:rFonts w:ascii="Times New Roman" w:eastAsiaTheme="minorEastAsia" w:hAnsi="Times New Roman" w:cs="Times New Roman"/>
          <w:i/>
          <w:sz w:val="36"/>
          <w:szCs w:val="36"/>
        </w:rPr>
        <w:t xml:space="preserve">Důkaz: </w:t>
      </w:r>
      <w:r>
        <w:rPr>
          <w:rFonts w:ascii="Times New Roman" w:eastAsiaTheme="minorEastAsia" w:hAnsi="Times New Roman" w:cs="Times New Roman"/>
          <w:sz w:val="36"/>
          <w:szCs w:val="36"/>
        </w:rPr>
        <w:t xml:space="preserve">Provedeme sporem. Nechť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Pr>
          <w:rFonts w:ascii="Times New Roman" w:eastAsiaTheme="minorEastAsia" w:hAnsi="Times New Roman" w:cs="Times New Roman"/>
          <w:sz w:val="36"/>
          <w:szCs w:val="36"/>
        </w:rPr>
        <w:t xml:space="preserve"> = </w:t>
      </w:r>
      <m:oMath>
        <m:f>
          <m:fPr>
            <m:ctrlPr>
              <w:rPr>
                <w:rFonts w:ascii="Cambria Math" w:eastAsiaTheme="minorEastAsia" w:hAnsi="Cambria Math" w:cs="Times New Roman"/>
                <w:i/>
                <w:sz w:val="36"/>
                <w:szCs w:val="36"/>
              </w:rPr>
            </m:ctrlPr>
          </m:fPr>
          <m:num>
            <m:r>
              <w:rPr>
                <w:rFonts w:ascii="Cambria Math" w:eastAsiaTheme="minorEastAsia" w:hAnsi="Cambria Math" w:cs="Times New Roman"/>
                <w:sz w:val="36"/>
                <w:szCs w:val="36"/>
              </w:rPr>
              <m:t>p</m:t>
            </m:r>
          </m:num>
          <m:den>
            <m:r>
              <w:rPr>
                <w:rFonts w:ascii="Cambria Math" w:eastAsiaTheme="minorEastAsia" w:hAnsi="Cambria Math" w:cs="Times New Roman"/>
                <w:sz w:val="36"/>
                <w:szCs w:val="36"/>
              </w:rPr>
              <m:t>q</m:t>
            </m:r>
          </m:den>
        </m:f>
      </m:oMath>
      <w:r>
        <w:rPr>
          <w:rFonts w:ascii="Times New Roman" w:eastAsiaTheme="minorEastAsia" w:hAnsi="Times New Roman" w:cs="Times New Roman"/>
          <w:sz w:val="36"/>
          <w:szCs w:val="36"/>
        </w:rPr>
        <w:t xml:space="preserve"> , kde </w:t>
      </w:r>
      <w:r w:rsidRPr="00EE1D9D">
        <w:rPr>
          <w:rFonts w:ascii="Times New Roman" w:eastAsiaTheme="minorEastAsia" w:hAnsi="Times New Roman" w:cs="Times New Roman"/>
          <w:i/>
          <w:sz w:val="36"/>
          <w:szCs w:val="36"/>
        </w:rPr>
        <w:t>p, q</w:t>
      </w:r>
      <w:r>
        <w:rPr>
          <w:rFonts w:ascii="Times New Roman" w:eastAsiaTheme="minorEastAsia" w:hAnsi="Times New Roman" w:cs="Times New Roman"/>
          <w:sz w:val="36"/>
          <w:szCs w:val="36"/>
        </w:rPr>
        <w:t xml:space="preserve"> jsou celá nenulová kladná čísla a platí </w:t>
      </w:r>
      <w:r w:rsidRPr="00EE1D9D">
        <w:rPr>
          <w:rFonts w:ascii="Times New Roman" w:eastAsiaTheme="minorEastAsia" w:hAnsi="Times New Roman" w:cs="Times New Roman"/>
          <w:i/>
          <w:sz w:val="36"/>
          <w:szCs w:val="36"/>
        </w:rPr>
        <w:t>D (p, q) = 1</w:t>
      </w:r>
      <w:r>
        <w:rPr>
          <w:rFonts w:ascii="Times New Roman" w:eastAsiaTheme="minorEastAsia" w:hAnsi="Times New Roman" w:cs="Times New Roman"/>
          <w:i/>
          <w:sz w:val="36"/>
          <w:szCs w:val="36"/>
        </w:rPr>
        <w:t xml:space="preserve"> </w:t>
      </w:r>
      <w:r>
        <w:rPr>
          <w:rFonts w:ascii="Times New Roman" w:eastAsiaTheme="minorEastAsia" w:hAnsi="Times New Roman" w:cs="Times New Roman"/>
          <w:sz w:val="36"/>
          <w:szCs w:val="36"/>
        </w:rPr>
        <w:t xml:space="preserve">(jsou nesoudělná). Pak </w:t>
      </w:r>
      <w:r w:rsidRPr="00EE1D9D">
        <w:rPr>
          <w:rFonts w:ascii="Times New Roman" w:eastAsiaTheme="minorEastAsia" w:hAnsi="Times New Roman" w:cs="Times New Roman"/>
          <w:i/>
          <w:sz w:val="36"/>
          <w:szCs w:val="36"/>
        </w:rPr>
        <w:t xml:space="preserve">p =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Pr="00EE1D9D">
        <w:rPr>
          <w:rFonts w:ascii="Times New Roman" w:eastAsiaTheme="minorEastAsia" w:hAnsi="Times New Roman" w:cs="Times New Roman"/>
          <w:i/>
          <w:sz w:val="36"/>
          <w:szCs w:val="36"/>
        </w:rPr>
        <w:t xml:space="preserve"> q </w:t>
      </w:r>
      <w:r w:rsidRPr="00EE1D9D">
        <w:rPr>
          <w:rFonts w:ascii="Times New Roman" w:eastAsiaTheme="minorEastAsia" w:hAnsi="Times New Roman" w:cs="Times New Roman"/>
          <w:i/>
          <w:sz w:val="36"/>
          <w:szCs w:val="36"/>
        </w:rPr>
        <w:sym w:font="Symbol" w:char="F0DE"/>
      </w:r>
      <w:r w:rsidRPr="00EE1D9D">
        <w:rPr>
          <w:rFonts w:ascii="Times New Roman" w:eastAsiaTheme="minorEastAsia" w:hAnsi="Times New Roman" w:cs="Times New Roman"/>
          <w:i/>
          <w:sz w:val="36"/>
          <w:szCs w:val="36"/>
        </w:rPr>
        <w:t xml:space="preserve"> p</w:t>
      </w:r>
      <w:r w:rsidRPr="00EE1D9D">
        <w:rPr>
          <w:rFonts w:ascii="Times New Roman" w:eastAsiaTheme="minorEastAsia" w:hAnsi="Times New Roman" w:cs="Times New Roman"/>
          <w:i/>
          <w:sz w:val="36"/>
          <w:szCs w:val="36"/>
          <w:vertAlign w:val="superscript"/>
        </w:rPr>
        <w:t xml:space="preserve">2 </w:t>
      </w:r>
      <w:r w:rsidRPr="00EE1D9D">
        <w:rPr>
          <w:rFonts w:ascii="Times New Roman" w:eastAsiaTheme="minorEastAsia" w:hAnsi="Times New Roman" w:cs="Times New Roman"/>
          <w:i/>
          <w:sz w:val="36"/>
          <w:szCs w:val="36"/>
        </w:rPr>
        <w:t>= 2q</w:t>
      </w:r>
      <w:r>
        <w:rPr>
          <w:rFonts w:ascii="Times New Roman" w:eastAsiaTheme="minorEastAsia" w:hAnsi="Times New Roman" w:cs="Times New Roman"/>
          <w:i/>
          <w:sz w:val="36"/>
          <w:szCs w:val="36"/>
          <w:vertAlign w:val="superscript"/>
        </w:rPr>
        <w:t>2</w:t>
      </w:r>
      <w:r w:rsidRPr="00EE1D9D">
        <w:rPr>
          <w:rFonts w:ascii="Times New Roman" w:eastAsiaTheme="minorEastAsia" w:hAnsi="Times New Roman" w:cs="Times New Roman"/>
          <w:i/>
          <w:sz w:val="36"/>
          <w:szCs w:val="36"/>
        </w:rPr>
        <w:t xml:space="preserve"> </w:t>
      </w:r>
      <w:r w:rsidRPr="00EE1D9D">
        <w:rPr>
          <w:rFonts w:ascii="Times New Roman" w:eastAsiaTheme="minorEastAsia" w:hAnsi="Times New Roman" w:cs="Times New Roman"/>
          <w:i/>
          <w:sz w:val="36"/>
          <w:szCs w:val="36"/>
        </w:rPr>
        <w:sym w:font="Symbol" w:char="F0DE"/>
      </w:r>
      <w:r w:rsidRPr="00EE1D9D">
        <w:rPr>
          <w:rFonts w:ascii="Times New Roman" w:eastAsiaTheme="minorEastAsia" w:hAnsi="Times New Roman" w:cs="Times New Roman"/>
          <w:i/>
          <w:sz w:val="36"/>
          <w:szCs w:val="36"/>
        </w:rPr>
        <w:t xml:space="preserve"> p</w:t>
      </w:r>
      <w:r w:rsidRPr="00EE1D9D">
        <w:rPr>
          <w:rFonts w:ascii="Times New Roman" w:eastAsiaTheme="minorEastAsia" w:hAnsi="Times New Roman" w:cs="Times New Roman"/>
          <w:i/>
          <w:sz w:val="36"/>
          <w:szCs w:val="36"/>
          <w:vertAlign w:val="superscript"/>
        </w:rPr>
        <w:t>2</w:t>
      </w:r>
      <w:r>
        <w:rPr>
          <w:rFonts w:ascii="Times New Roman" w:eastAsiaTheme="minorEastAsia" w:hAnsi="Times New Roman" w:cs="Times New Roman"/>
          <w:sz w:val="36"/>
          <w:szCs w:val="36"/>
          <w:vertAlign w:val="superscript"/>
        </w:rPr>
        <w:t xml:space="preserve"> </w:t>
      </w:r>
      <w:r>
        <w:rPr>
          <w:rFonts w:ascii="Times New Roman" w:eastAsiaTheme="minorEastAsia" w:hAnsi="Times New Roman" w:cs="Times New Roman"/>
          <w:sz w:val="36"/>
          <w:szCs w:val="36"/>
        </w:rPr>
        <w:t xml:space="preserve">je sudé číslo </w:t>
      </w:r>
      <w:r>
        <w:rPr>
          <w:rFonts w:ascii="Times New Roman" w:eastAsiaTheme="minorEastAsia" w:hAnsi="Times New Roman" w:cs="Times New Roman"/>
          <w:sz w:val="36"/>
          <w:szCs w:val="36"/>
        </w:rPr>
        <w:sym w:font="Symbol" w:char="F0DE"/>
      </w:r>
      <w:r>
        <w:rPr>
          <w:rFonts w:ascii="Times New Roman" w:eastAsiaTheme="minorEastAsia" w:hAnsi="Times New Roman" w:cs="Times New Roman"/>
          <w:sz w:val="36"/>
          <w:szCs w:val="36"/>
        </w:rPr>
        <w:t xml:space="preserve"> </w:t>
      </w:r>
      <w:r w:rsidRPr="00EE1D9D">
        <w:rPr>
          <w:rFonts w:ascii="Times New Roman" w:eastAsiaTheme="minorEastAsia" w:hAnsi="Times New Roman" w:cs="Times New Roman"/>
          <w:i/>
          <w:sz w:val="36"/>
          <w:szCs w:val="36"/>
        </w:rPr>
        <w:t>p</w:t>
      </w:r>
      <w:r>
        <w:rPr>
          <w:rFonts w:ascii="Times New Roman" w:eastAsiaTheme="minorEastAsia" w:hAnsi="Times New Roman" w:cs="Times New Roman"/>
          <w:sz w:val="36"/>
          <w:szCs w:val="36"/>
        </w:rPr>
        <w:t xml:space="preserve"> je sudé číslo, tedy </w:t>
      </w:r>
      <w:r w:rsidRPr="00EE1D9D">
        <w:rPr>
          <w:rFonts w:ascii="Times New Roman" w:eastAsiaTheme="minorEastAsia" w:hAnsi="Times New Roman" w:cs="Times New Roman"/>
          <w:i/>
          <w:sz w:val="36"/>
          <w:szCs w:val="36"/>
        </w:rPr>
        <w:t>p = 2</w:t>
      </w:r>
      <w:r>
        <w:rPr>
          <w:rFonts w:ascii="Times New Roman" w:eastAsiaTheme="minorEastAsia" w:hAnsi="Times New Roman" w:cs="Times New Roman"/>
          <w:i/>
          <w:sz w:val="36"/>
          <w:szCs w:val="36"/>
        </w:rPr>
        <w:t>u</w:t>
      </w:r>
      <w:r>
        <w:rPr>
          <w:rFonts w:ascii="Times New Roman" w:eastAsiaTheme="minorEastAsia" w:hAnsi="Times New Roman" w:cs="Times New Roman"/>
          <w:sz w:val="36"/>
          <w:szCs w:val="36"/>
        </w:rPr>
        <w:t xml:space="preserve">. Dosadíme do vztahu </w:t>
      </w:r>
      <w:r w:rsidRPr="00EE1D9D">
        <w:rPr>
          <w:rFonts w:ascii="Times New Roman" w:eastAsiaTheme="minorEastAsia" w:hAnsi="Times New Roman" w:cs="Times New Roman"/>
          <w:i/>
          <w:sz w:val="36"/>
          <w:szCs w:val="36"/>
        </w:rPr>
        <w:t xml:space="preserve">p =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Pr="00EE1D9D">
        <w:rPr>
          <w:rFonts w:ascii="Times New Roman" w:eastAsiaTheme="minorEastAsia" w:hAnsi="Times New Roman" w:cs="Times New Roman"/>
          <w:i/>
          <w:sz w:val="36"/>
          <w:szCs w:val="36"/>
        </w:rPr>
        <w:t xml:space="preserve"> q</w:t>
      </w:r>
      <w:r>
        <w:rPr>
          <w:rFonts w:ascii="Times New Roman" w:eastAsiaTheme="minorEastAsia" w:hAnsi="Times New Roman" w:cs="Times New Roman"/>
          <w:i/>
          <w:sz w:val="36"/>
          <w:szCs w:val="36"/>
        </w:rPr>
        <w:t xml:space="preserve">. </w:t>
      </w:r>
      <w:r>
        <w:rPr>
          <w:rFonts w:ascii="Times New Roman" w:eastAsiaTheme="minorEastAsia" w:hAnsi="Times New Roman" w:cs="Times New Roman"/>
          <w:sz w:val="36"/>
          <w:szCs w:val="36"/>
        </w:rPr>
        <w:t xml:space="preserve">Potom platí </w:t>
      </w:r>
    </w:p>
    <w:p w:rsidR="00EE1D9D" w:rsidRDefault="00EE1D9D" w:rsidP="00395A37">
      <w:pPr>
        <w:rPr>
          <w:rFonts w:ascii="Times New Roman" w:eastAsiaTheme="minorEastAsia" w:hAnsi="Times New Roman" w:cs="Times New Roman"/>
          <w:sz w:val="36"/>
          <w:szCs w:val="36"/>
        </w:rPr>
      </w:pPr>
      <w:r w:rsidRPr="00EE1D9D">
        <w:rPr>
          <w:rFonts w:ascii="Times New Roman" w:eastAsiaTheme="minorEastAsia" w:hAnsi="Times New Roman" w:cs="Times New Roman"/>
          <w:i/>
          <w:sz w:val="36"/>
          <w:szCs w:val="36"/>
        </w:rPr>
        <w:lastRenderedPageBreak/>
        <w:t>2</w:t>
      </w:r>
      <w:r>
        <w:rPr>
          <w:rFonts w:ascii="Times New Roman" w:eastAsiaTheme="minorEastAsia" w:hAnsi="Times New Roman" w:cs="Times New Roman"/>
          <w:i/>
          <w:sz w:val="36"/>
          <w:szCs w:val="36"/>
        </w:rPr>
        <w:t>u</w:t>
      </w:r>
      <w:r w:rsidRPr="00EE1D9D">
        <w:rPr>
          <w:rFonts w:ascii="Times New Roman" w:eastAsiaTheme="minorEastAsia" w:hAnsi="Times New Roman" w:cs="Times New Roman"/>
          <w:i/>
          <w:sz w:val="36"/>
          <w:szCs w:val="36"/>
        </w:rPr>
        <w:t xml:space="preserve"> =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Pr="00EE1D9D">
        <w:rPr>
          <w:rFonts w:ascii="Times New Roman" w:eastAsiaTheme="minorEastAsia" w:hAnsi="Times New Roman" w:cs="Times New Roman"/>
          <w:i/>
          <w:sz w:val="36"/>
          <w:szCs w:val="36"/>
        </w:rPr>
        <w:t xml:space="preserve"> q </w:t>
      </w:r>
      <w:r w:rsidRPr="00EE1D9D">
        <w:rPr>
          <w:rFonts w:ascii="Times New Roman" w:eastAsiaTheme="minorEastAsia" w:hAnsi="Times New Roman" w:cs="Times New Roman"/>
          <w:i/>
          <w:sz w:val="36"/>
          <w:szCs w:val="36"/>
        </w:rPr>
        <w:sym w:font="Symbol" w:char="F0DE"/>
      </w:r>
      <w:r w:rsidRPr="00EE1D9D">
        <w:rPr>
          <w:rFonts w:ascii="Times New Roman" w:eastAsiaTheme="minorEastAsia" w:hAnsi="Times New Roman" w:cs="Times New Roman"/>
          <w:i/>
          <w:sz w:val="36"/>
          <w:szCs w:val="36"/>
        </w:rPr>
        <w:t xml:space="preserve">  </w:t>
      </w:r>
      <w:proofErr w:type="spellStart"/>
      <w:r w:rsidRPr="00EE1D9D">
        <w:rPr>
          <w:rFonts w:ascii="Times New Roman" w:eastAsiaTheme="minorEastAsia" w:hAnsi="Times New Roman" w:cs="Times New Roman"/>
          <w:i/>
          <w:sz w:val="36"/>
          <w:szCs w:val="36"/>
        </w:rPr>
        <w:t>q</w:t>
      </w:r>
      <w:proofErr w:type="spellEnd"/>
      <w:r w:rsidRPr="00EE1D9D">
        <w:rPr>
          <w:rFonts w:ascii="Times New Roman" w:eastAsiaTheme="minorEastAsia" w:hAnsi="Times New Roman" w:cs="Times New Roman"/>
          <w:i/>
          <w:sz w:val="36"/>
          <w:szCs w:val="36"/>
        </w:rPr>
        <w:t xml:space="preserve"> =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Pr="00EE1D9D">
        <w:rPr>
          <w:rFonts w:ascii="Times New Roman" w:eastAsiaTheme="minorEastAsia" w:hAnsi="Times New Roman" w:cs="Times New Roman"/>
          <w:i/>
          <w:sz w:val="36"/>
          <w:szCs w:val="36"/>
        </w:rPr>
        <w:t xml:space="preserve"> </w:t>
      </w:r>
      <w:r>
        <w:rPr>
          <w:rFonts w:ascii="Times New Roman" w:eastAsiaTheme="minorEastAsia" w:hAnsi="Times New Roman" w:cs="Times New Roman"/>
          <w:i/>
          <w:sz w:val="36"/>
          <w:szCs w:val="36"/>
        </w:rPr>
        <w:t>u</w:t>
      </w:r>
      <w:r w:rsidRPr="00EE1D9D">
        <w:rPr>
          <w:rFonts w:ascii="Times New Roman" w:eastAsiaTheme="minorEastAsia" w:hAnsi="Times New Roman" w:cs="Times New Roman"/>
          <w:i/>
          <w:sz w:val="36"/>
          <w:szCs w:val="36"/>
        </w:rPr>
        <w:t xml:space="preserve"> </w:t>
      </w:r>
      <w:r w:rsidRPr="00EE1D9D">
        <w:rPr>
          <w:rFonts w:ascii="Times New Roman" w:eastAsiaTheme="minorEastAsia" w:hAnsi="Times New Roman" w:cs="Times New Roman"/>
          <w:i/>
          <w:sz w:val="36"/>
          <w:szCs w:val="36"/>
        </w:rPr>
        <w:sym w:font="Symbol" w:char="F0DE"/>
      </w:r>
      <w:r w:rsidRPr="00EE1D9D">
        <w:rPr>
          <w:rFonts w:ascii="Times New Roman" w:eastAsiaTheme="minorEastAsia" w:hAnsi="Times New Roman" w:cs="Times New Roman"/>
          <w:i/>
          <w:sz w:val="36"/>
          <w:szCs w:val="36"/>
        </w:rPr>
        <w:t xml:space="preserve"> </w:t>
      </w:r>
      <w:r>
        <w:rPr>
          <w:rFonts w:ascii="Times New Roman" w:eastAsiaTheme="minorEastAsia" w:hAnsi="Times New Roman" w:cs="Times New Roman"/>
          <w:i/>
          <w:sz w:val="36"/>
          <w:szCs w:val="36"/>
        </w:rPr>
        <w:t>q</w:t>
      </w:r>
      <w:r w:rsidRPr="00EE1D9D">
        <w:rPr>
          <w:rFonts w:ascii="Times New Roman" w:eastAsiaTheme="minorEastAsia" w:hAnsi="Times New Roman" w:cs="Times New Roman"/>
          <w:i/>
          <w:sz w:val="36"/>
          <w:szCs w:val="36"/>
          <w:vertAlign w:val="superscript"/>
        </w:rPr>
        <w:t xml:space="preserve">2 </w:t>
      </w:r>
      <w:r w:rsidRPr="00EE1D9D">
        <w:rPr>
          <w:rFonts w:ascii="Times New Roman" w:eastAsiaTheme="minorEastAsia" w:hAnsi="Times New Roman" w:cs="Times New Roman"/>
          <w:i/>
          <w:sz w:val="36"/>
          <w:szCs w:val="36"/>
        </w:rPr>
        <w:t>= 2</w:t>
      </w:r>
      <w:r>
        <w:rPr>
          <w:rFonts w:ascii="Times New Roman" w:eastAsiaTheme="minorEastAsia" w:hAnsi="Times New Roman" w:cs="Times New Roman"/>
          <w:i/>
          <w:sz w:val="36"/>
          <w:szCs w:val="36"/>
        </w:rPr>
        <w:t>u</w:t>
      </w:r>
      <w:r w:rsidRPr="00EE1D9D">
        <w:rPr>
          <w:rFonts w:ascii="Times New Roman" w:eastAsiaTheme="minorEastAsia" w:hAnsi="Times New Roman" w:cs="Times New Roman"/>
          <w:i/>
          <w:sz w:val="36"/>
          <w:szCs w:val="36"/>
          <w:vertAlign w:val="superscript"/>
        </w:rPr>
        <w:t>2</w:t>
      </w:r>
      <w:r w:rsidRPr="00EE1D9D">
        <w:rPr>
          <w:rFonts w:ascii="Times New Roman" w:eastAsiaTheme="minorEastAsia" w:hAnsi="Times New Roman" w:cs="Times New Roman"/>
          <w:i/>
          <w:sz w:val="36"/>
          <w:szCs w:val="36"/>
        </w:rPr>
        <w:t xml:space="preserve"> </w:t>
      </w:r>
      <w:r w:rsidRPr="00EE1D9D">
        <w:rPr>
          <w:rFonts w:ascii="Times New Roman" w:eastAsiaTheme="minorEastAsia" w:hAnsi="Times New Roman" w:cs="Times New Roman"/>
          <w:i/>
          <w:sz w:val="36"/>
          <w:szCs w:val="36"/>
        </w:rPr>
        <w:sym w:font="Symbol" w:char="F0DE"/>
      </w:r>
      <w:r>
        <w:rPr>
          <w:rFonts w:ascii="Times New Roman" w:eastAsiaTheme="minorEastAsia" w:hAnsi="Times New Roman" w:cs="Times New Roman"/>
          <w:i/>
          <w:sz w:val="36"/>
          <w:szCs w:val="36"/>
        </w:rPr>
        <w:t xml:space="preserve"> </w:t>
      </w:r>
      <w:r w:rsidRPr="00EE1D9D">
        <w:rPr>
          <w:rFonts w:ascii="Times New Roman" w:eastAsiaTheme="minorEastAsia" w:hAnsi="Times New Roman" w:cs="Times New Roman"/>
          <w:i/>
          <w:sz w:val="36"/>
          <w:szCs w:val="36"/>
        </w:rPr>
        <w:t xml:space="preserve"> </w:t>
      </w:r>
      <w:r>
        <w:rPr>
          <w:rFonts w:ascii="Times New Roman" w:eastAsiaTheme="minorEastAsia" w:hAnsi="Times New Roman" w:cs="Times New Roman"/>
          <w:i/>
          <w:sz w:val="36"/>
          <w:szCs w:val="36"/>
        </w:rPr>
        <w:t>q</w:t>
      </w:r>
      <w:r w:rsidRPr="00EE1D9D">
        <w:rPr>
          <w:rFonts w:ascii="Times New Roman" w:eastAsiaTheme="minorEastAsia" w:hAnsi="Times New Roman" w:cs="Times New Roman"/>
          <w:i/>
          <w:sz w:val="36"/>
          <w:szCs w:val="36"/>
          <w:vertAlign w:val="superscript"/>
        </w:rPr>
        <w:t>2</w:t>
      </w:r>
      <w:r>
        <w:rPr>
          <w:rFonts w:ascii="Times New Roman" w:eastAsiaTheme="minorEastAsia" w:hAnsi="Times New Roman" w:cs="Times New Roman"/>
          <w:sz w:val="36"/>
          <w:szCs w:val="36"/>
          <w:vertAlign w:val="superscript"/>
        </w:rPr>
        <w:t xml:space="preserve"> </w:t>
      </w:r>
      <w:r>
        <w:rPr>
          <w:rFonts w:ascii="Times New Roman" w:eastAsiaTheme="minorEastAsia" w:hAnsi="Times New Roman" w:cs="Times New Roman"/>
          <w:sz w:val="36"/>
          <w:szCs w:val="36"/>
        </w:rPr>
        <w:t xml:space="preserve">je sudé číslo </w:t>
      </w:r>
      <w:r>
        <w:rPr>
          <w:rFonts w:ascii="Times New Roman" w:eastAsiaTheme="minorEastAsia" w:hAnsi="Times New Roman" w:cs="Times New Roman"/>
          <w:sz w:val="36"/>
          <w:szCs w:val="36"/>
        </w:rPr>
        <w:sym w:font="Symbol" w:char="F0DE"/>
      </w:r>
      <w:r>
        <w:rPr>
          <w:rFonts w:ascii="Times New Roman" w:eastAsiaTheme="minorEastAsia" w:hAnsi="Times New Roman" w:cs="Times New Roman"/>
          <w:sz w:val="36"/>
          <w:szCs w:val="36"/>
        </w:rPr>
        <w:t xml:space="preserve"> </w:t>
      </w:r>
      <w:r>
        <w:rPr>
          <w:rFonts w:ascii="Times New Roman" w:eastAsiaTheme="minorEastAsia" w:hAnsi="Times New Roman" w:cs="Times New Roman"/>
          <w:i/>
          <w:sz w:val="36"/>
          <w:szCs w:val="36"/>
        </w:rPr>
        <w:t>q</w:t>
      </w:r>
      <w:r>
        <w:rPr>
          <w:rFonts w:ascii="Times New Roman" w:eastAsiaTheme="minorEastAsia" w:hAnsi="Times New Roman" w:cs="Times New Roman"/>
          <w:sz w:val="36"/>
          <w:szCs w:val="36"/>
        </w:rPr>
        <w:t xml:space="preserve"> je sudé číslo, tedy </w:t>
      </w:r>
      <w:r>
        <w:rPr>
          <w:rFonts w:ascii="Times New Roman" w:eastAsiaTheme="minorEastAsia" w:hAnsi="Times New Roman" w:cs="Times New Roman"/>
          <w:i/>
          <w:sz w:val="36"/>
          <w:szCs w:val="36"/>
        </w:rPr>
        <w:t>q</w:t>
      </w:r>
      <w:r w:rsidRPr="00EE1D9D">
        <w:rPr>
          <w:rFonts w:ascii="Times New Roman" w:eastAsiaTheme="minorEastAsia" w:hAnsi="Times New Roman" w:cs="Times New Roman"/>
          <w:i/>
          <w:sz w:val="36"/>
          <w:szCs w:val="36"/>
        </w:rPr>
        <w:t xml:space="preserve"> = 2</w:t>
      </w:r>
      <w:r>
        <w:rPr>
          <w:rFonts w:ascii="Times New Roman" w:eastAsiaTheme="minorEastAsia" w:hAnsi="Times New Roman" w:cs="Times New Roman"/>
          <w:i/>
          <w:sz w:val="36"/>
          <w:szCs w:val="36"/>
        </w:rPr>
        <w:t>v</w:t>
      </w:r>
      <w:r>
        <w:rPr>
          <w:rFonts w:ascii="Times New Roman" w:eastAsiaTheme="minorEastAsia" w:hAnsi="Times New Roman" w:cs="Times New Roman"/>
          <w:sz w:val="36"/>
          <w:szCs w:val="36"/>
        </w:rPr>
        <w:t xml:space="preserve">. Srovnáme-li vztahy </w:t>
      </w:r>
      <w:r w:rsidRPr="00EE1D9D">
        <w:rPr>
          <w:rFonts w:ascii="Times New Roman" w:eastAsiaTheme="minorEastAsia" w:hAnsi="Times New Roman" w:cs="Times New Roman"/>
          <w:i/>
          <w:sz w:val="36"/>
          <w:szCs w:val="36"/>
        </w:rPr>
        <w:t>p = 2</w:t>
      </w:r>
      <w:r>
        <w:rPr>
          <w:rFonts w:ascii="Times New Roman" w:eastAsiaTheme="minorEastAsia" w:hAnsi="Times New Roman" w:cs="Times New Roman"/>
          <w:i/>
          <w:sz w:val="36"/>
          <w:szCs w:val="36"/>
        </w:rPr>
        <w:t xml:space="preserve">u, </w:t>
      </w:r>
      <w:r w:rsidR="00487A8C">
        <w:rPr>
          <w:rFonts w:ascii="Times New Roman" w:eastAsiaTheme="minorEastAsia" w:hAnsi="Times New Roman" w:cs="Times New Roman"/>
          <w:i/>
          <w:sz w:val="36"/>
          <w:szCs w:val="36"/>
        </w:rPr>
        <w:t>q</w:t>
      </w:r>
      <w:r w:rsidR="00487A8C" w:rsidRPr="00EE1D9D">
        <w:rPr>
          <w:rFonts w:ascii="Times New Roman" w:eastAsiaTheme="minorEastAsia" w:hAnsi="Times New Roman" w:cs="Times New Roman"/>
          <w:i/>
          <w:sz w:val="36"/>
          <w:szCs w:val="36"/>
        </w:rPr>
        <w:t xml:space="preserve"> = 2</w:t>
      </w:r>
      <w:r w:rsidR="00487A8C">
        <w:rPr>
          <w:rFonts w:ascii="Times New Roman" w:eastAsiaTheme="minorEastAsia" w:hAnsi="Times New Roman" w:cs="Times New Roman"/>
          <w:i/>
          <w:sz w:val="36"/>
          <w:szCs w:val="36"/>
        </w:rPr>
        <w:t xml:space="preserve">v, </w:t>
      </w:r>
      <w:r w:rsidR="00487A8C">
        <w:rPr>
          <w:rFonts w:ascii="Times New Roman" w:eastAsiaTheme="minorEastAsia" w:hAnsi="Times New Roman" w:cs="Times New Roman"/>
          <w:sz w:val="36"/>
          <w:szCs w:val="36"/>
        </w:rPr>
        <w:t xml:space="preserve">dostáváme spor s předpokladem, že čísla </w:t>
      </w:r>
      <w:r w:rsidR="00487A8C" w:rsidRPr="00487A8C">
        <w:rPr>
          <w:rFonts w:ascii="Times New Roman" w:eastAsiaTheme="minorEastAsia" w:hAnsi="Times New Roman" w:cs="Times New Roman"/>
          <w:i/>
          <w:sz w:val="36"/>
          <w:szCs w:val="36"/>
        </w:rPr>
        <w:t>p, q</w:t>
      </w:r>
      <w:r w:rsidR="00487A8C">
        <w:rPr>
          <w:rFonts w:ascii="Times New Roman" w:eastAsiaTheme="minorEastAsia" w:hAnsi="Times New Roman" w:cs="Times New Roman"/>
          <w:sz w:val="36"/>
          <w:szCs w:val="36"/>
        </w:rPr>
        <w:t xml:space="preserve"> jsou nesoudělná. Předpoklad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00487A8C">
        <w:rPr>
          <w:rFonts w:ascii="Times New Roman" w:eastAsiaTheme="minorEastAsia" w:hAnsi="Times New Roman" w:cs="Times New Roman"/>
          <w:sz w:val="36"/>
          <w:szCs w:val="36"/>
        </w:rPr>
        <w:t xml:space="preserve"> = </w:t>
      </w:r>
      <m:oMath>
        <m:f>
          <m:fPr>
            <m:ctrlPr>
              <w:rPr>
                <w:rFonts w:ascii="Cambria Math" w:eastAsiaTheme="minorEastAsia" w:hAnsi="Cambria Math" w:cs="Times New Roman"/>
                <w:i/>
                <w:sz w:val="36"/>
                <w:szCs w:val="36"/>
              </w:rPr>
            </m:ctrlPr>
          </m:fPr>
          <m:num>
            <m:r>
              <w:rPr>
                <w:rFonts w:ascii="Cambria Math" w:eastAsiaTheme="minorEastAsia" w:hAnsi="Cambria Math" w:cs="Times New Roman"/>
                <w:sz w:val="36"/>
                <w:szCs w:val="36"/>
              </w:rPr>
              <m:t>p</m:t>
            </m:r>
          </m:num>
          <m:den>
            <m:r>
              <w:rPr>
                <w:rFonts w:ascii="Cambria Math" w:eastAsiaTheme="minorEastAsia" w:hAnsi="Cambria Math" w:cs="Times New Roman"/>
                <w:sz w:val="36"/>
                <w:szCs w:val="36"/>
              </w:rPr>
              <m:t>q</m:t>
            </m:r>
          </m:den>
        </m:f>
      </m:oMath>
      <w:r w:rsidR="00487A8C">
        <w:rPr>
          <w:rFonts w:ascii="Times New Roman" w:eastAsiaTheme="minorEastAsia" w:hAnsi="Times New Roman" w:cs="Times New Roman"/>
          <w:sz w:val="36"/>
          <w:szCs w:val="36"/>
        </w:rPr>
        <w:t xml:space="preserve"> tedy neplatí, číslo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00487A8C">
        <w:rPr>
          <w:rFonts w:ascii="Times New Roman" w:eastAsiaTheme="minorEastAsia" w:hAnsi="Times New Roman" w:cs="Times New Roman"/>
          <w:sz w:val="36"/>
          <w:szCs w:val="36"/>
        </w:rPr>
        <w:t xml:space="preserve"> nelze vyjádřit zlomkem a tedy není racionální.</w:t>
      </w:r>
    </w:p>
    <w:p w:rsidR="00487A8C" w:rsidRDefault="00487A8C" w:rsidP="00395A37">
      <w:pPr>
        <w:rPr>
          <w:rFonts w:ascii="Times New Roman" w:eastAsiaTheme="minorEastAsia" w:hAnsi="Times New Roman" w:cs="Times New Roman"/>
          <w:sz w:val="36"/>
          <w:szCs w:val="36"/>
        </w:rPr>
      </w:pPr>
      <w:r>
        <w:rPr>
          <w:rFonts w:ascii="Times New Roman" w:eastAsiaTheme="minorEastAsia" w:hAnsi="Times New Roman" w:cs="Times New Roman"/>
          <w:sz w:val="36"/>
          <w:szCs w:val="36"/>
        </w:rPr>
        <w:t>--------------------------------------------------------------------</w:t>
      </w:r>
    </w:p>
    <w:p w:rsidR="00487A8C" w:rsidRDefault="00487A8C" w:rsidP="00487A8C">
      <w:pPr>
        <w:jc w:val="both"/>
        <w:rPr>
          <w:rFonts w:ascii="Times New Roman" w:eastAsiaTheme="minorEastAsia" w:hAnsi="Times New Roman" w:cs="Times New Roman"/>
          <w:sz w:val="36"/>
          <w:szCs w:val="36"/>
        </w:rPr>
      </w:pPr>
      <w:r>
        <w:rPr>
          <w:rFonts w:ascii="Times New Roman" w:eastAsiaTheme="minorEastAsia" w:hAnsi="Times New Roman" w:cs="Times New Roman"/>
          <w:sz w:val="36"/>
          <w:szCs w:val="36"/>
        </w:rPr>
        <w:t xml:space="preserve">     Existují tedy iracionální čísla. Je jich nekonečně mnoho a jejich desetinný rozvoj je nekonečný a neperiodický. Každá mezera na číselné ose reálných čísel vyjadřuje jedno číslo iracionální. Platí </w:t>
      </w:r>
      <w:r w:rsidRPr="00487A8C">
        <w:rPr>
          <w:rFonts w:ascii="Times New Roman" w:eastAsiaTheme="minorEastAsia" w:hAnsi="Times New Roman" w:cs="Times New Roman"/>
          <w:b/>
          <w:i/>
          <w:sz w:val="36"/>
          <w:szCs w:val="36"/>
        </w:rPr>
        <w:t>R</w:t>
      </w:r>
      <w:r w:rsidRPr="00487A8C">
        <w:rPr>
          <w:rFonts w:ascii="Times New Roman" w:eastAsiaTheme="minorEastAsia" w:hAnsi="Times New Roman" w:cs="Times New Roman"/>
          <w:i/>
          <w:sz w:val="36"/>
          <w:szCs w:val="36"/>
        </w:rPr>
        <w:t xml:space="preserve"> = </w:t>
      </w:r>
      <w:r w:rsidRPr="00487A8C">
        <w:rPr>
          <w:rFonts w:ascii="Times New Roman" w:eastAsiaTheme="minorEastAsia" w:hAnsi="Times New Roman" w:cs="Times New Roman"/>
          <w:b/>
          <w:i/>
          <w:sz w:val="36"/>
          <w:szCs w:val="36"/>
        </w:rPr>
        <w:t>Q</w:t>
      </w:r>
      <w:r>
        <w:rPr>
          <w:rFonts w:ascii="Times New Roman" w:eastAsiaTheme="minorEastAsia" w:hAnsi="Times New Roman" w:cs="Times New Roman"/>
          <w:sz w:val="36"/>
          <w:szCs w:val="36"/>
        </w:rPr>
        <w:t xml:space="preserve"> </w:t>
      </w:r>
      <w:r>
        <w:rPr>
          <w:rFonts w:ascii="Times New Roman" w:eastAsiaTheme="minorEastAsia" w:hAnsi="Times New Roman" w:cs="Times New Roman"/>
          <w:sz w:val="36"/>
          <w:szCs w:val="36"/>
        </w:rPr>
        <w:sym w:font="Symbol" w:char="F0C8"/>
      </w:r>
      <w:r>
        <w:rPr>
          <w:rFonts w:ascii="Times New Roman" w:eastAsiaTheme="minorEastAsia" w:hAnsi="Times New Roman" w:cs="Times New Roman"/>
          <w:sz w:val="36"/>
          <w:szCs w:val="36"/>
        </w:rPr>
        <w:t xml:space="preserve"> </w:t>
      </w:r>
      <w:r w:rsidRPr="00487A8C">
        <w:rPr>
          <w:rFonts w:ascii="Times New Roman" w:eastAsiaTheme="minorEastAsia" w:hAnsi="Times New Roman" w:cs="Times New Roman"/>
          <w:b/>
          <w:i/>
          <w:sz w:val="36"/>
          <w:szCs w:val="36"/>
        </w:rPr>
        <w:t>I</w:t>
      </w:r>
      <w:r>
        <w:rPr>
          <w:rFonts w:ascii="Times New Roman" w:eastAsiaTheme="minorEastAsia" w:hAnsi="Times New Roman" w:cs="Times New Roman"/>
          <w:sz w:val="36"/>
          <w:szCs w:val="36"/>
        </w:rPr>
        <w:t xml:space="preserve">. Určení hodnoty iracionálního čísla můžeme provést užitím </w:t>
      </w:r>
      <w:proofErr w:type="spellStart"/>
      <w:r>
        <w:rPr>
          <w:rFonts w:ascii="Times New Roman" w:eastAsiaTheme="minorEastAsia" w:hAnsi="Times New Roman" w:cs="Times New Roman"/>
          <w:sz w:val="36"/>
          <w:szCs w:val="36"/>
        </w:rPr>
        <w:t>Cantorova</w:t>
      </w:r>
      <w:proofErr w:type="spellEnd"/>
      <w:r>
        <w:rPr>
          <w:rFonts w:ascii="Times New Roman" w:eastAsiaTheme="minorEastAsia" w:hAnsi="Times New Roman" w:cs="Times New Roman"/>
          <w:sz w:val="36"/>
          <w:szCs w:val="36"/>
        </w:rPr>
        <w:t xml:space="preserve"> principu spojitosti tak, že postupně aproximujeme hledané iracionální číslo na číselné ose zleva a zprava racionálními čísly (tím vytváříme posloupnost do sebe zařazených úseček), přičemž po provedení nekonečně mnoha aproximací obdržíme hledané iracionální číslo (je třeba uznání aktuálního nekonečna). Je zřejmé, že nekonečně mnoho aproximací nelze v praxi provést. Po konečně mnoha krocích, až dosáhneme požadované přesnosti, proces ukončíme.</w:t>
      </w:r>
      <w:r w:rsidR="00BB1D09">
        <w:rPr>
          <w:rFonts w:ascii="Times New Roman" w:eastAsiaTheme="minorEastAsia" w:hAnsi="Times New Roman" w:cs="Times New Roman"/>
          <w:sz w:val="36"/>
          <w:szCs w:val="36"/>
        </w:rPr>
        <w:t xml:space="preserve"> Určíme </w:t>
      </w:r>
      <m:oMath>
        <m:rad>
          <m:radPr>
            <m:degHide m:val="1"/>
            <m:ctrlPr>
              <w:rPr>
                <w:rFonts w:ascii="Cambria Math" w:eastAsiaTheme="minorEastAsia" w:hAnsi="Cambria Math" w:cs="Times New Roman"/>
                <w:i/>
                <w:sz w:val="36"/>
                <w:szCs w:val="36"/>
              </w:rPr>
            </m:ctrlPr>
          </m:radPr>
          <m:deg/>
          <m:e>
            <m:r>
              <w:rPr>
                <w:rFonts w:ascii="Cambria Math" w:eastAsiaTheme="minorEastAsia" w:hAnsi="Cambria Math" w:cs="Times New Roman"/>
                <w:sz w:val="36"/>
                <w:szCs w:val="36"/>
              </w:rPr>
              <m:t>2</m:t>
            </m:r>
          </m:e>
        </m:rad>
      </m:oMath>
      <w:r w:rsidR="00BB1D09">
        <w:rPr>
          <w:rFonts w:ascii="Times New Roman" w:eastAsiaTheme="minorEastAsia" w:hAnsi="Times New Roman" w:cs="Times New Roman"/>
          <w:sz w:val="36"/>
          <w:szCs w:val="36"/>
        </w:rPr>
        <w:t>.</w:t>
      </w:r>
    </w:p>
    <w:p w:rsidR="00487A8C" w:rsidRPr="00BB1D09" w:rsidRDefault="00487A8C" w:rsidP="00BB1D09">
      <w:pPr>
        <w:jc w:val="center"/>
        <w:rPr>
          <w:rFonts w:ascii="Times New Roman" w:hAnsi="Times New Roman" w:cs="Times New Roman"/>
          <w:i/>
          <w:sz w:val="24"/>
          <w:szCs w:val="24"/>
        </w:rPr>
      </w:pPr>
      <w:r w:rsidRPr="00BB1D09">
        <w:rPr>
          <w:rFonts w:ascii="Times New Roman" w:hAnsi="Times New Roman" w:cs="Times New Roman"/>
          <w:i/>
          <w:sz w:val="24"/>
          <w:szCs w:val="24"/>
        </w:rPr>
        <w:t>1</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1;                                 2</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4,                              </w:t>
      </w:r>
      <w:r w:rsidRPr="00BB1D09">
        <w:rPr>
          <w:rFonts w:ascii="Times New Roman" w:hAnsi="Times New Roman" w:cs="Times New Roman"/>
          <w:sz w:val="24"/>
          <w:szCs w:val="24"/>
        </w:rPr>
        <w:t>tedy</w:t>
      </w:r>
      <w:r w:rsidRPr="00BB1D09">
        <w:rPr>
          <w:rFonts w:ascii="Times New Roman" w:hAnsi="Times New Roman" w:cs="Times New Roman"/>
          <w:i/>
          <w:sz w:val="24"/>
          <w:szCs w:val="24"/>
        </w:rPr>
        <w:t xml:space="preserve">                   1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w:t>
      </w:r>
      <w:r w:rsidRPr="00BB1D09">
        <w:rPr>
          <w:rFonts w:ascii="Times New Roman" w:hAnsi="Times New Roman" w:cs="Times New Roman"/>
          <w:position w:val="-6"/>
          <w:sz w:val="24"/>
          <w:szCs w:val="24"/>
        </w:rPr>
        <w:object w:dxaOrig="3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pt;height:17pt" o:ole="">
            <v:imagedata r:id="rId5" o:title=""/>
          </v:shape>
          <o:OLEObject Type="Embed" ProgID="Equation.3" ShapeID="_x0000_i1025" DrawAspect="Content" ObjectID="_1664192063" r:id="rId6"/>
        </w:object>
      </w:r>
      <w:r w:rsidRPr="00BB1D09">
        <w:rPr>
          <w:rFonts w:ascii="Times New Roman" w:hAnsi="Times New Roman" w:cs="Times New Roman"/>
          <w:sz w:val="24"/>
          <w:szCs w:val="24"/>
        </w:rPr>
        <w:t xml:space="preserve">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2</w:t>
      </w:r>
    </w:p>
    <w:p w:rsidR="00487A8C" w:rsidRPr="00BB1D09" w:rsidRDefault="00487A8C" w:rsidP="00BB1D09">
      <w:pPr>
        <w:jc w:val="center"/>
        <w:rPr>
          <w:rFonts w:ascii="Times New Roman" w:hAnsi="Times New Roman" w:cs="Times New Roman"/>
          <w:i/>
          <w:sz w:val="24"/>
          <w:szCs w:val="24"/>
        </w:rPr>
      </w:pPr>
      <w:r w:rsidRPr="00BB1D09">
        <w:rPr>
          <w:rFonts w:ascii="Times New Roman" w:hAnsi="Times New Roman" w:cs="Times New Roman"/>
          <w:i/>
          <w:sz w:val="24"/>
          <w:szCs w:val="24"/>
        </w:rPr>
        <w:t>(1,4)</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1,96;                      (1,5)</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2,25 ,                   </w:t>
      </w:r>
      <w:r w:rsidRPr="00BB1D09">
        <w:rPr>
          <w:rFonts w:ascii="Times New Roman" w:hAnsi="Times New Roman" w:cs="Times New Roman"/>
          <w:sz w:val="24"/>
          <w:szCs w:val="24"/>
        </w:rPr>
        <w:t>tedy</w:t>
      </w:r>
      <w:r w:rsidRPr="00BB1D09">
        <w:rPr>
          <w:rFonts w:ascii="Times New Roman" w:hAnsi="Times New Roman" w:cs="Times New Roman"/>
          <w:i/>
          <w:sz w:val="24"/>
          <w:szCs w:val="24"/>
        </w:rPr>
        <w:t xml:space="preserve">               1,4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w:t>
      </w:r>
      <w:r w:rsidRPr="00BB1D09">
        <w:rPr>
          <w:rFonts w:ascii="Times New Roman" w:hAnsi="Times New Roman" w:cs="Times New Roman"/>
          <w:position w:val="-6"/>
          <w:sz w:val="24"/>
          <w:szCs w:val="24"/>
        </w:rPr>
        <w:object w:dxaOrig="380" w:dyaOrig="340">
          <v:shape id="_x0000_i1026" type="#_x0000_t75" style="width:19pt;height:17pt" o:ole="">
            <v:imagedata r:id="rId5" o:title=""/>
          </v:shape>
          <o:OLEObject Type="Embed" ProgID="Equation.3" ShapeID="_x0000_i1026" DrawAspect="Content" ObjectID="_1664192064" r:id="rId7"/>
        </w:object>
      </w:r>
      <w:r w:rsidRPr="00BB1D09">
        <w:rPr>
          <w:rFonts w:ascii="Times New Roman" w:hAnsi="Times New Roman" w:cs="Times New Roman"/>
          <w:sz w:val="24"/>
          <w:szCs w:val="24"/>
        </w:rPr>
        <w:t xml:space="preserve">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1,5</w:t>
      </w:r>
    </w:p>
    <w:p w:rsidR="00487A8C" w:rsidRPr="00BB1D09" w:rsidRDefault="00487A8C" w:rsidP="00BB1D09">
      <w:pPr>
        <w:jc w:val="center"/>
        <w:rPr>
          <w:rFonts w:ascii="Times New Roman" w:hAnsi="Times New Roman" w:cs="Times New Roman"/>
          <w:i/>
          <w:sz w:val="24"/>
          <w:szCs w:val="24"/>
        </w:rPr>
      </w:pPr>
      <w:r w:rsidRPr="00BB1D09">
        <w:rPr>
          <w:rFonts w:ascii="Times New Roman" w:hAnsi="Times New Roman" w:cs="Times New Roman"/>
          <w:i/>
          <w:sz w:val="24"/>
          <w:szCs w:val="24"/>
        </w:rPr>
        <w:t>(1,41)</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1,9881;                (1,42)</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2,0164 ,             </w:t>
      </w:r>
      <w:r w:rsidRPr="00BB1D09">
        <w:rPr>
          <w:rFonts w:ascii="Times New Roman" w:hAnsi="Times New Roman" w:cs="Times New Roman"/>
          <w:sz w:val="24"/>
          <w:szCs w:val="24"/>
        </w:rPr>
        <w:t>tedy</w:t>
      </w:r>
      <w:r w:rsidRPr="00BB1D09">
        <w:rPr>
          <w:rFonts w:ascii="Times New Roman" w:hAnsi="Times New Roman" w:cs="Times New Roman"/>
          <w:i/>
          <w:sz w:val="24"/>
          <w:szCs w:val="24"/>
        </w:rPr>
        <w:t xml:space="preserve">             1,41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w:t>
      </w:r>
      <w:r w:rsidRPr="00BB1D09">
        <w:rPr>
          <w:rFonts w:ascii="Times New Roman" w:hAnsi="Times New Roman" w:cs="Times New Roman"/>
          <w:position w:val="-6"/>
          <w:sz w:val="24"/>
          <w:szCs w:val="24"/>
        </w:rPr>
        <w:object w:dxaOrig="380" w:dyaOrig="340">
          <v:shape id="_x0000_i1027" type="#_x0000_t75" style="width:19pt;height:17pt" o:ole="">
            <v:imagedata r:id="rId5" o:title=""/>
          </v:shape>
          <o:OLEObject Type="Embed" ProgID="Equation.3" ShapeID="_x0000_i1027" DrawAspect="Content" ObjectID="_1664192065" r:id="rId8"/>
        </w:object>
      </w:r>
      <w:r w:rsidRPr="00BB1D09">
        <w:rPr>
          <w:rFonts w:ascii="Times New Roman" w:hAnsi="Times New Roman" w:cs="Times New Roman"/>
          <w:sz w:val="24"/>
          <w:szCs w:val="24"/>
        </w:rPr>
        <w:t xml:space="preserve">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1,42</w:t>
      </w:r>
    </w:p>
    <w:p w:rsidR="00487A8C" w:rsidRPr="00BB1D09" w:rsidRDefault="00487A8C" w:rsidP="00BB1D09">
      <w:pPr>
        <w:jc w:val="center"/>
        <w:rPr>
          <w:rFonts w:ascii="Times New Roman" w:hAnsi="Times New Roman" w:cs="Times New Roman"/>
          <w:i/>
          <w:sz w:val="24"/>
          <w:szCs w:val="24"/>
        </w:rPr>
      </w:pPr>
      <w:r w:rsidRPr="00BB1D09">
        <w:rPr>
          <w:rFonts w:ascii="Times New Roman" w:hAnsi="Times New Roman" w:cs="Times New Roman"/>
          <w:i/>
          <w:sz w:val="24"/>
          <w:szCs w:val="24"/>
        </w:rPr>
        <w:t>(1,414)</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1,999396;          (1,415)</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2,002225 ,       </w:t>
      </w:r>
      <w:r w:rsidRPr="00BB1D09">
        <w:rPr>
          <w:rFonts w:ascii="Times New Roman" w:hAnsi="Times New Roman" w:cs="Times New Roman"/>
          <w:sz w:val="24"/>
          <w:szCs w:val="24"/>
        </w:rPr>
        <w:t>tedy</w:t>
      </w:r>
      <w:r w:rsidRPr="00BB1D09">
        <w:rPr>
          <w:rFonts w:ascii="Times New Roman" w:hAnsi="Times New Roman" w:cs="Times New Roman"/>
          <w:i/>
          <w:sz w:val="24"/>
          <w:szCs w:val="24"/>
        </w:rPr>
        <w:t xml:space="preserve">           1,414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w:t>
      </w:r>
      <w:r w:rsidRPr="00BB1D09">
        <w:rPr>
          <w:rFonts w:ascii="Times New Roman" w:hAnsi="Times New Roman" w:cs="Times New Roman"/>
          <w:position w:val="-6"/>
          <w:sz w:val="24"/>
          <w:szCs w:val="24"/>
        </w:rPr>
        <w:object w:dxaOrig="380" w:dyaOrig="340">
          <v:shape id="_x0000_i1028" type="#_x0000_t75" style="width:19pt;height:17pt" o:ole="">
            <v:imagedata r:id="rId5" o:title=""/>
          </v:shape>
          <o:OLEObject Type="Embed" ProgID="Equation.3" ShapeID="_x0000_i1028" DrawAspect="Content" ObjectID="_1664192066" r:id="rId9"/>
        </w:object>
      </w:r>
      <w:r w:rsidRPr="00BB1D09">
        <w:rPr>
          <w:rFonts w:ascii="Times New Roman" w:hAnsi="Times New Roman" w:cs="Times New Roman"/>
          <w:sz w:val="24"/>
          <w:szCs w:val="24"/>
        </w:rPr>
        <w:t xml:space="preserve">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1,415</w:t>
      </w:r>
    </w:p>
    <w:p w:rsidR="00487A8C" w:rsidRPr="00BB1D09" w:rsidRDefault="00487A8C" w:rsidP="00BB1D09">
      <w:pPr>
        <w:spacing w:after="120"/>
        <w:jc w:val="center"/>
        <w:rPr>
          <w:rFonts w:ascii="Times New Roman" w:hAnsi="Times New Roman" w:cs="Times New Roman"/>
          <w:i/>
          <w:sz w:val="24"/>
          <w:szCs w:val="24"/>
        </w:rPr>
      </w:pPr>
      <w:r w:rsidRPr="00BB1D09">
        <w:rPr>
          <w:rFonts w:ascii="Times New Roman" w:hAnsi="Times New Roman" w:cs="Times New Roman"/>
          <w:i/>
          <w:sz w:val="24"/>
          <w:szCs w:val="24"/>
        </w:rPr>
        <w:t>(1,4141)</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1,99967881;    (1,4143)</w:t>
      </w:r>
      <w:r w:rsidRPr="00BB1D09">
        <w:rPr>
          <w:rFonts w:ascii="Times New Roman" w:hAnsi="Times New Roman" w:cs="Times New Roman"/>
          <w:i/>
          <w:sz w:val="24"/>
          <w:szCs w:val="24"/>
          <w:vertAlign w:val="superscript"/>
        </w:rPr>
        <w:t>2</w:t>
      </w:r>
      <w:r w:rsidRPr="00BB1D09">
        <w:rPr>
          <w:rFonts w:ascii="Times New Roman" w:hAnsi="Times New Roman" w:cs="Times New Roman"/>
          <w:i/>
          <w:sz w:val="24"/>
          <w:szCs w:val="24"/>
        </w:rPr>
        <w:t xml:space="preserve"> = 2,00024449 , </w:t>
      </w:r>
      <w:r w:rsidRPr="00BB1D09">
        <w:rPr>
          <w:rFonts w:ascii="Times New Roman" w:hAnsi="Times New Roman" w:cs="Times New Roman"/>
          <w:sz w:val="24"/>
          <w:szCs w:val="24"/>
        </w:rPr>
        <w:t>tedy</w:t>
      </w:r>
      <w:r w:rsidRPr="00BB1D09">
        <w:rPr>
          <w:rFonts w:ascii="Times New Roman" w:hAnsi="Times New Roman" w:cs="Times New Roman"/>
          <w:i/>
          <w:sz w:val="24"/>
          <w:szCs w:val="24"/>
        </w:rPr>
        <w:t xml:space="preserve">         1,4141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w:t>
      </w:r>
      <w:r w:rsidRPr="00BB1D09">
        <w:rPr>
          <w:rFonts w:ascii="Times New Roman" w:hAnsi="Times New Roman" w:cs="Times New Roman"/>
          <w:position w:val="-6"/>
          <w:sz w:val="24"/>
          <w:szCs w:val="24"/>
        </w:rPr>
        <w:object w:dxaOrig="380" w:dyaOrig="340">
          <v:shape id="_x0000_i1029" type="#_x0000_t75" style="width:19pt;height:17pt" o:ole="">
            <v:imagedata r:id="rId5" o:title=""/>
          </v:shape>
          <o:OLEObject Type="Embed" ProgID="Equation.3" ShapeID="_x0000_i1029" DrawAspect="Content" ObjectID="_1664192067" r:id="rId10"/>
        </w:object>
      </w:r>
      <w:r w:rsidRPr="00BB1D09">
        <w:rPr>
          <w:rFonts w:ascii="Times New Roman" w:hAnsi="Times New Roman" w:cs="Times New Roman"/>
          <w:sz w:val="24"/>
          <w:szCs w:val="24"/>
        </w:rPr>
        <w:t xml:space="preserve"> </w:t>
      </w:r>
      <w:r w:rsidRPr="00BB1D09">
        <w:rPr>
          <w:rFonts w:ascii="Times New Roman" w:hAnsi="Times New Roman" w:cs="Times New Roman"/>
          <w:i/>
          <w:sz w:val="24"/>
          <w:szCs w:val="24"/>
        </w:rPr>
        <w:sym w:font="Symbol" w:char="F03C"/>
      </w:r>
      <w:r w:rsidRPr="00BB1D09">
        <w:rPr>
          <w:rFonts w:ascii="Times New Roman" w:hAnsi="Times New Roman" w:cs="Times New Roman"/>
          <w:i/>
          <w:sz w:val="24"/>
          <w:szCs w:val="24"/>
        </w:rPr>
        <w:t xml:space="preserve">  1,4143</w:t>
      </w:r>
    </w:p>
    <w:p w:rsidR="00487A8C" w:rsidRDefault="00487A8C" w:rsidP="00487A8C">
      <w:pPr>
        <w:spacing w:after="120"/>
        <w:ind w:left="720"/>
        <w:jc w:val="center"/>
        <w:rPr>
          <w:sz w:val="24"/>
          <w:szCs w:val="24"/>
        </w:rPr>
      </w:pPr>
      <w:r w:rsidRPr="00AD735D">
        <w:rPr>
          <w:sz w:val="24"/>
          <w:szCs w:val="24"/>
        </w:rPr>
        <w:t>atd</w:t>
      </w:r>
      <w:r>
        <w:rPr>
          <w:sz w:val="24"/>
          <w:szCs w:val="24"/>
        </w:rPr>
        <w:t>.</w:t>
      </w:r>
    </w:p>
    <w:p w:rsidR="00487A8C" w:rsidRDefault="00487A8C" w:rsidP="00487A8C">
      <w:pPr>
        <w:jc w:val="both"/>
        <w:rPr>
          <w:rFonts w:ascii="Times New Roman" w:eastAsiaTheme="minorEastAsia" w:hAnsi="Times New Roman" w:cs="Times New Roman"/>
          <w:sz w:val="36"/>
          <w:szCs w:val="36"/>
        </w:rPr>
      </w:pPr>
    </w:p>
    <w:p w:rsidR="002107E9" w:rsidRPr="002107E9" w:rsidRDefault="002107E9" w:rsidP="002107E9">
      <w:pPr>
        <w:overflowPunct w:val="0"/>
        <w:autoSpaceDE w:val="0"/>
        <w:autoSpaceDN w:val="0"/>
        <w:adjustRightInd w:val="0"/>
        <w:spacing w:after="0" w:line="240" w:lineRule="auto"/>
        <w:ind w:left="360"/>
        <w:textAlignment w:val="baseline"/>
        <w:rPr>
          <w:rFonts w:ascii="Times New Roman" w:hAnsi="Times New Roman" w:cs="Times New Roman"/>
          <w:sz w:val="32"/>
          <w:szCs w:val="32"/>
        </w:rPr>
      </w:pPr>
      <w:r w:rsidRPr="002107E9">
        <w:rPr>
          <w:rFonts w:ascii="Times New Roman" w:hAnsi="Times New Roman" w:cs="Times New Roman"/>
          <w:sz w:val="32"/>
          <w:szCs w:val="32"/>
        </w:rPr>
        <w:lastRenderedPageBreak/>
        <w:t xml:space="preserve">Proces postupné aproximace iracionálního čísla lze i programovat. Příkladem může být přibližné určení čísla Eulerova čísla </w:t>
      </w:r>
      <w:r w:rsidRPr="002107E9">
        <w:rPr>
          <w:rFonts w:ascii="Times New Roman" w:hAnsi="Times New Roman" w:cs="Times New Roman"/>
          <w:i/>
          <w:sz w:val="32"/>
          <w:szCs w:val="32"/>
        </w:rPr>
        <w:t xml:space="preserve">e. </w:t>
      </w:r>
      <w:r w:rsidRPr="002107E9">
        <w:rPr>
          <w:rFonts w:ascii="Times New Roman" w:hAnsi="Times New Roman" w:cs="Times New Roman"/>
          <w:sz w:val="32"/>
          <w:szCs w:val="32"/>
        </w:rPr>
        <w:t xml:space="preserve">Víme, že </w:t>
      </w:r>
      <w:r w:rsidRPr="002107E9">
        <w:rPr>
          <w:rFonts w:ascii="Times New Roman" w:hAnsi="Times New Roman" w:cs="Times New Roman"/>
          <w:i/>
          <w:sz w:val="32"/>
          <w:szCs w:val="32"/>
        </w:rPr>
        <w:t xml:space="preserve">2 </w:t>
      </w:r>
      <w:r w:rsidRPr="002107E9">
        <w:rPr>
          <w:rFonts w:ascii="Times New Roman" w:hAnsi="Times New Roman" w:cs="Times New Roman"/>
          <w:i/>
          <w:sz w:val="32"/>
          <w:szCs w:val="32"/>
        </w:rPr>
        <w:sym w:font="Symbol" w:char="F03C"/>
      </w:r>
      <w:r w:rsidRPr="002107E9">
        <w:rPr>
          <w:rFonts w:ascii="Times New Roman" w:hAnsi="Times New Roman" w:cs="Times New Roman"/>
          <w:i/>
          <w:sz w:val="32"/>
          <w:szCs w:val="32"/>
        </w:rPr>
        <w:t xml:space="preserve">  e</w:t>
      </w:r>
      <w:r w:rsidRPr="002107E9">
        <w:rPr>
          <w:rFonts w:ascii="Times New Roman" w:hAnsi="Times New Roman" w:cs="Times New Roman"/>
          <w:sz w:val="32"/>
          <w:szCs w:val="32"/>
        </w:rPr>
        <w:t xml:space="preserve"> </w:t>
      </w:r>
      <w:r w:rsidRPr="002107E9">
        <w:rPr>
          <w:rFonts w:ascii="Times New Roman" w:hAnsi="Times New Roman" w:cs="Times New Roman"/>
          <w:i/>
          <w:sz w:val="32"/>
          <w:szCs w:val="32"/>
        </w:rPr>
        <w:sym w:font="Symbol" w:char="F03C"/>
      </w:r>
      <w:r w:rsidRPr="002107E9">
        <w:rPr>
          <w:rFonts w:ascii="Times New Roman" w:hAnsi="Times New Roman" w:cs="Times New Roman"/>
          <w:i/>
          <w:sz w:val="32"/>
          <w:szCs w:val="32"/>
        </w:rPr>
        <w:t xml:space="preserve">  4 . </w:t>
      </w:r>
      <w:r w:rsidRPr="002107E9">
        <w:rPr>
          <w:rFonts w:ascii="Times New Roman" w:hAnsi="Times New Roman" w:cs="Times New Roman"/>
          <w:sz w:val="32"/>
          <w:szCs w:val="32"/>
        </w:rPr>
        <w:t xml:space="preserve">Dále z matematické analýzy víme, že platí: </w:t>
      </w:r>
      <w:r w:rsidRPr="002107E9">
        <w:rPr>
          <w:rFonts w:ascii="Times New Roman" w:hAnsi="Times New Roman" w:cs="Times New Roman"/>
          <w:position w:val="-24"/>
          <w:sz w:val="32"/>
          <w:szCs w:val="32"/>
        </w:rPr>
        <w:object w:dxaOrig="1260" w:dyaOrig="620">
          <v:shape id="_x0000_i1030" type="#_x0000_t75" style="width:78.1pt;height:38.7pt" o:ole="">
            <v:imagedata r:id="rId11" o:title=""/>
          </v:shape>
          <o:OLEObject Type="Embed" ProgID="Equation.3" ShapeID="_x0000_i1030" DrawAspect="Content" ObjectID="_1664192068" r:id="rId12"/>
        </w:object>
      </w:r>
      <w:r w:rsidRPr="002107E9">
        <w:rPr>
          <w:rFonts w:ascii="Times New Roman" w:hAnsi="Times New Roman" w:cs="Times New Roman"/>
          <w:i/>
          <w:sz w:val="32"/>
          <w:szCs w:val="32"/>
        </w:rPr>
        <w:t xml:space="preserve">= e, </w:t>
      </w:r>
      <w:r w:rsidRPr="002107E9">
        <w:rPr>
          <w:rFonts w:ascii="Times New Roman" w:hAnsi="Times New Roman" w:cs="Times New Roman"/>
          <w:position w:val="-24"/>
          <w:sz w:val="32"/>
          <w:szCs w:val="32"/>
        </w:rPr>
        <w:object w:dxaOrig="1420" w:dyaOrig="620">
          <v:shape id="_x0000_i1031" type="#_x0000_t75" style="width:86.25pt;height:37.35pt" o:ole="">
            <v:imagedata r:id="rId13" o:title=""/>
          </v:shape>
          <o:OLEObject Type="Embed" ProgID="Equation.3" ShapeID="_x0000_i1031" DrawAspect="Content" ObjectID="_1664192069" r:id="rId14"/>
        </w:object>
      </w:r>
      <w:r w:rsidRPr="002107E9">
        <w:rPr>
          <w:rFonts w:ascii="Times New Roman" w:hAnsi="Times New Roman" w:cs="Times New Roman"/>
          <w:i/>
          <w:sz w:val="32"/>
          <w:szCs w:val="32"/>
        </w:rPr>
        <w:t xml:space="preserve">= e, </w:t>
      </w:r>
      <w:r w:rsidRPr="002107E9">
        <w:rPr>
          <w:rFonts w:ascii="Times New Roman" w:hAnsi="Times New Roman" w:cs="Times New Roman"/>
          <w:sz w:val="32"/>
          <w:szCs w:val="32"/>
        </w:rPr>
        <w:t xml:space="preserve">přičemž první z těchto posloupností </w:t>
      </w:r>
      <w:r w:rsidRPr="002107E9">
        <w:rPr>
          <w:rFonts w:ascii="Times New Roman" w:hAnsi="Times New Roman" w:cs="Times New Roman"/>
          <w:position w:val="-36"/>
          <w:sz w:val="32"/>
          <w:szCs w:val="32"/>
        </w:rPr>
        <w:object w:dxaOrig="1400" w:dyaOrig="880">
          <v:shape id="_x0000_i1032" type="#_x0000_t75" style="width:80.85pt;height:50.95pt" o:ole="">
            <v:imagedata r:id="rId15" o:title=""/>
          </v:shape>
          <o:OLEObject Type="Embed" ProgID="Equation.3" ShapeID="_x0000_i1032" DrawAspect="Content" ObjectID="_1664192070" r:id="rId16"/>
        </w:object>
      </w:r>
      <w:r w:rsidRPr="002107E9">
        <w:rPr>
          <w:rFonts w:ascii="Times New Roman" w:hAnsi="Times New Roman" w:cs="Times New Roman"/>
          <w:sz w:val="32"/>
          <w:szCs w:val="32"/>
        </w:rPr>
        <w:t xml:space="preserve">je rostoucí s prvním členem </w:t>
      </w:r>
      <w:r w:rsidRPr="002107E9">
        <w:rPr>
          <w:rFonts w:ascii="Times New Roman" w:hAnsi="Times New Roman" w:cs="Times New Roman"/>
          <w:i/>
          <w:sz w:val="32"/>
          <w:szCs w:val="32"/>
        </w:rPr>
        <w:t>2</w:t>
      </w:r>
      <w:r w:rsidRPr="002107E9">
        <w:rPr>
          <w:rFonts w:ascii="Times New Roman" w:hAnsi="Times New Roman" w:cs="Times New Roman"/>
          <w:sz w:val="32"/>
          <w:szCs w:val="32"/>
        </w:rPr>
        <w:t xml:space="preserve">, druhá z těchto posloupností </w:t>
      </w:r>
      <w:r w:rsidRPr="002107E9">
        <w:rPr>
          <w:rFonts w:ascii="Times New Roman" w:hAnsi="Times New Roman" w:cs="Times New Roman"/>
          <w:position w:val="-36"/>
          <w:sz w:val="32"/>
          <w:szCs w:val="32"/>
        </w:rPr>
        <w:object w:dxaOrig="1540" w:dyaOrig="880">
          <v:shape id="_x0000_i1033" type="#_x0000_t75" style="width:88.3pt;height:50.95pt" o:ole="">
            <v:imagedata r:id="rId17" o:title=""/>
          </v:shape>
          <o:OLEObject Type="Embed" ProgID="Equation.3" ShapeID="_x0000_i1033" DrawAspect="Content" ObjectID="_1664192071" r:id="rId18"/>
        </w:object>
      </w:r>
      <w:r w:rsidRPr="002107E9">
        <w:rPr>
          <w:rFonts w:ascii="Times New Roman" w:hAnsi="Times New Roman" w:cs="Times New Roman"/>
          <w:sz w:val="32"/>
          <w:szCs w:val="32"/>
        </w:rPr>
        <w:t xml:space="preserve">je klesající s prvním členem </w:t>
      </w:r>
      <w:r w:rsidRPr="002107E9">
        <w:rPr>
          <w:rFonts w:ascii="Times New Roman" w:hAnsi="Times New Roman" w:cs="Times New Roman"/>
          <w:i/>
          <w:sz w:val="32"/>
          <w:szCs w:val="32"/>
        </w:rPr>
        <w:t xml:space="preserve">4. </w:t>
      </w:r>
      <w:r w:rsidRPr="002107E9">
        <w:rPr>
          <w:rFonts w:ascii="Times New Roman" w:hAnsi="Times New Roman" w:cs="Times New Roman"/>
          <w:sz w:val="32"/>
          <w:szCs w:val="32"/>
        </w:rPr>
        <w:t xml:space="preserve">Obecně tedy můžeme Eulerovo číslo aproximovat pro </w:t>
      </w:r>
      <w:r w:rsidRPr="002107E9">
        <w:rPr>
          <w:rFonts w:ascii="Times New Roman" w:hAnsi="Times New Roman" w:cs="Times New Roman"/>
          <w:i/>
          <w:sz w:val="32"/>
          <w:szCs w:val="32"/>
        </w:rPr>
        <w:t xml:space="preserve">n </w:t>
      </w:r>
      <w:r w:rsidRPr="002107E9">
        <w:rPr>
          <w:rFonts w:ascii="Times New Roman" w:hAnsi="Times New Roman" w:cs="Times New Roman"/>
          <w:i/>
          <w:sz w:val="32"/>
          <w:szCs w:val="32"/>
        </w:rPr>
        <w:sym w:font="Symbol" w:char="F0CE"/>
      </w:r>
      <w:r w:rsidRPr="002107E9">
        <w:rPr>
          <w:rFonts w:ascii="Times New Roman" w:hAnsi="Times New Roman" w:cs="Times New Roman"/>
          <w:i/>
          <w:sz w:val="32"/>
          <w:szCs w:val="32"/>
        </w:rPr>
        <w:t xml:space="preserve"> </w:t>
      </w:r>
      <w:proofErr w:type="spellStart"/>
      <w:r w:rsidRPr="002107E9">
        <w:rPr>
          <w:rFonts w:ascii="Times New Roman" w:hAnsi="Times New Roman" w:cs="Times New Roman"/>
          <w:b/>
          <w:i/>
          <w:sz w:val="32"/>
          <w:szCs w:val="32"/>
        </w:rPr>
        <w:t>N</w:t>
      </w:r>
      <w:proofErr w:type="spellEnd"/>
      <w:r w:rsidRPr="002107E9">
        <w:rPr>
          <w:rFonts w:ascii="Times New Roman" w:hAnsi="Times New Roman" w:cs="Times New Roman"/>
          <w:b/>
          <w:i/>
          <w:sz w:val="32"/>
          <w:szCs w:val="32"/>
        </w:rPr>
        <w:t xml:space="preserve"> </w:t>
      </w:r>
      <w:r w:rsidRPr="002107E9">
        <w:rPr>
          <w:rFonts w:ascii="Times New Roman" w:hAnsi="Times New Roman" w:cs="Times New Roman"/>
          <w:sz w:val="32"/>
          <w:szCs w:val="32"/>
        </w:rPr>
        <w:t xml:space="preserve"> pomocí nerovností</w:t>
      </w:r>
    </w:p>
    <w:p w:rsidR="005D6CB2" w:rsidRDefault="002107E9" w:rsidP="002107E9">
      <w:pPr>
        <w:jc w:val="center"/>
        <w:rPr>
          <w:rFonts w:ascii="Times New Roman" w:hAnsi="Times New Roman" w:cs="Times New Roman"/>
          <w:sz w:val="32"/>
          <w:szCs w:val="32"/>
        </w:rPr>
      </w:pPr>
      <w:r w:rsidRPr="002107E9">
        <w:rPr>
          <w:rFonts w:ascii="Times New Roman" w:hAnsi="Times New Roman" w:cs="Times New Roman"/>
          <w:position w:val="-28"/>
          <w:sz w:val="32"/>
          <w:szCs w:val="32"/>
        </w:rPr>
        <w:object w:dxaOrig="1040" w:dyaOrig="660">
          <v:shape id="_x0000_i1034" type="#_x0000_t75" style="width:73.35pt;height:46.85pt" o:ole="">
            <v:imagedata r:id="rId19" o:title=""/>
          </v:shape>
          <o:OLEObject Type="Embed" ProgID="Equation.3" ShapeID="_x0000_i1034" DrawAspect="Content" ObjectID="_1664192072" r:id="rId20"/>
        </w:object>
      </w:r>
      <w:r w:rsidRPr="002107E9">
        <w:rPr>
          <w:rFonts w:ascii="Times New Roman" w:hAnsi="Times New Roman" w:cs="Times New Roman"/>
          <w:sz w:val="32"/>
          <w:szCs w:val="32"/>
        </w:rPr>
        <w:t xml:space="preserve"> </w:t>
      </w:r>
      <w:r w:rsidRPr="002107E9">
        <w:rPr>
          <w:rFonts w:ascii="Times New Roman" w:hAnsi="Times New Roman" w:cs="Times New Roman"/>
          <w:i/>
          <w:sz w:val="32"/>
          <w:szCs w:val="32"/>
        </w:rPr>
        <w:sym w:font="Symbol" w:char="F03C"/>
      </w:r>
      <w:r w:rsidRPr="002107E9">
        <w:rPr>
          <w:rFonts w:ascii="Times New Roman" w:hAnsi="Times New Roman" w:cs="Times New Roman"/>
          <w:i/>
          <w:sz w:val="32"/>
          <w:szCs w:val="32"/>
        </w:rPr>
        <w:t xml:space="preserve">  e </w:t>
      </w:r>
      <w:r w:rsidRPr="002107E9">
        <w:rPr>
          <w:rFonts w:ascii="Times New Roman" w:hAnsi="Times New Roman" w:cs="Times New Roman"/>
          <w:i/>
          <w:sz w:val="32"/>
          <w:szCs w:val="32"/>
        </w:rPr>
        <w:sym w:font="Symbol" w:char="F03C"/>
      </w:r>
      <w:r w:rsidRPr="002107E9">
        <w:rPr>
          <w:rFonts w:ascii="Times New Roman" w:hAnsi="Times New Roman" w:cs="Times New Roman"/>
          <w:i/>
          <w:sz w:val="32"/>
          <w:szCs w:val="32"/>
        </w:rPr>
        <w:t xml:space="preserve">  </w:t>
      </w:r>
      <w:r w:rsidRPr="002107E9">
        <w:rPr>
          <w:rFonts w:ascii="Times New Roman" w:hAnsi="Times New Roman" w:cs="Times New Roman"/>
          <w:position w:val="-24"/>
          <w:sz w:val="32"/>
          <w:szCs w:val="32"/>
        </w:rPr>
        <w:object w:dxaOrig="1100" w:dyaOrig="620">
          <v:shape id="_x0000_i1035" type="#_x0000_t75" style="width:1in;height:40.75pt" o:ole="">
            <v:imagedata r:id="rId21" o:title=""/>
          </v:shape>
          <o:OLEObject Type="Embed" ProgID="Equation.3" ShapeID="_x0000_i1035" DrawAspect="Content" ObjectID="_1664192073" r:id="rId22"/>
        </w:object>
      </w:r>
      <w:r>
        <w:rPr>
          <w:rFonts w:ascii="Times New Roman" w:hAnsi="Times New Roman" w:cs="Times New Roman"/>
          <w:sz w:val="32"/>
          <w:szCs w:val="32"/>
        </w:rPr>
        <w:t>.</w:t>
      </w:r>
    </w:p>
    <w:p w:rsidR="002107E9" w:rsidRDefault="002107E9" w:rsidP="00807E42">
      <w:pPr>
        <w:rPr>
          <w:rFonts w:ascii="Times New Roman" w:hAnsi="Times New Roman" w:cs="Times New Roman"/>
          <w:sz w:val="32"/>
          <w:szCs w:val="32"/>
        </w:rPr>
      </w:pPr>
      <w:r>
        <w:rPr>
          <w:rFonts w:ascii="Times New Roman" w:hAnsi="Times New Roman" w:cs="Times New Roman"/>
          <w:sz w:val="32"/>
          <w:szCs w:val="32"/>
        </w:rPr>
        <w:t xml:space="preserve">Třetím příkladem na užití </w:t>
      </w:r>
      <w:proofErr w:type="spellStart"/>
      <w:r>
        <w:rPr>
          <w:rFonts w:ascii="Times New Roman" w:hAnsi="Times New Roman" w:cs="Times New Roman"/>
          <w:sz w:val="32"/>
          <w:szCs w:val="32"/>
        </w:rPr>
        <w:t>Cantorova</w:t>
      </w:r>
      <w:proofErr w:type="spellEnd"/>
      <w:r>
        <w:rPr>
          <w:rFonts w:ascii="Times New Roman" w:hAnsi="Times New Roman" w:cs="Times New Roman"/>
          <w:sz w:val="32"/>
          <w:szCs w:val="32"/>
        </w:rPr>
        <w:t xml:space="preserve"> principu spojitosti je Jordanova teorie míry. </w:t>
      </w:r>
      <w:r w:rsidR="00A73FE1">
        <w:rPr>
          <w:rFonts w:ascii="Times New Roman" w:hAnsi="Times New Roman" w:cs="Times New Roman"/>
          <w:sz w:val="32"/>
          <w:szCs w:val="32"/>
        </w:rPr>
        <w:t xml:space="preserve">Z geometrie víte, že obsah jakéhokoliv nepravidelného útvaru lze určit tak, že jej „položíme“ na čtvercovou síť a postupně počítáme jádra a obaly. Jádro je množina všech čtverců sítě, které jsou „celé“ podmnožinou daného útvaru, zatímco obal je množina všech </w:t>
      </w:r>
      <w:proofErr w:type="spellStart"/>
      <w:r w:rsidR="00A73FE1">
        <w:rPr>
          <w:rFonts w:ascii="Times New Roman" w:hAnsi="Times New Roman" w:cs="Times New Roman"/>
          <w:sz w:val="32"/>
          <w:szCs w:val="32"/>
        </w:rPr>
        <w:t>čtverco</w:t>
      </w:r>
      <w:proofErr w:type="spellEnd"/>
      <w:r w:rsidR="00A73FE1">
        <w:rPr>
          <w:rFonts w:ascii="Times New Roman" w:hAnsi="Times New Roman" w:cs="Times New Roman"/>
          <w:sz w:val="32"/>
          <w:szCs w:val="32"/>
        </w:rPr>
        <w:t xml:space="preserve"> sítě, které mají s daným útvarem alespoň jeden společná vnitřní bod (překrývají se). V prvním kroku (např. začneme se čtverci o délce strany 1) je </w:t>
      </w:r>
      <w:r w:rsidR="00A73FE1" w:rsidRPr="00A73FE1">
        <w:rPr>
          <w:rFonts w:ascii="Times New Roman" w:hAnsi="Times New Roman" w:cs="Times New Roman"/>
          <w:i/>
          <w:sz w:val="32"/>
          <w:szCs w:val="32"/>
        </w:rPr>
        <w:t>J</w:t>
      </w:r>
      <w:r w:rsidR="00A73FE1" w:rsidRPr="00A73FE1">
        <w:rPr>
          <w:rFonts w:ascii="Times New Roman" w:hAnsi="Times New Roman" w:cs="Times New Roman"/>
          <w:i/>
          <w:sz w:val="32"/>
          <w:szCs w:val="32"/>
          <w:vertAlign w:val="subscript"/>
        </w:rPr>
        <w:t xml:space="preserve">1 </w:t>
      </w:r>
      <w:r w:rsidR="00A73FE1" w:rsidRPr="00A73FE1">
        <w:rPr>
          <w:rFonts w:ascii="Times New Roman" w:hAnsi="Times New Roman" w:cs="Times New Roman"/>
          <w:i/>
          <w:sz w:val="32"/>
          <w:szCs w:val="32"/>
        </w:rPr>
        <w:sym w:font="Symbol" w:char="F03C"/>
      </w:r>
      <w:r w:rsidR="00A73FE1" w:rsidRPr="00A73FE1">
        <w:rPr>
          <w:rFonts w:ascii="Times New Roman" w:hAnsi="Times New Roman" w:cs="Times New Roman"/>
          <w:i/>
          <w:sz w:val="32"/>
          <w:szCs w:val="32"/>
        </w:rPr>
        <w:t xml:space="preserve"> O</w:t>
      </w:r>
      <w:r w:rsidR="00A73FE1" w:rsidRPr="00A73FE1">
        <w:rPr>
          <w:rFonts w:ascii="Times New Roman" w:hAnsi="Times New Roman" w:cs="Times New Roman"/>
          <w:i/>
          <w:sz w:val="32"/>
          <w:szCs w:val="32"/>
          <w:vertAlign w:val="subscript"/>
        </w:rPr>
        <w:t>1</w:t>
      </w:r>
      <w:r w:rsidR="00A73FE1">
        <w:rPr>
          <w:rFonts w:ascii="Times New Roman" w:hAnsi="Times New Roman" w:cs="Times New Roman"/>
          <w:sz w:val="32"/>
          <w:szCs w:val="32"/>
        </w:rPr>
        <w:t xml:space="preserve">. To může být hodně nepřesné. Proto zjemníme síť a ve druhém kroku </w:t>
      </w:r>
      <w:r w:rsidR="00A73FE1" w:rsidRPr="00A73FE1">
        <w:rPr>
          <w:rFonts w:ascii="Times New Roman" w:hAnsi="Times New Roman" w:cs="Times New Roman"/>
          <w:i/>
          <w:sz w:val="32"/>
          <w:szCs w:val="32"/>
        </w:rPr>
        <w:t>J</w:t>
      </w:r>
      <w:r w:rsidR="00A73FE1" w:rsidRPr="00A73FE1">
        <w:rPr>
          <w:rFonts w:ascii="Times New Roman" w:hAnsi="Times New Roman" w:cs="Times New Roman"/>
          <w:i/>
          <w:sz w:val="32"/>
          <w:szCs w:val="32"/>
          <w:vertAlign w:val="subscript"/>
        </w:rPr>
        <w:t xml:space="preserve">1 </w:t>
      </w:r>
      <w:r w:rsidR="00A73FE1" w:rsidRPr="00A73FE1">
        <w:rPr>
          <w:rFonts w:ascii="Times New Roman" w:hAnsi="Times New Roman" w:cs="Times New Roman"/>
          <w:i/>
          <w:sz w:val="32"/>
          <w:szCs w:val="32"/>
        </w:rPr>
        <w:sym w:font="Symbol" w:char="F03C"/>
      </w:r>
      <w:r w:rsidR="00A73FE1" w:rsidRPr="00A73FE1">
        <w:rPr>
          <w:rFonts w:ascii="Times New Roman" w:hAnsi="Times New Roman" w:cs="Times New Roman"/>
          <w:i/>
          <w:sz w:val="32"/>
          <w:szCs w:val="32"/>
        </w:rPr>
        <w:t xml:space="preserve"> </w:t>
      </w:r>
      <w:r w:rsidR="00A73FE1">
        <w:rPr>
          <w:rFonts w:ascii="Times New Roman" w:hAnsi="Times New Roman" w:cs="Times New Roman"/>
          <w:i/>
          <w:sz w:val="32"/>
          <w:szCs w:val="32"/>
        </w:rPr>
        <w:t>J</w:t>
      </w:r>
      <w:r w:rsidR="00A73FE1">
        <w:rPr>
          <w:rFonts w:ascii="Times New Roman" w:hAnsi="Times New Roman" w:cs="Times New Roman"/>
          <w:i/>
          <w:sz w:val="32"/>
          <w:szCs w:val="32"/>
          <w:vertAlign w:val="subscript"/>
        </w:rPr>
        <w:t xml:space="preserve">2 </w:t>
      </w:r>
      <w:r w:rsidR="00A73FE1">
        <w:rPr>
          <w:rFonts w:ascii="Times New Roman" w:hAnsi="Times New Roman" w:cs="Times New Roman"/>
          <w:sz w:val="32"/>
          <w:szCs w:val="32"/>
        </w:rPr>
        <w:t xml:space="preserve">, </w:t>
      </w:r>
      <w:r w:rsidR="00A73FE1">
        <w:rPr>
          <w:rFonts w:ascii="Times New Roman" w:hAnsi="Times New Roman" w:cs="Times New Roman"/>
          <w:i/>
          <w:sz w:val="32"/>
          <w:szCs w:val="32"/>
        </w:rPr>
        <w:t>O</w:t>
      </w:r>
      <w:r w:rsidR="00A73FE1" w:rsidRPr="00A73FE1">
        <w:rPr>
          <w:rFonts w:ascii="Times New Roman" w:hAnsi="Times New Roman" w:cs="Times New Roman"/>
          <w:i/>
          <w:sz w:val="32"/>
          <w:szCs w:val="32"/>
          <w:vertAlign w:val="subscript"/>
        </w:rPr>
        <w:t xml:space="preserve">1 </w:t>
      </w:r>
      <w:r w:rsidR="00807E42">
        <w:rPr>
          <w:rFonts w:ascii="Times New Roman" w:hAnsi="Times New Roman" w:cs="Times New Roman"/>
          <w:i/>
          <w:sz w:val="32"/>
          <w:szCs w:val="32"/>
        </w:rPr>
        <w:sym w:font="Symbol" w:char="F03E"/>
      </w:r>
      <w:r w:rsidR="00A73FE1" w:rsidRPr="00A73FE1">
        <w:rPr>
          <w:rFonts w:ascii="Times New Roman" w:hAnsi="Times New Roman" w:cs="Times New Roman"/>
          <w:i/>
          <w:sz w:val="32"/>
          <w:szCs w:val="32"/>
        </w:rPr>
        <w:t xml:space="preserve"> O</w:t>
      </w:r>
      <w:r w:rsidR="00807E42">
        <w:rPr>
          <w:rFonts w:ascii="Times New Roman" w:hAnsi="Times New Roman" w:cs="Times New Roman"/>
          <w:i/>
          <w:sz w:val="32"/>
          <w:szCs w:val="32"/>
          <w:vertAlign w:val="subscript"/>
        </w:rPr>
        <w:t>2</w:t>
      </w:r>
      <w:r w:rsidR="00A73FE1">
        <w:rPr>
          <w:rFonts w:ascii="Times New Roman" w:hAnsi="Times New Roman" w:cs="Times New Roman"/>
          <w:i/>
          <w:sz w:val="32"/>
          <w:szCs w:val="32"/>
          <w:vertAlign w:val="subscript"/>
        </w:rPr>
        <w:t xml:space="preserve"> </w:t>
      </w:r>
      <w:r w:rsidR="00A73FE1">
        <w:rPr>
          <w:rFonts w:ascii="Times New Roman" w:hAnsi="Times New Roman" w:cs="Times New Roman"/>
          <w:sz w:val="32"/>
          <w:szCs w:val="32"/>
        </w:rPr>
        <w:t xml:space="preserve">. </w:t>
      </w:r>
      <w:r w:rsidR="00807E42">
        <w:rPr>
          <w:rFonts w:ascii="Times New Roman" w:hAnsi="Times New Roman" w:cs="Times New Roman"/>
          <w:sz w:val="32"/>
          <w:szCs w:val="32"/>
        </w:rPr>
        <w:t xml:space="preserve">Opět platí nerovnost </w:t>
      </w:r>
      <w:r w:rsidR="00807E42" w:rsidRPr="00A73FE1">
        <w:rPr>
          <w:rFonts w:ascii="Times New Roman" w:hAnsi="Times New Roman" w:cs="Times New Roman"/>
          <w:i/>
          <w:sz w:val="32"/>
          <w:szCs w:val="32"/>
        </w:rPr>
        <w:t>J</w:t>
      </w:r>
      <w:r w:rsidR="00807E42">
        <w:rPr>
          <w:rFonts w:ascii="Times New Roman" w:hAnsi="Times New Roman" w:cs="Times New Roman"/>
          <w:i/>
          <w:sz w:val="32"/>
          <w:szCs w:val="32"/>
          <w:vertAlign w:val="subscript"/>
        </w:rPr>
        <w:t>2</w:t>
      </w:r>
      <w:r w:rsidR="00807E42" w:rsidRPr="00A73FE1">
        <w:rPr>
          <w:rFonts w:ascii="Times New Roman" w:hAnsi="Times New Roman" w:cs="Times New Roman"/>
          <w:i/>
          <w:sz w:val="32"/>
          <w:szCs w:val="32"/>
          <w:vertAlign w:val="subscript"/>
        </w:rPr>
        <w:t xml:space="preserve"> </w:t>
      </w:r>
      <w:r w:rsidR="00807E42" w:rsidRPr="00A73FE1">
        <w:rPr>
          <w:rFonts w:ascii="Times New Roman" w:hAnsi="Times New Roman" w:cs="Times New Roman"/>
          <w:i/>
          <w:sz w:val="32"/>
          <w:szCs w:val="32"/>
        </w:rPr>
        <w:sym w:font="Symbol" w:char="F03C"/>
      </w:r>
      <w:r w:rsidR="00807E42" w:rsidRPr="00A73FE1">
        <w:rPr>
          <w:rFonts w:ascii="Times New Roman" w:hAnsi="Times New Roman" w:cs="Times New Roman"/>
          <w:i/>
          <w:sz w:val="32"/>
          <w:szCs w:val="32"/>
        </w:rPr>
        <w:t xml:space="preserve"> O</w:t>
      </w:r>
      <w:r w:rsidR="00807E42">
        <w:rPr>
          <w:rFonts w:ascii="Times New Roman" w:hAnsi="Times New Roman" w:cs="Times New Roman"/>
          <w:i/>
          <w:sz w:val="32"/>
          <w:szCs w:val="32"/>
          <w:vertAlign w:val="subscript"/>
        </w:rPr>
        <w:t xml:space="preserve">2 </w:t>
      </w:r>
      <w:r w:rsidR="00807E42">
        <w:rPr>
          <w:rFonts w:ascii="Times New Roman" w:hAnsi="Times New Roman" w:cs="Times New Roman"/>
          <w:sz w:val="32"/>
          <w:szCs w:val="32"/>
        </w:rPr>
        <w:t xml:space="preserve">, ale rozdíl těchto hodnot je menší. Představíme-li si obrazy hodnot jader a obalů na číselné ose, jde opět o vnořené intervaly. Při každém zjemnění sítě se hodnota </w:t>
      </w:r>
      <w:proofErr w:type="spellStart"/>
      <w:r w:rsidR="00807E42" w:rsidRPr="00A73FE1">
        <w:rPr>
          <w:rFonts w:ascii="Times New Roman" w:hAnsi="Times New Roman" w:cs="Times New Roman"/>
          <w:i/>
          <w:sz w:val="32"/>
          <w:szCs w:val="32"/>
        </w:rPr>
        <w:t>J</w:t>
      </w:r>
      <w:r w:rsidR="00807E42">
        <w:rPr>
          <w:rFonts w:ascii="Times New Roman" w:hAnsi="Times New Roman" w:cs="Times New Roman"/>
          <w:i/>
          <w:sz w:val="32"/>
          <w:szCs w:val="32"/>
          <w:vertAlign w:val="subscript"/>
        </w:rPr>
        <w:t>n</w:t>
      </w:r>
      <w:proofErr w:type="spellEnd"/>
      <w:r w:rsidR="00807E42" w:rsidRPr="00A73FE1">
        <w:rPr>
          <w:rFonts w:ascii="Times New Roman" w:hAnsi="Times New Roman" w:cs="Times New Roman"/>
          <w:i/>
          <w:sz w:val="32"/>
          <w:szCs w:val="32"/>
          <w:vertAlign w:val="subscript"/>
        </w:rPr>
        <w:t xml:space="preserve"> </w:t>
      </w:r>
      <w:r w:rsidR="00807E42">
        <w:rPr>
          <w:rFonts w:ascii="Times New Roman" w:hAnsi="Times New Roman" w:cs="Times New Roman"/>
          <w:i/>
          <w:sz w:val="32"/>
          <w:szCs w:val="32"/>
          <w:vertAlign w:val="subscript"/>
        </w:rPr>
        <w:t xml:space="preserve"> </w:t>
      </w:r>
      <w:r w:rsidR="00807E42">
        <w:rPr>
          <w:rFonts w:ascii="Times New Roman" w:hAnsi="Times New Roman" w:cs="Times New Roman"/>
          <w:sz w:val="32"/>
          <w:szCs w:val="32"/>
        </w:rPr>
        <w:t xml:space="preserve">posune doprava a hodnota </w:t>
      </w:r>
      <w:r w:rsidR="00807E42">
        <w:rPr>
          <w:rFonts w:ascii="Times New Roman" w:hAnsi="Times New Roman" w:cs="Times New Roman"/>
          <w:i/>
          <w:sz w:val="32"/>
          <w:szCs w:val="32"/>
        </w:rPr>
        <w:t>O</w:t>
      </w:r>
      <w:r w:rsidR="00807E42">
        <w:rPr>
          <w:rFonts w:ascii="Times New Roman" w:hAnsi="Times New Roman" w:cs="Times New Roman"/>
          <w:i/>
          <w:sz w:val="32"/>
          <w:szCs w:val="32"/>
          <w:vertAlign w:val="subscript"/>
        </w:rPr>
        <w:t>n</w:t>
      </w:r>
      <w:r w:rsidR="00807E42" w:rsidRPr="00A73FE1">
        <w:rPr>
          <w:rFonts w:ascii="Times New Roman" w:hAnsi="Times New Roman" w:cs="Times New Roman"/>
          <w:i/>
          <w:sz w:val="32"/>
          <w:szCs w:val="32"/>
          <w:vertAlign w:val="subscript"/>
        </w:rPr>
        <w:t xml:space="preserve"> </w:t>
      </w:r>
      <w:r w:rsidR="00807E42">
        <w:rPr>
          <w:rFonts w:ascii="Times New Roman" w:hAnsi="Times New Roman" w:cs="Times New Roman"/>
          <w:i/>
          <w:sz w:val="32"/>
          <w:szCs w:val="32"/>
          <w:vertAlign w:val="subscript"/>
        </w:rPr>
        <w:t xml:space="preserve"> </w:t>
      </w:r>
      <w:r w:rsidR="00807E42">
        <w:rPr>
          <w:rFonts w:ascii="Times New Roman" w:hAnsi="Times New Roman" w:cs="Times New Roman"/>
          <w:sz w:val="32"/>
          <w:szCs w:val="32"/>
        </w:rPr>
        <w:t xml:space="preserve">se posune doleva. Vždy platí </w:t>
      </w:r>
      <w:proofErr w:type="spellStart"/>
      <w:r w:rsidR="00807E42" w:rsidRPr="00A73FE1">
        <w:rPr>
          <w:rFonts w:ascii="Times New Roman" w:hAnsi="Times New Roman" w:cs="Times New Roman"/>
          <w:i/>
          <w:sz w:val="32"/>
          <w:szCs w:val="32"/>
        </w:rPr>
        <w:t>J</w:t>
      </w:r>
      <w:r w:rsidR="00807E42">
        <w:rPr>
          <w:rFonts w:ascii="Times New Roman" w:hAnsi="Times New Roman" w:cs="Times New Roman"/>
          <w:i/>
          <w:sz w:val="32"/>
          <w:szCs w:val="32"/>
          <w:vertAlign w:val="subscript"/>
        </w:rPr>
        <w:t>n</w:t>
      </w:r>
      <w:proofErr w:type="spellEnd"/>
      <w:r w:rsidR="00807E42" w:rsidRPr="00A73FE1">
        <w:rPr>
          <w:rFonts w:ascii="Times New Roman" w:hAnsi="Times New Roman" w:cs="Times New Roman"/>
          <w:i/>
          <w:sz w:val="32"/>
          <w:szCs w:val="32"/>
          <w:vertAlign w:val="subscript"/>
        </w:rPr>
        <w:t xml:space="preserve"> </w:t>
      </w:r>
      <w:r w:rsidR="00807E42" w:rsidRPr="00A73FE1">
        <w:rPr>
          <w:rFonts w:ascii="Times New Roman" w:hAnsi="Times New Roman" w:cs="Times New Roman"/>
          <w:i/>
          <w:sz w:val="32"/>
          <w:szCs w:val="32"/>
        </w:rPr>
        <w:sym w:font="Symbol" w:char="F03C"/>
      </w:r>
      <w:r w:rsidR="00807E42" w:rsidRPr="00A73FE1">
        <w:rPr>
          <w:rFonts w:ascii="Times New Roman" w:hAnsi="Times New Roman" w:cs="Times New Roman"/>
          <w:i/>
          <w:sz w:val="32"/>
          <w:szCs w:val="32"/>
        </w:rPr>
        <w:t xml:space="preserve"> O</w:t>
      </w:r>
      <w:r w:rsidR="00807E42">
        <w:rPr>
          <w:rFonts w:ascii="Times New Roman" w:hAnsi="Times New Roman" w:cs="Times New Roman"/>
          <w:i/>
          <w:sz w:val="32"/>
          <w:szCs w:val="32"/>
          <w:vertAlign w:val="subscript"/>
        </w:rPr>
        <w:t xml:space="preserve">n </w:t>
      </w:r>
      <w:r w:rsidR="00807E42">
        <w:rPr>
          <w:rFonts w:ascii="Times New Roman" w:hAnsi="Times New Roman" w:cs="Times New Roman"/>
          <w:sz w:val="32"/>
          <w:szCs w:val="32"/>
        </w:rPr>
        <w:t xml:space="preserve">, ale tyto hodnoty se při každém zjemnění sítě k sobě přiblíží. Kdybychom provedli proces zjemnění nekonečně krát, obdrželi bychom přesnou hodnotu obsahu daného tělesa. </w:t>
      </w:r>
    </w:p>
    <w:p w:rsidR="009757D2" w:rsidRDefault="009757D2" w:rsidP="00807E42">
      <w:pPr>
        <w:rPr>
          <w:rFonts w:ascii="Times New Roman" w:hAnsi="Times New Roman" w:cs="Times New Roman"/>
          <w:sz w:val="32"/>
          <w:szCs w:val="32"/>
        </w:rPr>
      </w:pPr>
    </w:p>
    <w:p w:rsidR="009757D2" w:rsidRDefault="009757D2" w:rsidP="00807E42">
      <w:pPr>
        <w:rPr>
          <w:rFonts w:ascii="Times New Roman" w:hAnsi="Times New Roman" w:cs="Times New Roman"/>
          <w:sz w:val="32"/>
          <w:szCs w:val="32"/>
        </w:rPr>
      </w:pPr>
    </w:p>
    <w:p w:rsidR="009757D2" w:rsidRPr="00232FDB" w:rsidRDefault="009757D2" w:rsidP="009757D2">
      <w:pPr>
        <w:jc w:val="center"/>
        <w:rPr>
          <w:rFonts w:ascii="Times New Roman" w:hAnsi="Times New Roman" w:cs="Times New Roman"/>
          <w:sz w:val="32"/>
          <w:szCs w:val="32"/>
        </w:rPr>
      </w:pPr>
      <w:r w:rsidRPr="00232FDB">
        <w:rPr>
          <w:rFonts w:ascii="Times New Roman" w:hAnsi="Times New Roman" w:cs="Times New Roman"/>
          <w:b/>
          <w:sz w:val="32"/>
          <w:szCs w:val="32"/>
        </w:rPr>
        <w:lastRenderedPageBreak/>
        <w:t>„Počítání“ s nekonečnými soubory</w:t>
      </w:r>
    </w:p>
    <w:p w:rsidR="009757D2" w:rsidRDefault="009757D2" w:rsidP="009757D2">
      <w:pPr>
        <w:rPr>
          <w:rFonts w:ascii="Times New Roman" w:hAnsi="Times New Roman" w:cs="Times New Roman"/>
          <w:sz w:val="32"/>
          <w:szCs w:val="32"/>
        </w:rPr>
      </w:pPr>
      <w:r>
        <w:rPr>
          <w:rFonts w:ascii="Times New Roman" w:hAnsi="Times New Roman" w:cs="Times New Roman"/>
          <w:sz w:val="32"/>
          <w:szCs w:val="32"/>
        </w:rPr>
        <w:t>Uznání aktuálního nekonečna umožnilo řadu významných matematických objevů. Poznali jste např. konstrukci kardinálních čísel konečných množin, která začínala předpokladem „</w:t>
      </w:r>
      <w:r w:rsidRPr="009757D2">
        <w:rPr>
          <w:rFonts w:ascii="Times New Roman" w:hAnsi="Times New Roman" w:cs="Times New Roman"/>
          <w:i/>
          <w:sz w:val="32"/>
          <w:szCs w:val="32"/>
        </w:rPr>
        <w:t xml:space="preserve">nechť </w:t>
      </w:r>
      <w:r w:rsidRPr="009757D2">
        <w:rPr>
          <w:rFonts w:ascii="Monotype Corsiva" w:hAnsi="Monotype Corsiva" w:cs="Times New Roman"/>
          <w:i/>
          <w:sz w:val="32"/>
          <w:szCs w:val="32"/>
        </w:rPr>
        <w:t xml:space="preserve">M </w:t>
      </w:r>
      <w:r w:rsidRPr="009757D2">
        <w:rPr>
          <w:rFonts w:ascii="Times New Roman" w:hAnsi="Times New Roman" w:cs="Times New Roman"/>
          <w:i/>
          <w:sz w:val="32"/>
          <w:szCs w:val="32"/>
        </w:rPr>
        <w:t>je systém všech konečných množin</w:t>
      </w:r>
      <w:r>
        <w:rPr>
          <w:rFonts w:ascii="Times New Roman" w:hAnsi="Times New Roman" w:cs="Times New Roman"/>
          <w:sz w:val="32"/>
          <w:szCs w:val="32"/>
        </w:rPr>
        <w:t xml:space="preserve">“. Kdybychom neuznali aktuální nekonečno, byla by celá konstrukce kardinálních čísel nemožná. Dalším objevem byla konstrukce iracionálních čísel. Prakticky je můžeme aproximovat zleva a zprava pouze několikrát; teprve až provedeme nekonečný počet aproximací, určíme iracionální číslo přesně. Tento postup jste použili také u Jordanovy míry v rovině. Velký význam </w:t>
      </w:r>
      <w:r w:rsidR="00232FDB">
        <w:rPr>
          <w:rFonts w:ascii="Times New Roman" w:hAnsi="Times New Roman" w:cs="Times New Roman"/>
          <w:sz w:val="32"/>
          <w:szCs w:val="32"/>
        </w:rPr>
        <w:t xml:space="preserve">má definice určitého integrálu. </w:t>
      </w:r>
      <w:r>
        <w:rPr>
          <w:rFonts w:ascii="Times New Roman" w:hAnsi="Times New Roman" w:cs="Times New Roman"/>
          <w:sz w:val="32"/>
          <w:szCs w:val="32"/>
        </w:rPr>
        <w:t>Nyní uvedeme několik ukázek toho, jak ošidné je počítání s nekonečnými soubory.</w:t>
      </w:r>
    </w:p>
    <w:p w:rsidR="009757D2" w:rsidRDefault="009757D2" w:rsidP="009757D2">
      <w:pPr>
        <w:rPr>
          <w:rFonts w:ascii="Times New Roman" w:hAnsi="Times New Roman" w:cs="Times New Roman"/>
          <w:sz w:val="32"/>
          <w:szCs w:val="32"/>
        </w:rPr>
      </w:pPr>
      <w:r w:rsidRPr="009757D2">
        <w:rPr>
          <w:rFonts w:ascii="Times New Roman" w:hAnsi="Times New Roman" w:cs="Times New Roman"/>
          <w:i/>
          <w:sz w:val="32"/>
          <w:szCs w:val="32"/>
        </w:rPr>
        <w:t>Příklad 1</w:t>
      </w:r>
      <w:r>
        <w:rPr>
          <w:rFonts w:ascii="Times New Roman" w:hAnsi="Times New Roman" w:cs="Times New Roman"/>
          <w:sz w:val="32"/>
          <w:szCs w:val="32"/>
        </w:rPr>
        <w:t xml:space="preserve">: Vypočítejte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 . .</w:t>
      </w:r>
    </w:p>
    <w:p w:rsidR="009757D2" w:rsidRDefault="00D419B9" w:rsidP="009757D2">
      <w:pPr>
        <w:rPr>
          <w:rFonts w:ascii="Times New Roman" w:hAnsi="Times New Roman" w:cs="Times New Roman"/>
          <w:sz w:val="32"/>
          <w:szCs w:val="32"/>
        </w:rPr>
      </w:pPr>
      <w:r>
        <w:rPr>
          <w:rFonts w:ascii="Times New Roman" w:hAnsi="Times New Roman" w:cs="Times New Roman"/>
          <w:sz w:val="32"/>
          <w:szCs w:val="32"/>
        </w:rPr>
        <w:t>Takto zadaný součet neexistuje, resp. přerovnáním této řady lze dostat různé výsledky:</w:t>
      </w:r>
    </w:p>
    <w:p w:rsidR="00D419B9" w:rsidRDefault="00D419B9" w:rsidP="009757D2">
      <w:pPr>
        <w:rPr>
          <w:rFonts w:ascii="Times New Roman" w:hAnsi="Times New Roman" w:cs="Times New Roman"/>
          <w:sz w:val="32"/>
          <w:szCs w:val="32"/>
        </w:rPr>
      </w:pPr>
      <w:r>
        <w:rPr>
          <w:rFonts w:ascii="Times New Roman" w:hAnsi="Times New Roman" w:cs="Times New Roman"/>
          <w:sz w:val="32"/>
          <w:szCs w:val="32"/>
        </w:rPr>
        <w:t xml:space="preserve">a)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 . .  = 0</w:t>
      </w:r>
    </w:p>
    <w:p w:rsidR="00D419B9" w:rsidRDefault="00D419B9" w:rsidP="009757D2">
      <w:pPr>
        <w:rPr>
          <w:rFonts w:ascii="Times New Roman" w:hAnsi="Times New Roman" w:cs="Times New Roman"/>
          <w:sz w:val="32"/>
          <w:szCs w:val="32"/>
        </w:rPr>
      </w:pPr>
      <w:r>
        <w:rPr>
          <w:rFonts w:ascii="Times New Roman" w:hAnsi="Times New Roman" w:cs="Times New Roman"/>
          <w:sz w:val="32"/>
          <w:szCs w:val="32"/>
        </w:rPr>
        <w:t>b) 1 + (</w:t>
      </w:r>
      <w:r>
        <w:rPr>
          <w:rFonts w:ascii="Times New Roman" w:hAnsi="Times New Roman" w:cs="Times New Roman"/>
          <w:sz w:val="32"/>
          <w:szCs w:val="32"/>
        </w:rPr>
        <w:sym w:font="Symbol" w:char="F02D"/>
      </w:r>
      <w:r>
        <w:rPr>
          <w:rFonts w:ascii="Times New Roman" w:hAnsi="Times New Roman" w:cs="Times New Roman"/>
          <w:sz w:val="32"/>
          <w:szCs w:val="32"/>
        </w:rPr>
        <w:t xml:space="preserve"> 1 + 1) + (</w:t>
      </w:r>
      <w:r>
        <w:rPr>
          <w:rFonts w:ascii="Times New Roman" w:hAnsi="Times New Roman" w:cs="Times New Roman"/>
          <w:sz w:val="32"/>
          <w:szCs w:val="32"/>
        </w:rPr>
        <w:sym w:font="Symbol" w:char="F02D"/>
      </w:r>
      <w:r>
        <w:rPr>
          <w:rFonts w:ascii="Times New Roman" w:hAnsi="Times New Roman" w:cs="Times New Roman"/>
          <w:sz w:val="32"/>
          <w:szCs w:val="32"/>
        </w:rPr>
        <w:t xml:space="preserve"> 1 + 1) + . . . = 1</w:t>
      </w:r>
    </w:p>
    <w:p w:rsidR="00D419B9" w:rsidRDefault="00D419B9" w:rsidP="00D419B9">
      <w:pPr>
        <w:spacing w:after="0"/>
        <w:rPr>
          <w:rFonts w:ascii="Times New Roman" w:hAnsi="Times New Roman" w:cs="Times New Roman"/>
          <w:sz w:val="32"/>
          <w:szCs w:val="32"/>
        </w:rPr>
      </w:pPr>
      <w:r>
        <w:rPr>
          <w:rFonts w:ascii="Times New Roman" w:hAnsi="Times New Roman" w:cs="Times New Roman"/>
          <w:sz w:val="32"/>
          <w:szCs w:val="32"/>
        </w:rPr>
        <w:t xml:space="preserve">c) označme součet zadané řady jako S, tedy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 . . = S. Současně ale platí S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 . . = </w:t>
      </w:r>
    </w:p>
    <w:p w:rsidR="00D419B9" w:rsidRDefault="00D419B9" w:rsidP="009757D2">
      <w:pPr>
        <w:rPr>
          <w:rFonts w:ascii="Times New Roman" w:eastAsiaTheme="minorEastAsia" w:hAnsi="Times New Roman" w:cs="Times New Roman"/>
          <w:sz w:val="32"/>
          <w:szCs w:val="32"/>
        </w:rPr>
      </w:pPr>
      <w:r>
        <w:rPr>
          <w:rFonts w:ascii="Times New Roman" w:hAnsi="Times New Roman" w:cs="Times New Roman"/>
          <w:sz w:val="32"/>
          <w:szCs w:val="32"/>
        </w:rPr>
        <w:t xml:space="preserve">= 1 </w:t>
      </w:r>
      <w:r>
        <w:rPr>
          <w:rFonts w:ascii="Times New Roman" w:hAnsi="Times New Roman" w:cs="Times New Roman"/>
          <w:sz w:val="32"/>
          <w:szCs w:val="32"/>
        </w:rPr>
        <w:sym w:font="Symbol" w:char="F02D"/>
      </w:r>
      <w:r>
        <w:rPr>
          <w:rFonts w:ascii="Times New Roman" w:hAnsi="Times New Roman" w:cs="Times New Roman"/>
          <w:sz w:val="32"/>
          <w:szCs w:val="32"/>
        </w:rPr>
        <w:t xml:space="preserve">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+ 1 </w:t>
      </w:r>
      <w:r>
        <w:rPr>
          <w:rFonts w:ascii="Times New Roman" w:hAnsi="Times New Roman" w:cs="Times New Roman"/>
          <w:sz w:val="32"/>
          <w:szCs w:val="32"/>
        </w:rPr>
        <w:sym w:font="Symbol" w:char="F02D"/>
      </w:r>
      <w:r>
        <w:rPr>
          <w:rFonts w:ascii="Times New Roman" w:hAnsi="Times New Roman" w:cs="Times New Roman"/>
          <w:sz w:val="32"/>
          <w:szCs w:val="32"/>
        </w:rPr>
        <w:t xml:space="preserve"> 1 + . . .) = 1 </w:t>
      </w:r>
      <w:r>
        <w:rPr>
          <w:rFonts w:ascii="Times New Roman" w:hAnsi="Times New Roman" w:cs="Times New Roman"/>
          <w:sz w:val="32"/>
          <w:szCs w:val="32"/>
        </w:rPr>
        <w:sym w:font="Symbol" w:char="F02D"/>
      </w:r>
      <w:r>
        <w:rPr>
          <w:rFonts w:ascii="Times New Roman" w:hAnsi="Times New Roman" w:cs="Times New Roman"/>
          <w:sz w:val="32"/>
          <w:szCs w:val="32"/>
        </w:rPr>
        <w:t xml:space="preserve"> S. Odtud S = 1 </w:t>
      </w:r>
      <w:r>
        <w:rPr>
          <w:rFonts w:ascii="Times New Roman" w:hAnsi="Times New Roman" w:cs="Times New Roman"/>
          <w:sz w:val="32"/>
          <w:szCs w:val="32"/>
        </w:rPr>
        <w:sym w:font="Symbol" w:char="F02D"/>
      </w:r>
      <w:r>
        <w:rPr>
          <w:rFonts w:ascii="Times New Roman" w:hAnsi="Times New Roman" w:cs="Times New Roman"/>
          <w:sz w:val="32"/>
          <w:szCs w:val="32"/>
        </w:rPr>
        <w:t xml:space="preserve"> S, tedy S = </w:t>
      </w:r>
      <m:oMath>
        <m:f>
          <m:fPr>
            <m:ctrlPr>
              <w:rPr>
                <w:rFonts w:ascii="Cambria Math" w:hAnsi="Cambria Math" w:cs="Times New Roman"/>
                <w:i/>
                <w:sz w:val="32"/>
                <w:szCs w:val="32"/>
              </w:rPr>
            </m:ctrlPr>
          </m:fPr>
          <m:num>
            <m:r>
              <w:rPr>
                <w:rFonts w:ascii="Cambria Math" w:hAnsi="Cambria Math" w:cs="Times New Roman"/>
                <w:sz w:val="32"/>
                <w:szCs w:val="32"/>
              </w:rPr>
              <m:t>1</m:t>
            </m:r>
          </m:num>
          <m:den>
            <m:r>
              <w:rPr>
                <w:rFonts w:ascii="Cambria Math" w:hAnsi="Cambria Math" w:cs="Times New Roman"/>
                <w:sz w:val="32"/>
                <w:szCs w:val="32"/>
              </w:rPr>
              <m:t>2</m:t>
            </m:r>
          </m:den>
        </m:f>
      </m:oMath>
      <w:r>
        <w:rPr>
          <w:rFonts w:ascii="Times New Roman" w:eastAsiaTheme="minorEastAsia" w:hAnsi="Times New Roman" w:cs="Times New Roman"/>
          <w:sz w:val="32"/>
          <w:szCs w:val="32"/>
        </w:rPr>
        <w:t xml:space="preserve"> . </w:t>
      </w:r>
      <w:r w:rsidR="00232FDB">
        <w:rPr>
          <w:rFonts w:ascii="Times New Roman" w:eastAsiaTheme="minorEastAsia" w:hAnsi="Times New Roman" w:cs="Times New Roman"/>
          <w:sz w:val="32"/>
          <w:szCs w:val="32"/>
        </w:rPr>
        <w:t xml:space="preserve"> </w:t>
      </w:r>
    </w:p>
    <w:p w:rsidR="00D419B9" w:rsidRDefault="00D419B9" w:rsidP="009757D2">
      <w:pPr>
        <w:rPr>
          <w:rFonts w:ascii="Times New Roman" w:eastAsiaTheme="minorEastAsia" w:hAnsi="Times New Roman" w:cs="Times New Roman"/>
          <w:sz w:val="32"/>
          <w:szCs w:val="32"/>
        </w:rPr>
      </w:pPr>
      <w:r w:rsidRPr="00232FDB">
        <w:rPr>
          <w:rFonts w:ascii="Times New Roman" w:eastAsiaTheme="minorEastAsia" w:hAnsi="Times New Roman" w:cs="Times New Roman"/>
          <w:i/>
          <w:sz w:val="32"/>
          <w:szCs w:val="32"/>
        </w:rPr>
        <w:t>Příklad 2</w:t>
      </w:r>
      <w:r>
        <w:rPr>
          <w:rFonts w:ascii="Times New Roman" w:eastAsiaTheme="minorEastAsia" w:hAnsi="Times New Roman" w:cs="Times New Roman"/>
          <w:sz w:val="32"/>
          <w:szCs w:val="32"/>
        </w:rPr>
        <w:t xml:space="preserve">:  Sečtěte řadu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2</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4</m:t>
            </m:r>
          </m:den>
        </m:f>
      </m:oMath>
      <w:r w:rsidR="00232FDB">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8</m:t>
            </m:r>
          </m:den>
        </m:f>
      </m:oMath>
      <w:r w:rsidR="00232FDB">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16</m:t>
            </m:r>
          </m:den>
        </m:f>
      </m:oMath>
      <w:r w:rsidR="00232FDB">
        <w:rPr>
          <w:rFonts w:ascii="Times New Roman" w:eastAsiaTheme="minorEastAsia" w:hAnsi="Times New Roman" w:cs="Times New Roman"/>
          <w:sz w:val="32"/>
          <w:szCs w:val="32"/>
        </w:rPr>
        <w:t xml:space="preserve"> . . .  </w:t>
      </w:r>
    </w:p>
    <w:p w:rsidR="00232FDB" w:rsidRDefault="00232FDB" w:rsidP="009757D2">
      <w:pPr>
        <w:rPr>
          <w:rFonts w:ascii="Times New Roman" w:eastAsiaTheme="minorEastAsia" w:hAnsi="Times New Roman" w:cs="Times New Roman"/>
          <w:sz w:val="32"/>
          <w:szCs w:val="32"/>
        </w:rPr>
      </w:pPr>
      <w:r>
        <w:rPr>
          <w:rFonts w:ascii="Times New Roman" w:eastAsiaTheme="minorEastAsia" w:hAnsi="Times New Roman" w:cs="Times New Roman"/>
          <w:sz w:val="32"/>
          <w:szCs w:val="32"/>
        </w:rPr>
        <w:t xml:space="preserve">Tato řada součet má. Je to geometrická řada s prvním členem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2</m:t>
            </m:r>
          </m:den>
        </m:f>
      </m:oMath>
      <w:r>
        <w:rPr>
          <w:rFonts w:ascii="Times New Roman" w:eastAsiaTheme="minorEastAsia" w:hAnsi="Times New Roman" w:cs="Times New Roman"/>
          <w:sz w:val="32"/>
          <w:szCs w:val="32"/>
        </w:rPr>
        <w:t xml:space="preserve"> a koeficientem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2</m:t>
            </m:r>
          </m:den>
        </m:f>
      </m:oMath>
      <w:r>
        <w:rPr>
          <w:rFonts w:ascii="Times New Roman" w:eastAsiaTheme="minorEastAsia" w:hAnsi="Times New Roman" w:cs="Times New Roman"/>
          <w:sz w:val="32"/>
          <w:szCs w:val="32"/>
        </w:rPr>
        <w:t>, její součet je roven 1.</w:t>
      </w:r>
    </w:p>
    <w:p w:rsidR="00232FDB" w:rsidRDefault="00232FDB" w:rsidP="009757D2">
      <w:pPr>
        <w:rPr>
          <w:rFonts w:ascii="Times New Roman" w:eastAsiaTheme="minorEastAsia" w:hAnsi="Times New Roman" w:cs="Times New Roman"/>
          <w:sz w:val="32"/>
          <w:szCs w:val="32"/>
        </w:rPr>
      </w:pPr>
      <w:r w:rsidRPr="00232FDB">
        <w:rPr>
          <w:rFonts w:ascii="Times New Roman" w:hAnsi="Times New Roman" w:cs="Times New Roman"/>
          <w:i/>
          <w:sz w:val="32"/>
          <w:szCs w:val="32"/>
        </w:rPr>
        <w:t>Příklad 3</w:t>
      </w:r>
      <w:r>
        <w:rPr>
          <w:rFonts w:ascii="Times New Roman" w:hAnsi="Times New Roman" w:cs="Times New Roman"/>
          <w:sz w:val="32"/>
          <w:szCs w:val="32"/>
        </w:rPr>
        <w:t xml:space="preserve">: </w:t>
      </w:r>
      <w:r>
        <w:rPr>
          <w:rFonts w:ascii="Times New Roman" w:eastAsiaTheme="minorEastAsia" w:hAnsi="Times New Roman" w:cs="Times New Roman"/>
          <w:sz w:val="32"/>
          <w:szCs w:val="32"/>
        </w:rPr>
        <w:t xml:space="preserve">Sečtěte řadu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2</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3</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4</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5</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6</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7</m:t>
            </m:r>
          </m:den>
        </m:f>
      </m:oMath>
      <w:r>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8</m:t>
            </m:r>
          </m:den>
        </m:f>
      </m:oMath>
      <w:r>
        <w:rPr>
          <w:rFonts w:ascii="Times New Roman" w:eastAsiaTheme="minorEastAsia" w:hAnsi="Times New Roman" w:cs="Times New Roman"/>
          <w:sz w:val="32"/>
          <w:szCs w:val="32"/>
        </w:rPr>
        <w:t xml:space="preserve"> + . . .</w:t>
      </w:r>
    </w:p>
    <w:p w:rsidR="00232FDB" w:rsidRDefault="00232FDB" w:rsidP="009757D2">
      <w:pPr>
        <w:rPr>
          <w:rFonts w:ascii="Times New Roman" w:hAnsi="Times New Roman" w:cs="Times New Roman"/>
          <w:sz w:val="32"/>
          <w:szCs w:val="32"/>
        </w:rPr>
      </w:pPr>
      <w:r>
        <w:rPr>
          <w:rFonts w:ascii="Times New Roman" w:hAnsi="Times New Roman" w:cs="Times New Roman"/>
          <w:sz w:val="32"/>
          <w:szCs w:val="32"/>
        </w:rPr>
        <w:lastRenderedPageBreak/>
        <w:t>Tato řada se nazývá harmonická a její zvláštností je, že diverguje, tzn. její součet je nekonečný, přestože se její n-</w:t>
      </w:r>
      <w:proofErr w:type="spellStart"/>
      <w:r>
        <w:rPr>
          <w:rFonts w:ascii="Times New Roman" w:hAnsi="Times New Roman" w:cs="Times New Roman"/>
          <w:sz w:val="32"/>
          <w:szCs w:val="32"/>
        </w:rPr>
        <w:t>tý</w:t>
      </w:r>
      <w:proofErr w:type="spellEnd"/>
      <w:r>
        <w:rPr>
          <w:rFonts w:ascii="Times New Roman" w:hAnsi="Times New Roman" w:cs="Times New Roman"/>
          <w:sz w:val="32"/>
          <w:szCs w:val="32"/>
        </w:rPr>
        <w:t xml:space="preserve"> člen blíží k nule.</w:t>
      </w:r>
    </w:p>
    <w:p w:rsidR="003A3C3B" w:rsidRPr="003A3C3B" w:rsidRDefault="003A3C3B" w:rsidP="009757D2">
      <w:pPr>
        <w:rPr>
          <w:rFonts w:ascii="Times New Roman" w:hAnsi="Times New Roman" w:cs="Times New Roman"/>
          <w:b/>
          <w:sz w:val="32"/>
          <w:szCs w:val="32"/>
        </w:rPr>
      </w:pPr>
      <w:r w:rsidRPr="003A3C3B">
        <w:rPr>
          <w:rFonts w:ascii="Times New Roman" w:hAnsi="Times New Roman" w:cs="Times New Roman"/>
          <w:b/>
          <w:sz w:val="32"/>
          <w:szCs w:val="32"/>
        </w:rPr>
        <w:t>Kardinální čísla nekonečných množin:</w:t>
      </w:r>
    </w:p>
    <w:p w:rsidR="003A3C3B" w:rsidRDefault="003A3C3B" w:rsidP="009757D2">
      <w:pPr>
        <w:rPr>
          <w:rFonts w:ascii="Times New Roman" w:hAnsi="Times New Roman" w:cs="Times New Roman"/>
          <w:sz w:val="32"/>
          <w:szCs w:val="32"/>
        </w:rPr>
      </w:pPr>
      <w:r>
        <w:rPr>
          <w:rFonts w:ascii="Times New Roman" w:hAnsi="Times New Roman" w:cs="Times New Roman"/>
          <w:sz w:val="32"/>
          <w:szCs w:val="32"/>
        </w:rPr>
        <w:t>Jestliže jsme uznali aktuální nekonečno, musíme si položit otázku, zda teorie kardinálních čísel platí i pro nekonečné množiny. Odpověď je pozitivní, teorie kardinálních čísel platí obecně.</w:t>
      </w:r>
    </w:p>
    <w:p w:rsidR="003A3C3B" w:rsidRPr="00C941BE" w:rsidRDefault="003A3C3B" w:rsidP="009757D2">
      <w:pPr>
        <w:rPr>
          <w:rFonts w:ascii="Times New Roman" w:hAnsi="Times New Roman" w:cs="Times New Roman"/>
          <w:sz w:val="32"/>
          <w:szCs w:val="32"/>
        </w:rPr>
      </w:pPr>
      <w:r>
        <w:rPr>
          <w:rFonts w:ascii="Times New Roman" w:hAnsi="Times New Roman" w:cs="Times New Roman"/>
          <w:sz w:val="32"/>
          <w:szCs w:val="32"/>
        </w:rPr>
        <w:t xml:space="preserve">Jaké je tedy kardinální číslo množiny </w:t>
      </w:r>
      <w:r w:rsidRPr="003A3C3B">
        <w:rPr>
          <w:rFonts w:ascii="Times New Roman" w:hAnsi="Times New Roman" w:cs="Times New Roman"/>
          <w:b/>
          <w:i/>
          <w:sz w:val="32"/>
          <w:szCs w:val="32"/>
        </w:rPr>
        <w:t>N</w:t>
      </w:r>
      <w:r>
        <w:rPr>
          <w:rFonts w:ascii="Times New Roman" w:hAnsi="Times New Roman" w:cs="Times New Roman"/>
          <w:sz w:val="32"/>
          <w:szCs w:val="32"/>
        </w:rPr>
        <w:t xml:space="preserve"> všech přirozených čísel? Žádné přirozené číslo to být nemůže. Existuje zvláštní symbol, „alef nula“</w:t>
      </w:r>
      <w:r w:rsidR="00C941BE">
        <w:rPr>
          <w:rFonts w:ascii="Times New Roman" w:hAnsi="Times New Roman" w:cs="Times New Roman"/>
          <w:sz w:val="32"/>
          <w:szCs w:val="32"/>
        </w:rPr>
        <w:t xml:space="preserve">,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C941BE">
        <w:rPr>
          <w:rFonts w:ascii="Times New Roman" w:eastAsiaTheme="minorEastAsia" w:hAnsi="Times New Roman" w:cs="Times New Roman"/>
          <w:sz w:val="32"/>
          <w:szCs w:val="32"/>
        </w:rPr>
        <w:t xml:space="preserve">. Píšeme tedy </w:t>
      </w:r>
      <w:r w:rsidR="00C941BE" w:rsidRPr="00C941BE">
        <w:rPr>
          <w:rFonts w:ascii="Times New Roman" w:hAnsi="Times New Roman" w:cs="Times New Roman"/>
          <w:sz w:val="32"/>
          <w:szCs w:val="32"/>
        </w:rPr>
        <w:sym w:font="Symbol" w:char="F07C"/>
      </w:r>
      <w:r w:rsidR="00C941BE" w:rsidRPr="00C941BE">
        <w:rPr>
          <w:rFonts w:ascii="Times New Roman" w:hAnsi="Times New Roman" w:cs="Times New Roman"/>
          <w:sz w:val="32"/>
          <w:szCs w:val="32"/>
        </w:rPr>
        <w:t xml:space="preserve"> </w:t>
      </w:r>
      <w:r w:rsidR="00C941BE" w:rsidRPr="00C941BE">
        <w:rPr>
          <w:rFonts w:ascii="Times New Roman" w:hAnsi="Times New Roman" w:cs="Times New Roman"/>
          <w:b/>
          <w:i/>
          <w:sz w:val="32"/>
          <w:szCs w:val="32"/>
        </w:rPr>
        <w:t>N</w:t>
      </w:r>
      <w:r w:rsidR="00C941BE" w:rsidRPr="00C941BE">
        <w:rPr>
          <w:rFonts w:ascii="Times New Roman" w:hAnsi="Times New Roman" w:cs="Times New Roman"/>
          <w:i/>
          <w:sz w:val="32"/>
          <w:szCs w:val="32"/>
        </w:rPr>
        <w:t xml:space="preserve"> </w:t>
      </w:r>
      <w:r w:rsidR="00C941BE" w:rsidRPr="00C941BE">
        <w:rPr>
          <w:rFonts w:ascii="Times New Roman" w:hAnsi="Times New Roman" w:cs="Times New Roman"/>
          <w:sz w:val="32"/>
          <w:szCs w:val="32"/>
        </w:rPr>
        <w:sym w:font="Symbol" w:char="F07C"/>
      </w:r>
      <w:r w:rsidR="00C941BE" w:rsidRPr="00C941BE">
        <w:rPr>
          <w:rFonts w:ascii="Times New Roman" w:hAnsi="Times New Roman" w:cs="Times New Roman"/>
          <w:sz w:val="32"/>
          <w:szCs w:val="32"/>
        </w:rPr>
        <w:t xml:space="preserve"> =</w:t>
      </w:r>
      <w:r w:rsidR="00C941BE">
        <w:rPr>
          <w:sz w:val="32"/>
          <w:szCs w:val="32"/>
        </w:rPr>
        <w:t xml:space="preserve">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C941BE">
        <w:rPr>
          <w:rFonts w:eastAsiaTheme="minorEastAsia"/>
          <w:sz w:val="32"/>
          <w:szCs w:val="32"/>
        </w:rPr>
        <w:t xml:space="preserve">. </w:t>
      </w:r>
      <w:r w:rsidR="00C941BE" w:rsidRPr="00C941BE">
        <w:rPr>
          <w:rFonts w:ascii="Times New Roman" w:eastAsiaTheme="minorEastAsia" w:hAnsi="Times New Roman" w:cs="Times New Roman"/>
          <w:sz w:val="32"/>
          <w:szCs w:val="32"/>
        </w:rPr>
        <w:t>Totéž kardinální číslo, alef nula,</w:t>
      </w:r>
      <w:r w:rsidR="00C941BE">
        <w:rPr>
          <w:rFonts w:eastAsiaTheme="minorEastAsia"/>
          <w:sz w:val="32"/>
          <w:szCs w:val="32"/>
        </w:rPr>
        <w:t xml:space="preserve"> </w:t>
      </w:r>
      <w:r w:rsidR="00C941BE" w:rsidRPr="00C941BE">
        <w:rPr>
          <w:rFonts w:ascii="Times New Roman" w:eastAsiaTheme="minorEastAsia" w:hAnsi="Times New Roman" w:cs="Times New Roman"/>
          <w:sz w:val="32"/>
          <w:szCs w:val="32"/>
        </w:rPr>
        <w:t>ma</w:t>
      </w:r>
      <w:r w:rsidR="00C941BE">
        <w:rPr>
          <w:rFonts w:ascii="Times New Roman" w:eastAsiaTheme="minorEastAsia" w:hAnsi="Times New Roman" w:cs="Times New Roman"/>
          <w:sz w:val="32"/>
          <w:szCs w:val="32"/>
        </w:rPr>
        <w:t xml:space="preserve">jí rovněž všechny množiny ekvivalentní s množinou </w:t>
      </w:r>
      <w:r w:rsidR="00C941BE" w:rsidRPr="00C941BE">
        <w:rPr>
          <w:rFonts w:ascii="Times New Roman" w:eastAsiaTheme="minorEastAsia" w:hAnsi="Times New Roman" w:cs="Times New Roman"/>
          <w:b/>
          <w:i/>
          <w:sz w:val="32"/>
          <w:szCs w:val="32"/>
        </w:rPr>
        <w:t>N</w:t>
      </w:r>
      <w:r w:rsidR="00C941BE">
        <w:rPr>
          <w:rFonts w:ascii="Times New Roman" w:eastAsiaTheme="minorEastAsia" w:hAnsi="Times New Roman" w:cs="Times New Roman"/>
          <w:sz w:val="32"/>
          <w:szCs w:val="32"/>
        </w:rPr>
        <w:t xml:space="preserve">. Takové množiny nazýváme spočetné. Existují i větší kardinální čísla nekonečných množin, např. množina všech reálných čísel </w:t>
      </w:r>
      <w:r w:rsidR="00C941BE" w:rsidRPr="00C941BE">
        <w:rPr>
          <w:rFonts w:ascii="Times New Roman" w:eastAsiaTheme="minorEastAsia" w:hAnsi="Times New Roman" w:cs="Times New Roman"/>
          <w:b/>
          <w:i/>
          <w:sz w:val="32"/>
          <w:szCs w:val="32"/>
        </w:rPr>
        <w:t>R</w:t>
      </w:r>
      <w:r w:rsidR="00C941BE">
        <w:rPr>
          <w:rFonts w:ascii="Times New Roman" w:eastAsiaTheme="minorEastAsia" w:hAnsi="Times New Roman" w:cs="Times New Roman"/>
          <w:b/>
          <w:i/>
          <w:sz w:val="32"/>
          <w:szCs w:val="32"/>
        </w:rPr>
        <w:t xml:space="preserve"> </w:t>
      </w:r>
      <w:r w:rsidR="00C941BE">
        <w:rPr>
          <w:rFonts w:ascii="Times New Roman" w:eastAsiaTheme="minorEastAsia" w:hAnsi="Times New Roman" w:cs="Times New Roman"/>
          <w:sz w:val="32"/>
          <w:szCs w:val="32"/>
        </w:rPr>
        <w:t>má mohutnost kontinua (označujeme c). Všechna tvrzení, které znáte ze 2. ročníku pro konečné množiny, platí i pro nekonečné množiny. Např.</w:t>
      </w:r>
    </w:p>
    <w:p w:rsidR="003A3C3B" w:rsidRPr="00C941BE" w:rsidRDefault="003A3C3B" w:rsidP="003A3C3B">
      <w:pPr>
        <w:rPr>
          <w:rFonts w:ascii="Times New Roman" w:hAnsi="Times New Roman" w:cs="Times New Roman"/>
          <w:b/>
          <w:sz w:val="32"/>
          <w:szCs w:val="32"/>
        </w:rPr>
      </w:pPr>
      <w:r w:rsidRPr="00C941BE">
        <w:rPr>
          <w:rFonts w:ascii="Times New Roman" w:hAnsi="Times New Roman" w:cs="Times New Roman"/>
          <w:sz w:val="32"/>
          <w:szCs w:val="32"/>
        </w:rPr>
        <w:t xml:space="preserve">Nechť </w:t>
      </w:r>
      <w:r w:rsidRPr="00C941BE">
        <w:rPr>
          <w:rFonts w:ascii="Times New Roman" w:hAnsi="Times New Roman" w:cs="Times New Roman"/>
          <w:i/>
          <w:sz w:val="32"/>
          <w:szCs w:val="32"/>
        </w:rPr>
        <w:t xml:space="preserve">A, B </w:t>
      </w:r>
      <w:r w:rsidRPr="00C941BE">
        <w:rPr>
          <w:rFonts w:ascii="Times New Roman" w:hAnsi="Times New Roman" w:cs="Times New Roman"/>
          <w:sz w:val="32"/>
          <w:szCs w:val="32"/>
        </w:rPr>
        <w:t xml:space="preserve">jsou </w:t>
      </w:r>
      <w:r w:rsidR="00C941BE">
        <w:rPr>
          <w:rFonts w:ascii="Times New Roman" w:hAnsi="Times New Roman" w:cs="Times New Roman"/>
          <w:sz w:val="32"/>
          <w:szCs w:val="32"/>
        </w:rPr>
        <w:t>libovolné</w:t>
      </w:r>
      <w:r w:rsidRPr="00C941BE">
        <w:rPr>
          <w:rFonts w:ascii="Times New Roman" w:hAnsi="Times New Roman" w:cs="Times New Roman"/>
          <w:sz w:val="32"/>
          <w:szCs w:val="32"/>
        </w:rPr>
        <w:t xml:space="preserve"> množiny. Pak definujeme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A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sz w:val="32"/>
          <w:szCs w:val="32"/>
        </w:rPr>
        <w:sym w:font="Symbol" w:char="F03C"/>
      </w:r>
      <w:r w:rsidRPr="00C941BE">
        <w:rPr>
          <w:rFonts w:ascii="Times New Roman" w:hAnsi="Times New Roman" w:cs="Times New Roman"/>
          <w:sz w:val="32"/>
          <w:szCs w:val="32"/>
        </w:rPr>
        <w:t xml:space="preserve">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B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právě když existuje prosté zobrazení </w:t>
      </w:r>
      <w:r w:rsidRPr="00C941BE">
        <w:rPr>
          <w:rFonts w:ascii="Times New Roman" w:hAnsi="Times New Roman" w:cs="Times New Roman"/>
          <w:b/>
          <w:sz w:val="32"/>
          <w:szCs w:val="32"/>
        </w:rPr>
        <w:t>celé</w:t>
      </w:r>
      <w:r w:rsidRPr="00C941BE">
        <w:rPr>
          <w:rFonts w:ascii="Times New Roman" w:hAnsi="Times New Roman" w:cs="Times New Roman"/>
          <w:sz w:val="32"/>
          <w:szCs w:val="32"/>
        </w:rPr>
        <w:t xml:space="preserve"> množiny </w:t>
      </w:r>
      <w:r w:rsidRPr="00C941BE">
        <w:rPr>
          <w:rFonts w:ascii="Times New Roman" w:hAnsi="Times New Roman" w:cs="Times New Roman"/>
          <w:i/>
          <w:sz w:val="32"/>
          <w:szCs w:val="32"/>
        </w:rPr>
        <w:t>A</w:t>
      </w:r>
      <w:r w:rsidRPr="00C941BE">
        <w:rPr>
          <w:rFonts w:ascii="Times New Roman" w:hAnsi="Times New Roman" w:cs="Times New Roman"/>
          <w:sz w:val="32"/>
          <w:szCs w:val="32"/>
        </w:rPr>
        <w:t xml:space="preserve"> </w:t>
      </w:r>
      <w:r w:rsidRPr="00C941BE">
        <w:rPr>
          <w:rFonts w:ascii="Times New Roman" w:hAnsi="Times New Roman" w:cs="Times New Roman"/>
          <w:b/>
          <w:sz w:val="32"/>
          <w:szCs w:val="32"/>
        </w:rPr>
        <w:t>do</w:t>
      </w:r>
      <w:r w:rsidRPr="00C941BE">
        <w:rPr>
          <w:rFonts w:ascii="Times New Roman" w:hAnsi="Times New Roman" w:cs="Times New Roman"/>
          <w:sz w:val="32"/>
          <w:szCs w:val="32"/>
        </w:rPr>
        <w:t xml:space="preserve"> množiny </w:t>
      </w:r>
      <w:r w:rsidRPr="00C941BE">
        <w:rPr>
          <w:rFonts w:ascii="Times New Roman" w:hAnsi="Times New Roman" w:cs="Times New Roman"/>
          <w:i/>
          <w:sz w:val="32"/>
          <w:szCs w:val="32"/>
        </w:rPr>
        <w:t>B</w:t>
      </w:r>
      <w:r w:rsidRPr="00C941BE">
        <w:rPr>
          <w:rFonts w:ascii="Times New Roman" w:hAnsi="Times New Roman" w:cs="Times New Roman"/>
          <w:sz w:val="32"/>
          <w:szCs w:val="32"/>
        </w:rPr>
        <w:t xml:space="preserve"> (nikoliv na celou množinu B). </w:t>
      </w:r>
    </w:p>
    <w:p w:rsidR="00C941BE" w:rsidRDefault="003A3C3B" w:rsidP="00C941BE">
      <w:pPr>
        <w:spacing w:after="0"/>
        <w:jc w:val="both"/>
        <w:rPr>
          <w:rFonts w:ascii="Times New Roman" w:hAnsi="Times New Roman" w:cs="Times New Roman"/>
          <w:sz w:val="32"/>
          <w:szCs w:val="32"/>
        </w:rPr>
      </w:pPr>
      <w:r w:rsidRPr="00C941BE">
        <w:rPr>
          <w:rFonts w:ascii="Times New Roman" w:hAnsi="Times New Roman" w:cs="Times New Roman"/>
          <w:sz w:val="32"/>
          <w:szCs w:val="32"/>
        </w:rPr>
        <w:t xml:space="preserve">Nechť </w:t>
      </w:r>
      <w:r w:rsidRPr="00C941BE">
        <w:rPr>
          <w:rFonts w:ascii="Times New Roman" w:hAnsi="Times New Roman" w:cs="Times New Roman"/>
          <w:i/>
          <w:sz w:val="32"/>
          <w:szCs w:val="32"/>
        </w:rPr>
        <w:t xml:space="preserve">A, B </w:t>
      </w:r>
      <w:r w:rsidRPr="00C941BE">
        <w:rPr>
          <w:rFonts w:ascii="Times New Roman" w:hAnsi="Times New Roman" w:cs="Times New Roman"/>
          <w:sz w:val="32"/>
          <w:szCs w:val="32"/>
        </w:rPr>
        <w:t xml:space="preserve">jsou </w:t>
      </w:r>
      <w:r w:rsidR="00C941BE">
        <w:rPr>
          <w:rFonts w:ascii="Times New Roman" w:hAnsi="Times New Roman" w:cs="Times New Roman"/>
          <w:sz w:val="32"/>
          <w:szCs w:val="32"/>
        </w:rPr>
        <w:t>libovolné</w:t>
      </w:r>
      <w:r w:rsidRPr="00C941BE">
        <w:rPr>
          <w:rFonts w:ascii="Times New Roman" w:hAnsi="Times New Roman" w:cs="Times New Roman"/>
          <w:sz w:val="32"/>
          <w:szCs w:val="32"/>
        </w:rPr>
        <w:t xml:space="preserve"> množiny, nechť platí </w:t>
      </w:r>
      <w:r w:rsidRPr="00C941BE">
        <w:rPr>
          <w:rFonts w:ascii="Times New Roman" w:hAnsi="Times New Roman" w:cs="Times New Roman"/>
          <w:i/>
          <w:sz w:val="32"/>
          <w:szCs w:val="32"/>
        </w:rPr>
        <w:t>A</w:t>
      </w:r>
      <w:r w:rsidR="00C941BE">
        <w:rPr>
          <w:rFonts w:ascii="Times New Roman" w:hAnsi="Times New Roman" w:cs="Times New Roman"/>
          <w:i/>
          <w:sz w:val="32"/>
          <w:szCs w:val="32"/>
        </w:rPr>
        <w:t xml:space="preserve"> </w:t>
      </w:r>
      <w:r w:rsidRPr="00C941BE">
        <w:rPr>
          <w:rFonts w:ascii="Times New Roman" w:hAnsi="Times New Roman" w:cs="Times New Roman"/>
          <w:i/>
          <w:sz w:val="32"/>
          <w:szCs w:val="32"/>
        </w:rPr>
        <w:sym w:font="Symbol" w:char="F0C7"/>
      </w:r>
      <w:r w:rsidR="00C941BE">
        <w:rPr>
          <w:rFonts w:ascii="Times New Roman" w:hAnsi="Times New Roman" w:cs="Times New Roman"/>
          <w:i/>
          <w:sz w:val="32"/>
          <w:szCs w:val="32"/>
        </w:rPr>
        <w:t xml:space="preserve"> </w:t>
      </w:r>
      <w:r w:rsidRPr="00C941BE">
        <w:rPr>
          <w:rFonts w:ascii="Times New Roman" w:hAnsi="Times New Roman" w:cs="Times New Roman"/>
          <w:i/>
          <w:sz w:val="32"/>
          <w:szCs w:val="32"/>
        </w:rPr>
        <w:t>B</w:t>
      </w:r>
      <w:r w:rsidR="00C941BE">
        <w:rPr>
          <w:rFonts w:ascii="Times New Roman" w:hAnsi="Times New Roman" w:cs="Times New Roman"/>
          <w:i/>
          <w:sz w:val="32"/>
          <w:szCs w:val="32"/>
        </w:rPr>
        <w:t xml:space="preserve"> </w:t>
      </w:r>
      <w:r w:rsidRPr="00C941BE">
        <w:rPr>
          <w:rFonts w:ascii="Times New Roman" w:hAnsi="Times New Roman" w:cs="Times New Roman"/>
          <w:i/>
          <w:sz w:val="32"/>
          <w:szCs w:val="32"/>
        </w:rPr>
        <w:t>=</w:t>
      </w:r>
      <w:r w:rsidR="00C941BE">
        <w:rPr>
          <w:rFonts w:ascii="Times New Roman" w:hAnsi="Times New Roman" w:cs="Times New Roman"/>
          <w:i/>
          <w:sz w:val="32"/>
          <w:szCs w:val="32"/>
        </w:rPr>
        <w:t xml:space="preserve"> </w:t>
      </w:r>
      <w:r w:rsidRPr="00C941BE">
        <w:rPr>
          <w:rFonts w:ascii="Times New Roman" w:eastAsia="Times New Roman" w:hAnsi="Times New Roman" w:cs="Times New Roman"/>
          <w:i/>
          <w:position w:val="-10"/>
          <w:sz w:val="32"/>
          <w:szCs w:val="32"/>
        </w:rPr>
        <w:object w:dxaOrig="345" w:dyaOrig="510">
          <v:shape id="_x0000_i1036" type="#_x0000_t75" style="width:17pt;height:25.8pt" o:ole="">
            <v:imagedata r:id="rId23" o:title=""/>
          </v:shape>
          <o:OLEObject Type="Embed" ProgID="Equation.3" ShapeID="_x0000_i1036" DrawAspect="Content" ObjectID="_1664192074" r:id="rId24"/>
        </w:object>
      </w:r>
      <w:r w:rsidRPr="00C941BE">
        <w:rPr>
          <w:rFonts w:ascii="Times New Roman" w:hAnsi="Times New Roman" w:cs="Times New Roman"/>
          <w:i/>
          <w:sz w:val="32"/>
          <w:szCs w:val="32"/>
        </w:rPr>
        <w:t>.</w:t>
      </w:r>
      <w:r w:rsidR="00C941BE">
        <w:rPr>
          <w:rFonts w:ascii="Times New Roman" w:hAnsi="Times New Roman" w:cs="Times New Roman"/>
          <w:i/>
          <w:sz w:val="32"/>
          <w:szCs w:val="32"/>
        </w:rPr>
        <w:t xml:space="preserve"> </w:t>
      </w:r>
      <w:r w:rsidRPr="00C941BE">
        <w:rPr>
          <w:rFonts w:ascii="Times New Roman" w:hAnsi="Times New Roman" w:cs="Times New Roman"/>
          <w:sz w:val="32"/>
          <w:szCs w:val="32"/>
        </w:rPr>
        <w:t xml:space="preserve">Pak </w:t>
      </w:r>
    </w:p>
    <w:p w:rsidR="003A3C3B" w:rsidRPr="00C941BE" w:rsidRDefault="003A3C3B" w:rsidP="00C941BE">
      <w:pPr>
        <w:spacing w:after="120"/>
        <w:jc w:val="both"/>
        <w:rPr>
          <w:rFonts w:ascii="Times New Roman" w:hAnsi="Times New Roman" w:cs="Times New Roman"/>
          <w:sz w:val="32"/>
          <w:szCs w:val="32"/>
        </w:rPr>
      </w:pP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A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B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w:t>
      </w:r>
      <w:r w:rsidRPr="00C941BE">
        <w:rPr>
          <w:rFonts w:ascii="Times New Roman" w:hAnsi="Times New Roman" w:cs="Times New Roman"/>
          <w:sz w:val="32"/>
          <w:szCs w:val="32"/>
        </w:rPr>
        <w:t xml:space="preserve">=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A </w:t>
      </w:r>
      <w:r w:rsidRPr="00C941BE">
        <w:rPr>
          <w:rFonts w:ascii="Times New Roman" w:hAnsi="Times New Roman" w:cs="Times New Roman"/>
          <w:i/>
          <w:sz w:val="32"/>
          <w:szCs w:val="32"/>
        </w:rPr>
        <w:sym w:font="Symbol" w:char="F0C8"/>
      </w:r>
      <w:r w:rsidRPr="00C941BE">
        <w:rPr>
          <w:rFonts w:ascii="Times New Roman" w:hAnsi="Times New Roman" w:cs="Times New Roman"/>
          <w:i/>
          <w:sz w:val="32"/>
          <w:szCs w:val="32"/>
        </w:rPr>
        <w:t xml:space="preserve"> B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w:t>
      </w:r>
    </w:p>
    <w:p w:rsidR="003A3C3B" w:rsidRDefault="003A3C3B" w:rsidP="00C941BE">
      <w:pPr>
        <w:spacing w:after="120"/>
        <w:jc w:val="both"/>
        <w:rPr>
          <w:rFonts w:ascii="Times New Roman" w:hAnsi="Times New Roman" w:cs="Times New Roman"/>
          <w:sz w:val="32"/>
          <w:szCs w:val="32"/>
        </w:rPr>
      </w:pPr>
      <w:r w:rsidRPr="00C941BE">
        <w:rPr>
          <w:rFonts w:ascii="Times New Roman" w:hAnsi="Times New Roman" w:cs="Times New Roman"/>
          <w:sz w:val="32"/>
          <w:szCs w:val="32"/>
        </w:rPr>
        <w:t xml:space="preserve">Nechť </w:t>
      </w:r>
      <w:r w:rsidRPr="00C941BE">
        <w:rPr>
          <w:rFonts w:ascii="Times New Roman" w:hAnsi="Times New Roman" w:cs="Times New Roman"/>
          <w:i/>
          <w:sz w:val="32"/>
          <w:szCs w:val="32"/>
        </w:rPr>
        <w:t xml:space="preserve">A, B </w:t>
      </w:r>
      <w:r w:rsidRPr="00C941BE">
        <w:rPr>
          <w:rFonts w:ascii="Times New Roman" w:hAnsi="Times New Roman" w:cs="Times New Roman"/>
          <w:sz w:val="32"/>
          <w:szCs w:val="32"/>
        </w:rPr>
        <w:t xml:space="preserve">jsou </w:t>
      </w:r>
      <w:r w:rsidR="00C941BE">
        <w:rPr>
          <w:rFonts w:ascii="Times New Roman" w:hAnsi="Times New Roman" w:cs="Times New Roman"/>
          <w:sz w:val="32"/>
          <w:szCs w:val="32"/>
        </w:rPr>
        <w:t xml:space="preserve">libovolné </w:t>
      </w:r>
      <w:r w:rsidRPr="00C941BE">
        <w:rPr>
          <w:rFonts w:ascii="Times New Roman" w:hAnsi="Times New Roman" w:cs="Times New Roman"/>
          <w:sz w:val="32"/>
          <w:szCs w:val="32"/>
        </w:rPr>
        <w:t xml:space="preserve">množiny. Pak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A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b/>
          <w:sz w:val="32"/>
          <w:szCs w:val="32"/>
        </w:rPr>
        <w:sym w:font="Symbol" w:char="F0D7"/>
      </w:r>
      <w:r w:rsidRPr="00C941BE">
        <w:rPr>
          <w:rFonts w:ascii="Times New Roman" w:hAnsi="Times New Roman" w:cs="Times New Roman"/>
          <w:sz w:val="32"/>
          <w:szCs w:val="32"/>
        </w:rPr>
        <w:t xml:space="preserve"> </w:t>
      </w:r>
      <w:r w:rsidRPr="00C941BE">
        <w:rPr>
          <w:rFonts w:ascii="Times New Roman" w:hAnsi="Times New Roman" w:cs="Times New Roman"/>
          <w:sz w:val="32"/>
          <w:szCs w:val="32"/>
        </w:rPr>
        <w:sym w:font="Symbol" w:char="F07C"/>
      </w:r>
      <w:r w:rsidRPr="00C941BE">
        <w:rPr>
          <w:rFonts w:ascii="Times New Roman" w:hAnsi="Times New Roman" w:cs="Times New Roman"/>
          <w:sz w:val="32"/>
          <w:szCs w:val="32"/>
        </w:rPr>
        <w:t xml:space="preserve"> </w:t>
      </w:r>
      <w:r w:rsidRPr="00C941BE">
        <w:rPr>
          <w:rFonts w:ascii="Times New Roman" w:hAnsi="Times New Roman" w:cs="Times New Roman"/>
          <w:i/>
          <w:sz w:val="32"/>
          <w:szCs w:val="32"/>
        </w:rPr>
        <w:t xml:space="preserve">B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w:t>
      </w:r>
      <w:r w:rsidRPr="00C941BE">
        <w:rPr>
          <w:rFonts w:ascii="Times New Roman" w:hAnsi="Times New Roman" w:cs="Times New Roman"/>
          <w:sz w:val="32"/>
          <w:szCs w:val="32"/>
        </w:rPr>
        <w:t xml:space="preserve">=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A </w:t>
      </w:r>
      <w:r w:rsidRPr="00C941BE">
        <w:rPr>
          <w:rFonts w:ascii="Times New Roman" w:hAnsi="Times New Roman" w:cs="Times New Roman"/>
          <w:i/>
          <w:sz w:val="32"/>
          <w:szCs w:val="32"/>
        </w:rPr>
        <w:sym w:font="Symbol" w:char="F0B4"/>
      </w:r>
      <w:r w:rsidRPr="00C941BE">
        <w:rPr>
          <w:rFonts w:ascii="Times New Roman" w:hAnsi="Times New Roman" w:cs="Times New Roman"/>
          <w:i/>
          <w:sz w:val="32"/>
          <w:szCs w:val="32"/>
        </w:rPr>
        <w:t xml:space="preserve"> B </w:t>
      </w:r>
      <w:r w:rsidRPr="00C941BE">
        <w:rPr>
          <w:rFonts w:ascii="Times New Roman" w:hAnsi="Times New Roman" w:cs="Times New Roman"/>
          <w:sz w:val="32"/>
          <w:szCs w:val="32"/>
        </w:rPr>
        <w:sym w:font="Symbol" w:char="F07C"/>
      </w:r>
      <w:r w:rsidRPr="00C941BE">
        <w:rPr>
          <w:rFonts w:ascii="Times New Roman" w:hAnsi="Times New Roman" w:cs="Times New Roman"/>
          <w:i/>
          <w:sz w:val="32"/>
          <w:szCs w:val="32"/>
        </w:rPr>
        <w:t xml:space="preserve"> .</w:t>
      </w:r>
    </w:p>
    <w:p w:rsidR="00C941BE" w:rsidRPr="00C941BE" w:rsidRDefault="00C941BE" w:rsidP="00C941BE">
      <w:pPr>
        <w:spacing w:after="120"/>
        <w:jc w:val="both"/>
        <w:rPr>
          <w:rFonts w:ascii="Times New Roman" w:hAnsi="Times New Roman" w:cs="Times New Roman"/>
          <w:sz w:val="32"/>
          <w:szCs w:val="32"/>
        </w:rPr>
      </w:pPr>
      <w:r>
        <w:rPr>
          <w:rFonts w:ascii="Times New Roman" w:hAnsi="Times New Roman" w:cs="Times New Roman"/>
          <w:sz w:val="32"/>
          <w:szCs w:val="32"/>
        </w:rPr>
        <w:t>Početní spoje existují i s nekonečnými kardinálními čísly</w:t>
      </w:r>
      <w:r w:rsidR="006679F5">
        <w:rPr>
          <w:rFonts w:ascii="Times New Roman" w:hAnsi="Times New Roman" w:cs="Times New Roman"/>
          <w:sz w:val="32"/>
          <w:szCs w:val="32"/>
        </w:rPr>
        <w:t xml:space="preserve">, např. </w:t>
      </w:r>
    </w:p>
    <w:p w:rsidR="006679F5" w:rsidRDefault="00CF5C33" w:rsidP="009757D2">
      <w:pPr>
        <w:rPr>
          <w:rFonts w:ascii="Times New Roman" w:eastAsiaTheme="minorEastAsia" w:hAnsi="Times New Roman" w:cs="Times New Roman"/>
          <w:sz w:val="32"/>
          <w:szCs w:val="32"/>
        </w:rPr>
      </w:pP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xml:space="preserve"> + 1 =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xml:space="preserve">, 2 </w:t>
      </w:r>
      <w:r w:rsidR="006679F5" w:rsidRPr="00C941BE">
        <w:rPr>
          <w:rFonts w:ascii="Times New Roman" w:hAnsi="Times New Roman" w:cs="Times New Roman"/>
          <w:b/>
          <w:sz w:val="32"/>
          <w:szCs w:val="32"/>
        </w:rPr>
        <w:sym w:font="Symbol" w:char="F0D7"/>
      </w:r>
      <w:r w:rsidR="006679F5">
        <w:rPr>
          <w:rFonts w:ascii="Times New Roman" w:eastAsiaTheme="minorEastAsia" w:hAnsi="Times New Roman" w:cs="Times New Roman"/>
          <w:sz w:val="32"/>
          <w:szCs w:val="32"/>
        </w:rPr>
        <w:t xml:space="preserve">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r>
          <w:rPr>
            <w:rFonts w:ascii="Cambria Math" w:hAnsi="Cambria Math" w:cs="Times New Roman"/>
            <w:sz w:val="32"/>
            <w:szCs w:val="32"/>
          </w:rPr>
          <m:t>=</m:t>
        </m:r>
      </m:oMath>
      <w:r w:rsidR="006679F5">
        <w:rPr>
          <w:rFonts w:ascii="Times New Roman" w:eastAsiaTheme="minorEastAsia" w:hAnsi="Times New Roman" w:cs="Times New Roman"/>
          <w:sz w:val="32"/>
          <w:szCs w:val="32"/>
        </w:rPr>
        <w:t xml:space="preserve"> </w:t>
      </w:r>
      <m:oMath>
        <m:r>
          <w:rPr>
            <w:rFonts w:ascii="Cambria Math" w:eastAsiaTheme="minorEastAsia" w:hAnsi="Cambria Math" w:cs="Times New Roman"/>
            <w:sz w:val="32"/>
            <w:szCs w:val="32"/>
          </w:rPr>
          <m:t xml:space="preserve"> </m:t>
        </m:r>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xml:space="preserve">,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xml:space="preserve"> +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xml:space="preserve"> = </w:t>
      </w:r>
      <m:oMath>
        <m:sSub>
          <m:sSubPr>
            <m:ctrlPr>
              <w:rPr>
                <w:rFonts w:ascii="Cambria Math" w:hAnsi="Cambria Math" w:cs="Times New Roman"/>
                <w:i/>
                <w:sz w:val="32"/>
                <w:szCs w:val="32"/>
              </w:rPr>
            </m:ctrlPr>
          </m:sSubPr>
          <m:e>
            <m:r>
              <w:rPr>
                <w:rFonts w:ascii="Cambria Math" w:hAnsi="Cambria Math" w:cs="Times New Roman"/>
                <w:sz w:val="32"/>
                <w:szCs w:val="32"/>
              </w:rPr>
              <m:t>ℵ</m:t>
            </m:r>
          </m:e>
          <m:sub>
            <m:r>
              <w:rPr>
                <w:rFonts w:ascii="Cambria Math" w:hAnsi="Cambria Math" w:cs="Times New Roman"/>
                <w:sz w:val="32"/>
                <w:szCs w:val="32"/>
              </w:rPr>
              <m:t>0</m:t>
            </m:r>
          </m:sub>
        </m:sSub>
      </m:oMath>
      <w:r w:rsidR="006679F5">
        <w:rPr>
          <w:rFonts w:ascii="Times New Roman" w:eastAsiaTheme="minorEastAsia" w:hAnsi="Times New Roman" w:cs="Times New Roman"/>
          <w:sz w:val="32"/>
          <w:szCs w:val="32"/>
        </w:rPr>
        <w:t>, apod. Vzhledem k účelu Vašeho studia se tímto dále nemusíme zabývat.</w:t>
      </w:r>
    </w:p>
    <w:p w:rsidR="006679F5" w:rsidRDefault="006679F5" w:rsidP="009757D2">
      <w:pPr>
        <w:rPr>
          <w:rFonts w:ascii="Times New Roman" w:eastAsiaTheme="minorEastAsia" w:hAnsi="Times New Roman" w:cs="Times New Roman"/>
          <w:sz w:val="32"/>
          <w:szCs w:val="32"/>
        </w:rPr>
      </w:pPr>
    </w:p>
    <w:p w:rsidR="003A3C3B" w:rsidRDefault="006679F5" w:rsidP="009757D2">
      <w:pPr>
        <w:rPr>
          <w:rFonts w:ascii="Times New Roman" w:eastAsiaTheme="minorEastAsia" w:hAnsi="Times New Roman" w:cs="Times New Roman"/>
          <w:b/>
          <w:sz w:val="32"/>
          <w:szCs w:val="32"/>
        </w:rPr>
      </w:pPr>
      <w:r w:rsidRPr="006679F5">
        <w:rPr>
          <w:rFonts w:ascii="Times New Roman" w:eastAsiaTheme="minorEastAsia" w:hAnsi="Times New Roman" w:cs="Times New Roman"/>
          <w:b/>
          <w:sz w:val="32"/>
          <w:szCs w:val="32"/>
        </w:rPr>
        <w:t xml:space="preserve">Antinomie (paradoxy) teorie množin – 3. krize matematiky </w:t>
      </w:r>
    </w:p>
    <w:p w:rsidR="006679F5" w:rsidRDefault="006679F5" w:rsidP="006679F5">
      <w:pPr>
        <w:spacing w:after="0"/>
        <w:rPr>
          <w:rFonts w:ascii="Times New Roman" w:eastAsiaTheme="minorEastAsia" w:hAnsi="Times New Roman" w:cs="Times New Roman"/>
          <w:sz w:val="32"/>
          <w:szCs w:val="32"/>
        </w:rPr>
      </w:pPr>
      <w:r>
        <w:rPr>
          <w:rFonts w:ascii="Times New Roman" w:eastAsiaTheme="minorEastAsia" w:hAnsi="Times New Roman" w:cs="Times New Roman"/>
          <w:sz w:val="32"/>
          <w:szCs w:val="32"/>
        </w:rPr>
        <w:t>Už víte, že množina je synonymem pro skupinu, stádo, hejno, …</w:t>
      </w:r>
    </w:p>
    <w:p w:rsidR="006679F5" w:rsidRDefault="006679F5" w:rsidP="009757D2">
      <w:pPr>
        <w:rPr>
          <w:rFonts w:ascii="Times New Roman" w:hAnsi="Times New Roman" w:cs="Times New Roman"/>
          <w:sz w:val="32"/>
          <w:szCs w:val="32"/>
        </w:rPr>
      </w:pPr>
      <w:r>
        <w:rPr>
          <w:rFonts w:ascii="Times New Roman" w:hAnsi="Times New Roman" w:cs="Times New Roman"/>
          <w:sz w:val="32"/>
          <w:szCs w:val="32"/>
        </w:rPr>
        <w:lastRenderedPageBreak/>
        <w:t xml:space="preserve">Víte, že ji lze definovat výčtem prvků nebo jejich charakteristickou vlastností. Podle teorie Georga </w:t>
      </w:r>
      <w:proofErr w:type="spellStart"/>
      <w:r>
        <w:rPr>
          <w:rFonts w:ascii="Times New Roman" w:hAnsi="Times New Roman" w:cs="Times New Roman"/>
          <w:sz w:val="32"/>
          <w:szCs w:val="32"/>
        </w:rPr>
        <w:t>Cantora</w:t>
      </w:r>
      <w:proofErr w:type="spellEnd"/>
      <w:r>
        <w:rPr>
          <w:rFonts w:ascii="Times New Roman" w:hAnsi="Times New Roman" w:cs="Times New Roman"/>
          <w:sz w:val="32"/>
          <w:szCs w:val="32"/>
        </w:rPr>
        <w:t xml:space="preserve"> je množina úplně určena, jestliže můžeme o každém prvku a každé množině jednoznačně rozhodnout, zda prvek do množiny patří či nikoliv. Pro každý objekt </w:t>
      </w:r>
      <w:r w:rsidRPr="006679F5">
        <w:rPr>
          <w:rFonts w:ascii="Times New Roman" w:hAnsi="Times New Roman" w:cs="Times New Roman"/>
          <w:i/>
          <w:sz w:val="32"/>
          <w:szCs w:val="32"/>
        </w:rPr>
        <w:t>x</w:t>
      </w:r>
      <w:r>
        <w:rPr>
          <w:rFonts w:ascii="Times New Roman" w:hAnsi="Times New Roman" w:cs="Times New Roman"/>
          <w:i/>
          <w:sz w:val="32"/>
          <w:szCs w:val="32"/>
        </w:rPr>
        <w:t xml:space="preserve"> </w:t>
      </w:r>
      <w:r>
        <w:rPr>
          <w:rFonts w:ascii="Times New Roman" w:hAnsi="Times New Roman" w:cs="Times New Roman"/>
          <w:sz w:val="32"/>
          <w:szCs w:val="32"/>
        </w:rPr>
        <w:t xml:space="preserve">a každou množinu </w:t>
      </w:r>
      <w:r w:rsidRPr="006679F5">
        <w:rPr>
          <w:rFonts w:ascii="Times New Roman" w:hAnsi="Times New Roman" w:cs="Times New Roman"/>
          <w:i/>
          <w:sz w:val="32"/>
          <w:szCs w:val="32"/>
        </w:rPr>
        <w:t>A</w:t>
      </w:r>
      <w:r>
        <w:rPr>
          <w:rFonts w:ascii="Times New Roman" w:hAnsi="Times New Roman" w:cs="Times New Roman"/>
          <w:i/>
          <w:sz w:val="32"/>
          <w:szCs w:val="32"/>
        </w:rPr>
        <w:t xml:space="preserve"> </w:t>
      </w:r>
      <w:r>
        <w:rPr>
          <w:rFonts w:ascii="Times New Roman" w:hAnsi="Times New Roman" w:cs="Times New Roman"/>
          <w:sz w:val="32"/>
          <w:szCs w:val="32"/>
        </w:rPr>
        <w:t xml:space="preserve">tedy platí právě jeden ze vztahů </w:t>
      </w:r>
      <w:r w:rsidRPr="006679F5">
        <w:rPr>
          <w:rFonts w:ascii="Times New Roman" w:hAnsi="Times New Roman" w:cs="Times New Roman"/>
          <w:i/>
          <w:sz w:val="32"/>
          <w:szCs w:val="32"/>
        </w:rPr>
        <w:t xml:space="preserve">x </w:t>
      </w:r>
      <w:r w:rsidRPr="006679F5">
        <w:rPr>
          <w:rFonts w:ascii="Times New Roman" w:hAnsi="Times New Roman" w:cs="Times New Roman"/>
          <w:i/>
          <w:sz w:val="32"/>
          <w:szCs w:val="32"/>
        </w:rPr>
        <w:sym w:font="Symbol" w:char="F0CE"/>
      </w:r>
      <w:r w:rsidRPr="006679F5">
        <w:rPr>
          <w:rFonts w:ascii="Times New Roman" w:hAnsi="Times New Roman" w:cs="Times New Roman"/>
          <w:i/>
          <w:sz w:val="32"/>
          <w:szCs w:val="32"/>
        </w:rPr>
        <w:t xml:space="preserve"> A, x </w:t>
      </w:r>
      <w:r w:rsidRPr="006679F5">
        <w:rPr>
          <w:rFonts w:ascii="Times New Roman" w:hAnsi="Times New Roman" w:cs="Times New Roman"/>
          <w:i/>
          <w:sz w:val="32"/>
          <w:szCs w:val="32"/>
        </w:rPr>
        <w:sym w:font="Symbol" w:char="F0CF"/>
      </w:r>
      <w:r w:rsidRPr="006679F5">
        <w:rPr>
          <w:rFonts w:ascii="Times New Roman" w:hAnsi="Times New Roman" w:cs="Times New Roman"/>
          <w:i/>
          <w:sz w:val="32"/>
          <w:szCs w:val="32"/>
        </w:rPr>
        <w:t xml:space="preserve"> A</w:t>
      </w:r>
      <w:r>
        <w:rPr>
          <w:rFonts w:ascii="Times New Roman" w:hAnsi="Times New Roman" w:cs="Times New Roman"/>
          <w:sz w:val="32"/>
          <w:szCs w:val="32"/>
        </w:rPr>
        <w:t>. Tato představa je zcela jasná a proto způsobi</w:t>
      </w:r>
      <w:r w:rsidR="009010EE">
        <w:rPr>
          <w:rFonts w:ascii="Times New Roman" w:hAnsi="Times New Roman" w:cs="Times New Roman"/>
          <w:sz w:val="32"/>
          <w:szCs w:val="32"/>
        </w:rPr>
        <w:t xml:space="preserve">lo velký rozruch, když se na počátku 20. století objevily paradoxy, které tuto představu porušily. Uvedeme příklad </w:t>
      </w:r>
      <w:proofErr w:type="spellStart"/>
      <w:r w:rsidR="009010EE">
        <w:rPr>
          <w:rFonts w:ascii="Times New Roman" w:hAnsi="Times New Roman" w:cs="Times New Roman"/>
          <w:sz w:val="32"/>
          <w:szCs w:val="32"/>
        </w:rPr>
        <w:t>Russelova</w:t>
      </w:r>
      <w:proofErr w:type="spellEnd"/>
      <w:r w:rsidR="009010EE">
        <w:rPr>
          <w:rFonts w:ascii="Times New Roman" w:hAnsi="Times New Roman" w:cs="Times New Roman"/>
          <w:sz w:val="32"/>
          <w:szCs w:val="32"/>
        </w:rPr>
        <w:t xml:space="preserve"> paradoxu:</w:t>
      </w:r>
    </w:p>
    <w:p w:rsidR="009010EE" w:rsidRDefault="009010EE" w:rsidP="009757D2">
      <w:pPr>
        <w:rPr>
          <w:rFonts w:ascii="Times New Roman" w:hAnsi="Times New Roman" w:cs="Times New Roman"/>
          <w:i/>
          <w:sz w:val="32"/>
          <w:szCs w:val="32"/>
        </w:rPr>
      </w:pPr>
      <w:r>
        <w:rPr>
          <w:rFonts w:ascii="Times New Roman" w:hAnsi="Times New Roman" w:cs="Times New Roman"/>
          <w:sz w:val="32"/>
          <w:szCs w:val="32"/>
        </w:rPr>
        <w:t>„</w:t>
      </w:r>
      <w:r>
        <w:rPr>
          <w:rFonts w:ascii="Times New Roman" w:hAnsi="Times New Roman" w:cs="Times New Roman"/>
          <w:i/>
          <w:sz w:val="32"/>
          <w:szCs w:val="32"/>
        </w:rPr>
        <w:t xml:space="preserve">Nechť v jistém městě jsou pouze činžovní bytové domy. Každý dům má na starosti domovník, který buď v domě bydlí v domovnickém bytě (tzv. interní domovník), nebo v domě, o který pečuje, nebydlí a dochází tam jen do práce (tzv. externí domovník). Bylo rozhodnuto, že bude na náklady města postaven nový dům, do kterého se </w:t>
      </w:r>
      <w:r w:rsidRPr="009010EE">
        <w:rPr>
          <w:rFonts w:ascii="Times New Roman" w:hAnsi="Times New Roman" w:cs="Times New Roman"/>
          <w:b/>
          <w:i/>
          <w:sz w:val="32"/>
          <w:szCs w:val="32"/>
        </w:rPr>
        <w:t>musí</w:t>
      </w:r>
      <w:r>
        <w:rPr>
          <w:rFonts w:ascii="Times New Roman" w:hAnsi="Times New Roman" w:cs="Times New Roman"/>
          <w:i/>
          <w:sz w:val="32"/>
          <w:szCs w:val="32"/>
        </w:rPr>
        <w:t xml:space="preserve"> nastěhovat </w:t>
      </w:r>
      <w:r w:rsidRPr="009010EE">
        <w:rPr>
          <w:rFonts w:ascii="Times New Roman" w:hAnsi="Times New Roman" w:cs="Times New Roman"/>
          <w:b/>
          <w:i/>
          <w:sz w:val="32"/>
          <w:szCs w:val="32"/>
        </w:rPr>
        <w:t>všichni</w:t>
      </w:r>
      <w:r>
        <w:rPr>
          <w:rFonts w:ascii="Times New Roman" w:hAnsi="Times New Roman" w:cs="Times New Roman"/>
          <w:i/>
          <w:sz w:val="32"/>
          <w:szCs w:val="32"/>
        </w:rPr>
        <w:t xml:space="preserve"> externí údržbáři a </w:t>
      </w:r>
      <w:r w:rsidRPr="009010EE">
        <w:rPr>
          <w:rFonts w:ascii="Times New Roman" w:hAnsi="Times New Roman" w:cs="Times New Roman"/>
          <w:b/>
          <w:i/>
          <w:sz w:val="32"/>
          <w:szCs w:val="32"/>
        </w:rPr>
        <w:t>nesmí</w:t>
      </w:r>
      <w:r>
        <w:rPr>
          <w:rFonts w:ascii="Times New Roman" w:hAnsi="Times New Roman" w:cs="Times New Roman"/>
          <w:i/>
          <w:sz w:val="32"/>
          <w:szCs w:val="32"/>
        </w:rPr>
        <w:t xml:space="preserve"> tam bydlet </w:t>
      </w:r>
      <w:r w:rsidRPr="009010EE">
        <w:rPr>
          <w:rFonts w:ascii="Times New Roman" w:hAnsi="Times New Roman" w:cs="Times New Roman"/>
          <w:b/>
          <w:i/>
          <w:sz w:val="32"/>
          <w:szCs w:val="32"/>
        </w:rPr>
        <w:t>nikdo jiný</w:t>
      </w:r>
      <w:r>
        <w:rPr>
          <w:rFonts w:ascii="Times New Roman" w:hAnsi="Times New Roman" w:cs="Times New Roman"/>
          <w:i/>
          <w:sz w:val="32"/>
          <w:szCs w:val="32"/>
        </w:rPr>
        <w:t>. Sami promyslete, že domovník tohoto nového domu nemůže ve městě nalézt ubytování.“</w:t>
      </w:r>
    </w:p>
    <w:p w:rsidR="009010EE" w:rsidRDefault="009010EE" w:rsidP="009757D2">
      <w:pPr>
        <w:rPr>
          <w:rFonts w:ascii="Times New Roman" w:hAnsi="Times New Roman" w:cs="Times New Roman"/>
          <w:sz w:val="32"/>
          <w:szCs w:val="32"/>
        </w:rPr>
      </w:pPr>
      <w:r>
        <w:rPr>
          <w:rFonts w:ascii="Times New Roman" w:hAnsi="Times New Roman" w:cs="Times New Roman"/>
          <w:sz w:val="32"/>
          <w:szCs w:val="32"/>
        </w:rPr>
        <w:t xml:space="preserve">Množinu A zde tvoří obyvatelé nového domu A </w:t>
      </w:r>
      <w:proofErr w:type="spellStart"/>
      <w:r>
        <w:rPr>
          <w:rFonts w:ascii="Times New Roman" w:hAnsi="Times New Roman" w:cs="Times New Roman"/>
          <w:sz w:val="32"/>
          <w:szCs w:val="32"/>
        </w:rPr>
        <w:t>a</w:t>
      </w:r>
      <w:proofErr w:type="spellEnd"/>
      <w:r>
        <w:rPr>
          <w:rFonts w:ascii="Times New Roman" w:hAnsi="Times New Roman" w:cs="Times New Roman"/>
          <w:sz w:val="32"/>
          <w:szCs w:val="32"/>
        </w:rPr>
        <w:t xml:space="preserve"> prvek x je domovník nového domu A. Ze vztahů </w:t>
      </w:r>
      <w:r w:rsidRPr="006679F5">
        <w:rPr>
          <w:rFonts w:ascii="Times New Roman" w:hAnsi="Times New Roman" w:cs="Times New Roman"/>
          <w:i/>
          <w:sz w:val="32"/>
          <w:szCs w:val="32"/>
        </w:rPr>
        <w:t xml:space="preserve">x </w:t>
      </w:r>
      <w:r w:rsidRPr="006679F5">
        <w:rPr>
          <w:rFonts w:ascii="Times New Roman" w:hAnsi="Times New Roman" w:cs="Times New Roman"/>
          <w:i/>
          <w:sz w:val="32"/>
          <w:szCs w:val="32"/>
        </w:rPr>
        <w:sym w:font="Symbol" w:char="F0CE"/>
      </w:r>
      <w:r w:rsidRPr="006679F5">
        <w:rPr>
          <w:rFonts w:ascii="Times New Roman" w:hAnsi="Times New Roman" w:cs="Times New Roman"/>
          <w:i/>
          <w:sz w:val="32"/>
          <w:szCs w:val="32"/>
        </w:rPr>
        <w:t xml:space="preserve"> A, x </w:t>
      </w:r>
      <w:r w:rsidRPr="006679F5">
        <w:rPr>
          <w:rFonts w:ascii="Times New Roman" w:hAnsi="Times New Roman" w:cs="Times New Roman"/>
          <w:i/>
          <w:sz w:val="32"/>
          <w:szCs w:val="32"/>
        </w:rPr>
        <w:sym w:font="Symbol" w:char="F0CF"/>
      </w:r>
      <w:r w:rsidRPr="006679F5">
        <w:rPr>
          <w:rFonts w:ascii="Times New Roman" w:hAnsi="Times New Roman" w:cs="Times New Roman"/>
          <w:i/>
          <w:sz w:val="32"/>
          <w:szCs w:val="32"/>
        </w:rPr>
        <w:t xml:space="preserve"> A</w:t>
      </w:r>
      <w:r>
        <w:rPr>
          <w:rFonts w:ascii="Times New Roman" w:hAnsi="Times New Roman" w:cs="Times New Roman"/>
          <w:i/>
          <w:sz w:val="32"/>
          <w:szCs w:val="32"/>
        </w:rPr>
        <w:t xml:space="preserve"> </w:t>
      </w:r>
      <w:r>
        <w:rPr>
          <w:rFonts w:ascii="Times New Roman" w:hAnsi="Times New Roman" w:cs="Times New Roman"/>
          <w:sz w:val="32"/>
          <w:szCs w:val="32"/>
        </w:rPr>
        <w:t xml:space="preserve">neplatí zřejmě ani jeden, tím je porušena </w:t>
      </w:r>
      <w:proofErr w:type="spellStart"/>
      <w:r>
        <w:rPr>
          <w:rFonts w:ascii="Times New Roman" w:hAnsi="Times New Roman" w:cs="Times New Roman"/>
          <w:sz w:val="32"/>
          <w:szCs w:val="32"/>
        </w:rPr>
        <w:t>Cantorova</w:t>
      </w:r>
      <w:proofErr w:type="spellEnd"/>
      <w:r>
        <w:rPr>
          <w:rFonts w:ascii="Times New Roman" w:hAnsi="Times New Roman" w:cs="Times New Roman"/>
          <w:sz w:val="32"/>
          <w:szCs w:val="32"/>
        </w:rPr>
        <w:t xml:space="preserve"> představa o množinách. Co teď?</w:t>
      </w:r>
    </w:p>
    <w:p w:rsidR="00C565AC" w:rsidRPr="00C565AC" w:rsidRDefault="009010EE" w:rsidP="009757D2">
      <w:pPr>
        <w:rPr>
          <w:rFonts w:ascii="Times New Roman" w:hAnsi="Times New Roman" w:cs="Times New Roman"/>
          <w:sz w:val="32"/>
          <w:szCs w:val="32"/>
        </w:rPr>
      </w:pPr>
      <w:r>
        <w:rPr>
          <w:rFonts w:ascii="Times New Roman" w:hAnsi="Times New Roman" w:cs="Times New Roman"/>
          <w:sz w:val="32"/>
          <w:szCs w:val="32"/>
        </w:rPr>
        <w:t>Teorie množin musí být vybudována jinak, tj. axiomaticky. Existují dvě možnosti, kterými se dále nemusíme zabývat.</w:t>
      </w:r>
    </w:p>
    <w:p w:rsidR="00C565AC" w:rsidRDefault="00C565AC" w:rsidP="00C565AC">
      <w:pPr>
        <w:spacing w:after="120"/>
        <w:rPr>
          <w:rFonts w:ascii="Times New Roman" w:hAnsi="Times New Roman" w:cs="Times New Roman"/>
          <w:sz w:val="32"/>
          <w:szCs w:val="32"/>
        </w:rPr>
      </w:pPr>
      <w:r w:rsidRPr="00C565AC">
        <w:rPr>
          <w:rFonts w:ascii="Times New Roman" w:hAnsi="Times New Roman" w:cs="Times New Roman"/>
          <w:b/>
          <w:sz w:val="32"/>
          <w:szCs w:val="32"/>
        </w:rPr>
        <w:t>Znázornění množin</w:t>
      </w:r>
      <w:r>
        <w:rPr>
          <w:rFonts w:ascii="Times New Roman" w:hAnsi="Times New Roman" w:cs="Times New Roman"/>
          <w:b/>
          <w:sz w:val="32"/>
          <w:szCs w:val="32"/>
        </w:rPr>
        <w:t xml:space="preserve">: </w:t>
      </w:r>
    </w:p>
    <w:p w:rsidR="00C565AC" w:rsidRPr="00C565AC" w:rsidRDefault="00C565AC" w:rsidP="009757D2">
      <w:pPr>
        <w:rPr>
          <w:rFonts w:ascii="Times New Roman" w:hAnsi="Times New Roman" w:cs="Times New Roman"/>
          <w:sz w:val="32"/>
          <w:szCs w:val="32"/>
        </w:rPr>
      </w:pPr>
      <w:r>
        <w:rPr>
          <w:rFonts w:ascii="Times New Roman" w:hAnsi="Times New Roman" w:cs="Times New Roman"/>
          <w:sz w:val="32"/>
          <w:szCs w:val="32"/>
        </w:rPr>
        <w:t xml:space="preserve">1. </w:t>
      </w:r>
      <w:proofErr w:type="spellStart"/>
      <w:r>
        <w:rPr>
          <w:rFonts w:ascii="Times New Roman" w:hAnsi="Times New Roman" w:cs="Times New Roman"/>
          <w:sz w:val="32"/>
          <w:szCs w:val="32"/>
        </w:rPr>
        <w:t>Vennovy</w:t>
      </w:r>
      <w:proofErr w:type="spellEnd"/>
      <w:r>
        <w:rPr>
          <w:rFonts w:ascii="Times New Roman" w:hAnsi="Times New Roman" w:cs="Times New Roman"/>
          <w:sz w:val="32"/>
          <w:szCs w:val="32"/>
        </w:rPr>
        <w:t xml:space="preserve"> diagramy. Znáte a používáte je po celou dobu studia. </w:t>
      </w:r>
    </w:p>
    <w:p w:rsidR="00C565AC" w:rsidRDefault="00C565AC" w:rsidP="00C565AC">
      <w:pPr>
        <w:pStyle w:val="Normlnweb"/>
        <w:jc w:val="center"/>
        <w:rPr>
          <w:color w:val="005C18"/>
          <w:sz w:val="27"/>
          <w:szCs w:val="27"/>
        </w:rPr>
      </w:pPr>
      <w:r>
        <w:rPr>
          <w:noProof/>
          <w:color w:val="005C18"/>
          <w:sz w:val="27"/>
          <w:szCs w:val="27"/>
        </w:rPr>
        <w:drawing>
          <wp:inline distT="0" distB="0" distL="0" distR="0">
            <wp:extent cx="2690555" cy="1835878"/>
            <wp:effectExtent l="0" t="0" r="0" b="0"/>
            <wp:docPr id="1" name="Obrázek 1" descr="https://www.czechency.org/files/upload/fig/VENNOVY%20DIAGRAMY-fi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czechency.org/files/upload/fig/VENNOVY%20DIAGRAMY-fig00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8416" cy="1861712"/>
                    </a:xfrm>
                    <a:prstGeom prst="rect">
                      <a:avLst/>
                    </a:prstGeom>
                    <a:noFill/>
                    <a:ln>
                      <a:noFill/>
                    </a:ln>
                  </pic:spPr>
                </pic:pic>
              </a:graphicData>
            </a:graphic>
          </wp:inline>
        </w:drawing>
      </w:r>
    </w:p>
    <w:p w:rsidR="00C565AC" w:rsidRDefault="00C565AC" w:rsidP="009757D2">
      <w:pPr>
        <w:rPr>
          <w:rFonts w:ascii="Times New Roman" w:hAnsi="Times New Roman" w:cs="Times New Roman"/>
          <w:sz w:val="32"/>
          <w:szCs w:val="32"/>
        </w:rPr>
      </w:pPr>
      <w:proofErr w:type="spellStart"/>
      <w:r>
        <w:rPr>
          <w:rFonts w:ascii="Times New Roman" w:hAnsi="Times New Roman" w:cs="Times New Roman"/>
          <w:sz w:val="32"/>
          <w:szCs w:val="32"/>
        </w:rPr>
        <w:lastRenderedPageBreak/>
        <w:t>Vennovy</w:t>
      </w:r>
      <w:proofErr w:type="spellEnd"/>
      <w:r>
        <w:rPr>
          <w:rFonts w:ascii="Times New Roman" w:hAnsi="Times New Roman" w:cs="Times New Roman"/>
          <w:sz w:val="32"/>
          <w:szCs w:val="32"/>
        </w:rPr>
        <w:t xml:space="preserve"> diagramy existují pro libovolný počet množin. Pro více než tři množiny jsou však nepřehledné, protože pro čtyři a více množin již nemohou být znázorněny kruhy</w:t>
      </w:r>
      <w:r w:rsidR="005D00A6">
        <w:rPr>
          <w:rFonts w:ascii="Times New Roman" w:hAnsi="Times New Roman" w:cs="Times New Roman"/>
          <w:sz w:val="32"/>
          <w:szCs w:val="32"/>
        </w:rPr>
        <w:t xml:space="preserve"> (elipsami)</w:t>
      </w:r>
      <w:r>
        <w:rPr>
          <w:rFonts w:ascii="Times New Roman" w:hAnsi="Times New Roman" w:cs="Times New Roman"/>
          <w:sz w:val="32"/>
          <w:szCs w:val="32"/>
        </w:rPr>
        <w:t xml:space="preserve">, ale uzavřenými křivkami. Na obrázku je ukázka </w:t>
      </w:r>
      <w:proofErr w:type="spellStart"/>
      <w:r>
        <w:rPr>
          <w:rFonts w:ascii="Times New Roman" w:hAnsi="Times New Roman" w:cs="Times New Roman"/>
          <w:sz w:val="32"/>
          <w:szCs w:val="32"/>
        </w:rPr>
        <w:t>Vennova</w:t>
      </w:r>
      <w:proofErr w:type="spellEnd"/>
      <w:r>
        <w:rPr>
          <w:rFonts w:ascii="Times New Roman" w:hAnsi="Times New Roman" w:cs="Times New Roman"/>
          <w:sz w:val="32"/>
          <w:szCs w:val="32"/>
        </w:rPr>
        <w:t xml:space="preserve"> diagramu pro 5 množin.</w:t>
      </w:r>
    </w:p>
    <w:p w:rsidR="005D00A6" w:rsidRDefault="005D00A6" w:rsidP="005D00A6">
      <w:pPr>
        <w:jc w:val="center"/>
        <w:rPr>
          <w:rFonts w:ascii="Times New Roman" w:hAnsi="Times New Roman" w:cs="Times New Roman"/>
          <w:sz w:val="32"/>
          <w:szCs w:val="32"/>
        </w:rPr>
      </w:pPr>
      <w:r w:rsidRPr="005D00A6">
        <w:rPr>
          <w:rFonts w:ascii="Times New Roman" w:hAnsi="Times New Roman" w:cs="Times New Roman"/>
          <w:noProof/>
          <w:sz w:val="32"/>
          <w:szCs w:val="32"/>
          <w:lang w:eastAsia="cs-CZ"/>
        </w:rPr>
        <w:drawing>
          <wp:inline distT="0" distB="0" distL="0" distR="0">
            <wp:extent cx="4805615" cy="5883215"/>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23580" cy="5905209"/>
                    </a:xfrm>
                    <a:prstGeom prst="rect">
                      <a:avLst/>
                    </a:prstGeom>
                    <a:noFill/>
                    <a:ln>
                      <a:noFill/>
                    </a:ln>
                  </pic:spPr>
                </pic:pic>
              </a:graphicData>
            </a:graphic>
          </wp:inline>
        </w:drawing>
      </w:r>
    </w:p>
    <w:p w:rsidR="005D00A6" w:rsidRDefault="005D00A6" w:rsidP="005D00A6">
      <w:pPr>
        <w:rPr>
          <w:rFonts w:ascii="Times New Roman" w:hAnsi="Times New Roman" w:cs="Times New Roman"/>
          <w:sz w:val="32"/>
          <w:szCs w:val="32"/>
        </w:rPr>
      </w:pPr>
      <w:r>
        <w:rPr>
          <w:rFonts w:ascii="Times New Roman" w:hAnsi="Times New Roman" w:cs="Times New Roman"/>
          <w:sz w:val="32"/>
          <w:szCs w:val="32"/>
        </w:rPr>
        <w:t xml:space="preserve">2. </w:t>
      </w:r>
      <w:proofErr w:type="spellStart"/>
      <w:r>
        <w:rPr>
          <w:rFonts w:ascii="Times New Roman" w:hAnsi="Times New Roman" w:cs="Times New Roman"/>
          <w:sz w:val="32"/>
          <w:szCs w:val="32"/>
        </w:rPr>
        <w:t>Karnaughovy</w:t>
      </w:r>
      <w:proofErr w:type="spellEnd"/>
      <w:r>
        <w:rPr>
          <w:rFonts w:ascii="Times New Roman" w:hAnsi="Times New Roman" w:cs="Times New Roman"/>
          <w:sz w:val="32"/>
          <w:szCs w:val="32"/>
        </w:rPr>
        <w:t xml:space="preserve"> diagramy</w:t>
      </w:r>
    </w:p>
    <w:p w:rsidR="005D00A6" w:rsidRDefault="005D00A6" w:rsidP="005D00A6">
      <w:pPr>
        <w:rPr>
          <w:rFonts w:ascii="Times New Roman" w:hAnsi="Times New Roman" w:cs="Times New Roman"/>
          <w:sz w:val="32"/>
          <w:szCs w:val="32"/>
        </w:rPr>
      </w:pPr>
      <w:r>
        <w:rPr>
          <w:rFonts w:ascii="Times New Roman" w:hAnsi="Times New Roman" w:cs="Times New Roman"/>
          <w:sz w:val="32"/>
          <w:szCs w:val="32"/>
        </w:rPr>
        <w:t>Tyto diagramy se používají zejména v elektrotechnice. Výhodou je, že zobrazujeme množiny v „pravoúhlém“ systému, nevýhodou je pak to, že od páté množiny se obrazy množin dělí na části. Opět následuje ilustrace pro 6 množin.</w:t>
      </w:r>
    </w:p>
    <w:p w:rsidR="005D00A6" w:rsidRDefault="007E1203" w:rsidP="000F04BE">
      <w:pPr>
        <w:jc w:val="center"/>
        <w:rPr>
          <w:rFonts w:ascii="Times New Roman" w:hAnsi="Times New Roman" w:cs="Times New Roman"/>
          <w:sz w:val="32"/>
          <w:szCs w:val="32"/>
        </w:rPr>
      </w:pPr>
      <w:r w:rsidRPr="007E1203">
        <w:rPr>
          <w:rFonts w:ascii="Times New Roman" w:hAnsi="Times New Roman" w:cs="Times New Roman"/>
          <w:noProof/>
          <w:sz w:val="32"/>
          <w:szCs w:val="32"/>
          <w:lang w:eastAsia="cs-CZ"/>
        </w:rPr>
        <w:lastRenderedPageBreak/>
        <w:drawing>
          <wp:inline distT="0" distB="0" distL="0" distR="0">
            <wp:extent cx="6040095" cy="521035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5370" cy="5223531"/>
                    </a:xfrm>
                    <a:prstGeom prst="rect">
                      <a:avLst/>
                    </a:prstGeom>
                    <a:noFill/>
                    <a:ln>
                      <a:noFill/>
                    </a:ln>
                  </pic:spPr>
                </pic:pic>
              </a:graphicData>
            </a:graphic>
          </wp:inline>
        </w:drawing>
      </w:r>
    </w:p>
    <w:p w:rsidR="000F04BE" w:rsidRDefault="000F04BE" w:rsidP="000F04BE">
      <w:pPr>
        <w:rPr>
          <w:rFonts w:ascii="Times New Roman" w:hAnsi="Times New Roman" w:cs="Times New Roman"/>
          <w:sz w:val="32"/>
          <w:szCs w:val="32"/>
        </w:rPr>
      </w:pPr>
      <w:r>
        <w:rPr>
          <w:rFonts w:ascii="Times New Roman" w:hAnsi="Times New Roman" w:cs="Times New Roman"/>
          <w:sz w:val="32"/>
          <w:szCs w:val="32"/>
        </w:rPr>
        <w:t xml:space="preserve">Pro 6 množin existuje v diagramu skutečně 64 elementárních polí. Využijeme-li označení užívané v šachu, pak červeně vybarvené políčko C6 označuje průnik všech šesti množin (prvky v tomto poli patří do všech šesti množin), zatímco černě vybarvené pole H1 obsahuje doplněk sjednocení všech šesti množin (toto pole neobsahuje prvky ani jedné z šesti množin). Modře šrafované pole G7 obsahuje prvky množin A, E, F, neobsahuje prvky množin B, C, D. </w:t>
      </w:r>
    </w:p>
    <w:p w:rsidR="00576A61" w:rsidRDefault="00576A61" w:rsidP="000F04BE">
      <w:pPr>
        <w:rPr>
          <w:rFonts w:ascii="Times New Roman" w:hAnsi="Times New Roman" w:cs="Times New Roman"/>
          <w:sz w:val="16"/>
          <w:szCs w:val="16"/>
        </w:rPr>
      </w:pPr>
    </w:p>
    <w:p w:rsidR="00AF71A8" w:rsidRDefault="00AF71A8" w:rsidP="000F04BE">
      <w:pPr>
        <w:rPr>
          <w:rFonts w:ascii="Times New Roman" w:hAnsi="Times New Roman" w:cs="Times New Roman"/>
          <w:sz w:val="16"/>
          <w:szCs w:val="16"/>
        </w:rPr>
      </w:pPr>
    </w:p>
    <w:p w:rsidR="00AF71A8" w:rsidRDefault="00AF71A8" w:rsidP="000F04BE">
      <w:pPr>
        <w:rPr>
          <w:rFonts w:ascii="Times New Roman" w:hAnsi="Times New Roman" w:cs="Times New Roman"/>
          <w:sz w:val="16"/>
          <w:szCs w:val="16"/>
        </w:rPr>
      </w:pPr>
    </w:p>
    <w:p w:rsidR="00AF71A8" w:rsidRDefault="00AF71A8" w:rsidP="000F04BE">
      <w:pPr>
        <w:rPr>
          <w:rFonts w:ascii="Times New Roman" w:hAnsi="Times New Roman" w:cs="Times New Roman"/>
          <w:sz w:val="16"/>
          <w:szCs w:val="16"/>
        </w:rPr>
      </w:pPr>
    </w:p>
    <w:p w:rsidR="00AF71A8" w:rsidRPr="00576A61" w:rsidRDefault="00AF71A8" w:rsidP="000F04BE">
      <w:pPr>
        <w:rPr>
          <w:rFonts w:ascii="Times New Roman" w:hAnsi="Times New Roman" w:cs="Times New Roman"/>
          <w:sz w:val="16"/>
          <w:szCs w:val="16"/>
        </w:rPr>
      </w:pPr>
    </w:p>
    <w:p w:rsidR="00576A61" w:rsidRDefault="00576A61" w:rsidP="00576A61">
      <w:pPr>
        <w:spacing w:after="120"/>
        <w:jc w:val="center"/>
        <w:rPr>
          <w:rFonts w:ascii="Times New Roman" w:hAnsi="Times New Roman" w:cs="Times New Roman"/>
          <w:sz w:val="32"/>
          <w:szCs w:val="32"/>
        </w:rPr>
      </w:pPr>
      <w:r w:rsidRPr="00576A61">
        <w:rPr>
          <w:rFonts w:ascii="Times New Roman" w:hAnsi="Times New Roman" w:cs="Times New Roman"/>
          <w:b/>
          <w:sz w:val="36"/>
          <w:szCs w:val="36"/>
        </w:rPr>
        <w:lastRenderedPageBreak/>
        <w:t>Princip inkluze a exkluze (zapojení a vypojení)</w:t>
      </w:r>
    </w:p>
    <w:p w:rsidR="00AF71A8" w:rsidRPr="00AF71A8" w:rsidRDefault="00AF71A8" w:rsidP="00AF71A8">
      <w:pPr>
        <w:autoSpaceDE w:val="0"/>
        <w:autoSpaceDN w:val="0"/>
        <w:adjustRightInd w:val="0"/>
        <w:spacing w:after="0" w:line="240" w:lineRule="auto"/>
        <w:rPr>
          <w:rFonts w:ascii="Times New Roman" w:hAnsi="Times New Roman" w:cs="Times New Roman"/>
          <w:sz w:val="32"/>
          <w:szCs w:val="32"/>
        </w:rPr>
      </w:pPr>
      <w:r>
        <w:rPr>
          <w:rFonts w:ascii="Times New Roman" w:hAnsi="Times New Roman" w:cs="Times New Roman"/>
          <w:sz w:val="32"/>
          <w:szCs w:val="32"/>
        </w:rPr>
        <w:t xml:space="preserve">Účinným prostředkem při řešení úloh je </w:t>
      </w:r>
      <w:r w:rsidRPr="00AF71A8">
        <w:rPr>
          <w:rFonts w:ascii="Times New Roman" w:hAnsi="Times New Roman" w:cs="Times New Roman"/>
          <w:sz w:val="32"/>
          <w:szCs w:val="32"/>
        </w:rPr>
        <w:t xml:space="preserve">tzv. </w:t>
      </w:r>
      <w:r w:rsidRPr="00AF71A8">
        <w:rPr>
          <w:rFonts w:ascii="Times New Roman" w:hAnsi="Times New Roman" w:cs="Times New Roman"/>
          <w:i/>
          <w:iCs/>
          <w:sz w:val="32"/>
          <w:szCs w:val="32"/>
        </w:rPr>
        <w:t>princip inkluze a</w:t>
      </w:r>
    </w:p>
    <w:p w:rsidR="00AF71A8" w:rsidRDefault="00AF71A8" w:rsidP="00AF71A8">
      <w:pPr>
        <w:autoSpaceDE w:val="0"/>
        <w:autoSpaceDN w:val="0"/>
        <w:adjustRightInd w:val="0"/>
        <w:spacing w:after="0" w:line="240" w:lineRule="auto"/>
        <w:rPr>
          <w:rFonts w:ascii="Times New Roman" w:hAnsi="Times New Roman" w:cs="Times New Roman"/>
          <w:i/>
          <w:iCs/>
          <w:sz w:val="32"/>
          <w:szCs w:val="32"/>
        </w:rPr>
      </w:pPr>
      <w:r w:rsidRPr="00AF71A8">
        <w:rPr>
          <w:rFonts w:ascii="Times New Roman" w:hAnsi="Times New Roman" w:cs="Times New Roman"/>
          <w:i/>
          <w:iCs/>
          <w:sz w:val="32"/>
          <w:szCs w:val="32"/>
        </w:rPr>
        <w:t>Exkluze</w:t>
      </w:r>
      <w:r>
        <w:rPr>
          <w:rFonts w:ascii="Times New Roman" w:hAnsi="Times New Roman" w:cs="Times New Roman"/>
          <w:i/>
          <w:iCs/>
          <w:sz w:val="32"/>
          <w:szCs w:val="32"/>
        </w:rPr>
        <w:t xml:space="preserve">. </w:t>
      </w:r>
      <w:r>
        <w:rPr>
          <w:rFonts w:ascii="Times New Roman" w:hAnsi="Times New Roman" w:cs="Times New Roman"/>
          <w:iCs/>
          <w:sz w:val="32"/>
          <w:szCs w:val="32"/>
        </w:rPr>
        <w:t xml:space="preserve">Uvedeme pouze formulace pro </w:t>
      </w:r>
      <w:r w:rsidRPr="00AF71A8">
        <w:rPr>
          <w:rFonts w:ascii="Times New Roman" w:hAnsi="Times New Roman" w:cs="Times New Roman"/>
          <w:i/>
          <w:iCs/>
          <w:sz w:val="32"/>
          <w:szCs w:val="32"/>
        </w:rPr>
        <w:t>n = 2</w:t>
      </w:r>
      <w:r>
        <w:rPr>
          <w:rFonts w:ascii="Times New Roman" w:hAnsi="Times New Roman" w:cs="Times New Roman"/>
          <w:iCs/>
          <w:sz w:val="32"/>
          <w:szCs w:val="32"/>
        </w:rPr>
        <w:t xml:space="preserve"> a </w:t>
      </w:r>
      <w:r w:rsidRPr="00AF71A8">
        <w:rPr>
          <w:rFonts w:ascii="Times New Roman" w:hAnsi="Times New Roman" w:cs="Times New Roman"/>
          <w:i/>
          <w:iCs/>
          <w:sz w:val="32"/>
          <w:szCs w:val="32"/>
        </w:rPr>
        <w:t>n = 3</w:t>
      </w:r>
      <w:r>
        <w:rPr>
          <w:rFonts w:ascii="Times New Roman" w:hAnsi="Times New Roman" w:cs="Times New Roman"/>
          <w:iCs/>
          <w:sz w:val="32"/>
          <w:szCs w:val="32"/>
        </w:rPr>
        <w:t>.</w:t>
      </w:r>
      <w:r w:rsidRPr="00AF71A8">
        <w:rPr>
          <w:rFonts w:ascii="Times New Roman" w:hAnsi="Times New Roman" w:cs="Times New Roman"/>
          <w:i/>
          <w:iCs/>
          <w:sz w:val="32"/>
          <w:szCs w:val="32"/>
        </w:rPr>
        <w:t xml:space="preserve"> </w:t>
      </w:r>
    </w:p>
    <w:p w:rsidR="00AF71A8" w:rsidRDefault="00AF71A8" w:rsidP="00AF71A8">
      <w:pPr>
        <w:autoSpaceDE w:val="0"/>
        <w:autoSpaceDN w:val="0"/>
        <w:adjustRightInd w:val="0"/>
        <w:spacing w:after="0" w:line="240" w:lineRule="auto"/>
        <w:rPr>
          <w:rFonts w:ascii="Times New Roman" w:hAnsi="Times New Roman" w:cs="Times New Roman"/>
          <w:i/>
          <w:iCs/>
          <w:sz w:val="32"/>
          <w:szCs w:val="32"/>
        </w:rPr>
      </w:pPr>
    </w:p>
    <w:p w:rsidR="00AF71A8"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A)</w:t>
      </w:r>
      <w:r>
        <w:rPr>
          <w:rFonts w:ascii="Times New Roman" w:hAnsi="Times New Roman" w:cs="Times New Roman"/>
          <w:i/>
          <w:iCs/>
          <w:sz w:val="32"/>
          <w:szCs w:val="32"/>
        </w:rPr>
        <w:t xml:space="preserve"> n = 2. </w:t>
      </w:r>
      <w:r>
        <w:rPr>
          <w:rFonts w:ascii="Times New Roman" w:hAnsi="Times New Roman" w:cs="Times New Roman"/>
          <w:iCs/>
          <w:sz w:val="32"/>
          <w:szCs w:val="32"/>
        </w:rPr>
        <w:t xml:space="preserve">Nechť </w:t>
      </w:r>
      <w:r w:rsidRPr="00AF71A8">
        <w:rPr>
          <w:rFonts w:ascii="Times New Roman" w:hAnsi="Times New Roman" w:cs="Times New Roman"/>
          <w:i/>
          <w:iCs/>
          <w:sz w:val="32"/>
          <w:szCs w:val="32"/>
        </w:rPr>
        <w:t>A, B</w:t>
      </w:r>
      <w:r>
        <w:rPr>
          <w:rFonts w:ascii="Times New Roman" w:hAnsi="Times New Roman" w:cs="Times New Roman"/>
          <w:iCs/>
          <w:sz w:val="32"/>
          <w:szCs w:val="32"/>
        </w:rPr>
        <w:t xml:space="preserve"> jsou libovolné množiny</w:t>
      </w:r>
      <w:r w:rsidR="000B7CA5">
        <w:rPr>
          <w:rFonts w:ascii="Times New Roman" w:hAnsi="Times New Roman" w:cs="Times New Roman"/>
          <w:iCs/>
          <w:sz w:val="32"/>
          <w:szCs w:val="32"/>
        </w:rPr>
        <w:t xml:space="preserve"> v základní množině </w:t>
      </w:r>
      <w:r w:rsidR="000B7CA5" w:rsidRPr="000B7CA5">
        <w:rPr>
          <w:rFonts w:ascii="Times New Roman" w:hAnsi="Times New Roman" w:cs="Times New Roman"/>
          <w:i/>
          <w:iCs/>
          <w:sz w:val="32"/>
          <w:szCs w:val="32"/>
        </w:rPr>
        <w:t>M</w:t>
      </w:r>
      <w:r>
        <w:rPr>
          <w:rFonts w:ascii="Times New Roman" w:hAnsi="Times New Roman" w:cs="Times New Roman"/>
          <w:iCs/>
          <w:sz w:val="32"/>
          <w:szCs w:val="32"/>
        </w:rPr>
        <w:t xml:space="preserve">. Ve </w:t>
      </w:r>
      <w:proofErr w:type="spellStart"/>
      <w:r>
        <w:rPr>
          <w:rFonts w:ascii="Times New Roman" w:hAnsi="Times New Roman" w:cs="Times New Roman"/>
          <w:iCs/>
          <w:sz w:val="32"/>
          <w:szCs w:val="32"/>
        </w:rPr>
        <w:t>Vennově</w:t>
      </w:r>
      <w:proofErr w:type="spellEnd"/>
      <w:r>
        <w:rPr>
          <w:rFonts w:ascii="Times New Roman" w:hAnsi="Times New Roman" w:cs="Times New Roman"/>
          <w:iCs/>
          <w:sz w:val="32"/>
          <w:szCs w:val="32"/>
        </w:rPr>
        <w:t xml:space="preserve"> diagramu pro tyto dvě množiny označme potřebné počty prvků množin takto:</w:t>
      </w:r>
    </w:p>
    <w:p w:rsidR="000B7CA5" w:rsidRPr="000B7CA5" w:rsidRDefault="000B7CA5"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M… m;</w:t>
      </w:r>
    </w:p>
    <w:p w:rsidR="00AF71A8"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A … a</w:t>
      </w:r>
      <w:r>
        <w:rPr>
          <w:rFonts w:ascii="Times New Roman" w:hAnsi="Times New Roman" w:cs="Times New Roman"/>
          <w:iCs/>
          <w:sz w:val="32"/>
          <w:szCs w:val="32"/>
        </w:rPr>
        <w:t>;</w:t>
      </w:r>
    </w:p>
    <w:p w:rsidR="00AF71A8"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B … b</w:t>
      </w:r>
      <w:r>
        <w:rPr>
          <w:rFonts w:ascii="Times New Roman" w:hAnsi="Times New Roman" w:cs="Times New Roman"/>
          <w:iCs/>
          <w:sz w:val="32"/>
          <w:szCs w:val="32"/>
        </w:rPr>
        <w:t>;</w:t>
      </w:r>
    </w:p>
    <w:p w:rsidR="00AF71A8"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B … s</w:t>
      </w:r>
      <w:r>
        <w:rPr>
          <w:rFonts w:ascii="Times New Roman" w:hAnsi="Times New Roman" w:cs="Times New Roman"/>
          <w:iCs/>
          <w:sz w:val="32"/>
          <w:szCs w:val="32"/>
        </w:rPr>
        <w:t>;</w:t>
      </w:r>
    </w:p>
    <w:p w:rsidR="00AF71A8"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7"/>
      </w:r>
      <w:r w:rsidRPr="000B7CA5">
        <w:rPr>
          <w:rFonts w:ascii="Times New Roman" w:hAnsi="Times New Roman" w:cs="Times New Roman"/>
          <w:i/>
          <w:iCs/>
          <w:sz w:val="32"/>
          <w:szCs w:val="32"/>
        </w:rPr>
        <w:t xml:space="preserve"> B … p</w:t>
      </w:r>
      <w:r>
        <w:rPr>
          <w:rFonts w:ascii="Times New Roman" w:hAnsi="Times New Roman" w:cs="Times New Roman"/>
          <w:iCs/>
          <w:sz w:val="32"/>
          <w:szCs w:val="32"/>
        </w:rPr>
        <w:t>;</w:t>
      </w:r>
    </w:p>
    <w:p w:rsidR="000B7CA5" w:rsidRDefault="00AF71A8"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000B7CA5" w:rsidRPr="000B7CA5">
        <w:rPr>
          <w:rFonts w:ascii="Times New Roman" w:hAnsi="Times New Roman" w:cs="Times New Roman"/>
          <w:i/>
          <w:iCs/>
          <w:sz w:val="32"/>
          <w:szCs w:val="32"/>
        </w:rPr>
        <w:t xml:space="preserve">M </w:t>
      </w:r>
      <w:r w:rsidR="000B7CA5" w:rsidRPr="000B7CA5">
        <w:rPr>
          <w:rFonts w:ascii="Times New Roman" w:hAnsi="Times New Roman" w:cs="Times New Roman"/>
          <w:i/>
          <w:iCs/>
          <w:sz w:val="32"/>
          <w:szCs w:val="32"/>
        </w:rPr>
        <w:sym w:font="Symbol" w:char="F02D"/>
      </w:r>
      <w:r w:rsidR="000B7CA5" w:rsidRPr="000B7CA5">
        <w:rPr>
          <w:rFonts w:ascii="Times New Roman" w:hAnsi="Times New Roman" w:cs="Times New Roman"/>
          <w:i/>
          <w:iCs/>
          <w:sz w:val="32"/>
          <w:szCs w:val="32"/>
        </w:rPr>
        <w:t xml:space="preserve"> (A </w:t>
      </w:r>
      <w:r w:rsidR="000B7CA5" w:rsidRPr="000B7CA5">
        <w:rPr>
          <w:rFonts w:ascii="Times New Roman" w:hAnsi="Times New Roman" w:cs="Times New Roman"/>
          <w:i/>
          <w:iCs/>
          <w:sz w:val="32"/>
          <w:szCs w:val="32"/>
        </w:rPr>
        <w:sym w:font="Symbol" w:char="F0C8"/>
      </w:r>
      <w:r w:rsidR="000B7CA5" w:rsidRPr="000B7CA5">
        <w:rPr>
          <w:rFonts w:ascii="Times New Roman" w:hAnsi="Times New Roman" w:cs="Times New Roman"/>
          <w:i/>
          <w:iCs/>
          <w:sz w:val="32"/>
          <w:szCs w:val="32"/>
        </w:rPr>
        <w:t xml:space="preserve"> B) … o</w:t>
      </w:r>
      <w:r w:rsidR="000B7CA5">
        <w:rPr>
          <w:rFonts w:ascii="Times New Roman" w:hAnsi="Times New Roman" w:cs="Times New Roman"/>
          <w:iCs/>
          <w:sz w:val="32"/>
          <w:szCs w:val="32"/>
        </w:rPr>
        <w:t>.</w:t>
      </w:r>
    </w:p>
    <w:p w:rsidR="000B7CA5" w:rsidRDefault="000B7CA5"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Pak platí: </w:t>
      </w:r>
    </w:p>
    <w:p w:rsidR="00AF71A8" w:rsidRPr="000B7CA5" w:rsidRDefault="000B7CA5" w:rsidP="000B7CA5">
      <w:pPr>
        <w:autoSpaceDE w:val="0"/>
        <w:autoSpaceDN w:val="0"/>
        <w:adjustRightInd w:val="0"/>
        <w:spacing w:after="120" w:line="240" w:lineRule="auto"/>
        <w:jc w:val="center"/>
        <w:rPr>
          <w:rFonts w:ascii="Times New Roman" w:hAnsi="Times New Roman" w:cs="Times New Roman"/>
          <w:i/>
          <w:iCs/>
          <w:sz w:val="32"/>
          <w:szCs w:val="32"/>
        </w:rPr>
      </w:pPr>
      <w:r w:rsidRPr="000B7CA5">
        <w:rPr>
          <w:rFonts w:ascii="Times New Roman" w:hAnsi="Times New Roman" w:cs="Times New Roman"/>
          <w:i/>
          <w:iCs/>
          <w:sz w:val="32"/>
          <w:szCs w:val="32"/>
        </w:rPr>
        <w:t xml:space="preserve">o = m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b + p</w:t>
      </w:r>
    </w:p>
    <w:p w:rsidR="000B7CA5" w:rsidRDefault="000B7CA5" w:rsidP="000B7CA5">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Jestliže nyní bude množina </w:t>
      </w:r>
      <w:r w:rsidRPr="000B7CA5">
        <w:rPr>
          <w:rFonts w:ascii="Times New Roman" w:hAnsi="Times New Roman" w:cs="Times New Roman"/>
          <w:i/>
          <w:iCs/>
          <w:sz w:val="32"/>
          <w:szCs w:val="32"/>
        </w:rPr>
        <w:t xml:space="preserve">M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B)</w:t>
      </w:r>
      <w:r>
        <w:rPr>
          <w:rFonts w:ascii="Times New Roman" w:hAnsi="Times New Roman" w:cs="Times New Roman"/>
          <w:iCs/>
          <w:sz w:val="32"/>
          <w:szCs w:val="32"/>
        </w:rPr>
        <w:t xml:space="preserve"> prázdná, tj. </w:t>
      </w:r>
      <w:r w:rsidRPr="000B7CA5">
        <w:rPr>
          <w:rFonts w:ascii="Times New Roman" w:hAnsi="Times New Roman" w:cs="Times New Roman"/>
          <w:i/>
          <w:iCs/>
          <w:sz w:val="32"/>
          <w:szCs w:val="32"/>
        </w:rPr>
        <w:t>o = 0</w:t>
      </w:r>
      <w:r>
        <w:rPr>
          <w:rFonts w:ascii="Times New Roman" w:hAnsi="Times New Roman" w:cs="Times New Roman"/>
          <w:iCs/>
          <w:sz w:val="32"/>
          <w:szCs w:val="32"/>
        </w:rPr>
        <w:t xml:space="preserve">, pak zřejmě místo </w:t>
      </w:r>
      <w:r w:rsidRPr="000B7CA5">
        <w:rPr>
          <w:rFonts w:ascii="Times New Roman" w:hAnsi="Times New Roman" w:cs="Times New Roman"/>
          <w:i/>
          <w:iCs/>
          <w:sz w:val="32"/>
          <w:szCs w:val="32"/>
        </w:rPr>
        <w:t>m</w:t>
      </w:r>
      <w:r>
        <w:rPr>
          <w:rFonts w:ascii="Times New Roman" w:hAnsi="Times New Roman" w:cs="Times New Roman"/>
          <w:iCs/>
          <w:sz w:val="32"/>
          <w:szCs w:val="32"/>
        </w:rPr>
        <w:t xml:space="preserve"> můžeme psát </w:t>
      </w:r>
      <w:r w:rsidRPr="000B7CA5">
        <w:rPr>
          <w:rFonts w:ascii="Times New Roman" w:hAnsi="Times New Roman" w:cs="Times New Roman"/>
          <w:i/>
          <w:iCs/>
          <w:sz w:val="32"/>
          <w:szCs w:val="32"/>
        </w:rPr>
        <w:t>s</w:t>
      </w:r>
      <w:r>
        <w:rPr>
          <w:rFonts w:ascii="Times New Roman" w:hAnsi="Times New Roman" w:cs="Times New Roman"/>
          <w:iCs/>
          <w:sz w:val="32"/>
          <w:szCs w:val="32"/>
        </w:rPr>
        <w:t xml:space="preserve"> (každý prvek základní množiny nyní leží v množině A nebo v množině B). Potom</w:t>
      </w:r>
    </w:p>
    <w:p w:rsidR="000B7CA5" w:rsidRDefault="000B7CA5" w:rsidP="000B7CA5">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
          <w:iCs/>
          <w:sz w:val="32"/>
          <w:szCs w:val="32"/>
        </w:rPr>
        <w:t>0</w:t>
      </w:r>
      <w:r w:rsidRPr="000B7CA5">
        <w:rPr>
          <w:rFonts w:ascii="Times New Roman" w:hAnsi="Times New Roman" w:cs="Times New Roman"/>
          <w:i/>
          <w:iCs/>
          <w:sz w:val="32"/>
          <w:szCs w:val="32"/>
        </w:rPr>
        <w:t xml:space="preserve"> = </w:t>
      </w:r>
      <w:r>
        <w:rPr>
          <w:rFonts w:ascii="Times New Roman" w:hAnsi="Times New Roman" w:cs="Times New Roman"/>
          <w:i/>
          <w:iCs/>
          <w:sz w:val="32"/>
          <w:szCs w:val="32"/>
        </w:rPr>
        <w:t>s</w:t>
      </w:r>
      <w:r w:rsidRPr="000B7CA5">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b + p</w:t>
      </w:r>
      <w:r>
        <w:rPr>
          <w:rFonts w:ascii="Times New Roman" w:hAnsi="Times New Roman" w:cs="Times New Roman"/>
          <w:i/>
          <w:iCs/>
          <w:sz w:val="32"/>
          <w:szCs w:val="32"/>
        </w:rPr>
        <w:t xml:space="preserve">, </w:t>
      </w:r>
      <w:r>
        <w:rPr>
          <w:rFonts w:ascii="Times New Roman" w:hAnsi="Times New Roman" w:cs="Times New Roman"/>
          <w:iCs/>
          <w:sz w:val="32"/>
          <w:szCs w:val="32"/>
        </w:rPr>
        <w:t xml:space="preserve">a odtud </w:t>
      </w:r>
      <w:r>
        <w:rPr>
          <w:rFonts w:ascii="Times New Roman" w:hAnsi="Times New Roman" w:cs="Times New Roman"/>
          <w:i/>
          <w:iCs/>
          <w:sz w:val="32"/>
          <w:szCs w:val="32"/>
        </w:rPr>
        <w:t xml:space="preserve">s = a + b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p. </w:t>
      </w:r>
      <w:r>
        <w:rPr>
          <w:rFonts w:ascii="Times New Roman" w:hAnsi="Times New Roman" w:cs="Times New Roman"/>
          <w:iCs/>
          <w:sz w:val="32"/>
          <w:szCs w:val="32"/>
        </w:rPr>
        <w:t xml:space="preserve">Tuto rovnici běžně využíváte při řešení slovních úloh, v nichž množiny mají společné prvky. Předpokládáme-li navíc také </w:t>
      </w:r>
      <w:r w:rsidRPr="000B7CA5">
        <w:rPr>
          <w:rFonts w:ascii="Times New Roman" w:hAnsi="Times New Roman" w:cs="Times New Roman"/>
          <w:i/>
          <w:iCs/>
          <w:sz w:val="32"/>
          <w:szCs w:val="32"/>
        </w:rPr>
        <w:t>p = 0</w:t>
      </w:r>
      <w:r>
        <w:rPr>
          <w:rFonts w:ascii="Times New Roman" w:hAnsi="Times New Roman" w:cs="Times New Roman"/>
          <w:i/>
          <w:iCs/>
          <w:sz w:val="32"/>
          <w:szCs w:val="32"/>
        </w:rPr>
        <w:t xml:space="preserve">, </w:t>
      </w:r>
      <w:r>
        <w:rPr>
          <w:rFonts w:ascii="Times New Roman" w:hAnsi="Times New Roman" w:cs="Times New Roman"/>
          <w:iCs/>
          <w:sz w:val="32"/>
          <w:szCs w:val="32"/>
        </w:rPr>
        <w:t xml:space="preserve">dostaneme </w:t>
      </w:r>
      <w:r w:rsidRPr="000B7CA5">
        <w:rPr>
          <w:rFonts w:ascii="Times New Roman" w:hAnsi="Times New Roman" w:cs="Times New Roman"/>
          <w:i/>
          <w:iCs/>
          <w:sz w:val="32"/>
          <w:szCs w:val="32"/>
        </w:rPr>
        <w:t>s = a + b</w:t>
      </w:r>
      <w:r>
        <w:rPr>
          <w:rFonts w:ascii="Times New Roman" w:hAnsi="Times New Roman" w:cs="Times New Roman"/>
          <w:iCs/>
          <w:sz w:val="32"/>
          <w:szCs w:val="32"/>
        </w:rPr>
        <w:t>, což je známé sčítání kardinálních čísel.</w:t>
      </w:r>
    </w:p>
    <w:p w:rsidR="000B7CA5" w:rsidRDefault="000B7CA5" w:rsidP="000B7CA5">
      <w:pPr>
        <w:autoSpaceDE w:val="0"/>
        <w:autoSpaceDN w:val="0"/>
        <w:adjustRightInd w:val="0"/>
        <w:spacing w:after="0" w:line="240" w:lineRule="auto"/>
        <w:rPr>
          <w:rFonts w:ascii="Times New Roman" w:hAnsi="Times New Roman" w:cs="Times New Roman"/>
          <w:iCs/>
          <w:sz w:val="32"/>
          <w:szCs w:val="32"/>
        </w:rPr>
      </w:pPr>
    </w:p>
    <w:p w:rsidR="000B7CA5" w:rsidRDefault="000B7CA5" w:rsidP="00584C7D">
      <w:pPr>
        <w:autoSpaceDE w:val="0"/>
        <w:autoSpaceDN w:val="0"/>
        <w:adjustRightInd w:val="0"/>
        <w:spacing w:after="120" w:line="240" w:lineRule="auto"/>
        <w:rPr>
          <w:rFonts w:ascii="Times New Roman" w:hAnsi="Times New Roman" w:cs="Times New Roman"/>
          <w:iCs/>
          <w:sz w:val="32"/>
          <w:szCs w:val="32"/>
        </w:rPr>
      </w:pPr>
      <w:r w:rsidRPr="000B7CA5">
        <w:rPr>
          <w:rFonts w:ascii="Times New Roman" w:hAnsi="Times New Roman" w:cs="Times New Roman"/>
          <w:i/>
          <w:iCs/>
          <w:sz w:val="32"/>
          <w:szCs w:val="32"/>
        </w:rPr>
        <w:t>Příklad</w:t>
      </w:r>
      <w:r>
        <w:rPr>
          <w:rFonts w:ascii="Times New Roman" w:hAnsi="Times New Roman" w:cs="Times New Roman"/>
          <w:iCs/>
          <w:sz w:val="32"/>
          <w:szCs w:val="32"/>
        </w:rPr>
        <w:t>: Na třídní akademii bylo 20 účinkujících</w:t>
      </w:r>
      <w:r w:rsidR="00584C7D">
        <w:rPr>
          <w:rFonts w:ascii="Times New Roman" w:hAnsi="Times New Roman" w:cs="Times New Roman"/>
          <w:iCs/>
          <w:sz w:val="32"/>
          <w:szCs w:val="32"/>
        </w:rPr>
        <w:t>, každý z nich zpíval nebo tancoval. Zpívalo 15 dětí, tancovalo 12 dětí. Kolik dětí zpívalo i tancovalo?</w:t>
      </w:r>
    </w:p>
    <w:p w:rsidR="00584C7D" w:rsidRDefault="00584C7D" w:rsidP="000B7CA5">
      <w:pPr>
        <w:autoSpaceDE w:val="0"/>
        <w:autoSpaceDN w:val="0"/>
        <w:adjustRightInd w:val="0"/>
        <w:spacing w:after="0" w:line="240" w:lineRule="auto"/>
        <w:rPr>
          <w:rFonts w:ascii="Times New Roman" w:hAnsi="Times New Roman" w:cs="Times New Roman"/>
          <w:iCs/>
          <w:sz w:val="32"/>
          <w:szCs w:val="32"/>
        </w:rPr>
      </w:pPr>
      <w:r w:rsidRPr="0066004B">
        <w:rPr>
          <w:rFonts w:ascii="Times New Roman" w:hAnsi="Times New Roman" w:cs="Times New Roman"/>
          <w:i/>
          <w:iCs/>
          <w:sz w:val="32"/>
          <w:szCs w:val="32"/>
        </w:rPr>
        <w:t>Řešení podle vzorce</w:t>
      </w:r>
      <w:r>
        <w:rPr>
          <w:rFonts w:ascii="Times New Roman" w:hAnsi="Times New Roman" w:cs="Times New Roman"/>
          <w:iCs/>
          <w:sz w:val="32"/>
          <w:szCs w:val="32"/>
        </w:rPr>
        <w:t>: s = 20, a = 15, b = 12, p = ?</w:t>
      </w:r>
    </w:p>
    <w:p w:rsidR="00584C7D" w:rsidRDefault="00584C7D" w:rsidP="000B7CA5">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                                   p = a + b </w:t>
      </w:r>
      <w:r>
        <w:rPr>
          <w:rFonts w:ascii="Times New Roman" w:hAnsi="Times New Roman" w:cs="Times New Roman"/>
          <w:iCs/>
          <w:sz w:val="32"/>
          <w:szCs w:val="32"/>
        </w:rPr>
        <w:sym w:font="Symbol" w:char="F02D"/>
      </w:r>
      <w:r>
        <w:rPr>
          <w:rFonts w:ascii="Times New Roman" w:hAnsi="Times New Roman" w:cs="Times New Roman"/>
          <w:iCs/>
          <w:sz w:val="32"/>
          <w:szCs w:val="32"/>
        </w:rPr>
        <w:t xml:space="preserve"> s = 15 + 12 </w:t>
      </w:r>
      <w:r>
        <w:rPr>
          <w:rFonts w:ascii="Times New Roman" w:hAnsi="Times New Roman" w:cs="Times New Roman"/>
          <w:iCs/>
          <w:sz w:val="32"/>
          <w:szCs w:val="32"/>
        </w:rPr>
        <w:sym w:font="Symbol" w:char="F02D"/>
      </w:r>
      <w:r>
        <w:rPr>
          <w:rFonts w:ascii="Times New Roman" w:hAnsi="Times New Roman" w:cs="Times New Roman"/>
          <w:iCs/>
          <w:sz w:val="32"/>
          <w:szCs w:val="32"/>
        </w:rPr>
        <w:t xml:space="preserve"> 20 = 7</w:t>
      </w:r>
    </w:p>
    <w:p w:rsidR="00584C7D" w:rsidRDefault="00584C7D" w:rsidP="00584C7D">
      <w:pPr>
        <w:autoSpaceDE w:val="0"/>
        <w:autoSpaceDN w:val="0"/>
        <w:adjustRightInd w:val="0"/>
        <w:spacing w:after="120" w:line="240" w:lineRule="auto"/>
        <w:rPr>
          <w:rFonts w:ascii="Times New Roman" w:hAnsi="Times New Roman" w:cs="Times New Roman"/>
          <w:iCs/>
          <w:sz w:val="32"/>
          <w:szCs w:val="32"/>
        </w:rPr>
      </w:pPr>
      <w:r>
        <w:rPr>
          <w:rFonts w:ascii="Times New Roman" w:hAnsi="Times New Roman" w:cs="Times New Roman"/>
          <w:iCs/>
          <w:sz w:val="32"/>
          <w:szCs w:val="32"/>
        </w:rPr>
        <w:t>Zpívalo i tancovalo 7 žáků.</w:t>
      </w:r>
    </w:p>
    <w:p w:rsidR="00584C7D" w:rsidRDefault="00584C7D" w:rsidP="000B7CA5">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Poznamenejme, že takto s žáky úlohu řešit nelze (šlo by o formalismus). Didakticky je nutno volit jiný postup.</w:t>
      </w:r>
    </w:p>
    <w:p w:rsidR="00584C7D" w:rsidRDefault="00584C7D" w:rsidP="000B7CA5">
      <w:pPr>
        <w:autoSpaceDE w:val="0"/>
        <w:autoSpaceDN w:val="0"/>
        <w:adjustRightInd w:val="0"/>
        <w:spacing w:after="0" w:line="240" w:lineRule="auto"/>
        <w:rPr>
          <w:rFonts w:ascii="Times New Roman" w:hAnsi="Times New Roman" w:cs="Times New Roman"/>
          <w:iCs/>
          <w:sz w:val="32"/>
          <w:szCs w:val="32"/>
        </w:rPr>
      </w:pP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B) n = 3. Nechť </w:t>
      </w:r>
      <w:r w:rsidRPr="00AF71A8">
        <w:rPr>
          <w:rFonts w:ascii="Times New Roman" w:hAnsi="Times New Roman" w:cs="Times New Roman"/>
          <w:i/>
          <w:iCs/>
          <w:sz w:val="32"/>
          <w:szCs w:val="32"/>
        </w:rPr>
        <w:t>A, B</w:t>
      </w:r>
      <w:r>
        <w:rPr>
          <w:rFonts w:ascii="Times New Roman" w:hAnsi="Times New Roman" w:cs="Times New Roman"/>
          <w:iCs/>
          <w:sz w:val="32"/>
          <w:szCs w:val="32"/>
        </w:rPr>
        <w:t xml:space="preserve">, </w:t>
      </w:r>
      <w:r>
        <w:rPr>
          <w:rFonts w:ascii="Times New Roman" w:hAnsi="Times New Roman" w:cs="Times New Roman"/>
          <w:i/>
          <w:iCs/>
          <w:sz w:val="32"/>
          <w:szCs w:val="32"/>
        </w:rPr>
        <w:t>C</w:t>
      </w:r>
      <w:r>
        <w:rPr>
          <w:rFonts w:ascii="Times New Roman" w:hAnsi="Times New Roman" w:cs="Times New Roman"/>
          <w:iCs/>
          <w:sz w:val="32"/>
          <w:szCs w:val="32"/>
        </w:rPr>
        <w:t xml:space="preserve"> jsou libovolné množiny v základní množině </w:t>
      </w:r>
      <w:r w:rsidRPr="000B7CA5">
        <w:rPr>
          <w:rFonts w:ascii="Times New Roman" w:hAnsi="Times New Roman" w:cs="Times New Roman"/>
          <w:i/>
          <w:iCs/>
          <w:sz w:val="32"/>
          <w:szCs w:val="32"/>
        </w:rPr>
        <w:t>M</w:t>
      </w:r>
      <w:r>
        <w:rPr>
          <w:rFonts w:ascii="Times New Roman" w:hAnsi="Times New Roman" w:cs="Times New Roman"/>
          <w:iCs/>
          <w:sz w:val="32"/>
          <w:szCs w:val="32"/>
        </w:rPr>
        <w:t xml:space="preserve">. Ve </w:t>
      </w:r>
      <w:proofErr w:type="spellStart"/>
      <w:r>
        <w:rPr>
          <w:rFonts w:ascii="Times New Roman" w:hAnsi="Times New Roman" w:cs="Times New Roman"/>
          <w:iCs/>
          <w:sz w:val="32"/>
          <w:szCs w:val="32"/>
        </w:rPr>
        <w:t>Vennově</w:t>
      </w:r>
      <w:proofErr w:type="spellEnd"/>
      <w:r>
        <w:rPr>
          <w:rFonts w:ascii="Times New Roman" w:hAnsi="Times New Roman" w:cs="Times New Roman"/>
          <w:iCs/>
          <w:sz w:val="32"/>
          <w:szCs w:val="32"/>
        </w:rPr>
        <w:t xml:space="preserve"> diagramu pro tyto tři množiny označme potřebné počty prvků množin takto:</w:t>
      </w:r>
    </w:p>
    <w:p w:rsidR="00584C7D" w:rsidRPr="000B7CA5"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M… m;</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lastRenderedPageBreak/>
        <w:t xml:space="preserve">Počet prvků množiny </w:t>
      </w:r>
      <w:r w:rsidRPr="000B7CA5">
        <w:rPr>
          <w:rFonts w:ascii="Times New Roman" w:hAnsi="Times New Roman" w:cs="Times New Roman"/>
          <w:i/>
          <w:iCs/>
          <w:sz w:val="32"/>
          <w:szCs w:val="32"/>
        </w:rPr>
        <w:t>A … a</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B … b</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Pr>
          <w:rFonts w:ascii="Times New Roman" w:hAnsi="Times New Roman" w:cs="Times New Roman"/>
          <w:i/>
          <w:iCs/>
          <w:sz w:val="32"/>
          <w:szCs w:val="32"/>
        </w:rPr>
        <w:t>C</w:t>
      </w:r>
      <w:r w:rsidRPr="000B7CA5">
        <w:rPr>
          <w:rFonts w:ascii="Times New Roman" w:hAnsi="Times New Roman" w:cs="Times New Roman"/>
          <w:i/>
          <w:iCs/>
          <w:sz w:val="32"/>
          <w:szCs w:val="32"/>
        </w:rPr>
        <w:t xml:space="preserve"> … </w:t>
      </w:r>
      <w:r>
        <w:rPr>
          <w:rFonts w:ascii="Times New Roman" w:hAnsi="Times New Roman" w:cs="Times New Roman"/>
          <w:i/>
          <w:iCs/>
          <w:sz w:val="32"/>
          <w:szCs w:val="32"/>
        </w:rPr>
        <w:t>c</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B</w:t>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w:t>
      </w:r>
      <w:r>
        <w:rPr>
          <w:rFonts w:ascii="Times New Roman" w:hAnsi="Times New Roman" w:cs="Times New Roman"/>
          <w:i/>
          <w:iCs/>
          <w:sz w:val="32"/>
          <w:szCs w:val="32"/>
        </w:rPr>
        <w:t>C</w:t>
      </w:r>
      <w:r w:rsidRPr="000B7CA5">
        <w:rPr>
          <w:rFonts w:ascii="Times New Roman" w:hAnsi="Times New Roman" w:cs="Times New Roman"/>
          <w:i/>
          <w:iCs/>
          <w:sz w:val="32"/>
          <w:szCs w:val="32"/>
        </w:rPr>
        <w:t xml:space="preserve"> … s</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7"/>
      </w:r>
      <w:r w:rsidRPr="000B7CA5">
        <w:rPr>
          <w:rFonts w:ascii="Times New Roman" w:hAnsi="Times New Roman" w:cs="Times New Roman"/>
          <w:i/>
          <w:iCs/>
          <w:sz w:val="32"/>
          <w:szCs w:val="32"/>
        </w:rPr>
        <w:t xml:space="preserve"> B … p</w:t>
      </w:r>
      <w:r>
        <w:rPr>
          <w:rFonts w:ascii="Times New Roman" w:hAnsi="Times New Roman" w:cs="Times New Roman"/>
          <w:i/>
          <w:iCs/>
          <w:sz w:val="32"/>
          <w:szCs w:val="32"/>
          <w:vertAlign w:val="subscript"/>
        </w:rPr>
        <w:t>1</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7"/>
      </w:r>
      <w:r w:rsidRPr="000B7CA5">
        <w:rPr>
          <w:rFonts w:ascii="Times New Roman" w:hAnsi="Times New Roman" w:cs="Times New Roman"/>
          <w:i/>
          <w:iCs/>
          <w:sz w:val="32"/>
          <w:szCs w:val="32"/>
        </w:rPr>
        <w:t xml:space="preserve"> </w:t>
      </w:r>
      <w:r w:rsidR="00E92E5F">
        <w:rPr>
          <w:rFonts w:ascii="Times New Roman" w:hAnsi="Times New Roman" w:cs="Times New Roman"/>
          <w:i/>
          <w:iCs/>
          <w:sz w:val="32"/>
          <w:szCs w:val="32"/>
        </w:rPr>
        <w:t>C</w:t>
      </w:r>
      <w:r w:rsidRPr="000B7CA5">
        <w:rPr>
          <w:rFonts w:ascii="Times New Roman" w:hAnsi="Times New Roman" w:cs="Times New Roman"/>
          <w:i/>
          <w:iCs/>
          <w:sz w:val="32"/>
          <w:szCs w:val="32"/>
        </w:rPr>
        <w:t xml:space="preserve"> … p</w:t>
      </w:r>
      <w:r>
        <w:rPr>
          <w:rFonts w:ascii="Times New Roman" w:hAnsi="Times New Roman" w:cs="Times New Roman"/>
          <w:i/>
          <w:iCs/>
          <w:sz w:val="32"/>
          <w:szCs w:val="32"/>
          <w:vertAlign w:val="subscript"/>
        </w:rPr>
        <w:t>2</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Pr>
          <w:rFonts w:ascii="Times New Roman" w:hAnsi="Times New Roman" w:cs="Times New Roman"/>
          <w:i/>
          <w:iCs/>
          <w:sz w:val="32"/>
          <w:szCs w:val="32"/>
        </w:rPr>
        <w:t>B</w:t>
      </w:r>
      <w:r w:rsidRPr="000B7CA5">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C7"/>
      </w:r>
      <w:r w:rsidRPr="000B7CA5">
        <w:rPr>
          <w:rFonts w:ascii="Times New Roman" w:hAnsi="Times New Roman" w:cs="Times New Roman"/>
          <w:i/>
          <w:iCs/>
          <w:sz w:val="32"/>
          <w:szCs w:val="32"/>
        </w:rPr>
        <w:t xml:space="preserve"> </w:t>
      </w:r>
      <w:r>
        <w:rPr>
          <w:rFonts w:ascii="Times New Roman" w:hAnsi="Times New Roman" w:cs="Times New Roman"/>
          <w:i/>
          <w:iCs/>
          <w:sz w:val="32"/>
          <w:szCs w:val="32"/>
        </w:rPr>
        <w:t>C</w:t>
      </w:r>
      <w:r w:rsidRPr="000B7CA5">
        <w:rPr>
          <w:rFonts w:ascii="Times New Roman" w:hAnsi="Times New Roman" w:cs="Times New Roman"/>
          <w:i/>
          <w:iCs/>
          <w:sz w:val="32"/>
          <w:szCs w:val="32"/>
        </w:rPr>
        <w:t xml:space="preserve"> … p</w:t>
      </w:r>
      <w:r>
        <w:rPr>
          <w:rFonts w:ascii="Times New Roman" w:hAnsi="Times New Roman" w:cs="Times New Roman"/>
          <w:i/>
          <w:iCs/>
          <w:sz w:val="32"/>
          <w:szCs w:val="32"/>
          <w:vertAlign w:val="subscript"/>
        </w:rPr>
        <w:t>3</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A </w:t>
      </w:r>
      <w:r w:rsidRPr="000B7CA5">
        <w:rPr>
          <w:rFonts w:ascii="Times New Roman" w:hAnsi="Times New Roman" w:cs="Times New Roman"/>
          <w:i/>
          <w:iCs/>
          <w:sz w:val="32"/>
          <w:szCs w:val="32"/>
        </w:rPr>
        <w:sym w:font="Symbol" w:char="F0C7"/>
      </w:r>
      <w:r w:rsidRPr="000B7CA5">
        <w:rPr>
          <w:rFonts w:ascii="Times New Roman" w:hAnsi="Times New Roman" w:cs="Times New Roman"/>
          <w:i/>
          <w:iCs/>
          <w:sz w:val="32"/>
          <w:szCs w:val="32"/>
        </w:rPr>
        <w:t xml:space="preserve"> B </w:t>
      </w:r>
      <w:r>
        <w:rPr>
          <w:rFonts w:ascii="Times New Roman" w:hAnsi="Times New Roman" w:cs="Times New Roman"/>
          <w:i/>
          <w:iCs/>
          <w:sz w:val="32"/>
          <w:szCs w:val="32"/>
        </w:rPr>
        <w:sym w:font="Symbol" w:char="F0C7"/>
      </w:r>
      <w:r>
        <w:rPr>
          <w:rFonts w:ascii="Times New Roman" w:hAnsi="Times New Roman" w:cs="Times New Roman"/>
          <w:i/>
          <w:iCs/>
          <w:sz w:val="32"/>
          <w:szCs w:val="32"/>
        </w:rPr>
        <w:t xml:space="preserve"> C </w:t>
      </w:r>
      <w:r w:rsidRPr="000B7CA5">
        <w:rPr>
          <w:rFonts w:ascii="Times New Roman" w:hAnsi="Times New Roman" w:cs="Times New Roman"/>
          <w:i/>
          <w:iCs/>
          <w:sz w:val="32"/>
          <w:szCs w:val="32"/>
        </w:rPr>
        <w:t>… p</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Počet prvků množiny </w:t>
      </w:r>
      <w:r w:rsidRPr="000B7CA5">
        <w:rPr>
          <w:rFonts w:ascii="Times New Roman" w:hAnsi="Times New Roman" w:cs="Times New Roman"/>
          <w:i/>
          <w:iCs/>
          <w:sz w:val="32"/>
          <w:szCs w:val="32"/>
        </w:rPr>
        <w:t xml:space="preserve">M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B</w:t>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w:t>
      </w:r>
      <w:r>
        <w:rPr>
          <w:rFonts w:ascii="Times New Roman" w:hAnsi="Times New Roman" w:cs="Times New Roman"/>
          <w:i/>
          <w:iCs/>
          <w:sz w:val="32"/>
          <w:szCs w:val="32"/>
        </w:rPr>
        <w:t>C</w:t>
      </w:r>
      <w:r w:rsidRPr="000B7CA5">
        <w:rPr>
          <w:rFonts w:ascii="Times New Roman" w:hAnsi="Times New Roman" w:cs="Times New Roman"/>
          <w:i/>
          <w:iCs/>
          <w:sz w:val="32"/>
          <w:szCs w:val="32"/>
        </w:rPr>
        <w:t>) … o</w:t>
      </w:r>
      <w:r>
        <w:rPr>
          <w:rFonts w:ascii="Times New Roman" w:hAnsi="Times New Roman" w:cs="Times New Roman"/>
          <w:iCs/>
          <w:sz w:val="32"/>
          <w:szCs w:val="32"/>
        </w:rPr>
        <w:t>.</w:t>
      </w:r>
    </w:p>
    <w:p w:rsidR="00584C7D" w:rsidRDefault="00584C7D" w:rsidP="00584C7D">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Pak platí: </w:t>
      </w:r>
    </w:p>
    <w:p w:rsidR="00584C7D" w:rsidRPr="00584C7D" w:rsidRDefault="00584C7D" w:rsidP="00584C7D">
      <w:pPr>
        <w:autoSpaceDE w:val="0"/>
        <w:autoSpaceDN w:val="0"/>
        <w:adjustRightInd w:val="0"/>
        <w:spacing w:after="120" w:line="240" w:lineRule="auto"/>
        <w:jc w:val="center"/>
        <w:rPr>
          <w:rFonts w:ascii="Times New Roman" w:hAnsi="Times New Roman" w:cs="Times New Roman"/>
          <w:iCs/>
          <w:sz w:val="32"/>
          <w:szCs w:val="32"/>
        </w:rPr>
      </w:pPr>
      <w:r w:rsidRPr="000B7CA5">
        <w:rPr>
          <w:rFonts w:ascii="Times New Roman" w:hAnsi="Times New Roman" w:cs="Times New Roman"/>
          <w:i/>
          <w:iCs/>
          <w:sz w:val="32"/>
          <w:szCs w:val="32"/>
        </w:rPr>
        <w:t xml:space="preserve">o = m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b </w:t>
      </w:r>
      <w:r w:rsidRPr="000B7CA5">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c </w:t>
      </w:r>
      <w:r w:rsidRPr="000B7CA5">
        <w:rPr>
          <w:rFonts w:ascii="Times New Roman" w:hAnsi="Times New Roman" w:cs="Times New Roman"/>
          <w:i/>
          <w:iCs/>
          <w:sz w:val="32"/>
          <w:szCs w:val="32"/>
        </w:rPr>
        <w:t>+ p</w:t>
      </w:r>
      <w:r>
        <w:rPr>
          <w:rFonts w:ascii="Times New Roman" w:hAnsi="Times New Roman" w:cs="Times New Roman"/>
          <w:i/>
          <w:iCs/>
          <w:sz w:val="32"/>
          <w:szCs w:val="32"/>
          <w:vertAlign w:val="subscript"/>
        </w:rPr>
        <w:t xml:space="preserve">1 </w:t>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2 </w:t>
      </w:r>
      <w:r>
        <w:rPr>
          <w:rFonts w:ascii="Times New Roman" w:hAnsi="Times New Roman" w:cs="Times New Roman"/>
          <w:iCs/>
          <w:sz w:val="32"/>
          <w:szCs w:val="32"/>
          <w:vertAlign w:val="subscript"/>
        </w:rPr>
        <w:t xml:space="preserve"> </w:t>
      </w:r>
      <w:r>
        <w:rPr>
          <w:rFonts w:ascii="Times New Roman" w:hAnsi="Times New Roman" w:cs="Times New Roman"/>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3  </w:t>
      </w:r>
      <w:r w:rsidR="0066004B">
        <w:rPr>
          <w:rFonts w:ascii="Times New Roman" w:hAnsi="Times New Roman" w:cs="Times New Roman"/>
          <w:i/>
          <w:iCs/>
          <w:sz w:val="32"/>
          <w:szCs w:val="32"/>
        </w:rPr>
        <w:sym w:font="Symbol" w:char="F02D"/>
      </w:r>
      <w:r w:rsidR="0066004B">
        <w:rPr>
          <w:rFonts w:ascii="Times New Roman" w:hAnsi="Times New Roman" w:cs="Times New Roman"/>
          <w:i/>
          <w:iCs/>
          <w:sz w:val="32"/>
          <w:szCs w:val="32"/>
        </w:rPr>
        <w:t xml:space="preserve"> p</w:t>
      </w:r>
    </w:p>
    <w:p w:rsidR="0066004B" w:rsidRDefault="0066004B" w:rsidP="0066004B">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Jestliže nyní bude množina </w:t>
      </w:r>
      <w:r w:rsidRPr="000B7CA5">
        <w:rPr>
          <w:rFonts w:ascii="Times New Roman" w:hAnsi="Times New Roman" w:cs="Times New Roman"/>
          <w:i/>
          <w:iCs/>
          <w:sz w:val="32"/>
          <w:szCs w:val="32"/>
        </w:rPr>
        <w:t xml:space="preserve">M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B</w:t>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C8"/>
      </w:r>
      <w:r w:rsidRPr="000B7CA5">
        <w:rPr>
          <w:rFonts w:ascii="Times New Roman" w:hAnsi="Times New Roman" w:cs="Times New Roman"/>
          <w:i/>
          <w:iCs/>
          <w:sz w:val="32"/>
          <w:szCs w:val="32"/>
        </w:rPr>
        <w:t xml:space="preserve"> </w:t>
      </w:r>
      <w:r>
        <w:rPr>
          <w:rFonts w:ascii="Times New Roman" w:hAnsi="Times New Roman" w:cs="Times New Roman"/>
          <w:i/>
          <w:iCs/>
          <w:sz w:val="32"/>
          <w:szCs w:val="32"/>
        </w:rPr>
        <w:t>C</w:t>
      </w:r>
      <w:r w:rsidRPr="000B7CA5">
        <w:rPr>
          <w:rFonts w:ascii="Times New Roman" w:hAnsi="Times New Roman" w:cs="Times New Roman"/>
          <w:i/>
          <w:iCs/>
          <w:sz w:val="32"/>
          <w:szCs w:val="32"/>
        </w:rPr>
        <w:t>)</w:t>
      </w:r>
      <w:r>
        <w:rPr>
          <w:rFonts w:ascii="Times New Roman" w:hAnsi="Times New Roman" w:cs="Times New Roman"/>
          <w:iCs/>
          <w:sz w:val="32"/>
          <w:szCs w:val="32"/>
        </w:rPr>
        <w:t xml:space="preserve"> prázdná, tj. </w:t>
      </w:r>
      <w:r w:rsidRPr="000B7CA5">
        <w:rPr>
          <w:rFonts w:ascii="Times New Roman" w:hAnsi="Times New Roman" w:cs="Times New Roman"/>
          <w:i/>
          <w:iCs/>
          <w:sz w:val="32"/>
          <w:szCs w:val="32"/>
        </w:rPr>
        <w:t>o = 0</w:t>
      </w:r>
      <w:r>
        <w:rPr>
          <w:rFonts w:ascii="Times New Roman" w:hAnsi="Times New Roman" w:cs="Times New Roman"/>
          <w:iCs/>
          <w:sz w:val="32"/>
          <w:szCs w:val="32"/>
        </w:rPr>
        <w:t xml:space="preserve">, pak zřejmě místo </w:t>
      </w:r>
      <w:r w:rsidRPr="000B7CA5">
        <w:rPr>
          <w:rFonts w:ascii="Times New Roman" w:hAnsi="Times New Roman" w:cs="Times New Roman"/>
          <w:i/>
          <w:iCs/>
          <w:sz w:val="32"/>
          <w:szCs w:val="32"/>
        </w:rPr>
        <w:t>m</w:t>
      </w:r>
      <w:r>
        <w:rPr>
          <w:rFonts w:ascii="Times New Roman" w:hAnsi="Times New Roman" w:cs="Times New Roman"/>
          <w:iCs/>
          <w:sz w:val="32"/>
          <w:szCs w:val="32"/>
        </w:rPr>
        <w:t xml:space="preserve"> můžeme psát </w:t>
      </w:r>
      <w:r w:rsidRPr="000B7CA5">
        <w:rPr>
          <w:rFonts w:ascii="Times New Roman" w:hAnsi="Times New Roman" w:cs="Times New Roman"/>
          <w:i/>
          <w:iCs/>
          <w:sz w:val="32"/>
          <w:szCs w:val="32"/>
        </w:rPr>
        <w:t>s</w:t>
      </w:r>
      <w:r>
        <w:rPr>
          <w:rFonts w:ascii="Times New Roman" w:hAnsi="Times New Roman" w:cs="Times New Roman"/>
          <w:iCs/>
          <w:sz w:val="32"/>
          <w:szCs w:val="32"/>
        </w:rPr>
        <w:t xml:space="preserve"> (každý prvek základní množiny nyní leží v množině A nebo v množině B nebo v množině C). Potom</w:t>
      </w:r>
    </w:p>
    <w:p w:rsidR="0066004B" w:rsidRDefault="0066004B" w:rsidP="0066004B">
      <w:pPr>
        <w:autoSpaceDE w:val="0"/>
        <w:autoSpaceDN w:val="0"/>
        <w:adjustRightInd w:val="0"/>
        <w:spacing w:after="0" w:line="240" w:lineRule="auto"/>
        <w:rPr>
          <w:rFonts w:ascii="Times New Roman" w:hAnsi="Times New Roman" w:cs="Times New Roman"/>
          <w:i/>
          <w:iCs/>
          <w:sz w:val="32"/>
          <w:szCs w:val="32"/>
        </w:rPr>
      </w:pPr>
      <w:r>
        <w:rPr>
          <w:rFonts w:ascii="Times New Roman" w:hAnsi="Times New Roman" w:cs="Times New Roman"/>
          <w:i/>
          <w:iCs/>
          <w:sz w:val="32"/>
          <w:szCs w:val="32"/>
        </w:rPr>
        <w:t>0</w:t>
      </w:r>
      <w:r w:rsidRPr="000B7CA5">
        <w:rPr>
          <w:rFonts w:ascii="Times New Roman" w:hAnsi="Times New Roman" w:cs="Times New Roman"/>
          <w:i/>
          <w:iCs/>
          <w:sz w:val="32"/>
          <w:szCs w:val="32"/>
        </w:rPr>
        <w:t xml:space="preserve"> = </w:t>
      </w:r>
      <w:r>
        <w:rPr>
          <w:rFonts w:ascii="Times New Roman" w:hAnsi="Times New Roman" w:cs="Times New Roman"/>
          <w:i/>
          <w:iCs/>
          <w:sz w:val="32"/>
          <w:szCs w:val="32"/>
        </w:rPr>
        <w:t>s</w:t>
      </w:r>
      <w:r w:rsidRPr="000B7CA5">
        <w:rPr>
          <w:rFonts w:ascii="Times New Roman" w:hAnsi="Times New Roman" w:cs="Times New Roman"/>
          <w:i/>
          <w:iCs/>
          <w:sz w:val="32"/>
          <w:szCs w:val="32"/>
        </w:rPr>
        <w:t xml:space="preserve">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a </w:t>
      </w:r>
      <w:r w:rsidRPr="000B7CA5">
        <w:rPr>
          <w:rFonts w:ascii="Times New Roman" w:hAnsi="Times New Roman" w:cs="Times New Roman"/>
          <w:i/>
          <w:iCs/>
          <w:sz w:val="32"/>
          <w:szCs w:val="32"/>
        </w:rPr>
        <w:sym w:font="Symbol" w:char="F02D"/>
      </w:r>
      <w:r w:rsidRPr="000B7CA5">
        <w:rPr>
          <w:rFonts w:ascii="Times New Roman" w:hAnsi="Times New Roman" w:cs="Times New Roman"/>
          <w:i/>
          <w:iCs/>
          <w:sz w:val="32"/>
          <w:szCs w:val="32"/>
        </w:rPr>
        <w:t xml:space="preserve"> b </w:t>
      </w:r>
      <w:r w:rsidRPr="000B7CA5">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c </w:t>
      </w:r>
      <w:r w:rsidRPr="000B7CA5">
        <w:rPr>
          <w:rFonts w:ascii="Times New Roman" w:hAnsi="Times New Roman" w:cs="Times New Roman"/>
          <w:i/>
          <w:iCs/>
          <w:sz w:val="32"/>
          <w:szCs w:val="32"/>
        </w:rPr>
        <w:t>+ p</w:t>
      </w:r>
      <w:r>
        <w:rPr>
          <w:rFonts w:ascii="Times New Roman" w:hAnsi="Times New Roman" w:cs="Times New Roman"/>
          <w:i/>
          <w:iCs/>
          <w:sz w:val="32"/>
          <w:szCs w:val="32"/>
          <w:vertAlign w:val="subscript"/>
        </w:rPr>
        <w:t xml:space="preserve">1 </w:t>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2 </w:t>
      </w:r>
      <w:r>
        <w:rPr>
          <w:rFonts w:ascii="Times New Roman" w:hAnsi="Times New Roman" w:cs="Times New Roman"/>
          <w:iCs/>
          <w:sz w:val="32"/>
          <w:szCs w:val="32"/>
          <w:vertAlign w:val="subscript"/>
        </w:rPr>
        <w:t xml:space="preserve"> </w:t>
      </w:r>
      <w:r>
        <w:rPr>
          <w:rFonts w:ascii="Times New Roman" w:hAnsi="Times New Roman" w:cs="Times New Roman"/>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3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p,</w:t>
      </w:r>
    </w:p>
    <w:p w:rsidR="00584C7D" w:rsidRPr="000B7CA5" w:rsidRDefault="0066004B" w:rsidP="0066004B">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a odtud </w:t>
      </w:r>
      <w:r>
        <w:rPr>
          <w:rFonts w:ascii="Times New Roman" w:hAnsi="Times New Roman" w:cs="Times New Roman"/>
          <w:i/>
          <w:iCs/>
          <w:sz w:val="32"/>
          <w:szCs w:val="32"/>
        </w:rPr>
        <w:t xml:space="preserve">s = a + b + c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1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2 </w:t>
      </w:r>
      <w:r>
        <w:rPr>
          <w:rFonts w:ascii="Times New Roman" w:hAnsi="Times New Roman" w:cs="Times New Roman"/>
          <w:iCs/>
          <w:sz w:val="32"/>
          <w:szCs w:val="32"/>
          <w:vertAlign w:val="subscript"/>
        </w:rPr>
        <w:t xml:space="preserve"> </w:t>
      </w:r>
      <w:r>
        <w:rPr>
          <w:rFonts w:ascii="Times New Roman" w:hAnsi="Times New Roman" w:cs="Times New Roman"/>
          <w:i/>
          <w:iCs/>
          <w:sz w:val="32"/>
          <w:szCs w:val="32"/>
        </w:rPr>
        <w:sym w:font="Symbol" w:char="F02D"/>
      </w:r>
      <w:r>
        <w:rPr>
          <w:rFonts w:ascii="Times New Roman" w:hAnsi="Times New Roman" w:cs="Times New Roman"/>
          <w:iCs/>
          <w:sz w:val="32"/>
          <w:szCs w:val="32"/>
        </w:rPr>
        <w:t xml:space="preserve"> </w:t>
      </w:r>
      <w:r w:rsidRPr="000B7CA5">
        <w:rPr>
          <w:rFonts w:ascii="Times New Roman" w:hAnsi="Times New Roman" w:cs="Times New Roman"/>
          <w:i/>
          <w:iCs/>
          <w:sz w:val="32"/>
          <w:szCs w:val="32"/>
        </w:rPr>
        <w:t>p</w:t>
      </w:r>
      <w:r>
        <w:rPr>
          <w:rFonts w:ascii="Times New Roman" w:hAnsi="Times New Roman" w:cs="Times New Roman"/>
          <w:i/>
          <w:iCs/>
          <w:sz w:val="32"/>
          <w:szCs w:val="32"/>
          <w:vertAlign w:val="subscript"/>
        </w:rPr>
        <w:t xml:space="preserve">3  </w:t>
      </w:r>
      <w:r>
        <w:rPr>
          <w:rFonts w:ascii="Times New Roman" w:hAnsi="Times New Roman" w:cs="Times New Roman"/>
          <w:i/>
          <w:iCs/>
          <w:sz w:val="32"/>
          <w:szCs w:val="32"/>
        </w:rPr>
        <w:t xml:space="preserve">+ p. </w:t>
      </w:r>
      <w:r w:rsidR="00584C7D">
        <w:rPr>
          <w:rFonts w:ascii="Times New Roman" w:hAnsi="Times New Roman" w:cs="Times New Roman"/>
          <w:iCs/>
          <w:sz w:val="32"/>
          <w:szCs w:val="32"/>
        </w:rPr>
        <w:t xml:space="preserve"> </w:t>
      </w:r>
    </w:p>
    <w:p w:rsidR="00AF71A8" w:rsidRPr="00AF71A8" w:rsidRDefault="00AF71A8" w:rsidP="00AF71A8">
      <w:pPr>
        <w:autoSpaceDE w:val="0"/>
        <w:autoSpaceDN w:val="0"/>
        <w:adjustRightInd w:val="0"/>
        <w:spacing w:after="0" w:line="240" w:lineRule="auto"/>
        <w:rPr>
          <w:rFonts w:ascii="Times New Roman" w:hAnsi="Times New Roman" w:cs="Times New Roman"/>
          <w:sz w:val="32"/>
          <w:szCs w:val="32"/>
        </w:rPr>
      </w:pPr>
    </w:p>
    <w:p w:rsidR="00AF71A8" w:rsidRDefault="0066004B" w:rsidP="0066004B">
      <w:pPr>
        <w:autoSpaceDE w:val="0"/>
        <w:autoSpaceDN w:val="0"/>
        <w:adjustRightInd w:val="0"/>
        <w:spacing w:after="120" w:line="240" w:lineRule="auto"/>
        <w:rPr>
          <w:rFonts w:ascii="Times New Roman" w:hAnsi="Times New Roman" w:cs="Times New Roman"/>
          <w:sz w:val="32"/>
          <w:szCs w:val="32"/>
        </w:rPr>
      </w:pPr>
      <w:r w:rsidRPr="0066004B">
        <w:rPr>
          <w:rFonts w:ascii="Times New Roman" w:hAnsi="Times New Roman" w:cs="Times New Roman"/>
          <w:b/>
          <w:sz w:val="32"/>
          <w:szCs w:val="32"/>
        </w:rPr>
        <w:t>Příklad</w:t>
      </w:r>
      <w:r w:rsidR="006E6790">
        <w:rPr>
          <w:rFonts w:ascii="Times New Roman" w:hAnsi="Times New Roman" w:cs="Times New Roman"/>
          <w:b/>
          <w:sz w:val="32"/>
          <w:szCs w:val="32"/>
        </w:rPr>
        <w:t xml:space="preserve"> 1</w:t>
      </w:r>
      <w:r w:rsidRPr="0066004B">
        <w:rPr>
          <w:rFonts w:ascii="Times New Roman" w:hAnsi="Times New Roman" w:cs="Times New Roman"/>
          <w:b/>
          <w:sz w:val="32"/>
          <w:szCs w:val="32"/>
        </w:rPr>
        <w:t xml:space="preserve">. </w:t>
      </w:r>
      <w:r>
        <w:rPr>
          <w:rFonts w:ascii="Times New Roman" w:hAnsi="Times New Roman" w:cs="Times New Roman"/>
          <w:sz w:val="32"/>
          <w:szCs w:val="32"/>
        </w:rPr>
        <w:t>Kolik přirozených čísel od 1 do 500 není dělitelných ani třemi, ani pěti, ani sedmi.</w:t>
      </w:r>
    </w:p>
    <w:p w:rsidR="0066004B" w:rsidRDefault="0066004B" w:rsidP="00AF71A8">
      <w:pPr>
        <w:autoSpaceDE w:val="0"/>
        <w:autoSpaceDN w:val="0"/>
        <w:adjustRightInd w:val="0"/>
        <w:spacing w:after="0" w:line="240" w:lineRule="auto"/>
        <w:rPr>
          <w:rFonts w:ascii="Times New Roman" w:hAnsi="Times New Roman" w:cs="Times New Roman"/>
          <w:sz w:val="32"/>
          <w:szCs w:val="32"/>
        </w:rPr>
      </w:pPr>
      <w:r w:rsidRPr="0066004B">
        <w:rPr>
          <w:rFonts w:ascii="Times New Roman" w:hAnsi="Times New Roman" w:cs="Times New Roman"/>
          <w:i/>
          <w:sz w:val="32"/>
          <w:szCs w:val="32"/>
        </w:rPr>
        <w:t>Řešení</w:t>
      </w:r>
      <w:r>
        <w:rPr>
          <w:rFonts w:ascii="Times New Roman" w:hAnsi="Times New Roman" w:cs="Times New Roman"/>
          <w:sz w:val="32"/>
          <w:szCs w:val="32"/>
        </w:rPr>
        <w:t>: Písmenem M označíme množinu všech přirozených čísel od 1 do 500, tedy o = 500. Dále označíme:</w:t>
      </w:r>
    </w:p>
    <w:p w:rsidR="0066004B" w:rsidRDefault="0066004B" w:rsidP="00AF71A8">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A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n je dělitelné třemi</w:t>
      </w:r>
      <w:r>
        <w:rPr>
          <w:rFonts w:ascii="Times New Roman" w:hAnsi="Times New Roman" w:cs="Times New Roman"/>
          <w:sz w:val="32"/>
          <w:szCs w:val="32"/>
          <w:lang w:val="en-US"/>
        </w:rPr>
        <w:t>};</w:t>
      </w:r>
    </w:p>
    <w:p w:rsidR="0066004B" w:rsidRPr="0066004B" w:rsidRDefault="0066004B" w:rsidP="0066004B">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B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n je dělitelné pěti</w:t>
      </w:r>
      <w:r>
        <w:rPr>
          <w:rFonts w:ascii="Times New Roman" w:hAnsi="Times New Roman" w:cs="Times New Roman"/>
          <w:sz w:val="32"/>
          <w:szCs w:val="32"/>
          <w:lang w:val="en-US"/>
        </w:rPr>
        <w:t>};</w:t>
      </w:r>
    </w:p>
    <w:p w:rsidR="0066004B" w:rsidRPr="0066004B" w:rsidRDefault="0066004B" w:rsidP="0066004B">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C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n je dělitelné sedmi</w:t>
      </w:r>
      <w:r>
        <w:rPr>
          <w:rFonts w:ascii="Times New Roman" w:hAnsi="Times New Roman" w:cs="Times New Roman"/>
          <w:sz w:val="32"/>
          <w:szCs w:val="32"/>
          <w:lang w:val="en-US"/>
        </w:rPr>
        <w:t>};</w:t>
      </w:r>
    </w:p>
    <w:p w:rsidR="0066004B" w:rsidRPr="0066004B" w:rsidRDefault="0066004B" w:rsidP="0066004B">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A </w:t>
      </w:r>
      <w:r>
        <w:rPr>
          <w:rFonts w:ascii="Times New Roman" w:hAnsi="Times New Roman" w:cs="Times New Roman"/>
          <w:sz w:val="32"/>
          <w:szCs w:val="32"/>
        </w:rPr>
        <w:sym w:font="Symbol" w:char="F0C7"/>
      </w:r>
      <w:r>
        <w:rPr>
          <w:rFonts w:ascii="Times New Roman" w:hAnsi="Times New Roman" w:cs="Times New Roman"/>
          <w:sz w:val="32"/>
          <w:szCs w:val="32"/>
        </w:rPr>
        <w:t xml:space="preserve"> B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xml:space="preserve">; n je dělitelné třemi a pěti, tj. </w:t>
      </w:r>
      <w:r w:rsidR="00E92E5F">
        <w:rPr>
          <w:rFonts w:ascii="Times New Roman" w:hAnsi="Times New Roman" w:cs="Times New Roman"/>
          <w:sz w:val="32"/>
          <w:szCs w:val="32"/>
        </w:rPr>
        <w:t>číslem 15</w:t>
      </w:r>
      <w:r>
        <w:rPr>
          <w:rFonts w:ascii="Times New Roman" w:hAnsi="Times New Roman" w:cs="Times New Roman"/>
          <w:sz w:val="32"/>
          <w:szCs w:val="32"/>
          <w:lang w:val="en-US"/>
        </w:rPr>
        <w:t>};</w:t>
      </w:r>
    </w:p>
    <w:p w:rsidR="0066004B" w:rsidRPr="0066004B" w:rsidRDefault="0066004B" w:rsidP="0066004B">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A </w:t>
      </w:r>
      <w:r>
        <w:rPr>
          <w:rFonts w:ascii="Times New Roman" w:hAnsi="Times New Roman" w:cs="Times New Roman"/>
          <w:sz w:val="32"/>
          <w:szCs w:val="32"/>
        </w:rPr>
        <w:sym w:font="Symbol" w:char="F0C7"/>
      </w:r>
      <w:r>
        <w:rPr>
          <w:rFonts w:ascii="Times New Roman" w:hAnsi="Times New Roman" w:cs="Times New Roman"/>
          <w:sz w:val="32"/>
          <w:szCs w:val="32"/>
        </w:rPr>
        <w:t xml:space="preserve"> C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n je dělitelné třemi</w:t>
      </w:r>
      <w:r w:rsidR="00E92E5F">
        <w:rPr>
          <w:rFonts w:ascii="Times New Roman" w:hAnsi="Times New Roman" w:cs="Times New Roman"/>
          <w:sz w:val="32"/>
          <w:szCs w:val="32"/>
        </w:rPr>
        <w:t xml:space="preserve"> a sedmi, tj. číslem 21</w:t>
      </w:r>
      <w:r>
        <w:rPr>
          <w:rFonts w:ascii="Times New Roman" w:hAnsi="Times New Roman" w:cs="Times New Roman"/>
          <w:sz w:val="32"/>
          <w:szCs w:val="32"/>
          <w:lang w:val="en-US"/>
        </w:rPr>
        <w:t>};</w:t>
      </w:r>
    </w:p>
    <w:p w:rsidR="0066004B" w:rsidRPr="0066004B" w:rsidRDefault="0066004B" w:rsidP="0066004B">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B </w:t>
      </w:r>
      <w:r>
        <w:rPr>
          <w:rFonts w:ascii="Times New Roman" w:hAnsi="Times New Roman" w:cs="Times New Roman"/>
          <w:sz w:val="32"/>
          <w:szCs w:val="32"/>
        </w:rPr>
        <w:sym w:font="Symbol" w:char="F0C7"/>
      </w:r>
      <w:r>
        <w:rPr>
          <w:rFonts w:ascii="Times New Roman" w:hAnsi="Times New Roman" w:cs="Times New Roman"/>
          <w:sz w:val="32"/>
          <w:szCs w:val="32"/>
        </w:rPr>
        <w:t xml:space="preserve"> C =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xml:space="preserve">; n je dělitelné </w:t>
      </w:r>
      <w:r w:rsidR="00E92E5F">
        <w:rPr>
          <w:rFonts w:ascii="Times New Roman" w:hAnsi="Times New Roman" w:cs="Times New Roman"/>
          <w:sz w:val="32"/>
          <w:szCs w:val="32"/>
        </w:rPr>
        <w:t>pěti a sedmi, tj. číslem 35</w:t>
      </w:r>
      <w:r>
        <w:rPr>
          <w:rFonts w:ascii="Times New Roman" w:hAnsi="Times New Roman" w:cs="Times New Roman"/>
          <w:sz w:val="32"/>
          <w:szCs w:val="32"/>
          <w:lang w:val="en-US"/>
        </w:rPr>
        <w:t>};</w:t>
      </w:r>
    </w:p>
    <w:p w:rsidR="0066004B" w:rsidRPr="0066004B" w:rsidRDefault="00E92E5F" w:rsidP="00AF71A8">
      <w:pPr>
        <w:autoSpaceDE w:val="0"/>
        <w:autoSpaceDN w:val="0"/>
        <w:adjustRightInd w:val="0"/>
        <w:spacing w:after="0" w:line="240" w:lineRule="auto"/>
        <w:rPr>
          <w:rFonts w:ascii="Times New Roman" w:hAnsi="Times New Roman" w:cs="Times New Roman"/>
          <w:sz w:val="32"/>
          <w:szCs w:val="32"/>
          <w:lang w:val="en-US"/>
        </w:rPr>
      </w:pPr>
      <w:r>
        <w:rPr>
          <w:rFonts w:ascii="Times New Roman" w:hAnsi="Times New Roman" w:cs="Times New Roman"/>
          <w:sz w:val="32"/>
          <w:szCs w:val="32"/>
        </w:rPr>
        <w:t xml:space="preserve">A </w:t>
      </w:r>
      <w:r>
        <w:rPr>
          <w:rFonts w:ascii="Times New Roman" w:hAnsi="Times New Roman" w:cs="Times New Roman"/>
          <w:sz w:val="32"/>
          <w:szCs w:val="32"/>
        </w:rPr>
        <w:sym w:font="Symbol" w:char="F0C7"/>
      </w:r>
      <w:r>
        <w:rPr>
          <w:rFonts w:ascii="Times New Roman" w:hAnsi="Times New Roman" w:cs="Times New Roman"/>
          <w:sz w:val="32"/>
          <w:szCs w:val="32"/>
        </w:rPr>
        <w:t xml:space="preserve"> B </w:t>
      </w:r>
      <w:r>
        <w:rPr>
          <w:rFonts w:ascii="Times New Roman" w:hAnsi="Times New Roman" w:cs="Times New Roman"/>
          <w:sz w:val="32"/>
          <w:szCs w:val="32"/>
        </w:rPr>
        <w:sym w:font="Symbol" w:char="F0C7"/>
      </w:r>
      <w:r>
        <w:rPr>
          <w:rFonts w:ascii="Times New Roman" w:hAnsi="Times New Roman" w:cs="Times New Roman"/>
          <w:sz w:val="32"/>
          <w:szCs w:val="32"/>
        </w:rPr>
        <w:t xml:space="preserve"> C =</w:t>
      </w:r>
      <w:r>
        <w:rPr>
          <w:rFonts w:ascii="Times New Roman" w:hAnsi="Times New Roman" w:cs="Times New Roman"/>
          <w:sz w:val="32"/>
          <w:szCs w:val="32"/>
          <w:lang w:val="en-US"/>
        </w:rPr>
        <w:t xml:space="preserve">{n </w:t>
      </w:r>
      <w:r>
        <w:rPr>
          <w:rFonts w:ascii="Times New Roman" w:hAnsi="Times New Roman" w:cs="Times New Roman"/>
          <w:sz w:val="32"/>
          <w:szCs w:val="32"/>
          <w:lang w:val="en-US"/>
        </w:rPr>
        <w:sym w:font="Symbol" w:char="F0CE"/>
      </w:r>
      <w:r>
        <w:rPr>
          <w:rFonts w:ascii="Times New Roman" w:hAnsi="Times New Roman" w:cs="Times New Roman"/>
          <w:sz w:val="32"/>
          <w:szCs w:val="32"/>
          <w:lang w:val="en-US"/>
        </w:rPr>
        <w:t xml:space="preserve"> M</w:t>
      </w:r>
      <w:r>
        <w:rPr>
          <w:rFonts w:ascii="Times New Roman" w:hAnsi="Times New Roman" w:cs="Times New Roman"/>
          <w:sz w:val="32"/>
          <w:szCs w:val="32"/>
        </w:rPr>
        <w:t>; n je dělitelné pěti, třemi a sedmi, tj. číslem 105</w:t>
      </w:r>
      <w:r>
        <w:rPr>
          <w:rFonts w:ascii="Times New Roman" w:hAnsi="Times New Roman" w:cs="Times New Roman"/>
          <w:sz w:val="32"/>
          <w:szCs w:val="32"/>
          <w:lang w:val="en-US"/>
        </w:rPr>
        <w:t>}</w:t>
      </w:r>
    </w:p>
    <w:p w:rsidR="0066004B" w:rsidRDefault="0066004B" w:rsidP="00AF71A8">
      <w:pPr>
        <w:autoSpaceDE w:val="0"/>
        <w:autoSpaceDN w:val="0"/>
        <w:adjustRightInd w:val="0"/>
        <w:spacing w:after="0" w:line="240" w:lineRule="auto"/>
        <w:rPr>
          <w:rFonts w:ascii="Times New Roman" w:hAnsi="Times New Roman" w:cs="Times New Roman"/>
          <w:sz w:val="32"/>
          <w:szCs w:val="32"/>
        </w:rPr>
      </w:pPr>
    </w:p>
    <w:p w:rsidR="00E92E5F" w:rsidRDefault="00E92E5F" w:rsidP="00E92E5F">
      <w:pPr>
        <w:autoSpaceDE w:val="0"/>
        <w:autoSpaceDN w:val="0"/>
        <w:adjustRightInd w:val="0"/>
        <w:spacing w:after="120" w:line="240" w:lineRule="auto"/>
        <w:rPr>
          <w:rFonts w:ascii="Times New Roman" w:hAnsi="Times New Roman" w:cs="Times New Roman"/>
          <w:i/>
          <w:iCs/>
          <w:sz w:val="32"/>
          <w:szCs w:val="32"/>
        </w:rPr>
      </w:pPr>
      <w:r>
        <w:rPr>
          <w:rFonts w:ascii="Times New Roman" w:hAnsi="Times New Roman" w:cs="Times New Roman"/>
          <w:sz w:val="32"/>
          <w:szCs w:val="32"/>
        </w:rPr>
        <w:t xml:space="preserve">V zavedeném označení </w:t>
      </w:r>
      <w:r w:rsidRPr="00E92E5F">
        <w:rPr>
          <w:rFonts w:ascii="Times New Roman" w:hAnsi="Times New Roman" w:cs="Times New Roman"/>
          <w:i/>
          <w:sz w:val="32"/>
          <w:szCs w:val="32"/>
        </w:rPr>
        <w:t xml:space="preserve">m = 500, a = 166, b = 100, c = 71, </w:t>
      </w:r>
      <w:r w:rsidRPr="00E92E5F">
        <w:rPr>
          <w:rFonts w:ascii="Times New Roman" w:hAnsi="Times New Roman" w:cs="Times New Roman"/>
          <w:i/>
          <w:iCs/>
          <w:sz w:val="32"/>
          <w:szCs w:val="32"/>
        </w:rPr>
        <w:t>p</w:t>
      </w:r>
      <w:r w:rsidRPr="00E92E5F">
        <w:rPr>
          <w:rFonts w:ascii="Times New Roman" w:hAnsi="Times New Roman" w:cs="Times New Roman"/>
          <w:i/>
          <w:iCs/>
          <w:sz w:val="32"/>
          <w:szCs w:val="32"/>
          <w:vertAlign w:val="subscript"/>
        </w:rPr>
        <w:t xml:space="preserve">1 </w:t>
      </w:r>
      <w:r w:rsidRPr="00E92E5F">
        <w:rPr>
          <w:rFonts w:ascii="Times New Roman" w:hAnsi="Times New Roman" w:cs="Times New Roman"/>
          <w:i/>
          <w:iCs/>
          <w:sz w:val="32"/>
          <w:szCs w:val="32"/>
        </w:rPr>
        <w:t>=33, p</w:t>
      </w:r>
      <w:r w:rsidRPr="00E92E5F">
        <w:rPr>
          <w:rFonts w:ascii="Times New Roman" w:hAnsi="Times New Roman" w:cs="Times New Roman"/>
          <w:i/>
          <w:iCs/>
          <w:sz w:val="32"/>
          <w:szCs w:val="32"/>
          <w:vertAlign w:val="subscript"/>
        </w:rPr>
        <w:t xml:space="preserve">2  </w:t>
      </w:r>
      <w:r w:rsidRPr="00E92E5F">
        <w:rPr>
          <w:rFonts w:ascii="Times New Roman" w:hAnsi="Times New Roman" w:cs="Times New Roman"/>
          <w:i/>
          <w:iCs/>
          <w:sz w:val="32"/>
          <w:szCs w:val="32"/>
        </w:rPr>
        <w:t>= 23, p</w:t>
      </w:r>
      <w:r w:rsidRPr="00E92E5F">
        <w:rPr>
          <w:rFonts w:ascii="Times New Roman" w:hAnsi="Times New Roman" w:cs="Times New Roman"/>
          <w:i/>
          <w:iCs/>
          <w:sz w:val="32"/>
          <w:szCs w:val="32"/>
          <w:vertAlign w:val="subscript"/>
        </w:rPr>
        <w:t xml:space="preserve">3 </w:t>
      </w:r>
      <w:r w:rsidRPr="00E92E5F">
        <w:rPr>
          <w:rFonts w:ascii="Times New Roman" w:hAnsi="Times New Roman" w:cs="Times New Roman"/>
          <w:i/>
          <w:iCs/>
          <w:sz w:val="32"/>
          <w:szCs w:val="32"/>
        </w:rPr>
        <w:t>= 14, p = 4</w:t>
      </w:r>
      <w:r>
        <w:rPr>
          <w:rFonts w:ascii="Times New Roman" w:hAnsi="Times New Roman" w:cs="Times New Roman"/>
          <w:i/>
          <w:iCs/>
          <w:sz w:val="32"/>
          <w:szCs w:val="32"/>
        </w:rPr>
        <w:t xml:space="preserve">, o = ? </w:t>
      </w:r>
      <w:r w:rsidRPr="00E92E5F">
        <w:rPr>
          <w:rFonts w:ascii="Times New Roman" w:hAnsi="Times New Roman" w:cs="Times New Roman"/>
          <w:iCs/>
          <w:sz w:val="32"/>
          <w:szCs w:val="32"/>
        </w:rPr>
        <w:t>Po dosazení</w:t>
      </w:r>
    </w:p>
    <w:p w:rsidR="00E92E5F" w:rsidRDefault="00E92E5F" w:rsidP="00AF71A8">
      <w:pPr>
        <w:autoSpaceDE w:val="0"/>
        <w:autoSpaceDN w:val="0"/>
        <w:adjustRightInd w:val="0"/>
        <w:spacing w:after="0" w:line="240" w:lineRule="auto"/>
        <w:rPr>
          <w:rFonts w:ascii="Times New Roman" w:hAnsi="Times New Roman" w:cs="Times New Roman"/>
          <w:i/>
          <w:iCs/>
          <w:sz w:val="32"/>
          <w:szCs w:val="32"/>
        </w:rPr>
      </w:pPr>
      <w:r w:rsidRPr="00E92E5F">
        <w:rPr>
          <w:rFonts w:ascii="Times New Roman" w:hAnsi="Times New Roman" w:cs="Times New Roman"/>
          <w:i/>
          <w:sz w:val="32"/>
          <w:szCs w:val="32"/>
        </w:rPr>
        <w:t>o = 500</w:t>
      </w:r>
      <w:r>
        <w:rPr>
          <w:rFonts w:ascii="Times New Roman" w:hAnsi="Times New Roman" w:cs="Times New Roman"/>
          <w:sz w:val="32"/>
          <w:szCs w:val="32"/>
        </w:rPr>
        <w:t xml:space="preserve">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166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100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71 + 33 + 23 + 14 </w:t>
      </w:r>
      <w:r>
        <w:rPr>
          <w:rFonts w:ascii="Times New Roman" w:hAnsi="Times New Roman" w:cs="Times New Roman"/>
          <w:i/>
          <w:iCs/>
          <w:sz w:val="32"/>
          <w:szCs w:val="32"/>
        </w:rPr>
        <w:sym w:font="Symbol" w:char="F02D"/>
      </w:r>
      <w:r>
        <w:rPr>
          <w:rFonts w:ascii="Times New Roman" w:hAnsi="Times New Roman" w:cs="Times New Roman"/>
          <w:i/>
          <w:iCs/>
          <w:sz w:val="32"/>
          <w:szCs w:val="32"/>
        </w:rPr>
        <w:t xml:space="preserve"> 4 = </w:t>
      </w:r>
      <w:r w:rsidR="006E6790">
        <w:rPr>
          <w:rFonts w:ascii="Times New Roman" w:hAnsi="Times New Roman" w:cs="Times New Roman"/>
          <w:i/>
          <w:iCs/>
          <w:sz w:val="32"/>
          <w:szCs w:val="32"/>
        </w:rPr>
        <w:t xml:space="preserve">229. </w:t>
      </w:r>
    </w:p>
    <w:p w:rsidR="006E6790" w:rsidRPr="006E6790" w:rsidRDefault="006E6790" w:rsidP="00AF71A8">
      <w:pPr>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Hledaných čísel je 229. </w:t>
      </w:r>
    </w:p>
    <w:p w:rsidR="00E92E5F" w:rsidRPr="00E92E5F" w:rsidRDefault="00E92E5F" w:rsidP="00AF71A8">
      <w:pPr>
        <w:autoSpaceDE w:val="0"/>
        <w:autoSpaceDN w:val="0"/>
        <w:adjustRightInd w:val="0"/>
        <w:spacing w:after="0" w:line="240" w:lineRule="auto"/>
        <w:rPr>
          <w:rFonts w:ascii="Times New Roman" w:hAnsi="Times New Roman" w:cs="Times New Roman"/>
          <w:sz w:val="32"/>
          <w:szCs w:val="32"/>
        </w:rPr>
      </w:pPr>
    </w:p>
    <w:p w:rsidR="00AF71A8" w:rsidRPr="00AF71A8" w:rsidRDefault="00AF71A8" w:rsidP="00AF71A8">
      <w:pPr>
        <w:autoSpaceDE w:val="0"/>
        <w:autoSpaceDN w:val="0"/>
        <w:adjustRightInd w:val="0"/>
        <w:spacing w:after="0" w:line="240" w:lineRule="auto"/>
        <w:rPr>
          <w:rFonts w:ascii="Times New Roman" w:hAnsi="Times New Roman" w:cs="Times New Roman"/>
          <w:sz w:val="32"/>
          <w:szCs w:val="32"/>
        </w:rPr>
      </w:pPr>
      <w:r w:rsidRPr="00AF71A8">
        <w:rPr>
          <w:rFonts w:ascii="Times New Roman" w:hAnsi="Times New Roman" w:cs="Times New Roman"/>
          <w:b/>
          <w:bCs/>
          <w:sz w:val="32"/>
          <w:szCs w:val="32"/>
        </w:rPr>
        <w:lastRenderedPageBreak/>
        <w:t>P</w:t>
      </w:r>
      <w:r w:rsidR="006E6790">
        <w:rPr>
          <w:rFonts w:ascii="Times New Roman" w:hAnsi="Times New Roman" w:cs="Times New Roman"/>
          <w:b/>
          <w:bCs/>
          <w:sz w:val="32"/>
          <w:szCs w:val="32"/>
        </w:rPr>
        <w:t>říklad 2</w:t>
      </w:r>
      <w:r w:rsidRPr="00AF71A8">
        <w:rPr>
          <w:rFonts w:ascii="Times New Roman" w:hAnsi="Times New Roman" w:cs="Times New Roman"/>
          <w:b/>
          <w:bCs/>
          <w:sz w:val="32"/>
          <w:szCs w:val="32"/>
        </w:rPr>
        <w:t xml:space="preserve">. </w:t>
      </w:r>
      <w:r w:rsidRPr="00AF71A8">
        <w:rPr>
          <w:rFonts w:ascii="Times New Roman" w:hAnsi="Times New Roman" w:cs="Times New Roman"/>
          <w:sz w:val="32"/>
          <w:szCs w:val="32"/>
        </w:rPr>
        <w:t>V jist</w:t>
      </w:r>
      <w:r w:rsidR="006E6790">
        <w:rPr>
          <w:rFonts w:ascii="Times New Roman" w:hAnsi="Times New Roman" w:cs="Times New Roman"/>
          <w:sz w:val="32"/>
          <w:szCs w:val="32"/>
        </w:rPr>
        <w:t>ém</w:t>
      </w:r>
      <w:r w:rsidRPr="00AF71A8">
        <w:rPr>
          <w:rFonts w:ascii="Times New Roman" w:hAnsi="Times New Roman" w:cs="Times New Roman"/>
          <w:sz w:val="32"/>
          <w:szCs w:val="32"/>
        </w:rPr>
        <w:t xml:space="preserve"> z</w:t>
      </w:r>
      <w:r w:rsidR="006E6790">
        <w:rPr>
          <w:rFonts w:ascii="Times New Roman" w:hAnsi="Times New Roman" w:cs="Times New Roman"/>
          <w:sz w:val="32"/>
          <w:szCs w:val="32"/>
        </w:rPr>
        <w:t>ávodě</w:t>
      </w:r>
      <w:r w:rsidRPr="00AF71A8">
        <w:rPr>
          <w:rFonts w:ascii="Times New Roman" w:hAnsi="Times New Roman" w:cs="Times New Roman"/>
          <w:sz w:val="32"/>
          <w:szCs w:val="32"/>
        </w:rPr>
        <w:t xml:space="preserve"> zhotovili n</w:t>
      </w:r>
      <w:r w:rsidR="006E6790">
        <w:rPr>
          <w:rFonts w:ascii="Times New Roman" w:hAnsi="Times New Roman" w:cs="Times New Roman"/>
          <w:sz w:val="32"/>
          <w:szCs w:val="32"/>
        </w:rPr>
        <w:t>á</w:t>
      </w:r>
      <w:r w:rsidRPr="00AF71A8">
        <w:rPr>
          <w:rFonts w:ascii="Times New Roman" w:hAnsi="Times New Roman" w:cs="Times New Roman"/>
          <w:sz w:val="32"/>
          <w:szCs w:val="32"/>
        </w:rPr>
        <w:t>sleduj</w:t>
      </w:r>
      <w:r w:rsidR="006E6790">
        <w:rPr>
          <w:rFonts w:ascii="Times New Roman" w:hAnsi="Times New Roman" w:cs="Times New Roman"/>
          <w:sz w:val="32"/>
          <w:szCs w:val="32"/>
        </w:rPr>
        <w:t>ící př</w:t>
      </w:r>
      <w:r w:rsidRPr="00AF71A8">
        <w:rPr>
          <w:rFonts w:ascii="Times New Roman" w:hAnsi="Times New Roman" w:cs="Times New Roman"/>
          <w:sz w:val="32"/>
          <w:szCs w:val="32"/>
        </w:rPr>
        <w:t>ehled o sv</w:t>
      </w:r>
      <w:r w:rsidR="006E6790">
        <w:rPr>
          <w:rFonts w:ascii="Times New Roman" w:hAnsi="Times New Roman" w:cs="Times New Roman"/>
          <w:sz w:val="32"/>
          <w:szCs w:val="32"/>
        </w:rPr>
        <w:t>ých</w:t>
      </w:r>
      <w:r w:rsidRPr="00AF71A8">
        <w:rPr>
          <w:rFonts w:ascii="Times New Roman" w:hAnsi="Times New Roman" w:cs="Times New Roman"/>
          <w:sz w:val="32"/>
          <w:szCs w:val="32"/>
        </w:rPr>
        <w:t xml:space="preserve"> zam</w:t>
      </w:r>
      <w:r w:rsidR="006E6790">
        <w:rPr>
          <w:rFonts w:ascii="Times New Roman" w:hAnsi="Times New Roman" w:cs="Times New Roman"/>
          <w:sz w:val="32"/>
          <w:szCs w:val="32"/>
        </w:rPr>
        <w:t>ě</w:t>
      </w:r>
      <w:r w:rsidRPr="00AF71A8">
        <w:rPr>
          <w:rFonts w:ascii="Times New Roman" w:hAnsi="Times New Roman" w:cs="Times New Roman"/>
          <w:sz w:val="32"/>
          <w:szCs w:val="32"/>
        </w:rPr>
        <w:t>stnanc</w:t>
      </w:r>
      <w:r w:rsidR="006E6790">
        <w:rPr>
          <w:rFonts w:ascii="Times New Roman" w:hAnsi="Times New Roman" w:cs="Times New Roman"/>
          <w:sz w:val="32"/>
          <w:szCs w:val="32"/>
        </w:rPr>
        <w:t>ích</w:t>
      </w:r>
    </w:p>
    <w:p w:rsidR="00AF71A8" w:rsidRPr="00AF71A8" w:rsidRDefault="006E6790" w:rsidP="00AF71A8">
      <w:pPr>
        <w:autoSpaceDE w:val="0"/>
        <w:autoSpaceDN w:val="0"/>
        <w:adjustRightInd w:val="0"/>
        <w:spacing w:after="0" w:line="240" w:lineRule="auto"/>
        <w:rPr>
          <w:rFonts w:ascii="Times New Roman" w:hAnsi="Times New Roman" w:cs="Times New Roman"/>
          <w:i/>
          <w:iCs/>
          <w:sz w:val="32"/>
          <w:szCs w:val="32"/>
        </w:rPr>
      </w:pPr>
      <w:r>
        <w:rPr>
          <w:rFonts w:ascii="Times New Roman" w:hAnsi="Times New Roman" w:cs="Times New Roman"/>
          <w:i/>
          <w:iCs/>
          <w:sz w:val="32"/>
          <w:szCs w:val="32"/>
        </w:rPr>
        <w:t>V záv</w:t>
      </w:r>
      <w:r w:rsidR="00AF71A8" w:rsidRPr="00AF71A8">
        <w:rPr>
          <w:rFonts w:ascii="Times New Roman" w:hAnsi="Times New Roman" w:cs="Times New Roman"/>
          <w:i/>
          <w:iCs/>
          <w:sz w:val="32"/>
          <w:szCs w:val="32"/>
        </w:rPr>
        <w:t>od</w:t>
      </w:r>
      <w:r>
        <w:rPr>
          <w:rFonts w:ascii="Times New Roman" w:hAnsi="Times New Roman" w:cs="Times New Roman"/>
          <w:i/>
          <w:iCs/>
          <w:sz w:val="32"/>
          <w:szCs w:val="32"/>
        </w:rPr>
        <w:t>ě pracuje celkem 250 mužů</w:t>
      </w:r>
      <w:r w:rsidR="00AF71A8" w:rsidRPr="00AF71A8">
        <w:rPr>
          <w:rFonts w:ascii="Times New Roman" w:hAnsi="Times New Roman" w:cs="Times New Roman"/>
          <w:i/>
          <w:iCs/>
          <w:sz w:val="32"/>
          <w:szCs w:val="32"/>
        </w:rPr>
        <w:t xml:space="preserve"> a 200 </w:t>
      </w:r>
      <w:r>
        <w:rPr>
          <w:rFonts w:ascii="Times New Roman" w:hAnsi="Times New Roman" w:cs="Times New Roman"/>
          <w:i/>
          <w:iCs/>
          <w:sz w:val="32"/>
          <w:szCs w:val="32"/>
        </w:rPr>
        <w:t>ž</w:t>
      </w:r>
      <w:r w:rsidR="00AF71A8" w:rsidRPr="00AF71A8">
        <w:rPr>
          <w:rFonts w:ascii="Times New Roman" w:hAnsi="Times New Roman" w:cs="Times New Roman"/>
          <w:i/>
          <w:iCs/>
          <w:sz w:val="32"/>
          <w:szCs w:val="32"/>
        </w:rPr>
        <w:t>en. P</w:t>
      </w:r>
      <w:r>
        <w:rPr>
          <w:rFonts w:ascii="Times New Roman" w:hAnsi="Times New Roman" w:cs="Times New Roman"/>
          <w:i/>
          <w:iCs/>
          <w:sz w:val="32"/>
          <w:szCs w:val="32"/>
        </w:rPr>
        <w:t>ř</w:t>
      </w:r>
      <w:r w:rsidR="00AF71A8" w:rsidRPr="00AF71A8">
        <w:rPr>
          <w:rFonts w:ascii="Times New Roman" w:hAnsi="Times New Roman" w:cs="Times New Roman"/>
          <w:i/>
          <w:iCs/>
          <w:sz w:val="32"/>
          <w:szCs w:val="32"/>
        </w:rPr>
        <w:t>edepsanou kvalifikaci m</w:t>
      </w:r>
      <w:r>
        <w:rPr>
          <w:rFonts w:ascii="Times New Roman" w:hAnsi="Times New Roman" w:cs="Times New Roman"/>
          <w:i/>
          <w:iCs/>
          <w:sz w:val="32"/>
          <w:szCs w:val="32"/>
        </w:rPr>
        <w:t xml:space="preserve">á </w:t>
      </w:r>
      <w:r w:rsidR="00AF71A8" w:rsidRPr="00AF71A8">
        <w:rPr>
          <w:rFonts w:ascii="Times New Roman" w:hAnsi="Times New Roman" w:cs="Times New Roman"/>
          <w:i/>
          <w:iCs/>
          <w:sz w:val="32"/>
          <w:szCs w:val="32"/>
        </w:rPr>
        <w:t>160 mu</w:t>
      </w:r>
      <w:r>
        <w:rPr>
          <w:rFonts w:ascii="Times New Roman" w:hAnsi="Times New Roman" w:cs="Times New Roman"/>
          <w:i/>
          <w:iCs/>
          <w:sz w:val="32"/>
          <w:szCs w:val="32"/>
        </w:rPr>
        <w:t>žů</w:t>
      </w:r>
      <w:r w:rsidR="00AF71A8" w:rsidRPr="00AF71A8">
        <w:rPr>
          <w:rFonts w:ascii="Times New Roman" w:hAnsi="Times New Roman" w:cs="Times New Roman"/>
          <w:i/>
          <w:iCs/>
          <w:sz w:val="32"/>
          <w:szCs w:val="32"/>
        </w:rPr>
        <w:t xml:space="preserve"> a 140 </w:t>
      </w:r>
      <w:r>
        <w:rPr>
          <w:rFonts w:ascii="Times New Roman" w:hAnsi="Times New Roman" w:cs="Times New Roman"/>
          <w:i/>
          <w:iCs/>
          <w:sz w:val="32"/>
          <w:szCs w:val="32"/>
        </w:rPr>
        <w:t>ž</w:t>
      </w:r>
      <w:r w:rsidR="00AF71A8" w:rsidRPr="00AF71A8">
        <w:rPr>
          <w:rFonts w:ascii="Times New Roman" w:hAnsi="Times New Roman" w:cs="Times New Roman"/>
          <w:i/>
          <w:iCs/>
          <w:sz w:val="32"/>
          <w:szCs w:val="32"/>
        </w:rPr>
        <w:t>en. Do pr</w:t>
      </w:r>
      <w:r>
        <w:rPr>
          <w:rFonts w:ascii="Times New Roman" w:hAnsi="Times New Roman" w:cs="Times New Roman"/>
          <w:i/>
          <w:iCs/>
          <w:sz w:val="32"/>
          <w:szCs w:val="32"/>
        </w:rPr>
        <w:t>á</w:t>
      </w:r>
      <w:r w:rsidR="00AF71A8" w:rsidRPr="00AF71A8">
        <w:rPr>
          <w:rFonts w:ascii="Times New Roman" w:hAnsi="Times New Roman" w:cs="Times New Roman"/>
          <w:i/>
          <w:iCs/>
          <w:sz w:val="32"/>
          <w:szCs w:val="32"/>
        </w:rPr>
        <w:t>ce doj</w:t>
      </w:r>
      <w:r>
        <w:rPr>
          <w:rFonts w:ascii="Times New Roman" w:hAnsi="Times New Roman" w:cs="Times New Roman"/>
          <w:i/>
          <w:iCs/>
          <w:sz w:val="32"/>
          <w:szCs w:val="32"/>
        </w:rPr>
        <w:t>íždí</w:t>
      </w:r>
      <w:r w:rsidR="00AF71A8" w:rsidRPr="00AF71A8">
        <w:rPr>
          <w:rFonts w:ascii="Times New Roman" w:hAnsi="Times New Roman" w:cs="Times New Roman"/>
          <w:i/>
          <w:iCs/>
          <w:sz w:val="32"/>
          <w:szCs w:val="32"/>
        </w:rPr>
        <w:t xml:space="preserve"> 180 mu</w:t>
      </w:r>
      <w:r>
        <w:rPr>
          <w:rFonts w:ascii="Times New Roman" w:hAnsi="Times New Roman" w:cs="Times New Roman"/>
          <w:i/>
          <w:iCs/>
          <w:sz w:val="32"/>
          <w:szCs w:val="32"/>
        </w:rPr>
        <w:t>žů</w:t>
      </w:r>
      <w:r w:rsidR="00AF71A8" w:rsidRPr="00AF71A8">
        <w:rPr>
          <w:rFonts w:ascii="Times New Roman" w:hAnsi="Times New Roman" w:cs="Times New Roman"/>
          <w:i/>
          <w:iCs/>
          <w:sz w:val="32"/>
          <w:szCs w:val="32"/>
        </w:rPr>
        <w:t xml:space="preserve"> a 100 </w:t>
      </w:r>
      <w:r>
        <w:rPr>
          <w:rFonts w:ascii="Times New Roman" w:hAnsi="Times New Roman" w:cs="Times New Roman"/>
          <w:i/>
          <w:iCs/>
          <w:sz w:val="32"/>
          <w:szCs w:val="32"/>
        </w:rPr>
        <w:t>ž</w:t>
      </w:r>
      <w:r w:rsidR="00AF71A8" w:rsidRPr="00AF71A8">
        <w:rPr>
          <w:rFonts w:ascii="Times New Roman" w:hAnsi="Times New Roman" w:cs="Times New Roman"/>
          <w:i/>
          <w:iCs/>
          <w:sz w:val="32"/>
          <w:szCs w:val="32"/>
        </w:rPr>
        <w:t>en. Kvalifikovan</w:t>
      </w:r>
      <w:r>
        <w:rPr>
          <w:rFonts w:ascii="Times New Roman" w:hAnsi="Times New Roman" w:cs="Times New Roman"/>
          <w:i/>
          <w:iCs/>
          <w:sz w:val="32"/>
          <w:szCs w:val="32"/>
        </w:rPr>
        <w:t xml:space="preserve">ých </w:t>
      </w:r>
      <w:r w:rsidR="00AF71A8" w:rsidRPr="00AF71A8">
        <w:rPr>
          <w:rFonts w:ascii="Times New Roman" w:hAnsi="Times New Roman" w:cs="Times New Roman"/>
          <w:i/>
          <w:iCs/>
          <w:sz w:val="32"/>
          <w:szCs w:val="32"/>
        </w:rPr>
        <w:t>mu</w:t>
      </w:r>
      <w:r>
        <w:rPr>
          <w:rFonts w:ascii="Times New Roman" w:hAnsi="Times New Roman" w:cs="Times New Roman"/>
          <w:i/>
          <w:iCs/>
          <w:sz w:val="32"/>
          <w:szCs w:val="32"/>
        </w:rPr>
        <w:t>žů</w:t>
      </w:r>
      <w:r w:rsidR="00AF71A8" w:rsidRPr="00AF71A8">
        <w:rPr>
          <w:rFonts w:ascii="Times New Roman" w:hAnsi="Times New Roman" w:cs="Times New Roman"/>
          <w:i/>
          <w:iCs/>
          <w:sz w:val="32"/>
          <w:szCs w:val="32"/>
        </w:rPr>
        <w:t xml:space="preserve"> doj</w:t>
      </w:r>
      <w:r>
        <w:rPr>
          <w:rFonts w:ascii="Times New Roman" w:hAnsi="Times New Roman" w:cs="Times New Roman"/>
          <w:i/>
          <w:iCs/>
          <w:sz w:val="32"/>
          <w:szCs w:val="32"/>
        </w:rPr>
        <w:t>íždí</w:t>
      </w:r>
      <w:r w:rsidR="00AF71A8" w:rsidRPr="00AF71A8">
        <w:rPr>
          <w:rFonts w:ascii="Times New Roman" w:hAnsi="Times New Roman" w:cs="Times New Roman"/>
          <w:i/>
          <w:iCs/>
          <w:sz w:val="32"/>
          <w:szCs w:val="32"/>
        </w:rPr>
        <w:t xml:space="preserve"> 150, kvalifikovan</w:t>
      </w:r>
      <w:r>
        <w:rPr>
          <w:rFonts w:ascii="Times New Roman" w:hAnsi="Times New Roman" w:cs="Times New Roman"/>
          <w:i/>
          <w:iCs/>
          <w:sz w:val="32"/>
          <w:szCs w:val="32"/>
        </w:rPr>
        <w:t>ých</w:t>
      </w:r>
      <w:r w:rsidR="00AF71A8" w:rsidRPr="00AF71A8">
        <w:rPr>
          <w:rFonts w:ascii="Times New Roman" w:hAnsi="Times New Roman" w:cs="Times New Roman"/>
          <w:i/>
          <w:iCs/>
          <w:sz w:val="32"/>
          <w:szCs w:val="32"/>
        </w:rPr>
        <w:t xml:space="preserve"> </w:t>
      </w:r>
      <w:r>
        <w:rPr>
          <w:rFonts w:ascii="Times New Roman" w:hAnsi="Times New Roman" w:cs="Times New Roman"/>
          <w:i/>
          <w:iCs/>
          <w:sz w:val="32"/>
          <w:szCs w:val="32"/>
        </w:rPr>
        <w:t>ž</w:t>
      </w:r>
      <w:r w:rsidR="00AF71A8" w:rsidRPr="00AF71A8">
        <w:rPr>
          <w:rFonts w:ascii="Times New Roman" w:hAnsi="Times New Roman" w:cs="Times New Roman"/>
          <w:i/>
          <w:iCs/>
          <w:sz w:val="32"/>
          <w:szCs w:val="32"/>
        </w:rPr>
        <w:t>en 20.</w:t>
      </w:r>
    </w:p>
    <w:p w:rsidR="006E6790" w:rsidRPr="00AF71A8" w:rsidRDefault="00AF71A8" w:rsidP="006E6790">
      <w:pPr>
        <w:autoSpaceDE w:val="0"/>
        <w:autoSpaceDN w:val="0"/>
        <w:adjustRightInd w:val="0"/>
        <w:spacing w:after="120" w:line="240" w:lineRule="auto"/>
        <w:rPr>
          <w:rFonts w:ascii="Times New Roman" w:hAnsi="Times New Roman" w:cs="Times New Roman"/>
          <w:sz w:val="32"/>
          <w:szCs w:val="32"/>
        </w:rPr>
      </w:pPr>
      <w:r w:rsidRPr="00AF71A8">
        <w:rPr>
          <w:rFonts w:ascii="Times New Roman" w:hAnsi="Times New Roman" w:cs="Times New Roman"/>
          <w:sz w:val="32"/>
          <w:szCs w:val="32"/>
        </w:rPr>
        <w:t>Dok</w:t>
      </w:r>
      <w:r w:rsidR="006E6790">
        <w:rPr>
          <w:rFonts w:ascii="Times New Roman" w:hAnsi="Times New Roman" w:cs="Times New Roman"/>
          <w:sz w:val="32"/>
          <w:szCs w:val="32"/>
        </w:rPr>
        <w:t>ážeme, že</w:t>
      </w:r>
      <w:r w:rsidRPr="00AF71A8">
        <w:rPr>
          <w:rFonts w:ascii="Times New Roman" w:hAnsi="Times New Roman" w:cs="Times New Roman"/>
          <w:sz w:val="32"/>
          <w:szCs w:val="32"/>
        </w:rPr>
        <w:t xml:space="preserve"> uveden</w:t>
      </w:r>
      <w:r w:rsidR="006E6790">
        <w:rPr>
          <w:rFonts w:ascii="Times New Roman" w:hAnsi="Times New Roman" w:cs="Times New Roman"/>
          <w:sz w:val="32"/>
          <w:szCs w:val="32"/>
        </w:rPr>
        <w:t>é</w:t>
      </w:r>
      <w:r w:rsidRPr="00AF71A8">
        <w:rPr>
          <w:rFonts w:ascii="Times New Roman" w:hAnsi="Times New Roman" w:cs="Times New Roman"/>
          <w:sz w:val="32"/>
          <w:szCs w:val="32"/>
        </w:rPr>
        <w:t xml:space="preserve"> hl</w:t>
      </w:r>
      <w:r w:rsidR="006E6790">
        <w:rPr>
          <w:rFonts w:ascii="Times New Roman" w:hAnsi="Times New Roman" w:cs="Times New Roman"/>
          <w:sz w:val="32"/>
          <w:szCs w:val="32"/>
        </w:rPr>
        <w:t>ášení</w:t>
      </w:r>
      <w:r w:rsidRPr="00AF71A8">
        <w:rPr>
          <w:rFonts w:ascii="Times New Roman" w:hAnsi="Times New Roman" w:cs="Times New Roman"/>
          <w:sz w:val="32"/>
          <w:szCs w:val="32"/>
        </w:rPr>
        <w:t xml:space="preserve"> je nepravdiv</w:t>
      </w:r>
      <w:r w:rsidR="006E6790">
        <w:rPr>
          <w:rFonts w:ascii="Times New Roman" w:hAnsi="Times New Roman" w:cs="Times New Roman"/>
          <w:sz w:val="32"/>
          <w:szCs w:val="32"/>
        </w:rPr>
        <w:t>é</w:t>
      </w:r>
      <w:r w:rsidRPr="00AF71A8">
        <w:rPr>
          <w:rFonts w:ascii="Times New Roman" w:hAnsi="Times New Roman" w:cs="Times New Roman"/>
          <w:sz w:val="32"/>
          <w:szCs w:val="32"/>
        </w:rPr>
        <w:t>.</w:t>
      </w:r>
    </w:p>
    <w:p w:rsidR="00AF71A8" w:rsidRPr="00AF71A8" w:rsidRDefault="006E6790" w:rsidP="001B3818">
      <w:pPr>
        <w:autoSpaceDE w:val="0"/>
        <w:autoSpaceDN w:val="0"/>
        <w:adjustRightInd w:val="0"/>
        <w:spacing w:after="120" w:line="240" w:lineRule="auto"/>
        <w:rPr>
          <w:rFonts w:ascii="Times New Roman" w:hAnsi="Times New Roman" w:cs="Times New Roman"/>
          <w:sz w:val="32"/>
          <w:szCs w:val="32"/>
        </w:rPr>
      </w:pPr>
      <w:r w:rsidRPr="006E6790">
        <w:rPr>
          <w:rFonts w:ascii="Times New Roman" w:hAnsi="Times New Roman" w:cs="Times New Roman"/>
          <w:i/>
          <w:iCs/>
          <w:sz w:val="32"/>
          <w:szCs w:val="32"/>
        </w:rPr>
        <w:t>Řešení</w:t>
      </w:r>
      <w:r>
        <w:rPr>
          <w:rFonts w:ascii="Times New Roman" w:hAnsi="Times New Roman" w:cs="Times New Roman"/>
          <w:iCs/>
          <w:sz w:val="32"/>
          <w:szCs w:val="32"/>
        </w:rPr>
        <w:t xml:space="preserve">. </w:t>
      </w:r>
      <w:r w:rsidRPr="006E6790">
        <w:rPr>
          <w:rFonts w:ascii="Times New Roman" w:hAnsi="Times New Roman" w:cs="Times New Roman"/>
          <w:iCs/>
          <w:sz w:val="32"/>
          <w:szCs w:val="32"/>
        </w:rPr>
        <w:t>V závodě pracuje celkem</w:t>
      </w:r>
      <w:r>
        <w:rPr>
          <w:rFonts w:ascii="Times New Roman" w:hAnsi="Times New Roman" w:cs="Times New Roman"/>
          <w:i/>
          <w:iCs/>
          <w:sz w:val="32"/>
          <w:szCs w:val="32"/>
        </w:rPr>
        <w:t xml:space="preserve"> </w:t>
      </w:r>
      <w:r w:rsidR="00AF71A8" w:rsidRPr="00AF71A8">
        <w:rPr>
          <w:rFonts w:ascii="Times New Roman" w:hAnsi="Times New Roman" w:cs="Times New Roman"/>
          <w:sz w:val="32"/>
          <w:szCs w:val="32"/>
        </w:rPr>
        <w:t>450 zam</w:t>
      </w:r>
      <w:r>
        <w:rPr>
          <w:rFonts w:ascii="Times New Roman" w:hAnsi="Times New Roman" w:cs="Times New Roman"/>
          <w:sz w:val="32"/>
          <w:szCs w:val="32"/>
        </w:rPr>
        <w:t>ěstnanců</w:t>
      </w:r>
      <w:r w:rsidR="00AF71A8" w:rsidRPr="00AF71A8">
        <w:rPr>
          <w:rFonts w:ascii="Times New Roman" w:hAnsi="Times New Roman" w:cs="Times New Roman"/>
          <w:sz w:val="32"/>
          <w:szCs w:val="32"/>
        </w:rPr>
        <w:t>. Ozna</w:t>
      </w:r>
      <w:r>
        <w:rPr>
          <w:rFonts w:ascii="Times New Roman" w:hAnsi="Times New Roman" w:cs="Times New Roman"/>
          <w:sz w:val="32"/>
          <w:szCs w:val="32"/>
        </w:rPr>
        <w:t>č</w:t>
      </w:r>
      <w:r w:rsidR="00AF71A8" w:rsidRPr="00AF71A8">
        <w:rPr>
          <w:rFonts w:ascii="Times New Roman" w:hAnsi="Times New Roman" w:cs="Times New Roman"/>
          <w:sz w:val="32"/>
          <w:szCs w:val="32"/>
        </w:rPr>
        <w:t>me nyn</w:t>
      </w:r>
      <w:r>
        <w:rPr>
          <w:rFonts w:ascii="Times New Roman" w:hAnsi="Times New Roman" w:cs="Times New Roman"/>
          <w:sz w:val="32"/>
          <w:szCs w:val="32"/>
        </w:rPr>
        <w:t>í</w:t>
      </w:r>
      <w:r w:rsidR="00AF71A8" w:rsidRPr="00AF71A8">
        <w:rPr>
          <w:rFonts w:ascii="Times New Roman" w:hAnsi="Times New Roman" w:cs="Times New Roman"/>
          <w:sz w:val="32"/>
          <w:szCs w:val="32"/>
        </w:rPr>
        <w:t xml:space="preserve"> mo</w:t>
      </w:r>
      <w:r>
        <w:rPr>
          <w:rFonts w:ascii="Times New Roman" w:hAnsi="Times New Roman" w:cs="Times New Roman"/>
          <w:sz w:val="32"/>
          <w:szCs w:val="32"/>
        </w:rPr>
        <w:t>žné</w:t>
      </w:r>
      <w:r w:rsidR="00AF71A8" w:rsidRPr="00AF71A8">
        <w:rPr>
          <w:rFonts w:ascii="Times New Roman" w:hAnsi="Times New Roman" w:cs="Times New Roman"/>
          <w:sz w:val="32"/>
          <w:szCs w:val="32"/>
        </w:rPr>
        <w:t xml:space="preserve"> </w:t>
      </w:r>
      <w:r>
        <w:rPr>
          <w:rFonts w:ascii="Times New Roman" w:hAnsi="Times New Roman" w:cs="Times New Roman"/>
          <w:sz w:val="32"/>
          <w:szCs w:val="32"/>
        </w:rPr>
        <w:t>množiny následovně</w:t>
      </w:r>
      <w:r w:rsidR="00AF71A8" w:rsidRPr="00AF71A8">
        <w:rPr>
          <w:rFonts w:ascii="Times New Roman" w:hAnsi="Times New Roman" w:cs="Times New Roman"/>
          <w:sz w:val="32"/>
          <w:szCs w:val="32"/>
        </w:rPr>
        <w:t xml:space="preserve">: </w:t>
      </w:r>
      <w:r>
        <w:rPr>
          <w:rFonts w:ascii="Times New Roman" w:hAnsi="Times New Roman" w:cs="Times New Roman"/>
          <w:sz w:val="32"/>
          <w:szCs w:val="32"/>
        </w:rPr>
        <w:t xml:space="preserve">A označuje množinu mužů, B označuje množinu kvalifikovaných pracujících, C množinu dojíždějících. </w:t>
      </w:r>
      <w:r w:rsidR="00AF71A8" w:rsidRPr="00AF71A8">
        <w:rPr>
          <w:rFonts w:ascii="Times New Roman" w:hAnsi="Times New Roman" w:cs="Times New Roman"/>
          <w:sz w:val="32"/>
          <w:szCs w:val="32"/>
        </w:rPr>
        <w:t>Z</w:t>
      </w:r>
      <w:r>
        <w:rPr>
          <w:rFonts w:ascii="Times New Roman" w:hAnsi="Times New Roman" w:cs="Times New Roman"/>
          <w:sz w:val="32"/>
          <w:szCs w:val="32"/>
        </w:rPr>
        <w:t xml:space="preserve"> hlášení plyne: </w:t>
      </w:r>
      <w:r w:rsidR="00AF71A8" w:rsidRPr="00AF71A8">
        <w:rPr>
          <w:rFonts w:ascii="Times New Roman" w:hAnsi="Times New Roman" w:cs="Times New Roman"/>
          <w:sz w:val="32"/>
          <w:szCs w:val="32"/>
        </w:rPr>
        <w:t xml:space="preserve"> </w:t>
      </w:r>
      <w:r w:rsidRPr="001B3818">
        <w:rPr>
          <w:rFonts w:ascii="Times New Roman" w:hAnsi="Times New Roman" w:cs="Times New Roman"/>
          <w:i/>
          <w:sz w:val="32"/>
          <w:szCs w:val="32"/>
        </w:rPr>
        <w:t xml:space="preserve">m = 450, </w:t>
      </w:r>
      <w:r w:rsidR="001B3818" w:rsidRPr="001B3818">
        <w:rPr>
          <w:rFonts w:ascii="Times New Roman" w:hAnsi="Times New Roman" w:cs="Times New Roman"/>
          <w:i/>
          <w:sz w:val="32"/>
          <w:szCs w:val="32"/>
        </w:rPr>
        <w:t>a = 250, b = 300, c = 280, p</w:t>
      </w:r>
      <w:r w:rsidR="001B3818" w:rsidRPr="001B3818">
        <w:rPr>
          <w:rFonts w:ascii="Times New Roman" w:hAnsi="Times New Roman" w:cs="Times New Roman"/>
          <w:i/>
          <w:sz w:val="32"/>
          <w:szCs w:val="32"/>
          <w:vertAlign w:val="subscript"/>
        </w:rPr>
        <w:t xml:space="preserve">1 </w:t>
      </w:r>
      <w:r w:rsidR="001B3818" w:rsidRPr="001B3818">
        <w:rPr>
          <w:rFonts w:ascii="Times New Roman" w:hAnsi="Times New Roman" w:cs="Times New Roman"/>
          <w:i/>
          <w:sz w:val="32"/>
          <w:szCs w:val="32"/>
        </w:rPr>
        <w:t>= 160, p</w:t>
      </w:r>
      <w:r w:rsidR="001B3818" w:rsidRPr="001B3818">
        <w:rPr>
          <w:rFonts w:ascii="Times New Roman" w:hAnsi="Times New Roman" w:cs="Times New Roman"/>
          <w:i/>
          <w:sz w:val="32"/>
          <w:szCs w:val="32"/>
          <w:vertAlign w:val="subscript"/>
        </w:rPr>
        <w:t xml:space="preserve">2 </w:t>
      </w:r>
      <w:r w:rsidR="001B3818" w:rsidRPr="001B3818">
        <w:rPr>
          <w:rFonts w:ascii="Times New Roman" w:hAnsi="Times New Roman" w:cs="Times New Roman"/>
          <w:i/>
          <w:sz w:val="32"/>
          <w:szCs w:val="32"/>
        </w:rPr>
        <w:t>= 180, p</w:t>
      </w:r>
      <w:r w:rsidR="001B3818" w:rsidRPr="001B3818">
        <w:rPr>
          <w:rFonts w:ascii="Times New Roman" w:hAnsi="Times New Roman" w:cs="Times New Roman"/>
          <w:i/>
          <w:sz w:val="32"/>
          <w:szCs w:val="32"/>
          <w:vertAlign w:val="subscript"/>
        </w:rPr>
        <w:t xml:space="preserve">3 </w:t>
      </w:r>
      <w:r w:rsidR="001B3818" w:rsidRPr="001B3818">
        <w:rPr>
          <w:rFonts w:ascii="Times New Roman" w:hAnsi="Times New Roman" w:cs="Times New Roman"/>
          <w:i/>
          <w:sz w:val="32"/>
          <w:szCs w:val="32"/>
        </w:rPr>
        <w:t>= 170, p = 150</w:t>
      </w:r>
      <w:r w:rsidR="001B3818">
        <w:rPr>
          <w:rFonts w:ascii="Times New Roman" w:hAnsi="Times New Roman" w:cs="Times New Roman"/>
          <w:sz w:val="32"/>
          <w:szCs w:val="32"/>
        </w:rPr>
        <w:t>. Po dosazení do principu máme</w:t>
      </w:r>
    </w:p>
    <w:p w:rsidR="00AF71A8" w:rsidRPr="001B3818" w:rsidRDefault="001B3818" w:rsidP="001B3818">
      <w:pPr>
        <w:autoSpaceDE w:val="0"/>
        <w:autoSpaceDN w:val="0"/>
        <w:adjustRightInd w:val="0"/>
        <w:spacing w:after="120" w:line="240" w:lineRule="auto"/>
        <w:rPr>
          <w:rFonts w:ascii="Times New Roman" w:hAnsi="Times New Roman" w:cs="Times New Roman"/>
          <w:i/>
          <w:sz w:val="32"/>
          <w:szCs w:val="32"/>
        </w:rPr>
      </w:pPr>
      <w:r w:rsidRPr="001B3818">
        <w:rPr>
          <w:rFonts w:ascii="Times New Roman" w:hAnsi="Times New Roman" w:cs="Times New Roman"/>
          <w:i/>
          <w:sz w:val="32"/>
          <w:szCs w:val="32"/>
        </w:rPr>
        <w:t>o</w:t>
      </w:r>
      <w:r w:rsidR="00AF71A8" w:rsidRPr="001B3818">
        <w:rPr>
          <w:rFonts w:ascii="Times New Roman" w:hAnsi="Times New Roman" w:cs="Times New Roman"/>
          <w:i/>
          <w:sz w:val="32"/>
          <w:szCs w:val="32"/>
        </w:rPr>
        <w:t xml:space="preserve"> = 450 − 250 − 300 − 280 + 160 + 180 + 170 − 150 = −20,</w:t>
      </w:r>
    </w:p>
    <w:p w:rsidR="00AF71A8" w:rsidRDefault="001B3818" w:rsidP="001B3818">
      <w:pPr>
        <w:autoSpaceDE w:val="0"/>
        <w:autoSpaceDN w:val="0"/>
        <w:adjustRightInd w:val="0"/>
        <w:spacing w:after="0" w:line="240" w:lineRule="auto"/>
        <w:rPr>
          <w:rFonts w:ascii="Times New Roman" w:hAnsi="Times New Roman" w:cs="Times New Roman"/>
          <w:sz w:val="32"/>
          <w:szCs w:val="32"/>
        </w:rPr>
      </w:pPr>
      <w:r>
        <w:rPr>
          <w:rFonts w:ascii="Times New Roman" w:hAnsi="Times New Roman" w:cs="Times New Roman"/>
          <w:sz w:val="32"/>
          <w:szCs w:val="32"/>
        </w:rPr>
        <w:t xml:space="preserve">což není možné. Proto musí být </w:t>
      </w:r>
      <w:r w:rsidR="00AF71A8" w:rsidRPr="00AF71A8">
        <w:rPr>
          <w:rFonts w:ascii="Times New Roman" w:hAnsi="Times New Roman" w:cs="Times New Roman"/>
          <w:sz w:val="32"/>
          <w:szCs w:val="32"/>
        </w:rPr>
        <w:t>alespo</w:t>
      </w:r>
      <w:r>
        <w:rPr>
          <w:rFonts w:ascii="Times New Roman" w:hAnsi="Times New Roman" w:cs="Times New Roman"/>
          <w:sz w:val="32"/>
          <w:szCs w:val="32"/>
        </w:rPr>
        <w:t>ň</w:t>
      </w:r>
      <w:r w:rsidR="00AF71A8" w:rsidRPr="00AF71A8">
        <w:rPr>
          <w:rFonts w:ascii="Times New Roman" w:hAnsi="Times New Roman" w:cs="Times New Roman"/>
          <w:sz w:val="32"/>
          <w:szCs w:val="32"/>
        </w:rPr>
        <w:t xml:space="preserve"> jeden </w:t>
      </w:r>
      <w:r>
        <w:rPr>
          <w:rFonts w:ascii="Times New Roman" w:hAnsi="Times New Roman" w:cs="Times New Roman"/>
          <w:sz w:val="32"/>
          <w:szCs w:val="32"/>
        </w:rPr>
        <w:t>ú</w:t>
      </w:r>
      <w:r w:rsidR="00AF71A8" w:rsidRPr="00AF71A8">
        <w:rPr>
          <w:rFonts w:ascii="Times New Roman" w:hAnsi="Times New Roman" w:cs="Times New Roman"/>
          <w:sz w:val="32"/>
          <w:szCs w:val="32"/>
        </w:rPr>
        <w:t>daj v</w:t>
      </w:r>
      <w:r>
        <w:rPr>
          <w:rFonts w:ascii="Times New Roman" w:hAnsi="Times New Roman" w:cs="Times New Roman"/>
          <w:sz w:val="32"/>
          <w:szCs w:val="32"/>
        </w:rPr>
        <w:t> </w:t>
      </w:r>
      <w:r w:rsidR="00AF71A8" w:rsidRPr="00AF71A8">
        <w:rPr>
          <w:rFonts w:ascii="Times New Roman" w:hAnsi="Times New Roman" w:cs="Times New Roman"/>
          <w:sz w:val="32"/>
          <w:szCs w:val="32"/>
        </w:rPr>
        <w:t>hl</w:t>
      </w:r>
      <w:r>
        <w:rPr>
          <w:rFonts w:ascii="Times New Roman" w:hAnsi="Times New Roman" w:cs="Times New Roman"/>
          <w:sz w:val="32"/>
          <w:szCs w:val="32"/>
        </w:rPr>
        <w:t>ášení chybný.</w:t>
      </w:r>
      <w:r w:rsidR="00AF71A8" w:rsidRPr="00AF71A8">
        <w:rPr>
          <w:rFonts w:ascii="Times New Roman" w:hAnsi="Times New Roman" w:cs="Times New Roman"/>
          <w:sz w:val="32"/>
          <w:szCs w:val="32"/>
        </w:rPr>
        <w:t xml:space="preserve"> </w:t>
      </w:r>
    </w:p>
    <w:p w:rsidR="001B3818" w:rsidRDefault="001B3818" w:rsidP="001B3818">
      <w:pPr>
        <w:autoSpaceDE w:val="0"/>
        <w:autoSpaceDN w:val="0"/>
        <w:adjustRightInd w:val="0"/>
        <w:spacing w:after="0" w:line="240" w:lineRule="auto"/>
        <w:rPr>
          <w:rFonts w:ascii="Times New Roman" w:hAnsi="Times New Roman" w:cs="Times New Roman"/>
          <w:sz w:val="32"/>
          <w:szCs w:val="32"/>
        </w:rPr>
      </w:pPr>
    </w:p>
    <w:p w:rsidR="001B3818" w:rsidRDefault="001B3818" w:rsidP="001B3818">
      <w:pPr>
        <w:autoSpaceDE w:val="0"/>
        <w:autoSpaceDN w:val="0"/>
        <w:adjustRightInd w:val="0"/>
        <w:spacing w:after="0" w:line="240" w:lineRule="auto"/>
        <w:jc w:val="center"/>
        <w:rPr>
          <w:rFonts w:ascii="Times New Roman" w:hAnsi="Times New Roman" w:cs="Times New Roman"/>
          <w:b/>
          <w:sz w:val="40"/>
          <w:szCs w:val="40"/>
        </w:rPr>
      </w:pPr>
      <w:proofErr w:type="spellStart"/>
      <w:r w:rsidRPr="001B3818">
        <w:rPr>
          <w:rFonts w:ascii="Times New Roman" w:hAnsi="Times New Roman" w:cs="Times New Roman"/>
          <w:b/>
          <w:sz w:val="40"/>
          <w:szCs w:val="40"/>
        </w:rPr>
        <w:t>Dirichletův</w:t>
      </w:r>
      <w:proofErr w:type="spellEnd"/>
      <w:r w:rsidRPr="001B3818">
        <w:rPr>
          <w:rFonts w:ascii="Times New Roman" w:hAnsi="Times New Roman" w:cs="Times New Roman"/>
          <w:b/>
          <w:sz w:val="40"/>
          <w:szCs w:val="40"/>
        </w:rPr>
        <w:t xml:space="preserve"> princip.</w:t>
      </w:r>
    </w:p>
    <w:p w:rsidR="00054F62" w:rsidRDefault="00054F62" w:rsidP="00054F62">
      <w:pPr>
        <w:pStyle w:val="Nzev1"/>
        <w:rPr>
          <w:sz w:val="16"/>
          <w:szCs w:val="16"/>
        </w:rPr>
      </w:pPr>
    </w:p>
    <w:p w:rsidR="00054F62" w:rsidRPr="00AD1CA5" w:rsidRDefault="00054F62" w:rsidP="00054F62">
      <w:pPr>
        <w:rPr>
          <w:color w:val="FF0000"/>
        </w:rPr>
      </w:pPr>
    </w:p>
    <w:p w:rsidR="00054F62" w:rsidRPr="00054F62" w:rsidRDefault="00054F62" w:rsidP="00054F62">
      <w:pPr>
        <w:jc w:val="both"/>
        <w:rPr>
          <w:rFonts w:ascii="Times New Roman" w:hAnsi="Times New Roman" w:cs="Times New Roman"/>
          <w:bCs/>
          <w:iCs/>
          <w:sz w:val="24"/>
          <w:szCs w:val="24"/>
        </w:rPr>
      </w:pPr>
      <w:r w:rsidRPr="00054F62">
        <w:rPr>
          <w:rFonts w:ascii="Times New Roman" w:hAnsi="Times New Roman" w:cs="Times New Roman"/>
          <w:bCs/>
          <w:iCs/>
          <w:sz w:val="24"/>
          <w:szCs w:val="24"/>
        </w:rPr>
        <w:t xml:space="preserve">Německý matematik Peter Gustav </w:t>
      </w:r>
      <w:proofErr w:type="spellStart"/>
      <w:r w:rsidRPr="00054F62">
        <w:rPr>
          <w:rFonts w:ascii="Times New Roman" w:hAnsi="Times New Roman" w:cs="Times New Roman"/>
          <w:bCs/>
          <w:iCs/>
          <w:sz w:val="24"/>
          <w:szCs w:val="24"/>
        </w:rPr>
        <w:t>Lejeune</w:t>
      </w:r>
      <w:proofErr w:type="spellEnd"/>
      <w:r w:rsidRPr="00054F62">
        <w:rPr>
          <w:rFonts w:ascii="Times New Roman" w:hAnsi="Times New Roman" w:cs="Times New Roman"/>
          <w:bCs/>
          <w:iCs/>
          <w:sz w:val="24"/>
          <w:szCs w:val="24"/>
        </w:rPr>
        <w:t xml:space="preserve"> </w:t>
      </w:r>
      <w:proofErr w:type="spellStart"/>
      <w:r w:rsidRPr="00054F62">
        <w:rPr>
          <w:rFonts w:ascii="Times New Roman" w:hAnsi="Times New Roman" w:cs="Times New Roman"/>
          <w:bCs/>
          <w:iCs/>
          <w:sz w:val="24"/>
          <w:szCs w:val="24"/>
        </w:rPr>
        <w:t>Dirichlet</w:t>
      </w:r>
      <w:proofErr w:type="spellEnd"/>
      <w:r w:rsidRPr="00054F62">
        <w:rPr>
          <w:rFonts w:ascii="Times New Roman" w:hAnsi="Times New Roman" w:cs="Times New Roman"/>
          <w:bCs/>
          <w:iCs/>
          <w:sz w:val="24"/>
          <w:szCs w:val="24"/>
        </w:rPr>
        <w:t xml:space="preserve"> žil v letech 1805–1859. Studoval v Berlíně, v </w:t>
      </w:r>
      <w:proofErr w:type="spellStart"/>
      <w:r w:rsidRPr="00054F62">
        <w:rPr>
          <w:rFonts w:ascii="Times New Roman" w:hAnsi="Times New Roman" w:cs="Times New Roman"/>
          <w:bCs/>
          <w:iCs/>
          <w:sz w:val="24"/>
          <w:szCs w:val="24"/>
        </w:rPr>
        <w:t>Gőttingenu</w:t>
      </w:r>
      <w:proofErr w:type="spellEnd"/>
      <w:r w:rsidRPr="00054F62">
        <w:rPr>
          <w:rFonts w:ascii="Times New Roman" w:hAnsi="Times New Roman" w:cs="Times New Roman"/>
          <w:bCs/>
          <w:iCs/>
          <w:sz w:val="24"/>
          <w:szCs w:val="24"/>
        </w:rPr>
        <w:t xml:space="preserve"> a v Paříži. V letech 1822 –1827 působil v Paříži jako domácí učitel, od roku 1827 byl docentem na univerzitě ve Vratislavi, od roku 1829 v Berlíně. Po smrti K. Gausse v roce 1855 přešel na jeho místo do </w:t>
      </w:r>
      <w:proofErr w:type="spellStart"/>
      <w:r w:rsidRPr="00054F62">
        <w:rPr>
          <w:rFonts w:ascii="Times New Roman" w:hAnsi="Times New Roman" w:cs="Times New Roman"/>
          <w:bCs/>
          <w:iCs/>
          <w:sz w:val="24"/>
          <w:szCs w:val="24"/>
        </w:rPr>
        <w:t>Gőttingenu</w:t>
      </w:r>
      <w:proofErr w:type="spellEnd"/>
      <w:r w:rsidRPr="00054F62">
        <w:rPr>
          <w:rFonts w:ascii="Times New Roman" w:hAnsi="Times New Roman" w:cs="Times New Roman"/>
          <w:bCs/>
          <w:iCs/>
          <w:sz w:val="24"/>
          <w:szCs w:val="24"/>
        </w:rPr>
        <w:t>. Zabýval se teorií čísel, matematickou analýzou a matematickou fyzikou a ve všech těchto oborech dosáhl významných výsledků. Mezi</w:t>
      </w:r>
      <w:r w:rsidRPr="00054F62">
        <w:rPr>
          <w:rFonts w:ascii="Times New Roman" w:hAnsi="Times New Roman" w:cs="Times New Roman"/>
          <w:b/>
          <w:bCs/>
          <w:iCs/>
          <w:sz w:val="24"/>
          <w:szCs w:val="24"/>
        </w:rPr>
        <w:t xml:space="preserve"> </w:t>
      </w:r>
      <w:r w:rsidRPr="00054F62">
        <w:rPr>
          <w:rFonts w:ascii="Times New Roman" w:hAnsi="Times New Roman" w:cs="Times New Roman"/>
          <w:bCs/>
          <w:iCs/>
          <w:sz w:val="24"/>
          <w:szCs w:val="24"/>
        </w:rPr>
        <w:t xml:space="preserve">jeho žáky patřili např. </w:t>
      </w:r>
      <w:proofErr w:type="spellStart"/>
      <w:r w:rsidRPr="00054F62">
        <w:rPr>
          <w:rFonts w:ascii="Times New Roman" w:hAnsi="Times New Roman" w:cs="Times New Roman"/>
          <w:bCs/>
          <w:iCs/>
          <w:sz w:val="24"/>
          <w:szCs w:val="24"/>
        </w:rPr>
        <w:t>Riemann</w:t>
      </w:r>
      <w:proofErr w:type="spellEnd"/>
      <w:r w:rsidRPr="00054F62">
        <w:rPr>
          <w:rFonts w:ascii="Times New Roman" w:hAnsi="Times New Roman" w:cs="Times New Roman"/>
          <w:bCs/>
          <w:iCs/>
          <w:sz w:val="24"/>
          <w:szCs w:val="24"/>
        </w:rPr>
        <w:t xml:space="preserve">, </w:t>
      </w:r>
      <w:proofErr w:type="spellStart"/>
      <w:r w:rsidRPr="00054F62">
        <w:rPr>
          <w:rFonts w:ascii="Times New Roman" w:hAnsi="Times New Roman" w:cs="Times New Roman"/>
          <w:bCs/>
          <w:iCs/>
          <w:sz w:val="24"/>
          <w:szCs w:val="24"/>
        </w:rPr>
        <w:t>Dedekind</w:t>
      </w:r>
      <w:proofErr w:type="spellEnd"/>
      <w:r w:rsidRPr="00054F62">
        <w:rPr>
          <w:rFonts w:ascii="Times New Roman" w:hAnsi="Times New Roman" w:cs="Times New Roman"/>
          <w:bCs/>
          <w:iCs/>
          <w:sz w:val="24"/>
          <w:szCs w:val="24"/>
        </w:rPr>
        <w:t xml:space="preserve"> a </w:t>
      </w:r>
      <w:proofErr w:type="spellStart"/>
      <w:r w:rsidRPr="00054F62">
        <w:rPr>
          <w:rFonts w:ascii="Times New Roman" w:hAnsi="Times New Roman" w:cs="Times New Roman"/>
          <w:bCs/>
          <w:iCs/>
          <w:sz w:val="24"/>
          <w:szCs w:val="24"/>
        </w:rPr>
        <w:t>Kronecker</w:t>
      </w:r>
      <w:proofErr w:type="spellEnd"/>
      <w:r w:rsidRPr="00054F62">
        <w:rPr>
          <w:rFonts w:ascii="Times New Roman" w:hAnsi="Times New Roman" w:cs="Times New Roman"/>
          <w:bCs/>
          <w:iCs/>
          <w:sz w:val="24"/>
          <w:szCs w:val="24"/>
        </w:rPr>
        <w:t xml:space="preserve">. Princip, nesoucí jeho jméno, uvedl </w:t>
      </w:r>
      <w:proofErr w:type="spellStart"/>
      <w:r w:rsidRPr="00054F62">
        <w:rPr>
          <w:rFonts w:ascii="Times New Roman" w:hAnsi="Times New Roman" w:cs="Times New Roman"/>
          <w:bCs/>
          <w:iCs/>
          <w:sz w:val="24"/>
          <w:szCs w:val="24"/>
        </w:rPr>
        <w:t>Dirichlet</w:t>
      </w:r>
      <w:proofErr w:type="spellEnd"/>
      <w:r w:rsidRPr="00054F62">
        <w:rPr>
          <w:rFonts w:ascii="Times New Roman" w:hAnsi="Times New Roman" w:cs="Times New Roman"/>
          <w:bCs/>
          <w:iCs/>
          <w:sz w:val="24"/>
          <w:szCs w:val="24"/>
        </w:rPr>
        <w:t xml:space="preserve"> v roce 1834 pod názvem </w:t>
      </w:r>
      <w:proofErr w:type="spellStart"/>
      <w:r w:rsidRPr="00054F62">
        <w:rPr>
          <w:rFonts w:ascii="Times New Roman" w:hAnsi="Times New Roman" w:cs="Times New Roman"/>
          <w:bCs/>
          <w:iCs/>
          <w:sz w:val="24"/>
          <w:szCs w:val="24"/>
        </w:rPr>
        <w:t>Schubfachprinzip</w:t>
      </w:r>
      <w:proofErr w:type="spellEnd"/>
      <w:r w:rsidRPr="00054F62">
        <w:rPr>
          <w:rFonts w:ascii="Times New Roman" w:hAnsi="Times New Roman" w:cs="Times New Roman"/>
          <w:bCs/>
          <w:iCs/>
          <w:sz w:val="24"/>
          <w:szCs w:val="24"/>
        </w:rPr>
        <w:t xml:space="preserve"> (zásuvkový princip). Pod označením zásuvkový princip je dodnes používán např. v italštině (</w:t>
      </w:r>
      <w:proofErr w:type="spellStart"/>
      <w:r w:rsidRPr="00054F62">
        <w:rPr>
          <w:rFonts w:ascii="Times New Roman" w:hAnsi="Times New Roman" w:cs="Times New Roman"/>
          <w:bCs/>
          <w:iCs/>
          <w:sz w:val="24"/>
          <w:szCs w:val="24"/>
        </w:rPr>
        <w:t>principio</w:t>
      </w:r>
      <w:proofErr w:type="spellEnd"/>
      <w:r w:rsidRPr="00054F62">
        <w:rPr>
          <w:rFonts w:ascii="Times New Roman" w:hAnsi="Times New Roman" w:cs="Times New Roman"/>
          <w:bCs/>
          <w:iCs/>
          <w:sz w:val="24"/>
          <w:szCs w:val="24"/>
        </w:rPr>
        <w:t xml:space="preserve"> dei </w:t>
      </w:r>
      <w:proofErr w:type="spellStart"/>
      <w:r w:rsidRPr="00054F62">
        <w:rPr>
          <w:rFonts w:ascii="Times New Roman" w:hAnsi="Times New Roman" w:cs="Times New Roman"/>
          <w:bCs/>
          <w:iCs/>
          <w:sz w:val="24"/>
          <w:szCs w:val="24"/>
        </w:rPr>
        <w:t>cassetti</w:t>
      </w:r>
      <w:proofErr w:type="spellEnd"/>
      <w:r w:rsidRPr="00054F62">
        <w:rPr>
          <w:rFonts w:ascii="Times New Roman" w:hAnsi="Times New Roman" w:cs="Times New Roman"/>
          <w:bCs/>
          <w:iCs/>
          <w:sz w:val="24"/>
          <w:szCs w:val="24"/>
        </w:rPr>
        <w:t>). V angličtině je naproti tomu běžnější označení princip holubníku (</w:t>
      </w:r>
      <w:proofErr w:type="spellStart"/>
      <w:r w:rsidRPr="00054F62">
        <w:rPr>
          <w:rFonts w:ascii="Times New Roman" w:hAnsi="Times New Roman" w:cs="Times New Roman"/>
          <w:bCs/>
          <w:iCs/>
          <w:sz w:val="24"/>
          <w:szCs w:val="24"/>
        </w:rPr>
        <w:t>pigeonhole</w:t>
      </w:r>
      <w:proofErr w:type="spellEnd"/>
      <w:r w:rsidRPr="00054F62">
        <w:rPr>
          <w:rFonts w:ascii="Times New Roman" w:hAnsi="Times New Roman" w:cs="Times New Roman"/>
          <w:bCs/>
          <w:iCs/>
          <w:sz w:val="24"/>
          <w:szCs w:val="24"/>
        </w:rPr>
        <w:t xml:space="preserve"> </w:t>
      </w:r>
      <w:proofErr w:type="spellStart"/>
      <w:r w:rsidRPr="00054F62">
        <w:rPr>
          <w:rFonts w:ascii="Times New Roman" w:hAnsi="Times New Roman" w:cs="Times New Roman"/>
          <w:bCs/>
          <w:iCs/>
          <w:sz w:val="24"/>
          <w:szCs w:val="24"/>
        </w:rPr>
        <w:t>principle</w:t>
      </w:r>
      <w:proofErr w:type="spellEnd"/>
      <w:r w:rsidRPr="00054F62">
        <w:rPr>
          <w:rFonts w:ascii="Times New Roman" w:hAnsi="Times New Roman" w:cs="Times New Roman"/>
          <w:bCs/>
          <w:iCs/>
          <w:sz w:val="24"/>
          <w:szCs w:val="24"/>
        </w:rPr>
        <w:t xml:space="preserve">). </w:t>
      </w:r>
    </w:p>
    <w:p w:rsidR="00054F62" w:rsidRPr="00054F62" w:rsidRDefault="00054F62" w:rsidP="00054F62">
      <w:pPr>
        <w:spacing w:after="120"/>
        <w:jc w:val="both"/>
        <w:rPr>
          <w:rFonts w:ascii="Times New Roman" w:hAnsi="Times New Roman" w:cs="Times New Roman"/>
          <w:iCs/>
          <w:sz w:val="32"/>
          <w:szCs w:val="32"/>
        </w:rPr>
      </w:pPr>
      <w:r>
        <w:rPr>
          <w:rFonts w:ascii="Times New Roman" w:hAnsi="Times New Roman" w:cs="Times New Roman"/>
          <w:iCs/>
          <w:sz w:val="32"/>
          <w:szCs w:val="32"/>
        </w:rPr>
        <w:t>U</w:t>
      </w:r>
      <w:r w:rsidRPr="00054F62">
        <w:rPr>
          <w:rFonts w:ascii="Times New Roman" w:hAnsi="Times New Roman" w:cs="Times New Roman"/>
          <w:iCs/>
          <w:sz w:val="32"/>
          <w:szCs w:val="32"/>
        </w:rPr>
        <w:t xml:space="preserve">vedeme tři formulace </w:t>
      </w:r>
      <w:proofErr w:type="spellStart"/>
      <w:r w:rsidRPr="00054F62">
        <w:rPr>
          <w:rFonts w:ascii="Times New Roman" w:hAnsi="Times New Roman" w:cs="Times New Roman"/>
          <w:iCs/>
          <w:sz w:val="32"/>
          <w:szCs w:val="32"/>
        </w:rPr>
        <w:t>Dirichletova</w:t>
      </w:r>
      <w:proofErr w:type="spellEnd"/>
      <w:r w:rsidRPr="00054F62">
        <w:rPr>
          <w:rFonts w:ascii="Times New Roman" w:hAnsi="Times New Roman" w:cs="Times New Roman"/>
          <w:iCs/>
          <w:sz w:val="32"/>
          <w:szCs w:val="32"/>
        </w:rPr>
        <w:t xml:space="preserve"> principu</w:t>
      </w:r>
      <w:r>
        <w:rPr>
          <w:rFonts w:ascii="Times New Roman" w:hAnsi="Times New Roman" w:cs="Times New Roman"/>
          <w:iCs/>
          <w:sz w:val="32"/>
          <w:szCs w:val="32"/>
        </w:rPr>
        <w:t>.</w:t>
      </w:r>
      <w:r w:rsidRPr="00054F62">
        <w:rPr>
          <w:rFonts w:ascii="Times New Roman" w:hAnsi="Times New Roman" w:cs="Times New Roman"/>
          <w:iCs/>
          <w:sz w:val="32"/>
          <w:szCs w:val="32"/>
        </w:rPr>
        <w:t xml:space="preserve"> </w:t>
      </w:r>
    </w:p>
    <w:p w:rsidR="00054F62" w:rsidRPr="00054F62" w:rsidRDefault="00054F62" w:rsidP="00054F62">
      <w:pPr>
        <w:spacing w:after="120"/>
        <w:jc w:val="both"/>
        <w:rPr>
          <w:rFonts w:ascii="Times New Roman" w:hAnsi="Times New Roman" w:cs="Times New Roman"/>
          <w:iCs/>
          <w:sz w:val="32"/>
          <w:szCs w:val="32"/>
        </w:rPr>
      </w:pPr>
      <w:r w:rsidRPr="00054F62">
        <w:rPr>
          <w:rFonts w:ascii="Times New Roman" w:hAnsi="Times New Roman" w:cs="Times New Roman"/>
          <w:i/>
          <w:sz w:val="32"/>
          <w:szCs w:val="32"/>
        </w:rPr>
        <w:t xml:space="preserve">Formulace 1: </w:t>
      </w:r>
      <w:r w:rsidRPr="00054F62">
        <w:rPr>
          <w:rFonts w:ascii="Times New Roman" w:hAnsi="Times New Roman" w:cs="Times New Roman"/>
          <w:sz w:val="32"/>
          <w:szCs w:val="32"/>
        </w:rPr>
        <w:t xml:space="preserve">Umístíme-li </w:t>
      </w:r>
      <w:r w:rsidRPr="00054F62">
        <w:rPr>
          <w:rFonts w:ascii="Times New Roman" w:hAnsi="Times New Roman" w:cs="Times New Roman"/>
          <w:i/>
          <w:sz w:val="32"/>
          <w:szCs w:val="32"/>
        </w:rPr>
        <w:t xml:space="preserve">m </w:t>
      </w:r>
      <w:r w:rsidRPr="00054F62">
        <w:rPr>
          <w:rFonts w:ascii="Times New Roman" w:hAnsi="Times New Roman" w:cs="Times New Roman"/>
          <w:sz w:val="32"/>
          <w:szCs w:val="32"/>
        </w:rPr>
        <w:t xml:space="preserve">předmětů do </w:t>
      </w:r>
      <w:r w:rsidRPr="00054F62">
        <w:rPr>
          <w:rFonts w:ascii="Times New Roman" w:hAnsi="Times New Roman" w:cs="Times New Roman"/>
          <w:i/>
          <w:sz w:val="32"/>
          <w:szCs w:val="32"/>
        </w:rPr>
        <w:t xml:space="preserve">n </w:t>
      </w:r>
      <w:r w:rsidRPr="00054F62">
        <w:rPr>
          <w:rFonts w:ascii="Times New Roman" w:hAnsi="Times New Roman" w:cs="Times New Roman"/>
          <w:sz w:val="32"/>
          <w:szCs w:val="32"/>
        </w:rPr>
        <w:t>přihrádek (</w:t>
      </w:r>
      <w:r w:rsidRPr="00054F62">
        <w:rPr>
          <w:rFonts w:ascii="Times New Roman" w:hAnsi="Times New Roman" w:cs="Times New Roman"/>
          <w:i/>
          <w:sz w:val="32"/>
          <w:szCs w:val="32"/>
        </w:rPr>
        <w:t>m, n</w:t>
      </w:r>
      <w:r>
        <w:rPr>
          <w:rFonts w:ascii="Times New Roman" w:hAnsi="Times New Roman" w:cs="Times New Roman"/>
          <w:i/>
          <w:sz w:val="32"/>
          <w:szCs w:val="32"/>
        </w:rPr>
        <w:t xml:space="preserve"> </w:t>
      </w:r>
      <w:r w:rsidRPr="00054F62">
        <w:rPr>
          <w:rFonts w:ascii="Times New Roman" w:hAnsi="Times New Roman" w:cs="Times New Roman"/>
          <w:i/>
          <w:sz w:val="32"/>
          <w:szCs w:val="32"/>
        </w:rPr>
        <w:sym w:font="Symbol" w:char="F0CE"/>
      </w:r>
      <w:r>
        <w:rPr>
          <w:rFonts w:ascii="Times New Roman" w:hAnsi="Times New Roman" w:cs="Times New Roman"/>
          <w:i/>
          <w:sz w:val="32"/>
          <w:szCs w:val="32"/>
        </w:rPr>
        <w:t xml:space="preserve"> </w:t>
      </w:r>
      <w:r w:rsidRPr="00054F62">
        <w:rPr>
          <w:rFonts w:ascii="Times New Roman" w:hAnsi="Times New Roman" w:cs="Times New Roman"/>
          <w:b/>
          <w:i/>
          <w:sz w:val="32"/>
          <w:szCs w:val="32"/>
        </w:rPr>
        <w:t>N</w:t>
      </w:r>
      <w:r w:rsidRPr="00054F62">
        <w:rPr>
          <w:rFonts w:ascii="Times New Roman" w:hAnsi="Times New Roman" w:cs="Times New Roman"/>
          <w:sz w:val="32"/>
          <w:szCs w:val="32"/>
        </w:rPr>
        <w:t xml:space="preserve">), pak pro </w:t>
      </w:r>
      <w:r w:rsidRPr="00054F62">
        <w:rPr>
          <w:rFonts w:ascii="Times New Roman" w:hAnsi="Times New Roman" w:cs="Times New Roman"/>
          <w:i/>
          <w:sz w:val="32"/>
          <w:szCs w:val="32"/>
        </w:rPr>
        <w:t xml:space="preserve">m </w:t>
      </w:r>
      <w:r w:rsidRPr="00054F62">
        <w:rPr>
          <w:rFonts w:ascii="Times New Roman" w:hAnsi="Times New Roman" w:cs="Times New Roman"/>
          <w:i/>
          <w:sz w:val="32"/>
          <w:szCs w:val="32"/>
        </w:rPr>
        <w:sym w:font="Symbol" w:char="F03E"/>
      </w:r>
      <w:r w:rsidRPr="00054F62">
        <w:rPr>
          <w:rFonts w:ascii="Times New Roman" w:hAnsi="Times New Roman" w:cs="Times New Roman"/>
          <w:i/>
          <w:sz w:val="32"/>
          <w:szCs w:val="32"/>
        </w:rPr>
        <w:t xml:space="preserve"> n</w:t>
      </w:r>
      <w:r w:rsidRPr="00054F62">
        <w:rPr>
          <w:rFonts w:ascii="Times New Roman" w:hAnsi="Times New Roman" w:cs="Times New Roman"/>
          <w:sz w:val="32"/>
          <w:szCs w:val="32"/>
        </w:rPr>
        <w:t xml:space="preserve"> existuje alespoň jedna přihrádka obsahující alespoň dva předměty. </w:t>
      </w:r>
      <w:r>
        <w:rPr>
          <w:rFonts w:ascii="Times New Roman" w:hAnsi="Times New Roman" w:cs="Times New Roman"/>
          <w:iCs/>
          <w:sz w:val="32"/>
          <w:szCs w:val="32"/>
        </w:rPr>
        <w:t xml:space="preserve"> </w:t>
      </w:r>
    </w:p>
    <w:p w:rsidR="00054F62" w:rsidRPr="00054F62" w:rsidRDefault="00054F62" w:rsidP="00054F62">
      <w:pPr>
        <w:spacing w:after="120"/>
        <w:jc w:val="both"/>
        <w:rPr>
          <w:rFonts w:ascii="Times New Roman" w:hAnsi="Times New Roman" w:cs="Times New Roman"/>
          <w:iCs/>
          <w:sz w:val="32"/>
          <w:szCs w:val="32"/>
        </w:rPr>
      </w:pPr>
      <w:r w:rsidRPr="00054F62">
        <w:rPr>
          <w:rFonts w:ascii="Times New Roman" w:hAnsi="Times New Roman" w:cs="Times New Roman"/>
          <w:i/>
          <w:sz w:val="32"/>
          <w:szCs w:val="32"/>
        </w:rPr>
        <w:t xml:space="preserve">Formulace 2: </w:t>
      </w:r>
      <w:r w:rsidRPr="00054F62">
        <w:rPr>
          <w:rFonts w:ascii="Times New Roman" w:hAnsi="Times New Roman" w:cs="Times New Roman"/>
          <w:sz w:val="32"/>
          <w:szCs w:val="32"/>
        </w:rPr>
        <w:t xml:space="preserve">Umístíme-li </w:t>
      </w:r>
      <w:r w:rsidRPr="00054F62">
        <w:rPr>
          <w:rFonts w:ascii="Times New Roman" w:hAnsi="Times New Roman" w:cs="Times New Roman"/>
          <w:i/>
          <w:sz w:val="32"/>
          <w:szCs w:val="32"/>
        </w:rPr>
        <w:t xml:space="preserve">nk+1 </w:t>
      </w:r>
      <w:r w:rsidRPr="00054F62">
        <w:rPr>
          <w:rFonts w:ascii="Times New Roman" w:hAnsi="Times New Roman" w:cs="Times New Roman"/>
          <w:sz w:val="32"/>
          <w:szCs w:val="32"/>
        </w:rPr>
        <w:t xml:space="preserve">předmětů do </w:t>
      </w:r>
      <w:r w:rsidRPr="00054F62">
        <w:rPr>
          <w:rFonts w:ascii="Times New Roman" w:hAnsi="Times New Roman" w:cs="Times New Roman"/>
          <w:i/>
          <w:sz w:val="32"/>
          <w:szCs w:val="32"/>
        </w:rPr>
        <w:t xml:space="preserve">n </w:t>
      </w:r>
      <w:r w:rsidRPr="00054F62">
        <w:rPr>
          <w:rFonts w:ascii="Times New Roman" w:hAnsi="Times New Roman" w:cs="Times New Roman"/>
          <w:sz w:val="32"/>
          <w:szCs w:val="32"/>
        </w:rPr>
        <w:t>přihrádek (</w:t>
      </w:r>
      <w:r w:rsidRPr="00054F62">
        <w:rPr>
          <w:rFonts w:ascii="Times New Roman" w:hAnsi="Times New Roman" w:cs="Times New Roman"/>
          <w:i/>
          <w:sz w:val="32"/>
          <w:szCs w:val="32"/>
        </w:rPr>
        <w:t>k, n</w:t>
      </w:r>
      <w:r>
        <w:rPr>
          <w:rFonts w:ascii="Times New Roman" w:hAnsi="Times New Roman" w:cs="Times New Roman"/>
          <w:i/>
          <w:sz w:val="32"/>
          <w:szCs w:val="32"/>
        </w:rPr>
        <w:t xml:space="preserve"> </w:t>
      </w:r>
      <w:r w:rsidRPr="00054F62">
        <w:rPr>
          <w:rFonts w:ascii="Times New Roman" w:hAnsi="Times New Roman" w:cs="Times New Roman"/>
          <w:i/>
          <w:sz w:val="32"/>
          <w:szCs w:val="32"/>
        </w:rPr>
        <w:sym w:font="Symbol" w:char="F0CE"/>
      </w:r>
      <w:r>
        <w:rPr>
          <w:rFonts w:ascii="Times New Roman" w:hAnsi="Times New Roman" w:cs="Times New Roman"/>
          <w:i/>
          <w:sz w:val="32"/>
          <w:szCs w:val="32"/>
        </w:rPr>
        <w:t xml:space="preserve"> </w:t>
      </w:r>
      <w:r w:rsidRPr="00054F62">
        <w:rPr>
          <w:rFonts w:ascii="Times New Roman" w:hAnsi="Times New Roman" w:cs="Times New Roman"/>
          <w:b/>
          <w:i/>
          <w:sz w:val="32"/>
          <w:szCs w:val="32"/>
        </w:rPr>
        <w:t>N</w:t>
      </w:r>
      <w:r w:rsidRPr="00054F62">
        <w:rPr>
          <w:rFonts w:ascii="Times New Roman" w:hAnsi="Times New Roman" w:cs="Times New Roman"/>
          <w:sz w:val="32"/>
          <w:szCs w:val="32"/>
        </w:rPr>
        <w:t xml:space="preserve">), pak existuje alespoň jedna přihrádka obsahující alespoň </w:t>
      </w:r>
      <w:r w:rsidRPr="00054F62">
        <w:rPr>
          <w:rFonts w:ascii="Times New Roman" w:hAnsi="Times New Roman" w:cs="Times New Roman"/>
          <w:i/>
          <w:sz w:val="32"/>
          <w:szCs w:val="32"/>
        </w:rPr>
        <w:t>k+1</w:t>
      </w:r>
      <w:r w:rsidRPr="00054F62">
        <w:rPr>
          <w:rFonts w:ascii="Times New Roman" w:hAnsi="Times New Roman" w:cs="Times New Roman"/>
          <w:sz w:val="32"/>
          <w:szCs w:val="32"/>
        </w:rPr>
        <w:t xml:space="preserve"> předmětů. </w:t>
      </w:r>
      <w:r w:rsidRPr="00054F62">
        <w:rPr>
          <w:rFonts w:ascii="Times New Roman" w:hAnsi="Times New Roman" w:cs="Times New Roman"/>
          <w:iCs/>
          <w:sz w:val="32"/>
          <w:szCs w:val="32"/>
        </w:rPr>
        <w:t xml:space="preserve"> </w:t>
      </w:r>
    </w:p>
    <w:p w:rsidR="00054F62" w:rsidRPr="00054F62" w:rsidRDefault="00054F62" w:rsidP="00054F62">
      <w:pPr>
        <w:spacing w:after="120"/>
        <w:jc w:val="both"/>
        <w:rPr>
          <w:rFonts w:ascii="Times New Roman" w:hAnsi="Times New Roman" w:cs="Times New Roman"/>
          <w:iCs/>
          <w:sz w:val="32"/>
          <w:szCs w:val="32"/>
        </w:rPr>
      </w:pPr>
      <w:r w:rsidRPr="00054F62">
        <w:rPr>
          <w:rFonts w:ascii="Times New Roman" w:hAnsi="Times New Roman" w:cs="Times New Roman"/>
          <w:i/>
          <w:sz w:val="32"/>
          <w:szCs w:val="32"/>
        </w:rPr>
        <w:lastRenderedPageBreak/>
        <w:t xml:space="preserve">Formulace 3: </w:t>
      </w:r>
      <w:r w:rsidRPr="00054F62">
        <w:rPr>
          <w:rFonts w:ascii="Times New Roman" w:hAnsi="Times New Roman" w:cs="Times New Roman"/>
          <w:iCs/>
          <w:sz w:val="32"/>
          <w:szCs w:val="32"/>
        </w:rPr>
        <w:t xml:space="preserve">Je-li součet </w:t>
      </w:r>
      <w:r w:rsidRPr="00054F62">
        <w:rPr>
          <w:rFonts w:ascii="Times New Roman" w:hAnsi="Times New Roman" w:cs="Times New Roman"/>
          <w:i/>
          <w:iCs/>
          <w:sz w:val="32"/>
          <w:szCs w:val="32"/>
        </w:rPr>
        <w:t>n</w:t>
      </w:r>
      <w:r w:rsidRPr="00054F62">
        <w:rPr>
          <w:rFonts w:ascii="Times New Roman" w:hAnsi="Times New Roman" w:cs="Times New Roman"/>
          <w:iCs/>
          <w:sz w:val="32"/>
          <w:szCs w:val="32"/>
        </w:rPr>
        <w:t xml:space="preserve"> reálných čísel </w:t>
      </w:r>
      <w:r w:rsidRPr="00054F62">
        <w:rPr>
          <w:rFonts w:ascii="Times New Roman" w:hAnsi="Times New Roman" w:cs="Times New Roman"/>
          <w:i/>
          <w:iCs/>
          <w:sz w:val="32"/>
          <w:szCs w:val="32"/>
        </w:rPr>
        <w:t>x</w:t>
      </w:r>
      <w:r w:rsidRPr="00054F62">
        <w:rPr>
          <w:rFonts w:ascii="Times New Roman" w:hAnsi="Times New Roman" w:cs="Times New Roman"/>
          <w:i/>
          <w:iCs/>
          <w:sz w:val="32"/>
          <w:szCs w:val="32"/>
          <w:vertAlign w:val="subscript"/>
        </w:rPr>
        <w:t>1</w:t>
      </w:r>
      <w:r w:rsidRPr="00054F62">
        <w:rPr>
          <w:rFonts w:ascii="Times New Roman" w:hAnsi="Times New Roman" w:cs="Times New Roman"/>
          <w:i/>
          <w:iCs/>
          <w:sz w:val="32"/>
          <w:szCs w:val="32"/>
        </w:rPr>
        <w:t>, x</w:t>
      </w:r>
      <w:r w:rsidRPr="00054F62">
        <w:rPr>
          <w:rFonts w:ascii="Times New Roman" w:hAnsi="Times New Roman" w:cs="Times New Roman"/>
          <w:i/>
          <w:iCs/>
          <w:sz w:val="32"/>
          <w:szCs w:val="32"/>
          <w:vertAlign w:val="subscript"/>
        </w:rPr>
        <w:t>2</w:t>
      </w:r>
      <w:r w:rsidRPr="00054F62">
        <w:rPr>
          <w:rFonts w:ascii="Times New Roman" w:hAnsi="Times New Roman" w:cs="Times New Roman"/>
          <w:i/>
          <w:iCs/>
          <w:sz w:val="32"/>
          <w:szCs w:val="32"/>
        </w:rPr>
        <w:t xml:space="preserve">, …, </w:t>
      </w:r>
      <w:proofErr w:type="spellStart"/>
      <w:r w:rsidRPr="00054F62">
        <w:rPr>
          <w:rFonts w:ascii="Times New Roman" w:hAnsi="Times New Roman" w:cs="Times New Roman"/>
          <w:i/>
          <w:iCs/>
          <w:sz w:val="32"/>
          <w:szCs w:val="32"/>
        </w:rPr>
        <w:t>x</w:t>
      </w:r>
      <w:r w:rsidRPr="00054F62">
        <w:rPr>
          <w:rFonts w:ascii="Times New Roman" w:hAnsi="Times New Roman" w:cs="Times New Roman"/>
          <w:i/>
          <w:iCs/>
          <w:sz w:val="32"/>
          <w:szCs w:val="32"/>
          <w:vertAlign w:val="subscript"/>
        </w:rPr>
        <w:t>n</w:t>
      </w:r>
      <w:proofErr w:type="spellEnd"/>
      <w:r w:rsidRPr="00054F62">
        <w:rPr>
          <w:rFonts w:ascii="Times New Roman" w:hAnsi="Times New Roman" w:cs="Times New Roman"/>
          <w:iCs/>
          <w:sz w:val="32"/>
          <w:szCs w:val="32"/>
        </w:rPr>
        <w:t xml:space="preserve"> roven číslu </w:t>
      </w:r>
      <w:r w:rsidRPr="00054F62">
        <w:rPr>
          <w:rFonts w:ascii="Times New Roman" w:hAnsi="Times New Roman" w:cs="Times New Roman"/>
          <w:i/>
          <w:iCs/>
          <w:sz w:val="32"/>
          <w:szCs w:val="32"/>
        </w:rPr>
        <w:t>S</w:t>
      </w:r>
      <w:r w:rsidRPr="00054F62">
        <w:rPr>
          <w:rFonts w:ascii="Times New Roman" w:hAnsi="Times New Roman" w:cs="Times New Roman"/>
          <w:iCs/>
          <w:sz w:val="32"/>
          <w:szCs w:val="32"/>
        </w:rPr>
        <w:t xml:space="preserve">, pak pro alespoň jedno číslo </w:t>
      </w:r>
      <w:r w:rsidRPr="00054F62">
        <w:rPr>
          <w:rFonts w:ascii="Times New Roman" w:hAnsi="Times New Roman" w:cs="Times New Roman"/>
          <w:i/>
          <w:iCs/>
          <w:sz w:val="32"/>
          <w:szCs w:val="32"/>
        </w:rPr>
        <w:t>i</w:t>
      </w:r>
      <w:r w:rsidRPr="00054F62">
        <w:rPr>
          <w:rFonts w:ascii="Times New Roman" w:hAnsi="Times New Roman" w:cs="Times New Roman"/>
          <w:i/>
          <w:iCs/>
          <w:sz w:val="32"/>
          <w:szCs w:val="32"/>
        </w:rPr>
        <w:sym w:font="Symbol" w:char="F0CE"/>
      </w:r>
      <w:r w:rsidRPr="00054F62">
        <w:rPr>
          <w:rFonts w:ascii="Times New Roman" w:hAnsi="Times New Roman" w:cs="Times New Roman"/>
          <w:i/>
          <w:iCs/>
          <w:sz w:val="32"/>
          <w:szCs w:val="32"/>
        </w:rPr>
        <w:t xml:space="preserve"> {1,…, n}</w:t>
      </w:r>
      <w:r w:rsidRPr="00054F62">
        <w:rPr>
          <w:rFonts w:ascii="Times New Roman" w:hAnsi="Times New Roman" w:cs="Times New Roman"/>
          <w:iCs/>
          <w:sz w:val="32"/>
          <w:szCs w:val="32"/>
        </w:rPr>
        <w:t xml:space="preserve"> platí nerovnost </w:t>
      </w:r>
      <w:proofErr w:type="spellStart"/>
      <w:r w:rsidRPr="00054F62">
        <w:rPr>
          <w:rFonts w:ascii="Times New Roman" w:hAnsi="Times New Roman" w:cs="Times New Roman"/>
          <w:i/>
          <w:iCs/>
          <w:sz w:val="32"/>
          <w:szCs w:val="32"/>
        </w:rPr>
        <w:t>x</w:t>
      </w:r>
      <w:r w:rsidRPr="00054F62">
        <w:rPr>
          <w:rFonts w:ascii="Times New Roman" w:hAnsi="Times New Roman" w:cs="Times New Roman"/>
          <w:i/>
          <w:iCs/>
          <w:sz w:val="32"/>
          <w:szCs w:val="32"/>
          <w:vertAlign w:val="subscript"/>
        </w:rPr>
        <w:t>i</w:t>
      </w:r>
      <w:proofErr w:type="spellEnd"/>
      <w:r w:rsidRPr="00054F62">
        <w:rPr>
          <w:rFonts w:ascii="Times New Roman" w:hAnsi="Times New Roman" w:cs="Times New Roman"/>
          <w:i/>
          <w:iCs/>
          <w:sz w:val="32"/>
          <w:szCs w:val="32"/>
        </w:rPr>
        <w:t xml:space="preserve"> </w:t>
      </w:r>
      <w:r w:rsidRPr="00054F62">
        <w:rPr>
          <w:rFonts w:ascii="Times New Roman" w:hAnsi="Times New Roman" w:cs="Times New Roman"/>
          <w:i/>
          <w:iCs/>
          <w:sz w:val="32"/>
          <w:szCs w:val="32"/>
        </w:rPr>
        <w:sym w:font="Symbol" w:char="F0A3"/>
      </w:r>
      <w:r w:rsidRPr="00054F62">
        <w:rPr>
          <w:rFonts w:ascii="Times New Roman" w:hAnsi="Times New Roman" w:cs="Times New Roman"/>
          <w:iCs/>
          <w:sz w:val="32"/>
          <w:szCs w:val="32"/>
        </w:rPr>
        <w:t xml:space="preserve"> </w:t>
      </w:r>
      <w:r w:rsidRPr="00054F62">
        <w:rPr>
          <w:rFonts w:ascii="Times New Roman" w:hAnsi="Times New Roman" w:cs="Times New Roman"/>
          <w:iCs/>
          <w:position w:val="-24"/>
          <w:sz w:val="32"/>
          <w:szCs w:val="32"/>
        </w:rPr>
        <w:object w:dxaOrig="260" w:dyaOrig="620">
          <v:shape id="_x0000_i1037" type="#_x0000_t75" style="width:12.9pt;height:31.25pt" o:ole="">
            <v:imagedata r:id="rId28" o:title=""/>
          </v:shape>
          <o:OLEObject Type="Embed" ProgID="Equation.3" ShapeID="_x0000_i1037" DrawAspect="Content" ObjectID="_1664192075" r:id="rId29"/>
        </w:object>
      </w:r>
      <w:r w:rsidRPr="00054F62">
        <w:rPr>
          <w:rFonts w:ascii="Times New Roman" w:hAnsi="Times New Roman" w:cs="Times New Roman"/>
          <w:iCs/>
          <w:sz w:val="32"/>
          <w:szCs w:val="32"/>
        </w:rPr>
        <w:t xml:space="preserve"> a pro alespoň jedno </w:t>
      </w:r>
      <w:r w:rsidRPr="00054F62">
        <w:rPr>
          <w:rFonts w:ascii="Times New Roman" w:hAnsi="Times New Roman" w:cs="Times New Roman"/>
          <w:i/>
          <w:iCs/>
          <w:sz w:val="32"/>
          <w:szCs w:val="32"/>
        </w:rPr>
        <w:t>j</w:t>
      </w:r>
      <w:r w:rsidRPr="00054F62">
        <w:rPr>
          <w:rFonts w:ascii="Times New Roman" w:hAnsi="Times New Roman" w:cs="Times New Roman"/>
          <w:i/>
          <w:iCs/>
          <w:sz w:val="32"/>
          <w:szCs w:val="32"/>
        </w:rPr>
        <w:sym w:font="Symbol" w:char="F0CE"/>
      </w:r>
      <w:r w:rsidRPr="00054F62">
        <w:rPr>
          <w:rFonts w:ascii="Times New Roman" w:hAnsi="Times New Roman" w:cs="Times New Roman"/>
          <w:i/>
          <w:iCs/>
          <w:sz w:val="32"/>
          <w:szCs w:val="32"/>
        </w:rPr>
        <w:t xml:space="preserve"> {1,…, n}</w:t>
      </w:r>
      <w:r w:rsidRPr="00054F62">
        <w:rPr>
          <w:rFonts w:ascii="Times New Roman" w:hAnsi="Times New Roman" w:cs="Times New Roman"/>
          <w:iCs/>
          <w:sz w:val="32"/>
          <w:szCs w:val="32"/>
        </w:rPr>
        <w:t xml:space="preserve"> platí </w:t>
      </w:r>
      <w:proofErr w:type="spellStart"/>
      <w:r w:rsidRPr="00054F62">
        <w:rPr>
          <w:rFonts w:ascii="Times New Roman" w:hAnsi="Times New Roman" w:cs="Times New Roman"/>
          <w:i/>
          <w:iCs/>
          <w:sz w:val="32"/>
          <w:szCs w:val="32"/>
        </w:rPr>
        <w:t>x</w:t>
      </w:r>
      <w:r w:rsidRPr="00054F62">
        <w:rPr>
          <w:rFonts w:ascii="Times New Roman" w:hAnsi="Times New Roman" w:cs="Times New Roman"/>
          <w:i/>
          <w:iCs/>
          <w:sz w:val="32"/>
          <w:szCs w:val="32"/>
          <w:vertAlign w:val="subscript"/>
        </w:rPr>
        <w:t>j</w:t>
      </w:r>
      <w:proofErr w:type="spellEnd"/>
      <w:r w:rsidRPr="00054F62">
        <w:rPr>
          <w:rFonts w:ascii="Times New Roman" w:hAnsi="Times New Roman" w:cs="Times New Roman"/>
          <w:i/>
          <w:iCs/>
          <w:sz w:val="32"/>
          <w:szCs w:val="32"/>
        </w:rPr>
        <w:t xml:space="preserve"> </w:t>
      </w:r>
      <w:r w:rsidRPr="00054F62">
        <w:rPr>
          <w:rFonts w:ascii="Times New Roman" w:hAnsi="Times New Roman" w:cs="Times New Roman"/>
          <w:i/>
          <w:iCs/>
          <w:sz w:val="32"/>
          <w:szCs w:val="32"/>
        </w:rPr>
        <w:sym w:font="Symbol" w:char="F0B3"/>
      </w:r>
      <w:r w:rsidRPr="00054F62">
        <w:rPr>
          <w:rFonts w:ascii="Times New Roman" w:hAnsi="Times New Roman" w:cs="Times New Roman"/>
          <w:iCs/>
          <w:sz w:val="32"/>
          <w:szCs w:val="32"/>
        </w:rPr>
        <w:t xml:space="preserve"> </w:t>
      </w:r>
      <w:r w:rsidRPr="00054F62">
        <w:rPr>
          <w:rFonts w:ascii="Times New Roman" w:hAnsi="Times New Roman" w:cs="Times New Roman"/>
          <w:iCs/>
          <w:position w:val="-24"/>
          <w:sz w:val="32"/>
          <w:szCs w:val="32"/>
        </w:rPr>
        <w:object w:dxaOrig="260" w:dyaOrig="620">
          <v:shape id="_x0000_i1038" type="#_x0000_t75" style="width:12.9pt;height:31.25pt" o:ole="">
            <v:imagedata r:id="rId30" o:title=""/>
          </v:shape>
          <o:OLEObject Type="Embed" ProgID="Equation.3" ShapeID="_x0000_i1038" DrawAspect="Content" ObjectID="_1664192076" r:id="rId31"/>
        </w:object>
      </w:r>
      <w:r>
        <w:rPr>
          <w:rFonts w:ascii="Times New Roman" w:hAnsi="Times New Roman" w:cs="Times New Roman"/>
          <w:iCs/>
          <w:sz w:val="32"/>
          <w:szCs w:val="32"/>
        </w:rPr>
        <w:t>.</w:t>
      </w:r>
    </w:p>
    <w:p w:rsidR="00054F62" w:rsidRPr="00054F62" w:rsidRDefault="00054F62" w:rsidP="00054F62">
      <w:pPr>
        <w:spacing w:after="120"/>
        <w:jc w:val="both"/>
        <w:rPr>
          <w:rFonts w:ascii="Times New Roman" w:hAnsi="Times New Roman" w:cs="Times New Roman"/>
          <w:iCs/>
          <w:color w:val="000000"/>
          <w:sz w:val="32"/>
          <w:szCs w:val="32"/>
        </w:rPr>
      </w:pPr>
      <w:r w:rsidRPr="00054F62">
        <w:rPr>
          <w:rFonts w:ascii="Times New Roman" w:hAnsi="Times New Roman" w:cs="Times New Roman"/>
          <w:b/>
          <w:i/>
          <w:color w:val="000000"/>
          <w:sz w:val="32"/>
          <w:szCs w:val="32"/>
        </w:rPr>
        <w:t>Příklad 1</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V podniku pracuje 400 osob. Dokažte, že alespoň dvě osoby mají narozeniny ve stejný den v roce. </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Počítejme i s přestupnými roky. Možností pro oslavu narozenin v roce je tedy 366. Zavedeme 366 přihrádek, do nichž budeme zařazovat pracovníky podle data narození. Protože počet pracovníků je větší než počet přihrádek, musí existovat přihrádka obsahující alespoň dvě osoby. Tito lidé mají narozeniny ve stejný den v roce. </w:t>
      </w:r>
    </w:p>
    <w:p w:rsidR="00054F62" w:rsidRPr="00054F62" w:rsidRDefault="00054F62" w:rsidP="00054F62">
      <w:pPr>
        <w:spacing w:after="120"/>
        <w:jc w:val="both"/>
        <w:rPr>
          <w:rFonts w:ascii="Times New Roman" w:hAnsi="Times New Roman" w:cs="Times New Roman"/>
          <w:iCs/>
          <w:color w:val="000000"/>
          <w:sz w:val="32"/>
          <w:szCs w:val="32"/>
        </w:rPr>
      </w:pPr>
      <w:r w:rsidRPr="00054F62">
        <w:rPr>
          <w:rFonts w:ascii="Times New Roman" w:hAnsi="Times New Roman" w:cs="Times New Roman"/>
          <w:b/>
          <w:i/>
          <w:color w:val="000000"/>
          <w:sz w:val="32"/>
          <w:szCs w:val="32"/>
        </w:rPr>
        <w:t>Příklad 2</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Konference se zúčastnilo 40 delegátů ze 13 zemí. Dokažte, že alespoň z jedné země přijela delegace, která měla alespoň čtyři členy. </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Ř: Rozdělíme delegáty do přihrádek podle toho, z jaké země pocházejí. Přihrádek bude proto 13. Delegátů je ale 40, což je více než 3. 13 = 39. Proto existuje přihrádka obsahující alespoň čtyři členy, tj. alespoň jedna země vyslala nejméně čtyřčlennou delegaci.</w:t>
      </w:r>
    </w:p>
    <w:p w:rsidR="00054F62" w:rsidRPr="00054F62" w:rsidRDefault="00054F62" w:rsidP="00054F62">
      <w:pPr>
        <w:spacing w:after="120"/>
        <w:jc w:val="both"/>
        <w:rPr>
          <w:rFonts w:ascii="Times New Roman" w:hAnsi="Times New Roman" w:cs="Times New Roman"/>
          <w:iCs/>
          <w:color w:val="000000"/>
          <w:sz w:val="32"/>
          <w:szCs w:val="32"/>
        </w:rPr>
      </w:pPr>
      <w:r w:rsidRPr="00054F62">
        <w:rPr>
          <w:rFonts w:ascii="Times New Roman" w:hAnsi="Times New Roman" w:cs="Times New Roman"/>
          <w:b/>
          <w:i/>
          <w:color w:val="000000"/>
          <w:sz w:val="32"/>
          <w:szCs w:val="32"/>
        </w:rPr>
        <w:t>Příklad 3</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 V krabici je 5 kuliček bílých, 5 červených a 5 modrých. Kolik kuliček musíme potmě vybrat z krabice, abychom vybrali určitě dvě kuličky stejné barvy?</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Máme kuličky tří barev, je tedy možno po vytažení rozmístit vytažené kuličky do tří přihrádek podle barvy. Chceme-li mít zaručeno, že v jedné přihrádce budou alespoň dvě kuličky, musíme vytáhnout víc kuliček, než je přihrádek. Stačí tedy vybrat náhodně 4 kuličky. </w:t>
      </w:r>
    </w:p>
    <w:p w:rsidR="00054F62" w:rsidRPr="00054F62" w:rsidRDefault="00054F62" w:rsidP="00054F62">
      <w:pPr>
        <w:jc w:val="both"/>
        <w:rPr>
          <w:rFonts w:ascii="Times New Roman" w:hAnsi="Times New Roman" w:cs="Times New Roman"/>
          <w:iCs/>
          <w:color w:val="000000"/>
          <w:sz w:val="32"/>
          <w:szCs w:val="32"/>
        </w:rPr>
      </w:pPr>
    </w:p>
    <w:p w:rsidR="00054F62" w:rsidRPr="00054F62" w:rsidRDefault="00054F62" w:rsidP="00054F62">
      <w:pPr>
        <w:jc w:val="both"/>
        <w:rPr>
          <w:rFonts w:ascii="Times New Roman" w:hAnsi="Times New Roman" w:cs="Times New Roman"/>
          <w:iCs/>
          <w:color w:val="000000"/>
          <w:sz w:val="32"/>
          <w:szCs w:val="32"/>
        </w:rPr>
      </w:pPr>
    </w:p>
    <w:p w:rsidR="00054F62" w:rsidRPr="00054F62" w:rsidRDefault="00054F62" w:rsidP="00054F62">
      <w:pPr>
        <w:spacing w:after="120"/>
        <w:jc w:val="both"/>
        <w:rPr>
          <w:rFonts w:ascii="Times New Roman" w:hAnsi="Times New Roman" w:cs="Times New Roman"/>
          <w:iCs/>
          <w:color w:val="000000"/>
          <w:sz w:val="32"/>
          <w:szCs w:val="32"/>
        </w:rPr>
      </w:pPr>
      <w:r w:rsidRPr="00054F62">
        <w:rPr>
          <w:rFonts w:ascii="Times New Roman" w:hAnsi="Times New Roman" w:cs="Times New Roman"/>
          <w:b/>
          <w:i/>
          <w:color w:val="000000"/>
          <w:sz w:val="32"/>
          <w:szCs w:val="32"/>
        </w:rPr>
        <w:lastRenderedPageBreak/>
        <w:t xml:space="preserve">Příklad </w:t>
      </w:r>
      <w:r>
        <w:rPr>
          <w:rFonts w:ascii="Times New Roman" w:hAnsi="Times New Roman" w:cs="Times New Roman"/>
          <w:b/>
          <w:i/>
          <w:color w:val="000000"/>
          <w:sz w:val="32"/>
          <w:szCs w:val="32"/>
        </w:rPr>
        <w:t>4</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Dokažte, že v každém trojúhelníku je alespoň jeden vnitřní úhel větší nebo roven 60</w:t>
      </w:r>
      <w:r w:rsidRPr="00054F62">
        <w:rPr>
          <w:rFonts w:ascii="Times New Roman" w:hAnsi="Times New Roman" w:cs="Times New Roman"/>
          <w:iCs/>
          <w:color w:val="000000"/>
          <w:sz w:val="32"/>
          <w:szCs w:val="32"/>
        </w:rPr>
        <w:sym w:font="Symbol" w:char="F0B0"/>
      </w:r>
      <w:r w:rsidRPr="00054F62">
        <w:rPr>
          <w:rFonts w:ascii="Times New Roman" w:hAnsi="Times New Roman" w:cs="Times New Roman"/>
          <w:iCs/>
          <w:color w:val="000000"/>
          <w:sz w:val="32"/>
          <w:szCs w:val="32"/>
        </w:rPr>
        <w:t>.</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Využijeme formulace 3. Pro vnitřní úhly </w:t>
      </w:r>
      <w:r w:rsidRPr="00054F62">
        <w:rPr>
          <w:rFonts w:ascii="Times New Roman" w:hAnsi="Times New Roman" w:cs="Times New Roman"/>
          <w:iCs/>
          <w:color w:val="000000"/>
          <w:sz w:val="32"/>
          <w:szCs w:val="32"/>
        </w:rPr>
        <w:sym w:font="Symbol" w:char="F061"/>
      </w:r>
      <w:r w:rsidRPr="00054F62">
        <w:rPr>
          <w:rFonts w:ascii="Times New Roman" w:hAnsi="Times New Roman" w:cs="Times New Roman"/>
          <w:iCs/>
          <w:color w:val="000000"/>
          <w:sz w:val="32"/>
          <w:szCs w:val="32"/>
        </w:rPr>
        <w:t xml:space="preserve">, </w:t>
      </w:r>
      <w:r w:rsidRPr="00054F62">
        <w:rPr>
          <w:rFonts w:ascii="Times New Roman" w:hAnsi="Times New Roman" w:cs="Times New Roman"/>
          <w:iCs/>
          <w:color w:val="000000"/>
          <w:sz w:val="32"/>
          <w:szCs w:val="32"/>
        </w:rPr>
        <w:sym w:font="Symbol" w:char="F062"/>
      </w:r>
      <w:r w:rsidRPr="00054F62">
        <w:rPr>
          <w:rFonts w:ascii="Times New Roman" w:hAnsi="Times New Roman" w:cs="Times New Roman"/>
          <w:iCs/>
          <w:color w:val="000000"/>
          <w:sz w:val="32"/>
          <w:szCs w:val="32"/>
        </w:rPr>
        <w:t xml:space="preserve">, </w:t>
      </w:r>
      <w:r w:rsidRPr="00054F62">
        <w:rPr>
          <w:rFonts w:ascii="Times New Roman" w:hAnsi="Times New Roman" w:cs="Times New Roman"/>
          <w:iCs/>
          <w:color w:val="000000"/>
          <w:sz w:val="32"/>
          <w:szCs w:val="32"/>
        </w:rPr>
        <w:sym w:font="Symbol" w:char="F067"/>
      </w:r>
      <w:r w:rsidRPr="00054F62">
        <w:rPr>
          <w:rFonts w:ascii="Times New Roman" w:hAnsi="Times New Roman" w:cs="Times New Roman"/>
          <w:iCs/>
          <w:color w:val="000000"/>
          <w:sz w:val="32"/>
          <w:szCs w:val="32"/>
        </w:rPr>
        <w:t xml:space="preserve"> v trojúhelníku platí </w:t>
      </w:r>
      <w:r w:rsidRPr="00054F62">
        <w:rPr>
          <w:rFonts w:ascii="Times New Roman" w:hAnsi="Times New Roman" w:cs="Times New Roman"/>
          <w:i/>
          <w:iCs/>
          <w:color w:val="000000"/>
          <w:sz w:val="32"/>
          <w:szCs w:val="32"/>
        </w:rPr>
        <w:sym w:font="Symbol" w:char="F061"/>
      </w:r>
      <w:r w:rsidR="00A47B25">
        <w:rPr>
          <w:rFonts w:ascii="Times New Roman" w:hAnsi="Times New Roman" w:cs="Times New Roman"/>
          <w:i/>
          <w:iCs/>
          <w:color w:val="000000"/>
          <w:sz w:val="32"/>
          <w:szCs w:val="32"/>
        </w:rPr>
        <w:t xml:space="preserve"> </w:t>
      </w:r>
      <w:r w:rsidRPr="00054F62">
        <w:rPr>
          <w:rFonts w:ascii="Times New Roman" w:hAnsi="Times New Roman" w:cs="Times New Roman"/>
          <w:i/>
          <w:iCs/>
          <w:color w:val="000000"/>
          <w:sz w:val="32"/>
          <w:szCs w:val="32"/>
        </w:rPr>
        <w:t xml:space="preserve">+ </w:t>
      </w:r>
      <w:r w:rsidRPr="00054F62">
        <w:rPr>
          <w:rFonts w:ascii="Times New Roman" w:hAnsi="Times New Roman" w:cs="Times New Roman"/>
          <w:i/>
          <w:iCs/>
          <w:color w:val="000000"/>
          <w:sz w:val="32"/>
          <w:szCs w:val="32"/>
        </w:rPr>
        <w:sym w:font="Symbol" w:char="F062"/>
      </w:r>
      <w:r w:rsidR="00A47B25">
        <w:rPr>
          <w:rFonts w:ascii="Times New Roman" w:hAnsi="Times New Roman" w:cs="Times New Roman"/>
          <w:i/>
          <w:iCs/>
          <w:color w:val="000000"/>
          <w:sz w:val="32"/>
          <w:szCs w:val="32"/>
        </w:rPr>
        <w:t xml:space="preserve"> </w:t>
      </w:r>
      <w:r w:rsidRPr="00054F62">
        <w:rPr>
          <w:rFonts w:ascii="Times New Roman" w:hAnsi="Times New Roman" w:cs="Times New Roman"/>
          <w:i/>
          <w:iCs/>
          <w:color w:val="000000"/>
          <w:sz w:val="32"/>
          <w:szCs w:val="32"/>
        </w:rPr>
        <w:t xml:space="preserve">+ </w:t>
      </w:r>
      <w:r w:rsidRPr="00054F62">
        <w:rPr>
          <w:rFonts w:ascii="Times New Roman" w:hAnsi="Times New Roman" w:cs="Times New Roman"/>
          <w:i/>
          <w:iCs/>
          <w:color w:val="000000"/>
          <w:sz w:val="32"/>
          <w:szCs w:val="32"/>
        </w:rPr>
        <w:sym w:font="Symbol" w:char="F067"/>
      </w:r>
      <w:r w:rsidRPr="00054F62">
        <w:rPr>
          <w:rFonts w:ascii="Times New Roman" w:hAnsi="Times New Roman" w:cs="Times New Roman"/>
          <w:i/>
          <w:iCs/>
          <w:color w:val="000000"/>
          <w:sz w:val="32"/>
          <w:szCs w:val="32"/>
        </w:rPr>
        <w:t xml:space="preserve"> = 180</w:t>
      </w:r>
      <w:r w:rsidRPr="00054F62">
        <w:rPr>
          <w:rFonts w:ascii="Times New Roman" w:hAnsi="Times New Roman" w:cs="Times New Roman"/>
          <w:i/>
          <w:iCs/>
          <w:color w:val="000000"/>
          <w:sz w:val="32"/>
          <w:szCs w:val="32"/>
        </w:rPr>
        <w:sym w:font="Symbol" w:char="F0B0"/>
      </w:r>
      <w:r w:rsidRPr="00054F62">
        <w:rPr>
          <w:rFonts w:ascii="Times New Roman" w:hAnsi="Times New Roman" w:cs="Times New Roman"/>
          <w:i/>
          <w:iCs/>
          <w:color w:val="000000"/>
          <w:sz w:val="32"/>
          <w:szCs w:val="32"/>
        </w:rPr>
        <w:t>.</w:t>
      </w:r>
      <w:r w:rsidRPr="00054F62">
        <w:rPr>
          <w:rFonts w:ascii="Times New Roman" w:hAnsi="Times New Roman" w:cs="Times New Roman"/>
          <w:iCs/>
          <w:color w:val="000000"/>
          <w:sz w:val="32"/>
          <w:szCs w:val="32"/>
        </w:rPr>
        <w:t xml:space="preserve"> Proto musí existovat alespoň jeden úhel, jehož velikost je větší nebo rovna </w:t>
      </w:r>
      <w:r w:rsidRPr="00054F62">
        <w:rPr>
          <w:rFonts w:ascii="Times New Roman" w:hAnsi="Times New Roman" w:cs="Times New Roman"/>
          <w:iCs/>
          <w:color w:val="000000"/>
          <w:position w:val="-24"/>
          <w:sz w:val="32"/>
          <w:szCs w:val="32"/>
        </w:rPr>
        <w:object w:dxaOrig="580" w:dyaOrig="680">
          <v:shape id="_x0000_i1039" type="#_x0000_t75" style="width:29.2pt;height:33.95pt" o:ole="">
            <v:imagedata r:id="rId32" o:title=""/>
          </v:shape>
          <o:OLEObject Type="Embed" ProgID="Equation.3" ShapeID="_x0000_i1039" DrawAspect="Content" ObjectID="_1664192077" r:id="rId33"/>
        </w:object>
      </w:r>
      <w:r w:rsidRPr="00054F62">
        <w:rPr>
          <w:rFonts w:ascii="Times New Roman" w:hAnsi="Times New Roman" w:cs="Times New Roman"/>
          <w:iCs/>
          <w:color w:val="000000"/>
          <w:sz w:val="32"/>
          <w:szCs w:val="32"/>
        </w:rPr>
        <w:t xml:space="preserve"> = </w:t>
      </w:r>
      <w:r w:rsidRPr="00054F62">
        <w:rPr>
          <w:rFonts w:ascii="Times New Roman" w:hAnsi="Times New Roman" w:cs="Times New Roman"/>
          <w:i/>
          <w:iCs/>
          <w:color w:val="000000"/>
          <w:sz w:val="32"/>
          <w:szCs w:val="32"/>
        </w:rPr>
        <w:t>60</w:t>
      </w:r>
      <w:r w:rsidRPr="00054F62">
        <w:rPr>
          <w:rFonts w:ascii="Times New Roman" w:hAnsi="Times New Roman" w:cs="Times New Roman"/>
          <w:i/>
          <w:iCs/>
          <w:color w:val="000000"/>
          <w:sz w:val="32"/>
          <w:szCs w:val="32"/>
        </w:rPr>
        <w:sym w:font="Symbol" w:char="F0B0"/>
      </w:r>
      <w:r w:rsidR="00A47B25">
        <w:rPr>
          <w:rFonts w:ascii="Times New Roman" w:hAnsi="Times New Roman" w:cs="Times New Roman"/>
          <w:i/>
          <w:iCs/>
          <w:color w:val="000000"/>
          <w:sz w:val="32"/>
          <w:szCs w:val="32"/>
        </w:rPr>
        <w:t>.</w:t>
      </w:r>
    </w:p>
    <w:p w:rsidR="00054F62" w:rsidRPr="00054F62" w:rsidRDefault="00054F62" w:rsidP="00054F62">
      <w:pPr>
        <w:spacing w:after="120"/>
        <w:jc w:val="both"/>
        <w:rPr>
          <w:rFonts w:ascii="Times New Roman" w:hAnsi="Times New Roman" w:cs="Times New Roman"/>
          <w:iCs/>
          <w:color w:val="000000"/>
          <w:sz w:val="32"/>
          <w:szCs w:val="32"/>
        </w:rPr>
      </w:pPr>
      <w:r w:rsidRPr="00A47B25">
        <w:rPr>
          <w:rFonts w:ascii="Times New Roman" w:hAnsi="Times New Roman" w:cs="Times New Roman"/>
          <w:b/>
          <w:i/>
          <w:color w:val="000000"/>
          <w:sz w:val="32"/>
          <w:szCs w:val="32"/>
        </w:rPr>
        <w:t xml:space="preserve">Příklad </w:t>
      </w:r>
      <w:r w:rsidR="00A47B25">
        <w:rPr>
          <w:rFonts w:ascii="Times New Roman" w:hAnsi="Times New Roman" w:cs="Times New Roman"/>
          <w:b/>
          <w:i/>
          <w:color w:val="000000"/>
          <w:sz w:val="32"/>
          <w:szCs w:val="32"/>
        </w:rPr>
        <w:t>5</w:t>
      </w:r>
      <w:r w:rsidRPr="00054F62">
        <w:rPr>
          <w:rFonts w:ascii="Times New Roman" w:hAnsi="Times New Roman" w:cs="Times New Roman"/>
          <w:i/>
          <w:color w:val="000000"/>
          <w:sz w:val="32"/>
          <w:szCs w:val="32"/>
        </w:rPr>
        <w:t xml:space="preserve">: </w:t>
      </w:r>
      <w:r w:rsidR="00A47B25" w:rsidRPr="00A47B25">
        <w:rPr>
          <w:rFonts w:ascii="Times New Roman" w:hAnsi="Times New Roman" w:cs="Times New Roman"/>
          <w:color w:val="000000"/>
          <w:sz w:val="32"/>
          <w:szCs w:val="32"/>
        </w:rPr>
        <w:t xml:space="preserve">Je </w:t>
      </w:r>
      <w:r w:rsidRPr="00054F62">
        <w:rPr>
          <w:rFonts w:ascii="Times New Roman" w:hAnsi="Times New Roman" w:cs="Times New Roman"/>
          <w:iCs/>
          <w:color w:val="000000"/>
          <w:sz w:val="32"/>
          <w:szCs w:val="32"/>
        </w:rPr>
        <w:t xml:space="preserve">dáno </w:t>
      </w:r>
      <w:r w:rsidR="00A47B25" w:rsidRPr="00A47B25">
        <w:rPr>
          <w:rFonts w:ascii="Times New Roman" w:hAnsi="Times New Roman" w:cs="Times New Roman"/>
          <w:iCs/>
          <w:color w:val="000000"/>
          <w:sz w:val="32"/>
          <w:szCs w:val="32"/>
        </w:rPr>
        <w:t>10</w:t>
      </w:r>
      <w:r w:rsidRPr="00054F62">
        <w:rPr>
          <w:rFonts w:ascii="Times New Roman" w:hAnsi="Times New Roman" w:cs="Times New Roman"/>
          <w:iCs/>
          <w:color w:val="000000"/>
          <w:sz w:val="32"/>
          <w:szCs w:val="32"/>
        </w:rPr>
        <w:t xml:space="preserve"> přirozených čísel. Dokažte, že z nich můžeme vybrat dvě tak, že jejich rozdíl je dělitelný číslem</w:t>
      </w:r>
      <w:r w:rsidRPr="00A47B25">
        <w:rPr>
          <w:rFonts w:ascii="Times New Roman" w:hAnsi="Times New Roman" w:cs="Times New Roman"/>
          <w:iCs/>
          <w:color w:val="000000"/>
          <w:sz w:val="32"/>
          <w:szCs w:val="32"/>
        </w:rPr>
        <w:t xml:space="preserve"> </w:t>
      </w:r>
      <w:r w:rsidR="00A47B25" w:rsidRPr="00A47B25">
        <w:rPr>
          <w:rFonts w:ascii="Times New Roman" w:hAnsi="Times New Roman" w:cs="Times New Roman"/>
          <w:iCs/>
          <w:color w:val="000000"/>
          <w:sz w:val="32"/>
          <w:szCs w:val="32"/>
        </w:rPr>
        <w:t>9</w:t>
      </w:r>
      <w:r w:rsidRPr="00054F62">
        <w:rPr>
          <w:rFonts w:ascii="Times New Roman" w:hAnsi="Times New Roman" w:cs="Times New Roman"/>
          <w:iCs/>
          <w:color w:val="000000"/>
          <w:sz w:val="32"/>
          <w:szCs w:val="32"/>
        </w:rPr>
        <w:t xml:space="preserve">. </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Rozdělíme daná čísla do zbytkových tříd podle zbytků při dělení číslem </w:t>
      </w:r>
      <w:r w:rsidR="00A47B25">
        <w:rPr>
          <w:rFonts w:ascii="Times New Roman" w:hAnsi="Times New Roman" w:cs="Times New Roman"/>
          <w:iCs/>
          <w:color w:val="000000"/>
          <w:sz w:val="32"/>
          <w:szCs w:val="32"/>
        </w:rPr>
        <w:t>9</w:t>
      </w:r>
      <w:r w:rsidRPr="00054F62">
        <w:rPr>
          <w:rFonts w:ascii="Times New Roman" w:hAnsi="Times New Roman" w:cs="Times New Roman"/>
          <w:iCs/>
          <w:color w:val="000000"/>
          <w:sz w:val="32"/>
          <w:szCs w:val="32"/>
        </w:rPr>
        <w:t xml:space="preserve">. Těchto zbytkových tříd je </w:t>
      </w:r>
      <w:r w:rsidR="00A47B25">
        <w:rPr>
          <w:rFonts w:ascii="Times New Roman" w:hAnsi="Times New Roman" w:cs="Times New Roman"/>
          <w:iCs/>
          <w:color w:val="000000"/>
          <w:sz w:val="32"/>
          <w:szCs w:val="32"/>
        </w:rPr>
        <w:t>9</w:t>
      </w:r>
      <w:r w:rsidRPr="00054F62">
        <w:rPr>
          <w:rFonts w:ascii="Times New Roman" w:hAnsi="Times New Roman" w:cs="Times New Roman"/>
          <w:iCs/>
          <w:color w:val="000000"/>
          <w:sz w:val="32"/>
          <w:szCs w:val="32"/>
        </w:rPr>
        <w:t xml:space="preserve"> (zbytky 0 až </w:t>
      </w:r>
      <w:r w:rsidR="00A47B25">
        <w:rPr>
          <w:rFonts w:ascii="Times New Roman" w:hAnsi="Times New Roman" w:cs="Times New Roman"/>
          <w:iCs/>
          <w:color w:val="000000"/>
          <w:sz w:val="32"/>
          <w:szCs w:val="32"/>
        </w:rPr>
        <w:t>8</w:t>
      </w:r>
      <w:r w:rsidRPr="00054F62">
        <w:rPr>
          <w:rFonts w:ascii="Times New Roman" w:hAnsi="Times New Roman" w:cs="Times New Roman"/>
          <w:iCs/>
          <w:color w:val="000000"/>
          <w:sz w:val="32"/>
          <w:szCs w:val="32"/>
        </w:rPr>
        <w:t xml:space="preserve">). Protože ale čísel je </w:t>
      </w:r>
      <w:r w:rsidR="00A47B25">
        <w:rPr>
          <w:rFonts w:ascii="Times New Roman" w:hAnsi="Times New Roman" w:cs="Times New Roman"/>
          <w:iCs/>
          <w:color w:val="000000"/>
          <w:sz w:val="32"/>
          <w:szCs w:val="32"/>
        </w:rPr>
        <w:t>10</w:t>
      </w:r>
      <w:r w:rsidRPr="00054F62">
        <w:rPr>
          <w:rFonts w:ascii="Times New Roman" w:hAnsi="Times New Roman" w:cs="Times New Roman"/>
          <w:iCs/>
          <w:color w:val="000000"/>
          <w:sz w:val="32"/>
          <w:szCs w:val="32"/>
        </w:rPr>
        <w:t xml:space="preserve">, musí ležet v jedné třídě alespoň dvě čísla. Ta dávají po dělení 9 týž zbytek, jejich rozdíl je tedy dělitelný 9. Poznamenejme, že jsme dokázali pouze existenci takových dvou čísel. Určit, která dvě čísla splňují danou podmínku, </w:t>
      </w:r>
      <w:r w:rsidR="00A47B25">
        <w:rPr>
          <w:rFonts w:ascii="Times New Roman" w:hAnsi="Times New Roman" w:cs="Times New Roman"/>
          <w:iCs/>
          <w:color w:val="000000"/>
          <w:sz w:val="32"/>
          <w:szCs w:val="32"/>
        </w:rPr>
        <w:t>může být</w:t>
      </w:r>
      <w:r w:rsidRPr="00054F62">
        <w:rPr>
          <w:rFonts w:ascii="Times New Roman" w:hAnsi="Times New Roman" w:cs="Times New Roman"/>
          <w:iCs/>
          <w:color w:val="000000"/>
          <w:sz w:val="32"/>
          <w:szCs w:val="32"/>
        </w:rPr>
        <w:t xml:space="preserve"> velmi pracné. </w:t>
      </w:r>
    </w:p>
    <w:p w:rsidR="00054F62" w:rsidRPr="00054F62" w:rsidRDefault="00054F62" w:rsidP="00054F62">
      <w:pPr>
        <w:spacing w:after="120"/>
        <w:jc w:val="both"/>
        <w:rPr>
          <w:rFonts w:ascii="Times New Roman" w:hAnsi="Times New Roman" w:cs="Times New Roman"/>
          <w:iCs/>
          <w:color w:val="000000"/>
          <w:sz w:val="32"/>
          <w:szCs w:val="32"/>
        </w:rPr>
      </w:pPr>
      <w:r w:rsidRPr="00A47B25">
        <w:rPr>
          <w:rFonts w:ascii="Times New Roman" w:hAnsi="Times New Roman" w:cs="Times New Roman"/>
          <w:b/>
          <w:i/>
          <w:color w:val="000000"/>
          <w:sz w:val="32"/>
          <w:szCs w:val="32"/>
        </w:rPr>
        <w:t xml:space="preserve">Příklad </w:t>
      </w:r>
      <w:r w:rsidR="00A47B25">
        <w:rPr>
          <w:rFonts w:ascii="Times New Roman" w:hAnsi="Times New Roman" w:cs="Times New Roman"/>
          <w:b/>
          <w:i/>
          <w:color w:val="000000"/>
          <w:sz w:val="32"/>
          <w:szCs w:val="32"/>
        </w:rPr>
        <w:t>6</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Číselná tabulka </w:t>
      </w:r>
      <w:r w:rsidRPr="00054F62">
        <w:rPr>
          <w:rFonts w:ascii="Times New Roman" w:hAnsi="Times New Roman" w:cs="Times New Roman"/>
          <w:i/>
          <w:iCs/>
          <w:color w:val="000000"/>
          <w:sz w:val="32"/>
          <w:szCs w:val="32"/>
        </w:rPr>
        <w:t>3</w:t>
      </w:r>
      <w:r w:rsidRPr="00054F62">
        <w:rPr>
          <w:rFonts w:ascii="Times New Roman" w:hAnsi="Times New Roman" w:cs="Times New Roman"/>
          <w:i/>
          <w:iCs/>
          <w:color w:val="000000"/>
          <w:sz w:val="32"/>
          <w:szCs w:val="32"/>
        </w:rPr>
        <w:sym w:font="Symbol" w:char="F0B4"/>
      </w:r>
      <w:r w:rsidRPr="00054F62">
        <w:rPr>
          <w:rFonts w:ascii="Times New Roman" w:hAnsi="Times New Roman" w:cs="Times New Roman"/>
          <w:i/>
          <w:iCs/>
          <w:color w:val="000000"/>
          <w:sz w:val="32"/>
          <w:szCs w:val="32"/>
        </w:rPr>
        <w:t xml:space="preserve"> 3</w:t>
      </w:r>
      <w:r w:rsidRPr="00054F62">
        <w:rPr>
          <w:rFonts w:ascii="Times New Roman" w:hAnsi="Times New Roman" w:cs="Times New Roman"/>
          <w:iCs/>
          <w:color w:val="000000"/>
          <w:sz w:val="32"/>
          <w:szCs w:val="32"/>
        </w:rPr>
        <w:t xml:space="preserve"> je libovolně vyplněna čísly </w:t>
      </w:r>
      <w:r w:rsidRPr="00054F62">
        <w:rPr>
          <w:rFonts w:ascii="Times New Roman" w:hAnsi="Times New Roman" w:cs="Times New Roman"/>
          <w:i/>
          <w:iCs/>
          <w:color w:val="000000"/>
          <w:sz w:val="32"/>
          <w:szCs w:val="32"/>
        </w:rPr>
        <w:t>0, 1, 2</w:t>
      </w:r>
      <w:r w:rsidRPr="00054F62">
        <w:rPr>
          <w:rFonts w:ascii="Times New Roman" w:hAnsi="Times New Roman" w:cs="Times New Roman"/>
          <w:iCs/>
          <w:color w:val="000000"/>
          <w:sz w:val="32"/>
          <w:szCs w:val="32"/>
        </w:rPr>
        <w:t>. Dokažte, že pro jakýkoliv způsob rozmístění těchto čísel v tabulce jsou vždy dva z osmi součtů (tři sloupce, tři řádky a dvě hlavní diagonály) stejné.</w:t>
      </w:r>
    </w:p>
    <w:p w:rsidR="00054F62" w:rsidRPr="00054F62" w:rsidRDefault="00054F62" w:rsidP="00054F62">
      <w:pPr>
        <w:spacing w:after="120"/>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Uvedeme příklad. </w:t>
      </w:r>
    </w:p>
    <w:tbl>
      <w:tblPr>
        <w:tblStyle w:val="Mkatabulky"/>
        <w:tblW w:w="0" w:type="auto"/>
        <w:tblInd w:w="4041" w:type="dxa"/>
        <w:tblLook w:val="01E0" w:firstRow="1" w:lastRow="1" w:firstColumn="1" w:lastColumn="1" w:noHBand="0" w:noVBand="0"/>
      </w:tblPr>
      <w:tblGrid>
        <w:gridCol w:w="376"/>
        <w:gridCol w:w="376"/>
        <w:gridCol w:w="376"/>
      </w:tblGrid>
      <w:tr w:rsidR="00054F62" w:rsidRPr="00054F62" w:rsidTr="0067774D">
        <w:tc>
          <w:tcPr>
            <w:tcW w:w="0" w:type="auto"/>
          </w:tcPr>
          <w:p w:rsidR="00054F62" w:rsidRPr="00054F62" w:rsidRDefault="00054F62" w:rsidP="0067774D">
            <w:pPr>
              <w:jc w:val="both"/>
              <w:rPr>
                <w:iCs/>
                <w:color w:val="000000"/>
                <w:sz w:val="32"/>
                <w:szCs w:val="32"/>
              </w:rPr>
            </w:pPr>
            <w:r w:rsidRPr="00054F62">
              <w:rPr>
                <w:iCs/>
                <w:color w:val="000000"/>
                <w:sz w:val="32"/>
                <w:szCs w:val="32"/>
              </w:rPr>
              <w:t>2</w:t>
            </w:r>
          </w:p>
        </w:tc>
        <w:tc>
          <w:tcPr>
            <w:tcW w:w="0" w:type="auto"/>
          </w:tcPr>
          <w:p w:rsidR="00054F62" w:rsidRPr="00054F62" w:rsidRDefault="00054F62" w:rsidP="0067774D">
            <w:pPr>
              <w:jc w:val="both"/>
              <w:rPr>
                <w:iCs/>
                <w:color w:val="000000"/>
                <w:sz w:val="32"/>
                <w:szCs w:val="32"/>
              </w:rPr>
            </w:pPr>
            <w:r w:rsidRPr="00054F62">
              <w:rPr>
                <w:iCs/>
                <w:color w:val="000000"/>
                <w:sz w:val="32"/>
                <w:szCs w:val="32"/>
              </w:rPr>
              <w:t>0</w:t>
            </w:r>
          </w:p>
        </w:tc>
        <w:tc>
          <w:tcPr>
            <w:tcW w:w="0" w:type="auto"/>
          </w:tcPr>
          <w:p w:rsidR="00054F62" w:rsidRPr="00054F62" w:rsidRDefault="00054F62" w:rsidP="0067774D">
            <w:pPr>
              <w:jc w:val="both"/>
              <w:rPr>
                <w:iCs/>
                <w:color w:val="000000"/>
                <w:sz w:val="32"/>
                <w:szCs w:val="32"/>
              </w:rPr>
            </w:pPr>
            <w:r w:rsidRPr="00054F62">
              <w:rPr>
                <w:iCs/>
                <w:color w:val="000000"/>
                <w:sz w:val="32"/>
                <w:szCs w:val="32"/>
              </w:rPr>
              <w:t>1</w:t>
            </w:r>
          </w:p>
        </w:tc>
      </w:tr>
      <w:tr w:rsidR="00054F62" w:rsidRPr="00054F62" w:rsidTr="0067774D">
        <w:tc>
          <w:tcPr>
            <w:tcW w:w="0" w:type="auto"/>
          </w:tcPr>
          <w:p w:rsidR="00054F62" w:rsidRPr="00054F62" w:rsidRDefault="00054F62" w:rsidP="0067774D">
            <w:pPr>
              <w:jc w:val="both"/>
              <w:rPr>
                <w:iCs/>
                <w:color w:val="000000"/>
                <w:sz w:val="32"/>
                <w:szCs w:val="32"/>
              </w:rPr>
            </w:pPr>
            <w:r w:rsidRPr="00054F62">
              <w:rPr>
                <w:iCs/>
                <w:color w:val="000000"/>
                <w:sz w:val="32"/>
                <w:szCs w:val="32"/>
              </w:rPr>
              <w:t>2</w:t>
            </w:r>
          </w:p>
        </w:tc>
        <w:tc>
          <w:tcPr>
            <w:tcW w:w="0" w:type="auto"/>
          </w:tcPr>
          <w:p w:rsidR="00054F62" w:rsidRPr="00054F62" w:rsidRDefault="00054F62" w:rsidP="0067774D">
            <w:pPr>
              <w:jc w:val="both"/>
              <w:rPr>
                <w:iCs/>
                <w:color w:val="000000"/>
                <w:sz w:val="32"/>
                <w:szCs w:val="32"/>
              </w:rPr>
            </w:pPr>
            <w:r w:rsidRPr="00054F62">
              <w:rPr>
                <w:iCs/>
                <w:color w:val="000000"/>
                <w:sz w:val="32"/>
                <w:szCs w:val="32"/>
              </w:rPr>
              <w:t>1</w:t>
            </w:r>
          </w:p>
        </w:tc>
        <w:tc>
          <w:tcPr>
            <w:tcW w:w="0" w:type="auto"/>
          </w:tcPr>
          <w:p w:rsidR="00054F62" w:rsidRPr="00054F62" w:rsidRDefault="00054F62" w:rsidP="0067774D">
            <w:pPr>
              <w:jc w:val="both"/>
              <w:rPr>
                <w:iCs/>
                <w:color w:val="000000"/>
                <w:sz w:val="32"/>
                <w:szCs w:val="32"/>
              </w:rPr>
            </w:pPr>
            <w:r w:rsidRPr="00054F62">
              <w:rPr>
                <w:iCs/>
                <w:color w:val="000000"/>
                <w:sz w:val="32"/>
                <w:szCs w:val="32"/>
              </w:rPr>
              <w:t>2</w:t>
            </w:r>
          </w:p>
        </w:tc>
      </w:tr>
      <w:tr w:rsidR="00054F62" w:rsidRPr="00054F62" w:rsidTr="0067774D">
        <w:tc>
          <w:tcPr>
            <w:tcW w:w="0" w:type="auto"/>
          </w:tcPr>
          <w:p w:rsidR="00054F62" w:rsidRPr="00054F62" w:rsidRDefault="00054F62" w:rsidP="0067774D">
            <w:pPr>
              <w:jc w:val="both"/>
              <w:rPr>
                <w:iCs/>
                <w:color w:val="000000"/>
                <w:sz w:val="32"/>
                <w:szCs w:val="32"/>
              </w:rPr>
            </w:pPr>
            <w:r w:rsidRPr="00054F62">
              <w:rPr>
                <w:iCs/>
                <w:color w:val="000000"/>
                <w:sz w:val="32"/>
                <w:szCs w:val="32"/>
              </w:rPr>
              <w:t>0</w:t>
            </w:r>
          </w:p>
        </w:tc>
        <w:tc>
          <w:tcPr>
            <w:tcW w:w="0" w:type="auto"/>
          </w:tcPr>
          <w:p w:rsidR="00054F62" w:rsidRPr="00054F62" w:rsidRDefault="00054F62" w:rsidP="0067774D">
            <w:pPr>
              <w:jc w:val="both"/>
              <w:rPr>
                <w:iCs/>
                <w:color w:val="000000"/>
                <w:sz w:val="32"/>
                <w:szCs w:val="32"/>
              </w:rPr>
            </w:pPr>
            <w:r w:rsidRPr="00054F62">
              <w:rPr>
                <w:iCs/>
                <w:color w:val="000000"/>
                <w:sz w:val="32"/>
                <w:szCs w:val="32"/>
              </w:rPr>
              <w:t>1</w:t>
            </w:r>
          </w:p>
        </w:tc>
        <w:tc>
          <w:tcPr>
            <w:tcW w:w="0" w:type="auto"/>
          </w:tcPr>
          <w:p w:rsidR="00054F62" w:rsidRPr="00054F62" w:rsidRDefault="00054F62" w:rsidP="0067774D">
            <w:pPr>
              <w:jc w:val="both"/>
              <w:rPr>
                <w:iCs/>
                <w:color w:val="000000"/>
                <w:sz w:val="32"/>
                <w:szCs w:val="32"/>
              </w:rPr>
            </w:pPr>
            <w:r w:rsidRPr="00054F62">
              <w:rPr>
                <w:iCs/>
                <w:color w:val="000000"/>
                <w:sz w:val="32"/>
                <w:szCs w:val="32"/>
              </w:rPr>
              <w:t>0</w:t>
            </w:r>
          </w:p>
        </w:tc>
      </w:tr>
    </w:tbl>
    <w:p w:rsidR="00054F62" w:rsidRPr="00054F62" w:rsidRDefault="00054F62" w:rsidP="00A47B25">
      <w:pPr>
        <w:spacing w:before="120"/>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Součty jsou </w:t>
      </w:r>
      <w:r w:rsidRPr="00054F62">
        <w:rPr>
          <w:rFonts w:ascii="Times New Roman" w:hAnsi="Times New Roman" w:cs="Times New Roman"/>
          <w:i/>
          <w:iCs/>
          <w:color w:val="000000"/>
          <w:sz w:val="32"/>
          <w:szCs w:val="32"/>
        </w:rPr>
        <w:t>3, 5, 1, 4, 2, 3, 2, 3</w:t>
      </w:r>
      <w:r w:rsidRPr="00054F62">
        <w:rPr>
          <w:rFonts w:ascii="Times New Roman" w:hAnsi="Times New Roman" w:cs="Times New Roman"/>
          <w:iCs/>
          <w:color w:val="000000"/>
          <w:sz w:val="32"/>
          <w:szCs w:val="32"/>
        </w:rPr>
        <w:t>, tj. obsahuje stejné dvojice. Z daných tří čísel zřejmě nelze dostat jiné součty než 0, 1, 2, 3, 4, 5, 6, což je 7 možností. Výsledných součtů je ale 8, d</w:t>
      </w:r>
      <w:r w:rsidR="00A47B25">
        <w:rPr>
          <w:rFonts w:ascii="Times New Roman" w:hAnsi="Times New Roman" w:cs="Times New Roman"/>
          <w:iCs/>
          <w:color w:val="000000"/>
          <w:sz w:val="32"/>
          <w:szCs w:val="32"/>
        </w:rPr>
        <w:t xml:space="preserve">va tedy nutně musí být stejné. </w:t>
      </w:r>
    </w:p>
    <w:p w:rsidR="00054F62" w:rsidRPr="00054F62" w:rsidRDefault="00054F62" w:rsidP="00054F62">
      <w:pPr>
        <w:spacing w:after="120"/>
        <w:jc w:val="both"/>
        <w:rPr>
          <w:rFonts w:ascii="Times New Roman" w:hAnsi="Times New Roman" w:cs="Times New Roman"/>
          <w:iCs/>
          <w:color w:val="000000"/>
          <w:sz w:val="32"/>
          <w:szCs w:val="32"/>
        </w:rPr>
      </w:pPr>
      <w:r w:rsidRPr="00A47B25">
        <w:rPr>
          <w:rFonts w:ascii="Times New Roman" w:hAnsi="Times New Roman" w:cs="Times New Roman"/>
          <w:b/>
          <w:i/>
          <w:color w:val="000000"/>
          <w:sz w:val="32"/>
          <w:szCs w:val="32"/>
        </w:rPr>
        <w:t xml:space="preserve">Příklad </w:t>
      </w:r>
      <w:r w:rsidR="00A47B25">
        <w:rPr>
          <w:rFonts w:ascii="Times New Roman" w:hAnsi="Times New Roman" w:cs="Times New Roman"/>
          <w:b/>
          <w:i/>
          <w:color w:val="000000"/>
          <w:sz w:val="32"/>
          <w:szCs w:val="32"/>
        </w:rPr>
        <w:t>7</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Nechť je dán rozklad množiny </w:t>
      </w:r>
      <w:r w:rsidRPr="00054F62">
        <w:rPr>
          <w:rFonts w:ascii="Times New Roman" w:hAnsi="Times New Roman" w:cs="Times New Roman"/>
          <w:i/>
          <w:iCs/>
          <w:color w:val="000000"/>
          <w:sz w:val="32"/>
          <w:szCs w:val="32"/>
        </w:rPr>
        <w:t>M = {1,2,3,…,9}</w:t>
      </w:r>
      <w:r w:rsidRPr="00054F62">
        <w:rPr>
          <w:rFonts w:ascii="Times New Roman" w:hAnsi="Times New Roman" w:cs="Times New Roman"/>
          <w:iCs/>
          <w:color w:val="000000"/>
          <w:sz w:val="32"/>
          <w:szCs w:val="32"/>
        </w:rPr>
        <w:t xml:space="preserve"> na tři třídy. Dokažte, že součin všech čísel v alespoň jedné ze tříd je větší než </w:t>
      </w:r>
      <w:r w:rsidRPr="00054F62">
        <w:rPr>
          <w:rFonts w:ascii="Times New Roman" w:hAnsi="Times New Roman" w:cs="Times New Roman"/>
          <w:i/>
          <w:iCs/>
          <w:color w:val="000000"/>
          <w:sz w:val="32"/>
          <w:szCs w:val="32"/>
        </w:rPr>
        <w:t>71</w:t>
      </w:r>
      <w:r w:rsidRPr="00054F62">
        <w:rPr>
          <w:rFonts w:ascii="Times New Roman" w:hAnsi="Times New Roman" w:cs="Times New Roman"/>
          <w:iCs/>
          <w:color w:val="000000"/>
          <w:sz w:val="32"/>
          <w:szCs w:val="32"/>
        </w:rPr>
        <w:t xml:space="preserve">. </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Součin všech přirozených čísel od </w:t>
      </w:r>
      <w:r w:rsidRPr="00054F62">
        <w:rPr>
          <w:rFonts w:ascii="Times New Roman" w:hAnsi="Times New Roman" w:cs="Times New Roman"/>
          <w:i/>
          <w:iCs/>
          <w:color w:val="000000"/>
          <w:sz w:val="32"/>
          <w:szCs w:val="32"/>
        </w:rPr>
        <w:t>1</w:t>
      </w:r>
      <w:r w:rsidRPr="00054F62">
        <w:rPr>
          <w:rFonts w:ascii="Times New Roman" w:hAnsi="Times New Roman" w:cs="Times New Roman"/>
          <w:iCs/>
          <w:color w:val="000000"/>
          <w:sz w:val="32"/>
          <w:szCs w:val="32"/>
        </w:rPr>
        <w:t xml:space="preserve"> do </w:t>
      </w:r>
      <w:r w:rsidRPr="00054F62">
        <w:rPr>
          <w:rFonts w:ascii="Times New Roman" w:hAnsi="Times New Roman" w:cs="Times New Roman"/>
          <w:i/>
          <w:iCs/>
          <w:color w:val="000000"/>
          <w:sz w:val="32"/>
          <w:szCs w:val="32"/>
        </w:rPr>
        <w:t>9</w:t>
      </w:r>
      <w:r w:rsidRPr="00054F62">
        <w:rPr>
          <w:rFonts w:ascii="Times New Roman" w:hAnsi="Times New Roman" w:cs="Times New Roman"/>
          <w:iCs/>
          <w:color w:val="000000"/>
          <w:sz w:val="32"/>
          <w:szCs w:val="32"/>
        </w:rPr>
        <w:t xml:space="preserve"> je roven </w:t>
      </w:r>
      <w:r w:rsidRPr="00054F62">
        <w:rPr>
          <w:rFonts w:ascii="Times New Roman" w:hAnsi="Times New Roman" w:cs="Times New Roman"/>
          <w:i/>
          <w:iCs/>
          <w:color w:val="000000"/>
          <w:sz w:val="32"/>
          <w:szCs w:val="32"/>
        </w:rPr>
        <w:t>362 880</w:t>
      </w:r>
      <w:r w:rsidRPr="00054F62">
        <w:rPr>
          <w:rFonts w:ascii="Times New Roman" w:hAnsi="Times New Roman" w:cs="Times New Roman"/>
          <w:iCs/>
          <w:color w:val="000000"/>
          <w:sz w:val="32"/>
          <w:szCs w:val="32"/>
        </w:rPr>
        <w:t xml:space="preserve">. Kdyby v každé ze tří tříd rozkladu byl součin čísel menší nebo roven 71, pak by součin všech devíti čísel nepřevyšoval </w:t>
      </w:r>
      <w:r w:rsidRPr="00054F62">
        <w:rPr>
          <w:rFonts w:ascii="Times New Roman" w:hAnsi="Times New Roman" w:cs="Times New Roman"/>
          <w:i/>
          <w:iCs/>
          <w:color w:val="000000"/>
          <w:sz w:val="32"/>
          <w:szCs w:val="32"/>
        </w:rPr>
        <w:t>71</w:t>
      </w:r>
      <w:r w:rsidRPr="00054F62">
        <w:rPr>
          <w:rFonts w:ascii="Times New Roman" w:hAnsi="Times New Roman" w:cs="Times New Roman"/>
          <w:i/>
          <w:iCs/>
          <w:color w:val="000000"/>
          <w:sz w:val="32"/>
          <w:szCs w:val="32"/>
          <w:vertAlign w:val="superscript"/>
        </w:rPr>
        <w:t xml:space="preserve">3 </w:t>
      </w:r>
      <w:r w:rsidRPr="00054F62">
        <w:rPr>
          <w:rFonts w:ascii="Times New Roman" w:hAnsi="Times New Roman" w:cs="Times New Roman"/>
          <w:i/>
          <w:iCs/>
          <w:color w:val="000000"/>
          <w:sz w:val="32"/>
          <w:szCs w:val="32"/>
        </w:rPr>
        <w:t>= 357 911</w:t>
      </w:r>
      <w:r w:rsidRPr="00054F62">
        <w:rPr>
          <w:rFonts w:ascii="Times New Roman" w:hAnsi="Times New Roman" w:cs="Times New Roman"/>
          <w:iCs/>
          <w:color w:val="000000"/>
          <w:sz w:val="32"/>
          <w:szCs w:val="32"/>
        </w:rPr>
        <w:t>, což je spor.</w:t>
      </w:r>
    </w:p>
    <w:p w:rsidR="00054F62" w:rsidRPr="00054F62" w:rsidRDefault="00054F62" w:rsidP="00054F62">
      <w:pPr>
        <w:jc w:val="both"/>
        <w:rPr>
          <w:rFonts w:ascii="Times New Roman" w:hAnsi="Times New Roman" w:cs="Times New Roman"/>
          <w:iCs/>
          <w:color w:val="000000"/>
          <w:sz w:val="32"/>
          <w:szCs w:val="32"/>
        </w:rPr>
      </w:pPr>
    </w:p>
    <w:p w:rsidR="00054F62" w:rsidRPr="00054F62" w:rsidRDefault="00054F62" w:rsidP="00054F62">
      <w:pPr>
        <w:spacing w:after="120"/>
        <w:jc w:val="both"/>
        <w:rPr>
          <w:rFonts w:ascii="Times New Roman" w:hAnsi="Times New Roman" w:cs="Times New Roman"/>
          <w:iCs/>
          <w:color w:val="000000"/>
          <w:sz w:val="32"/>
          <w:szCs w:val="32"/>
        </w:rPr>
      </w:pPr>
      <w:r w:rsidRPr="00A47B25">
        <w:rPr>
          <w:rFonts w:ascii="Times New Roman" w:hAnsi="Times New Roman" w:cs="Times New Roman"/>
          <w:b/>
          <w:i/>
          <w:color w:val="000000"/>
          <w:sz w:val="32"/>
          <w:szCs w:val="32"/>
        </w:rPr>
        <w:t xml:space="preserve">Příklad </w:t>
      </w:r>
      <w:r w:rsidR="00A47B25">
        <w:rPr>
          <w:rFonts w:ascii="Times New Roman" w:hAnsi="Times New Roman" w:cs="Times New Roman"/>
          <w:b/>
          <w:i/>
          <w:color w:val="000000"/>
          <w:sz w:val="32"/>
          <w:szCs w:val="32"/>
        </w:rPr>
        <w:t>8</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V zahradě tvaru obdélníka o rozměrech </w:t>
      </w:r>
      <w:r w:rsidRPr="00054F62">
        <w:rPr>
          <w:rFonts w:ascii="Times New Roman" w:hAnsi="Times New Roman" w:cs="Times New Roman"/>
          <w:i/>
          <w:iCs/>
          <w:color w:val="000000"/>
          <w:sz w:val="32"/>
          <w:szCs w:val="32"/>
        </w:rPr>
        <w:t>20</w:t>
      </w:r>
      <w:r w:rsidRPr="00054F62">
        <w:rPr>
          <w:rFonts w:ascii="Times New Roman" w:hAnsi="Times New Roman" w:cs="Times New Roman"/>
          <w:iCs/>
          <w:color w:val="000000"/>
          <w:sz w:val="32"/>
          <w:szCs w:val="32"/>
        </w:rPr>
        <w:t xml:space="preserve">m </w:t>
      </w:r>
      <w:r w:rsidRPr="00054F62">
        <w:rPr>
          <w:rFonts w:ascii="Times New Roman" w:hAnsi="Times New Roman" w:cs="Times New Roman"/>
          <w:iCs/>
          <w:color w:val="000000"/>
          <w:sz w:val="32"/>
          <w:szCs w:val="32"/>
        </w:rPr>
        <w:sym w:font="Symbol" w:char="F0B4"/>
      </w:r>
      <w:r w:rsidRPr="00054F62">
        <w:rPr>
          <w:rFonts w:ascii="Times New Roman" w:hAnsi="Times New Roman" w:cs="Times New Roman"/>
          <w:i/>
          <w:iCs/>
          <w:color w:val="000000"/>
          <w:sz w:val="32"/>
          <w:szCs w:val="32"/>
        </w:rPr>
        <w:t xml:space="preserve"> 15</w:t>
      </w:r>
      <w:r w:rsidRPr="00054F62">
        <w:rPr>
          <w:rFonts w:ascii="Times New Roman" w:hAnsi="Times New Roman" w:cs="Times New Roman"/>
          <w:iCs/>
          <w:color w:val="000000"/>
          <w:sz w:val="32"/>
          <w:szCs w:val="32"/>
        </w:rPr>
        <w:t xml:space="preserve">m chceme vysázet stromy. Vzdálenost mezi libovolnými dvěma stromy má být větší než </w:t>
      </w:r>
      <w:r w:rsidRPr="00054F62">
        <w:rPr>
          <w:rFonts w:ascii="Times New Roman" w:hAnsi="Times New Roman" w:cs="Times New Roman"/>
          <w:i/>
          <w:iCs/>
          <w:color w:val="000000"/>
          <w:sz w:val="32"/>
          <w:szCs w:val="32"/>
        </w:rPr>
        <w:t>5</w:t>
      </w:r>
      <w:r w:rsidRPr="00054F62">
        <w:rPr>
          <w:rFonts w:ascii="Times New Roman" w:hAnsi="Times New Roman" w:cs="Times New Roman"/>
          <w:iCs/>
          <w:color w:val="000000"/>
          <w:sz w:val="32"/>
          <w:szCs w:val="32"/>
        </w:rPr>
        <w:t xml:space="preserve">m. Dokažte, že stromů lze vysadit nejvýše </w:t>
      </w:r>
      <w:r w:rsidRPr="00054F62">
        <w:rPr>
          <w:rFonts w:ascii="Times New Roman" w:hAnsi="Times New Roman" w:cs="Times New Roman"/>
          <w:i/>
          <w:iCs/>
          <w:color w:val="000000"/>
          <w:sz w:val="32"/>
          <w:szCs w:val="32"/>
        </w:rPr>
        <w:t>25</w:t>
      </w:r>
      <w:r w:rsidRPr="00054F62">
        <w:rPr>
          <w:rFonts w:ascii="Times New Roman" w:hAnsi="Times New Roman" w:cs="Times New Roman"/>
          <w:iCs/>
          <w:color w:val="000000"/>
          <w:sz w:val="32"/>
          <w:szCs w:val="32"/>
        </w:rPr>
        <w:t xml:space="preserve">. </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Připusťme, že v zahradě bude více než 25 stromů. Rozdělíme zahradu na obdélníky o rozměrech </w:t>
      </w:r>
      <w:r w:rsidRPr="00054F62">
        <w:rPr>
          <w:rFonts w:ascii="Times New Roman" w:hAnsi="Times New Roman" w:cs="Times New Roman"/>
          <w:i/>
          <w:iCs/>
          <w:color w:val="000000"/>
          <w:sz w:val="32"/>
          <w:szCs w:val="32"/>
        </w:rPr>
        <w:t>4</w:t>
      </w:r>
      <w:r w:rsidRPr="00054F62">
        <w:rPr>
          <w:rFonts w:ascii="Times New Roman" w:hAnsi="Times New Roman" w:cs="Times New Roman"/>
          <w:iCs/>
          <w:color w:val="000000"/>
          <w:sz w:val="32"/>
          <w:szCs w:val="32"/>
        </w:rPr>
        <w:t xml:space="preserve">m </w:t>
      </w:r>
      <w:r w:rsidRPr="00054F62">
        <w:rPr>
          <w:rFonts w:ascii="Times New Roman" w:hAnsi="Times New Roman" w:cs="Times New Roman"/>
          <w:iCs/>
          <w:color w:val="000000"/>
          <w:sz w:val="32"/>
          <w:szCs w:val="32"/>
        </w:rPr>
        <w:sym w:font="Symbol" w:char="F0B4"/>
      </w:r>
      <w:r w:rsidRPr="00054F62">
        <w:rPr>
          <w:rFonts w:ascii="Times New Roman" w:hAnsi="Times New Roman" w:cs="Times New Roman"/>
          <w:iCs/>
          <w:color w:val="000000"/>
          <w:sz w:val="32"/>
          <w:szCs w:val="32"/>
        </w:rPr>
        <w:t xml:space="preserve"> </w:t>
      </w:r>
      <w:r w:rsidRPr="00054F62">
        <w:rPr>
          <w:rFonts w:ascii="Times New Roman" w:hAnsi="Times New Roman" w:cs="Times New Roman"/>
          <w:i/>
          <w:iCs/>
          <w:color w:val="000000"/>
          <w:sz w:val="32"/>
          <w:szCs w:val="32"/>
        </w:rPr>
        <w:t>3</w:t>
      </w:r>
      <w:r w:rsidRPr="00054F62">
        <w:rPr>
          <w:rFonts w:ascii="Times New Roman" w:hAnsi="Times New Roman" w:cs="Times New Roman"/>
          <w:iCs/>
          <w:color w:val="000000"/>
          <w:sz w:val="32"/>
          <w:szCs w:val="32"/>
        </w:rPr>
        <w:t xml:space="preserve">m. Takových obdélníků je právě 25. Proto musí v jednom z nich být alespoň dva stromy, jejich vzdálenost je však menší než </w:t>
      </w:r>
      <w:r w:rsidRPr="00054F62">
        <w:rPr>
          <w:rFonts w:ascii="Times New Roman" w:hAnsi="Times New Roman" w:cs="Times New Roman"/>
          <w:i/>
          <w:iCs/>
          <w:color w:val="000000"/>
          <w:sz w:val="32"/>
          <w:szCs w:val="32"/>
        </w:rPr>
        <w:t>5</w:t>
      </w:r>
      <w:r w:rsidRPr="00054F62">
        <w:rPr>
          <w:rFonts w:ascii="Times New Roman" w:hAnsi="Times New Roman" w:cs="Times New Roman"/>
          <w:iCs/>
          <w:color w:val="000000"/>
          <w:sz w:val="32"/>
          <w:szCs w:val="32"/>
        </w:rPr>
        <w:t xml:space="preserve">m (velikost úhlopříčky je </w:t>
      </w:r>
      <w:r w:rsidRPr="00054F62">
        <w:rPr>
          <w:rFonts w:ascii="Times New Roman" w:hAnsi="Times New Roman" w:cs="Times New Roman"/>
          <w:i/>
          <w:iCs/>
          <w:color w:val="000000"/>
          <w:sz w:val="32"/>
          <w:szCs w:val="32"/>
        </w:rPr>
        <w:t>5</w:t>
      </w:r>
      <w:r w:rsidRPr="00054F62">
        <w:rPr>
          <w:rFonts w:ascii="Times New Roman" w:hAnsi="Times New Roman" w:cs="Times New Roman"/>
          <w:iCs/>
          <w:color w:val="000000"/>
          <w:sz w:val="32"/>
          <w:szCs w:val="32"/>
        </w:rPr>
        <w:t>m).</w:t>
      </w:r>
    </w:p>
    <w:p w:rsidR="00054F62" w:rsidRPr="00054F62" w:rsidRDefault="00054F62" w:rsidP="00054F62">
      <w:pPr>
        <w:spacing w:after="120"/>
        <w:jc w:val="both"/>
        <w:rPr>
          <w:rFonts w:ascii="Times New Roman" w:hAnsi="Times New Roman" w:cs="Times New Roman"/>
          <w:iCs/>
          <w:color w:val="000000"/>
          <w:sz w:val="32"/>
          <w:szCs w:val="32"/>
        </w:rPr>
      </w:pPr>
      <w:r w:rsidRPr="00A47B25">
        <w:rPr>
          <w:rFonts w:ascii="Times New Roman" w:hAnsi="Times New Roman" w:cs="Times New Roman"/>
          <w:b/>
          <w:i/>
          <w:color w:val="000000"/>
          <w:sz w:val="32"/>
          <w:szCs w:val="32"/>
        </w:rPr>
        <w:t xml:space="preserve">Příklad </w:t>
      </w:r>
      <w:r w:rsidR="00A47B25">
        <w:rPr>
          <w:rFonts w:ascii="Times New Roman" w:hAnsi="Times New Roman" w:cs="Times New Roman"/>
          <w:b/>
          <w:i/>
          <w:color w:val="000000"/>
          <w:sz w:val="32"/>
          <w:szCs w:val="32"/>
        </w:rPr>
        <w:t>9</w:t>
      </w:r>
      <w:r w:rsidRPr="00054F62">
        <w:rPr>
          <w:rFonts w:ascii="Times New Roman" w:hAnsi="Times New Roman" w:cs="Times New Roman"/>
          <w:i/>
          <w:color w:val="000000"/>
          <w:sz w:val="32"/>
          <w:szCs w:val="32"/>
        </w:rPr>
        <w:t xml:space="preserve">: </w:t>
      </w:r>
      <w:r w:rsidRPr="00054F62">
        <w:rPr>
          <w:rFonts w:ascii="Times New Roman" w:hAnsi="Times New Roman" w:cs="Times New Roman"/>
          <w:iCs/>
          <w:color w:val="000000"/>
          <w:sz w:val="32"/>
          <w:szCs w:val="32"/>
        </w:rPr>
        <w:t xml:space="preserve">Na večírku je přítomných </w:t>
      </w:r>
      <w:r w:rsidRPr="00054F62">
        <w:rPr>
          <w:rFonts w:ascii="Times New Roman" w:hAnsi="Times New Roman" w:cs="Times New Roman"/>
          <w:i/>
          <w:iCs/>
          <w:color w:val="000000"/>
          <w:sz w:val="32"/>
          <w:szCs w:val="32"/>
        </w:rPr>
        <w:t>n</w:t>
      </w:r>
      <w:r w:rsidRPr="00054F62">
        <w:rPr>
          <w:rFonts w:ascii="Times New Roman" w:hAnsi="Times New Roman" w:cs="Times New Roman"/>
          <w:iCs/>
          <w:color w:val="000000"/>
          <w:sz w:val="32"/>
          <w:szCs w:val="32"/>
        </w:rPr>
        <w:t xml:space="preserve"> osob. Dokažte, že dva účastníci večírku znají stejný počet lidí (relace „znát“ je symetrická, tzn. zná-li jedna osoba druhou, zná i druhá  první).</w:t>
      </w:r>
    </w:p>
    <w:p w:rsidR="00054F62" w:rsidRPr="00054F62" w:rsidRDefault="00054F62" w:rsidP="00054F62">
      <w:pPr>
        <w:jc w:val="both"/>
        <w:rPr>
          <w:rFonts w:ascii="Times New Roman" w:hAnsi="Times New Roman" w:cs="Times New Roman"/>
          <w:iCs/>
          <w:color w:val="000000"/>
          <w:sz w:val="32"/>
          <w:szCs w:val="32"/>
        </w:rPr>
      </w:pPr>
      <w:r w:rsidRPr="00054F62">
        <w:rPr>
          <w:rFonts w:ascii="Times New Roman" w:hAnsi="Times New Roman" w:cs="Times New Roman"/>
          <w:iCs/>
          <w:color w:val="000000"/>
          <w:sz w:val="32"/>
          <w:szCs w:val="32"/>
        </w:rPr>
        <w:t xml:space="preserve">Ř: Každý člověk může znát od </w:t>
      </w:r>
      <w:r w:rsidRPr="00054F62">
        <w:rPr>
          <w:rFonts w:ascii="Times New Roman" w:hAnsi="Times New Roman" w:cs="Times New Roman"/>
          <w:i/>
          <w:iCs/>
          <w:color w:val="000000"/>
          <w:sz w:val="32"/>
          <w:szCs w:val="32"/>
        </w:rPr>
        <w:t>0</w:t>
      </w:r>
      <w:r w:rsidRPr="00054F62">
        <w:rPr>
          <w:rFonts w:ascii="Times New Roman" w:hAnsi="Times New Roman" w:cs="Times New Roman"/>
          <w:iCs/>
          <w:color w:val="000000"/>
          <w:sz w:val="32"/>
          <w:szCs w:val="32"/>
        </w:rPr>
        <w:t xml:space="preserve"> do </w:t>
      </w:r>
      <w:r w:rsidRPr="00054F62">
        <w:rPr>
          <w:rFonts w:ascii="Times New Roman" w:hAnsi="Times New Roman" w:cs="Times New Roman"/>
          <w:i/>
          <w:iCs/>
          <w:color w:val="000000"/>
          <w:sz w:val="32"/>
          <w:szCs w:val="32"/>
        </w:rPr>
        <w:t xml:space="preserve">n </w:t>
      </w:r>
      <w:r w:rsidRPr="00054F62">
        <w:rPr>
          <w:rFonts w:ascii="Times New Roman" w:hAnsi="Times New Roman" w:cs="Times New Roman"/>
          <w:i/>
          <w:iCs/>
          <w:color w:val="000000"/>
          <w:sz w:val="32"/>
          <w:szCs w:val="32"/>
        </w:rPr>
        <w:sym w:font="Symbol" w:char="F02D"/>
      </w:r>
      <w:r w:rsidRPr="00054F62">
        <w:rPr>
          <w:rFonts w:ascii="Times New Roman" w:hAnsi="Times New Roman" w:cs="Times New Roman"/>
          <w:i/>
          <w:iCs/>
          <w:color w:val="000000"/>
          <w:sz w:val="32"/>
          <w:szCs w:val="32"/>
        </w:rPr>
        <w:t xml:space="preserve"> 1</w:t>
      </w:r>
      <w:r w:rsidRPr="00054F62">
        <w:rPr>
          <w:rFonts w:ascii="Times New Roman" w:hAnsi="Times New Roman" w:cs="Times New Roman"/>
          <w:iCs/>
          <w:color w:val="000000"/>
          <w:sz w:val="32"/>
          <w:szCs w:val="32"/>
        </w:rPr>
        <w:t xml:space="preserve"> osob. Podle toho všechny přítomné rozdělíme do přihrádek. Je tedy </w:t>
      </w:r>
      <w:r w:rsidRPr="00054F62">
        <w:rPr>
          <w:rFonts w:ascii="Times New Roman" w:hAnsi="Times New Roman" w:cs="Times New Roman"/>
          <w:i/>
          <w:iCs/>
          <w:color w:val="000000"/>
          <w:sz w:val="32"/>
          <w:szCs w:val="32"/>
        </w:rPr>
        <w:t>n</w:t>
      </w:r>
      <w:r w:rsidRPr="00054F62">
        <w:rPr>
          <w:rFonts w:ascii="Times New Roman" w:hAnsi="Times New Roman" w:cs="Times New Roman"/>
          <w:iCs/>
          <w:color w:val="000000"/>
          <w:sz w:val="32"/>
          <w:szCs w:val="32"/>
        </w:rPr>
        <w:t xml:space="preserve"> přihrádek i </w:t>
      </w:r>
      <w:r w:rsidRPr="00054F62">
        <w:rPr>
          <w:rFonts w:ascii="Times New Roman" w:hAnsi="Times New Roman" w:cs="Times New Roman"/>
          <w:i/>
          <w:iCs/>
          <w:color w:val="000000"/>
          <w:sz w:val="32"/>
          <w:szCs w:val="32"/>
        </w:rPr>
        <w:t>n</w:t>
      </w:r>
      <w:r w:rsidRPr="00054F62">
        <w:rPr>
          <w:rFonts w:ascii="Times New Roman" w:hAnsi="Times New Roman" w:cs="Times New Roman"/>
          <w:iCs/>
          <w:color w:val="000000"/>
          <w:sz w:val="32"/>
          <w:szCs w:val="32"/>
        </w:rPr>
        <w:t xml:space="preserve"> osob. </w:t>
      </w:r>
      <w:proofErr w:type="spellStart"/>
      <w:r w:rsidRPr="00054F62">
        <w:rPr>
          <w:rFonts w:ascii="Times New Roman" w:hAnsi="Times New Roman" w:cs="Times New Roman"/>
          <w:iCs/>
          <w:color w:val="000000"/>
          <w:sz w:val="32"/>
          <w:szCs w:val="32"/>
        </w:rPr>
        <w:t>Dirichletův</w:t>
      </w:r>
      <w:proofErr w:type="spellEnd"/>
      <w:r w:rsidRPr="00054F62">
        <w:rPr>
          <w:rFonts w:ascii="Times New Roman" w:hAnsi="Times New Roman" w:cs="Times New Roman"/>
          <w:iCs/>
          <w:color w:val="000000"/>
          <w:sz w:val="32"/>
          <w:szCs w:val="32"/>
        </w:rPr>
        <w:t xml:space="preserve"> princip nelze přímo použít, využijeme však jinou úvahu. Připusťme, že v každé přihrádce je jediný člověk. To ale není možné, neboť by existovala osoba, která nezná nikoho a současně osoba, která zná všechny. Proto musí být v jedné přihrádce alespoň dva lidé, kteří tedy znají stejný počet účastníků.</w:t>
      </w:r>
    </w:p>
    <w:p w:rsidR="00054F62" w:rsidRPr="00054F62" w:rsidRDefault="00054F62" w:rsidP="00054F62">
      <w:pPr>
        <w:spacing w:after="120"/>
        <w:jc w:val="both"/>
        <w:rPr>
          <w:rFonts w:ascii="Times New Roman" w:hAnsi="Times New Roman" w:cs="Times New Roman"/>
          <w:color w:val="000000"/>
          <w:sz w:val="32"/>
          <w:szCs w:val="32"/>
        </w:rPr>
      </w:pPr>
      <w:r w:rsidRPr="00A47B25">
        <w:rPr>
          <w:rFonts w:ascii="Times New Roman" w:hAnsi="Times New Roman" w:cs="Times New Roman"/>
          <w:b/>
          <w:i/>
          <w:iCs/>
          <w:color w:val="000000"/>
          <w:sz w:val="32"/>
          <w:szCs w:val="32"/>
        </w:rPr>
        <w:t>Příklad 1</w:t>
      </w:r>
      <w:r w:rsidR="00BB44F1">
        <w:rPr>
          <w:rFonts w:ascii="Times New Roman" w:hAnsi="Times New Roman" w:cs="Times New Roman"/>
          <w:b/>
          <w:i/>
          <w:iCs/>
          <w:color w:val="000000"/>
          <w:sz w:val="32"/>
          <w:szCs w:val="32"/>
        </w:rPr>
        <w:t>0</w:t>
      </w:r>
      <w:r w:rsidRPr="00054F62">
        <w:rPr>
          <w:rFonts w:ascii="Times New Roman" w:hAnsi="Times New Roman" w:cs="Times New Roman"/>
          <w:i/>
          <w:iCs/>
          <w:color w:val="000000"/>
          <w:sz w:val="32"/>
          <w:szCs w:val="32"/>
        </w:rPr>
        <w:t xml:space="preserve">: </w:t>
      </w:r>
      <w:r w:rsidRPr="00054F62">
        <w:rPr>
          <w:rFonts w:ascii="Times New Roman" w:hAnsi="Times New Roman" w:cs="Times New Roman"/>
          <w:color w:val="000000"/>
          <w:sz w:val="32"/>
          <w:szCs w:val="32"/>
        </w:rPr>
        <w:t xml:space="preserve">V prostoru je dáno </w:t>
      </w:r>
      <w:r w:rsidRPr="00054F62">
        <w:rPr>
          <w:rFonts w:ascii="Times New Roman" w:hAnsi="Times New Roman" w:cs="Times New Roman"/>
          <w:i/>
          <w:color w:val="000000"/>
          <w:sz w:val="32"/>
          <w:szCs w:val="32"/>
        </w:rPr>
        <w:t>9</w:t>
      </w:r>
      <w:r w:rsidRPr="00054F62">
        <w:rPr>
          <w:rFonts w:ascii="Times New Roman" w:hAnsi="Times New Roman" w:cs="Times New Roman"/>
          <w:color w:val="000000"/>
          <w:sz w:val="32"/>
          <w:szCs w:val="32"/>
        </w:rPr>
        <w:t xml:space="preserve"> bodů s celočíselnými souřadnicemi. Dokažte, že z nich lze vybrat alespoň dva body tak, že střed jimi určené úsečky má celočíselné souřadnice.</w:t>
      </w:r>
    </w:p>
    <w:p w:rsidR="00054F62" w:rsidRDefault="00054F62" w:rsidP="00054F62">
      <w:pPr>
        <w:jc w:val="both"/>
        <w:rPr>
          <w:rFonts w:ascii="Times New Roman" w:hAnsi="Times New Roman" w:cs="Times New Roman"/>
          <w:color w:val="000000"/>
          <w:sz w:val="32"/>
          <w:szCs w:val="32"/>
        </w:rPr>
      </w:pPr>
      <w:r w:rsidRPr="00054F62">
        <w:rPr>
          <w:rFonts w:ascii="Times New Roman" w:hAnsi="Times New Roman" w:cs="Times New Roman"/>
          <w:color w:val="000000"/>
          <w:sz w:val="32"/>
          <w:szCs w:val="32"/>
        </w:rPr>
        <w:t>Ř: Při řešení využijeme skutečnosti, že součet dvou sudých čísel i součet dvou lichých čísel je sudé číslo. Souřadnice bodů v prostoru je podle předpokladu uspořádaná trojice celých čísel, která mohou být sudá nebo lichá. Podle parity existuje pro tři souřadnice osm možností: [L,L,L], [L,L,S], [L,S,L], [S,L,L], [L,S,S], [S,L,S], [S,S,L], [S,S,S]. Bodů je ale zadáno devět, tzn. dva z nich budou mít stejnou paritu všech tří souřadnic. Střed úsečky ohraničené těmito dvěma krajními body bude mít rovněž celočíselné souřadnice.</w:t>
      </w:r>
    </w:p>
    <w:p w:rsidR="008E1C06" w:rsidRDefault="008E1C06" w:rsidP="00054F62">
      <w:pPr>
        <w:jc w:val="both"/>
        <w:rPr>
          <w:rFonts w:ascii="Times New Roman" w:hAnsi="Times New Roman" w:cs="Times New Roman"/>
          <w:color w:val="000000"/>
          <w:sz w:val="32"/>
          <w:szCs w:val="32"/>
        </w:rPr>
      </w:pPr>
    </w:p>
    <w:p w:rsidR="00054F62" w:rsidRDefault="00152051" w:rsidP="00152051">
      <w:pPr>
        <w:jc w:val="center"/>
        <w:rPr>
          <w:rFonts w:ascii="Times New Roman" w:hAnsi="Times New Roman" w:cs="Times New Roman"/>
          <w:b/>
          <w:color w:val="000000"/>
          <w:sz w:val="32"/>
          <w:szCs w:val="32"/>
        </w:rPr>
      </w:pPr>
      <w:r w:rsidRPr="00152051">
        <w:rPr>
          <w:rFonts w:ascii="Times New Roman" w:hAnsi="Times New Roman" w:cs="Times New Roman"/>
          <w:b/>
          <w:color w:val="000000"/>
          <w:sz w:val="32"/>
          <w:szCs w:val="32"/>
        </w:rPr>
        <w:lastRenderedPageBreak/>
        <w:t>Kombinatorika</w:t>
      </w:r>
    </w:p>
    <w:p w:rsidR="00152051" w:rsidRDefault="00152051" w:rsidP="00054F62">
      <w:pPr>
        <w:jc w:val="both"/>
        <w:rPr>
          <w:rFonts w:ascii="Times New Roman" w:hAnsi="Times New Roman" w:cs="Times New Roman"/>
          <w:color w:val="000000"/>
          <w:sz w:val="32"/>
          <w:szCs w:val="32"/>
        </w:rPr>
      </w:pPr>
      <w:r w:rsidRPr="00152051">
        <w:rPr>
          <w:rFonts w:ascii="Times New Roman" w:hAnsi="Times New Roman" w:cs="Times New Roman"/>
          <w:noProof/>
          <w:color w:val="000000"/>
          <w:sz w:val="32"/>
          <w:szCs w:val="32"/>
          <w:lang w:eastAsia="cs-CZ"/>
        </w:rPr>
        <w:drawing>
          <wp:inline distT="0" distB="0" distL="0" distR="0">
            <wp:extent cx="5646749" cy="8126083"/>
            <wp:effectExtent l="0" t="0" r="0" b="889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47461" cy="8127108"/>
                    </a:xfrm>
                    <a:prstGeom prst="rect">
                      <a:avLst/>
                    </a:prstGeom>
                    <a:noFill/>
                    <a:ln>
                      <a:noFill/>
                    </a:ln>
                  </pic:spPr>
                </pic:pic>
              </a:graphicData>
            </a:graphic>
          </wp:inline>
        </w:drawing>
      </w:r>
    </w:p>
    <w:p w:rsidR="006F2334" w:rsidRDefault="006F2334" w:rsidP="00054F62">
      <w:pPr>
        <w:jc w:val="both"/>
        <w:rPr>
          <w:rFonts w:ascii="Times New Roman" w:hAnsi="Times New Roman" w:cs="Times New Roman"/>
          <w:color w:val="000000"/>
          <w:sz w:val="32"/>
          <w:szCs w:val="32"/>
        </w:rPr>
      </w:pPr>
      <w:r w:rsidRPr="006F2334">
        <w:rPr>
          <w:rFonts w:ascii="Times New Roman" w:hAnsi="Times New Roman" w:cs="Times New Roman"/>
          <w:b/>
          <w:color w:val="000000"/>
          <w:sz w:val="32"/>
          <w:szCs w:val="32"/>
        </w:rPr>
        <w:lastRenderedPageBreak/>
        <w:t>Matematické soutěže</w:t>
      </w:r>
      <w:r>
        <w:rPr>
          <w:rFonts w:ascii="Times New Roman" w:hAnsi="Times New Roman" w:cs="Times New Roman"/>
          <w:color w:val="000000"/>
          <w:sz w:val="32"/>
          <w:szCs w:val="32"/>
        </w:rPr>
        <w:t>: Mat. olympiáda a Klokan.</w:t>
      </w:r>
    </w:p>
    <w:p w:rsidR="00152051" w:rsidRPr="00054F62" w:rsidRDefault="00CF5C33" w:rsidP="00054F62">
      <w:pPr>
        <w:jc w:val="both"/>
        <w:rPr>
          <w:rFonts w:ascii="Times New Roman" w:hAnsi="Times New Roman" w:cs="Times New Roman"/>
          <w:color w:val="000000"/>
          <w:sz w:val="32"/>
          <w:szCs w:val="32"/>
        </w:rPr>
      </w:pPr>
      <w:r w:rsidRPr="00CF5C33">
        <w:rPr>
          <w:rFonts w:ascii="Times New Roman" w:hAnsi="Times New Roman" w:cs="Times New Roman"/>
          <w:noProof/>
          <w:color w:val="000000"/>
          <w:sz w:val="32"/>
          <w:szCs w:val="32"/>
          <w:lang w:eastAsia="cs-CZ"/>
        </w:rPr>
        <w:drawing>
          <wp:inline distT="0" distB="0" distL="0" distR="0">
            <wp:extent cx="5760720" cy="792490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7924905"/>
                    </a:xfrm>
                    <a:prstGeom prst="rect">
                      <a:avLst/>
                    </a:prstGeom>
                    <a:noFill/>
                    <a:ln>
                      <a:noFill/>
                    </a:ln>
                  </pic:spPr>
                </pic:pic>
              </a:graphicData>
            </a:graphic>
          </wp:inline>
        </w:drawing>
      </w:r>
      <w:bookmarkStart w:id="0" w:name="_GoBack"/>
      <w:bookmarkEnd w:id="0"/>
    </w:p>
    <w:sectPr w:rsidR="00152051" w:rsidRPr="00054F6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770F2"/>
    <w:multiLevelType w:val="hybridMultilevel"/>
    <w:tmpl w:val="84426650"/>
    <w:lvl w:ilvl="0" w:tplc="064268CC">
      <w:start w:val="1"/>
      <w:numFmt w:val="decimal"/>
      <w:lvlText w:val="[%1]"/>
      <w:lvlJc w:val="left"/>
      <w:pPr>
        <w:tabs>
          <w:tab w:val="num" w:pos="360"/>
        </w:tabs>
        <w:ind w:left="150" w:hanging="150"/>
      </w:pPr>
      <w:rPr>
        <w:rFonts w:hint="default"/>
      </w:r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1" w15:restartNumberingAfterBreak="0">
    <w:nsid w:val="086370BB"/>
    <w:multiLevelType w:val="hybridMultilevel"/>
    <w:tmpl w:val="FE6AB360"/>
    <w:lvl w:ilvl="0" w:tplc="DD885C5E">
      <w:start w:val="1"/>
      <w:numFmt w:val="decimal"/>
      <w:lvlText w:val="%1)"/>
      <w:lvlJc w:val="left"/>
      <w:pPr>
        <w:ind w:left="720" w:hanging="360"/>
      </w:pPr>
      <w:rPr>
        <w:rFonts w:ascii="Arial" w:hAnsi="Arial" w:cs="Arial" w:hint="default"/>
        <w:color w:val="000000"/>
        <w:sz w:val="19"/>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B682B70"/>
    <w:multiLevelType w:val="hybridMultilevel"/>
    <w:tmpl w:val="25ACB898"/>
    <w:lvl w:ilvl="0" w:tplc="04050017">
      <w:start w:val="1"/>
      <w:numFmt w:val="lowerLetter"/>
      <w:lvlText w:val="%1)"/>
      <w:lvlJc w:val="left"/>
      <w:pPr>
        <w:tabs>
          <w:tab w:val="num" w:pos="360"/>
        </w:tabs>
        <w:ind w:left="360" w:hanging="360"/>
      </w:p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7AD2"/>
    <w:rsid w:val="00054F62"/>
    <w:rsid w:val="000B7CA5"/>
    <w:rsid w:val="000F04BE"/>
    <w:rsid w:val="00152051"/>
    <w:rsid w:val="001B3818"/>
    <w:rsid w:val="002107E9"/>
    <w:rsid w:val="00232FDB"/>
    <w:rsid w:val="00395A37"/>
    <w:rsid w:val="003A3C3B"/>
    <w:rsid w:val="004222C8"/>
    <w:rsid w:val="00437859"/>
    <w:rsid w:val="00487A8C"/>
    <w:rsid w:val="00576A61"/>
    <w:rsid w:val="00584C7D"/>
    <w:rsid w:val="005D00A6"/>
    <w:rsid w:val="005D6CB2"/>
    <w:rsid w:val="0066004B"/>
    <w:rsid w:val="006679F5"/>
    <w:rsid w:val="006C5580"/>
    <w:rsid w:val="006E6790"/>
    <w:rsid w:val="006F2334"/>
    <w:rsid w:val="00753A22"/>
    <w:rsid w:val="007E1203"/>
    <w:rsid w:val="00807E42"/>
    <w:rsid w:val="00814DD8"/>
    <w:rsid w:val="008E1C06"/>
    <w:rsid w:val="009010EE"/>
    <w:rsid w:val="00942A56"/>
    <w:rsid w:val="009757D2"/>
    <w:rsid w:val="00A33982"/>
    <w:rsid w:val="00A47B25"/>
    <w:rsid w:val="00A73FE1"/>
    <w:rsid w:val="00AE22B8"/>
    <w:rsid w:val="00AF71A8"/>
    <w:rsid w:val="00BB1D09"/>
    <w:rsid w:val="00BB44F1"/>
    <w:rsid w:val="00C565AC"/>
    <w:rsid w:val="00C941BE"/>
    <w:rsid w:val="00CA3128"/>
    <w:rsid w:val="00CF5C33"/>
    <w:rsid w:val="00D419B9"/>
    <w:rsid w:val="00E27AD2"/>
    <w:rsid w:val="00E92E5F"/>
    <w:rsid w:val="00EE1D9D"/>
    <w:rsid w:val="00FD396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BF40E1D-6E84-4789-8740-C41966BF1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AE22B8"/>
    <w:pPr>
      <w:ind w:left="720"/>
      <w:contextualSpacing/>
    </w:pPr>
  </w:style>
  <w:style w:type="character" w:styleId="Zstupntext">
    <w:name w:val="Placeholder Text"/>
    <w:basedOn w:val="Standardnpsmoodstavce"/>
    <w:uiPriority w:val="99"/>
    <w:semiHidden/>
    <w:rsid w:val="005D6CB2"/>
    <w:rPr>
      <w:color w:val="808080"/>
    </w:rPr>
  </w:style>
  <w:style w:type="paragraph" w:styleId="Normlnweb">
    <w:name w:val="Normal (Web)"/>
    <w:basedOn w:val="Normln"/>
    <w:uiPriority w:val="99"/>
    <w:semiHidden/>
    <w:unhideWhenUsed/>
    <w:rsid w:val="00C565A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zev1">
    <w:name w:val="Název1"/>
    <w:basedOn w:val="Normln"/>
    <w:rsid w:val="00054F62"/>
    <w:pPr>
      <w:spacing w:after="0" w:line="240" w:lineRule="auto"/>
      <w:jc w:val="center"/>
    </w:pPr>
    <w:rPr>
      <w:rFonts w:ascii="Arial" w:eastAsia="Times New Roman" w:hAnsi="Arial" w:cs="Arial"/>
      <w:b/>
      <w:caps/>
      <w:sz w:val="36"/>
      <w:szCs w:val="36"/>
      <w:lang w:val="sk-SK" w:eastAsia="sk-SK"/>
    </w:rPr>
  </w:style>
  <w:style w:type="paragraph" w:customStyle="1" w:styleId="NameandSurname">
    <w:name w:val="Name and Surname"/>
    <w:basedOn w:val="Normln"/>
    <w:rsid w:val="00054F62"/>
    <w:pPr>
      <w:spacing w:after="0" w:line="240" w:lineRule="auto"/>
      <w:jc w:val="center"/>
    </w:pPr>
    <w:rPr>
      <w:rFonts w:ascii="Arial" w:eastAsia="Times New Roman" w:hAnsi="Arial" w:cs="Times New Roman"/>
      <w:b/>
      <w:sz w:val="28"/>
      <w:szCs w:val="24"/>
      <w:lang w:val="sk-SK" w:eastAsia="sk-SK"/>
    </w:rPr>
  </w:style>
  <w:style w:type="paragraph" w:customStyle="1" w:styleId="Index">
    <w:name w:val="Index"/>
    <w:basedOn w:val="Normln"/>
    <w:link w:val="IndexChar"/>
    <w:rsid w:val="00054F62"/>
    <w:pPr>
      <w:spacing w:after="0" w:line="240" w:lineRule="auto"/>
    </w:pPr>
    <w:rPr>
      <w:rFonts w:ascii="Arial" w:eastAsia="Times New Roman" w:hAnsi="Arial" w:cs="Times New Roman"/>
      <w:sz w:val="20"/>
      <w:szCs w:val="16"/>
      <w:vertAlign w:val="superscript"/>
      <w:lang w:val="sk-SK" w:eastAsia="sk-SK"/>
    </w:rPr>
  </w:style>
  <w:style w:type="character" w:customStyle="1" w:styleId="IndexChar">
    <w:name w:val="Index Char"/>
    <w:link w:val="Index"/>
    <w:rsid w:val="00054F62"/>
    <w:rPr>
      <w:rFonts w:ascii="Arial" w:eastAsia="Times New Roman" w:hAnsi="Arial" w:cs="Times New Roman"/>
      <w:sz w:val="20"/>
      <w:szCs w:val="16"/>
      <w:vertAlign w:val="superscript"/>
      <w:lang w:val="sk-SK" w:eastAsia="sk-SK"/>
    </w:rPr>
  </w:style>
  <w:style w:type="paragraph" w:customStyle="1" w:styleId="keywords">
    <w:name w:val="key words"/>
    <w:basedOn w:val="Normln"/>
    <w:rsid w:val="00054F62"/>
    <w:pPr>
      <w:spacing w:after="0" w:line="240" w:lineRule="auto"/>
    </w:pPr>
    <w:rPr>
      <w:rFonts w:ascii="Arial" w:eastAsia="Times New Roman" w:hAnsi="Arial" w:cs="Times New Roman"/>
      <w:b/>
      <w:sz w:val="20"/>
      <w:szCs w:val="24"/>
      <w:lang w:val="sk-SK" w:eastAsia="sk-SK"/>
    </w:rPr>
  </w:style>
  <w:style w:type="paragraph" w:customStyle="1" w:styleId="INTRODUCTION">
    <w:name w:val="INTRODUCTION"/>
    <w:basedOn w:val="Normln"/>
    <w:rsid w:val="00054F62"/>
    <w:pPr>
      <w:spacing w:after="0" w:line="240" w:lineRule="auto"/>
    </w:pPr>
    <w:rPr>
      <w:rFonts w:ascii="Arial" w:eastAsia="Times New Roman" w:hAnsi="Arial" w:cs="Arial"/>
      <w:b/>
      <w:sz w:val="24"/>
      <w:szCs w:val="24"/>
      <w:lang w:val="sk-SK" w:eastAsia="sk-SK"/>
    </w:rPr>
  </w:style>
  <w:style w:type="paragraph" w:customStyle="1" w:styleId="CHAPTER">
    <w:name w:val="CHAPTER"/>
    <w:basedOn w:val="Normln"/>
    <w:link w:val="CHAPTERChar"/>
    <w:rsid w:val="00054F62"/>
    <w:pPr>
      <w:spacing w:after="0" w:line="240" w:lineRule="auto"/>
    </w:pPr>
    <w:rPr>
      <w:rFonts w:ascii="Arial" w:eastAsia="Times New Roman" w:hAnsi="Arial" w:cs="Arial"/>
      <w:b/>
      <w:sz w:val="24"/>
      <w:szCs w:val="24"/>
      <w:lang w:val="sk-SK" w:eastAsia="sk-SK"/>
    </w:rPr>
  </w:style>
  <w:style w:type="character" w:customStyle="1" w:styleId="CHAPTERChar">
    <w:name w:val="CHAPTER Char"/>
    <w:link w:val="CHAPTER"/>
    <w:rsid w:val="00054F62"/>
    <w:rPr>
      <w:rFonts w:ascii="Arial" w:eastAsia="Times New Roman" w:hAnsi="Arial" w:cs="Arial"/>
      <w:b/>
      <w:sz w:val="24"/>
      <w:szCs w:val="24"/>
      <w:lang w:val="sk-SK" w:eastAsia="sk-SK"/>
    </w:rPr>
  </w:style>
  <w:style w:type="paragraph" w:customStyle="1" w:styleId="ABSTRACT">
    <w:name w:val="ABSTRACT"/>
    <w:basedOn w:val="INTRODUCTION"/>
    <w:rsid w:val="00054F62"/>
  </w:style>
  <w:style w:type="table" w:styleId="Mkatabulky">
    <w:name w:val="Table Grid"/>
    <w:basedOn w:val="Normlntabulka"/>
    <w:rsid w:val="00054F62"/>
    <w:pPr>
      <w:spacing w:after="0" w:line="240" w:lineRule="auto"/>
    </w:pPr>
    <w:rPr>
      <w:rFonts w:ascii="Times New Roman" w:eastAsia="Times New Roman" w:hAnsi="Times New Roman" w:cs="Times New Roman"/>
      <w:sz w:val="20"/>
      <w:szCs w:val="20"/>
      <w:lang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ddressCharChar">
    <w:name w:val="address Char Char"/>
    <w:link w:val="Workingplace1"/>
    <w:locked/>
    <w:rsid w:val="00054F62"/>
    <w:rPr>
      <w:rFonts w:ascii="Arial" w:hAnsi="Arial" w:cs="Arial"/>
      <w:sz w:val="24"/>
      <w:szCs w:val="24"/>
    </w:rPr>
  </w:style>
  <w:style w:type="paragraph" w:customStyle="1" w:styleId="Workingplace1">
    <w:name w:val="Working place1"/>
    <w:aliases w:val="address1"/>
    <w:basedOn w:val="Normln"/>
    <w:link w:val="addressCharChar"/>
    <w:rsid w:val="00054F62"/>
    <w:pPr>
      <w:spacing w:after="0" w:line="240" w:lineRule="auto"/>
      <w:jc w:val="center"/>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763811">
      <w:bodyDiv w:val="1"/>
      <w:marLeft w:val="0"/>
      <w:marRight w:val="0"/>
      <w:marTop w:val="0"/>
      <w:marBottom w:val="0"/>
      <w:divBdr>
        <w:top w:val="none" w:sz="0" w:space="0" w:color="auto"/>
        <w:left w:val="none" w:sz="0" w:space="0" w:color="auto"/>
        <w:bottom w:val="none" w:sz="0" w:space="0" w:color="auto"/>
        <w:right w:val="none" w:sz="0" w:space="0" w:color="auto"/>
      </w:divBdr>
    </w:div>
    <w:div w:id="1694571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3.bin"/><Relationship Id="rId13" Type="http://schemas.openxmlformats.org/officeDocument/2006/relationships/image" Target="media/image3.wmf"/><Relationship Id="rId18" Type="http://schemas.openxmlformats.org/officeDocument/2006/relationships/oleObject" Target="embeddings/oleObject9.bin"/><Relationship Id="rId26"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image" Target="media/image7.wmf"/><Relationship Id="rId34" Type="http://schemas.openxmlformats.org/officeDocument/2006/relationships/image" Target="media/image15.emf"/><Relationship Id="rId7" Type="http://schemas.openxmlformats.org/officeDocument/2006/relationships/oleObject" Target="embeddings/oleObject2.bin"/><Relationship Id="rId12" Type="http://schemas.openxmlformats.org/officeDocument/2006/relationships/oleObject" Target="embeddings/oleObject6.bin"/><Relationship Id="rId17" Type="http://schemas.openxmlformats.org/officeDocument/2006/relationships/image" Target="media/image5.wmf"/><Relationship Id="rId25" Type="http://schemas.openxmlformats.org/officeDocument/2006/relationships/image" Target="media/image9.png"/><Relationship Id="rId33" Type="http://schemas.openxmlformats.org/officeDocument/2006/relationships/oleObject" Target="embeddings/oleObject15.bin"/><Relationship Id="rId2" Type="http://schemas.openxmlformats.org/officeDocument/2006/relationships/styles" Target="styles.xml"/><Relationship Id="rId16" Type="http://schemas.openxmlformats.org/officeDocument/2006/relationships/oleObject" Target="embeddings/oleObject8.bin"/><Relationship Id="rId20" Type="http://schemas.openxmlformats.org/officeDocument/2006/relationships/oleObject" Target="embeddings/oleObject10.bin"/><Relationship Id="rId29"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2.wmf"/><Relationship Id="rId24" Type="http://schemas.openxmlformats.org/officeDocument/2006/relationships/oleObject" Target="embeddings/oleObject12.bin"/><Relationship Id="rId32" Type="http://schemas.openxmlformats.org/officeDocument/2006/relationships/image" Target="media/image14.wmf"/><Relationship Id="rId37" Type="http://schemas.openxmlformats.org/officeDocument/2006/relationships/theme" Target="theme/theme1.xml"/><Relationship Id="rId5" Type="http://schemas.openxmlformats.org/officeDocument/2006/relationships/image" Target="media/image1.wmf"/><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image" Target="media/image12.wmf"/><Relationship Id="rId36" Type="http://schemas.openxmlformats.org/officeDocument/2006/relationships/fontTable" Target="fontTable.xml"/><Relationship Id="rId10" Type="http://schemas.openxmlformats.org/officeDocument/2006/relationships/oleObject" Target="embeddings/oleObject5.bin"/><Relationship Id="rId19" Type="http://schemas.openxmlformats.org/officeDocument/2006/relationships/image" Target="media/image6.wmf"/><Relationship Id="rId31" Type="http://schemas.openxmlformats.org/officeDocument/2006/relationships/oleObject" Target="embeddings/oleObject14.bin"/><Relationship Id="rId4" Type="http://schemas.openxmlformats.org/officeDocument/2006/relationships/webSettings" Target="webSettings.xml"/><Relationship Id="rId9" Type="http://schemas.openxmlformats.org/officeDocument/2006/relationships/oleObject" Target="embeddings/oleObject4.bin"/><Relationship Id="rId14" Type="http://schemas.openxmlformats.org/officeDocument/2006/relationships/oleObject" Target="embeddings/oleObject7.bin"/><Relationship Id="rId22" Type="http://schemas.openxmlformats.org/officeDocument/2006/relationships/oleObject" Target="embeddings/oleObject11.bin"/><Relationship Id="rId27" Type="http://schemas.openxmlformats.org/officeDocument/2006/relationships/image" Target="media/image11.emf"/><Relationship Id="rId30" Type="http://schemas.openxmlformats.org/officeDocument/2006/relationships/image" Target="media/image13.wmf"/><Relationship Id="rId35" Type="http://schemas.openxmlformats.org/officeDocument/2006/relationships/image" Target="media/image16.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298</TotalTime>
  <Pages>1</Pages>
  <Words>2848</Words>
  <Characters>16805</Characters>
  <Application>Microsoft Office Word</Application>
  <DocSecurity>0</DocSecurity>
  <Lines>140</Lines>
  <Paragraphs>39</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19614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Vesela</dc:creator>
  <cp:lastModifiedBy>Beranek</cp:lastModifiedBy>
  <cp:revision>30</cp:revision>
  <dcterms:created xsi:type="dcterms:W3CDTF">2018-11-29T07:43:00Z</dcterms:created>
  <dcterms:modified xsi:type="dcterms:W3CDTF">2020-10-14T12:47:00Z</dcterms:modified>
</cp:coreProperties>
</file>