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06D1" w14:textId="77777777" w:rsidR="007B0EB2" w:rsidRPr="007B0EB2" w:rsidRDefault="007B0EB2" w:rsidP="007B0EB2">
      <w:pPr>
        <w:spacing w:after="24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</w:pPr>
      <w:r w:rsidRPr="007B0EB2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cs-CZ"/>
        </w:rPr>
        <w:t xml:space="preserve">Des </w:t>
      </w:r>
      <w:proofErr w:type="spellStart"/>
      <w:r w:rsidRPr="007B0EB2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cs-CZ"/>
        </w:rPr>
        <w:t>travailleurs</w:t>
      </w:r>
      <w:proofErr w:type="spellEnd"/>
      <w:r w:rsidRPr="007B0EB2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cs-CZ"/>
        </w:rPr>
        <w:t xml:space="preserve"> en </w:t>
      </w:r>
      <w:proofErr w:type="spellStart"/>
      <w:r w:rsidRPr="007B0EB2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cs-CZ"/>
        </w:rPr>
        <w:t>voie</w:t>
      </w:r>
      <w:proofErr w:type="spellEnd"/>
      <w:r w:rsidRPr="007B0EB2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cs-CZ"/>
        </w:rPr>
        <w:t>d’extinction</w:t>
      </w:r>
      <w:proofErr w:type="spellEnd"/>
    </w:p>
    <w:p w14:paraId="74886B85" w14:textId="77777777" w:rsidR="007B0EB2" w:rsidRPr="007B0EB2" w:rsidRDefault="007B0EB2" w:rsidP="007B0EB2">
      <w:pPr>
        <w:pBdr>
          <w:bottom w:val="single" w:sz="6" w:space="6" w:color="D4D4D4"/>
        </w:pBdr>
        <w:spacing w:before="60"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cs-CZ"/>
        </w:rPr>
      </w:pPr>
      <w:proofErr w:type="spellStart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>Incapable</w:t>
      </w:r>
      <w:proofErr w:type="spellEnd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 xml:space="preserve"> de </w:t>
      </w:r>
      <w:proofErr w:type="spellStart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>trouver</w:t>
      </w:r>
      <w:proofErr w:type="spellEnd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 xml:space="preserve"> des </w:t>
      </w:r>
      <w:proofErr w:type="spellStart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>caissiers</w:t>
      </w:r>
      <w:proofErr w:type="spellEnd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>pour</w:t>
      </w:r>
      <w:proofErr w:type="spellEnd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>travailler</w:t>
      </w:r>
      <w:proofErr w:type="spellEnd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>le</w:t>
      </w:r>
      <w:proofErr w:type="spellEnd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>week</w:t>
      </w:r>
      <w:proofErr w:type="spellEnd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 xml:space="preserve">-end, </w:t>
      </w:r>
      <w:proofErr w:type="spellStart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>l’Intermarché</w:t>
      </w:r>
      <w:proofErr w:type="spellEnd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>Boyer</w:t>
      </w:r>
      <w:proofErr w:type="spellEnd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 xml:space="preserve">, avenue </w:t>
      </w:r>
      <w:proofErr w:type="spellStart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>du</w:t>
      </w:r>
      <w:proofErr w:type="spellEnd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>Mont-Royal</w:t>
      </w:r>
      <w:proofErr w:type="spellEnd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 xml:space="preserve">, aura </w:t>
      </w:r>
      <w:proofErr w:type="spellStart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>recours</w:t>
      </w:r>
      <w:proofErr w:type="spellEnd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 xml:space="preserve"> à des </w:t>
      </w:r>
      <w:proofErr w:type="spellStart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>caisses</w:t>
      </w:r>
      <w:proofErr w:type="spellEnd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A1A1A"/>
          <w:sz w:val="24"/>
          <w:szCs w:val="24"/>
          <w:lang w:eastAsia="cs-CZ"/>
        </w:rPr>
        <w:t>automatiques</w:t>
      </w:r>
      <w:proofErr w:type="spellEnd"/>
    </w:p>
    <w:p w14:paraId="3091C414" w14:textId="77777777" w:rsidR="007B0EB2" w:rsidRPr="007B0EB2" w:rsidRDefault="007B0EB2" w:rsidP="007B0EB2">
      <w:pPr>
        <w:shd w:val="clear" w:color="auto" w:fill="F9F9F8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« 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Travailler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la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fin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de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semaine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ça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ne fait pas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leur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affaire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.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Ça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ne fait plus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l’affaire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de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personne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, on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dirait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. Les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gens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arrivent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maintenant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avec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leurs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conditions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.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L’offre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d’emploi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de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semaine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est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beaucoup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plus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importante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[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qu’avant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]. Ils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ont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le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choix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 », lance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sans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détour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Franck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Henot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copropriétaire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de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l’Intermarché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Boyer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sur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l’avenue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du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Mont-Royal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.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Découragé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devant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ce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désintérêt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il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ne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veut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toutefois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pas se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résigner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à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fermer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la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fin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de </w:t>
      </w:r>
      <w:proofErr w:type="spellStart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semaine</w:t>
      </w:r>
      <w:proofErr w:type="spellEnd"/>
      <w:r w:rsidRPr="007B0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.</w:t>
      </w:r>
    </w:p>
    <w:p w14:paraId="7EFBE8A9" w14:textId="77777777" w:rsidR="007B0EB2" w:rsidRPr="007B0EB2" w:rsidRDefault="007B0EB2" w:rsidP="007B0EB2">
      <w:pPr>
        <w:numPr>
          <w:ilvl w:val="0"/>
          <w:numId w:val="1"/>
        </w:numPr>
        <w:shd w:val="clear" w:color="auto" w:fill="F9F9F8"/>
        <w:spacing w:after="0" w:line="240" w:lineRule="auto"/>
        <w:ind w:right="120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8CE0789" w14:textId="77777777" w:rsidR="007B0EB2" w:rsidRPr="007B0EB2" w:rsidRDefault="007B0EB2" w:rsidP="007B0EB2">
      <w:pPr>
        <w:shd w:val="clear" w:color="auto" w:fill="F9F9F8"/>
        <w:spacing w:after="0" w:line="240" w:lineRule="auto"/>
        <w:rPr>
          <w:rFonts w:ascii="Arial" w:eastAsia="Times New Roman" w:hAnsi="Arial" w:cs="Arial"/>
          <w:color w:val="131313"/>
          <w:sz w:val="24"/>
          <w:szCs w:val="24"/>
          <w:lang w:eastAsia="cs-CZ"/>
        </w:rPr>
      </w:pPr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De plus en plus de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caisses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automatisées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dans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les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supermarchés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. Des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clients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qui se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cognent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le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nez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sur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la porte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d’une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boutique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de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chaussures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fermée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le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dimanche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alors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que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les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autres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magasins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autour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dans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le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centre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commercial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sont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ouverts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. Des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propriétaires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de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commerce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qui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doivent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prendre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la place des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employés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sur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le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plancher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la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fin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de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semaine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.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Voilà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des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scénarios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qui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pourraient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devenir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fréquents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dans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les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commerces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et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restaurants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où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,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s’il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est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déjà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difficile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de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recruter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de la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main-d’œuvre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,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trouver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des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employés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prêts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à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sacrifier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leurs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week-ends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devient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quasi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impossible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.</w:t>
      </w:r>
    </w:p>
    <w:p w14:paraId="4303F9CC" w14:textId="77777777" w:rsidR="007B0EB2" w:rsidRPr="007B0EB2" w:rsidRDefault="007B0EB2" w:rsidP="007B0EB2">
      <w:pPr>
        <w:shd w:val="clear" w:color="auto" w:fill="F9F9F8"/>
        <w:spacing w:after="0" w:line="240" w:lineRule="auto"/>
        <w:rPr>
          <w:rFonts w:ascii="Arial" w:eastAsia="Times New Roman" w:hAnsi="Arial" w:cs="Arial"/>
          <w:color w:val="131313"/>
          <w:sz w:val="24"/>
          <w:szCs w:val="24"/>
          <w:lang w:eastAsia="cs-CZ"/>
        </w:rPr>
      </w:pPr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En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viendra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-t-on à ne plus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avoir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de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candidats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pour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travailler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selon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cet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proofErr w:type="gram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horaire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 ?</w:t>
      </w:r>
      <w:proofErr w:type="gram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Alors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que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le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débat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concernant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la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fermeture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des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quincailleries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le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dimanche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fait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rage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, les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commerçants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interrogés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ne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sont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pas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tous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prêts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à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faire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une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croix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sur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les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ventes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qu’ils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enregistrent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à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l’occasion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du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magasinage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dominical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.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Il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faut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donc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trouver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d’autres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solutions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.</w:t>
      </w:r>
    </w:p>
    <w:p w14:paraId="0A92D796" w14:textId="77777777" w:rsidR="007B0EB2" w:rsidRPr="007B0EB2" w:rsidRDefault="007B0EB2" w:rsidP="007B0EB2">
      <w:pPr>
        <w:shd w:val="clear" w:color="auto" w:fill="F9F9F8"/>
        <w:spacing w:after="0" w:line="240" w:lineRule="auto"/>
        <w:rPr>
          <w:rFonts w:ascii="Arial" w:eastAsia="Times New Roman" w:hAnsi="Arial" w:cs="Arial"/>
          <w:color w:val="131313"/>
          <w:sz w:val="24"/>
          <w:szCs w:val="24"/>
          <w:lang w:eastAsia="cs-CZ"/>
        </w:rPr>
      </w:pPr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Par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ailleurs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,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certains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employeurs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estiment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que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la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rentrée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scolaire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en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présentiel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dans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de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nombreux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établissements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incitera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les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étudiants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, qui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reprennent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peu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à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peu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une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vie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normale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, à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vouloir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arrondir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leurs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fins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de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mois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avec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un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emploi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de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caissier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, de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serveur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ou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encore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de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vendeur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, pendant la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fin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de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semaine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.</w:t>
      </w:r>
    </w:p>
    <w:p w14:paraId="3E654C1E" w14:textId="77777777" w:rsidR="007B0EB2" w:rsidRPr="007B0EB2" w:rsidRDefault="007B0EB2" w:rsidP="007B0EB2">
      <w:pPr>
        <w:shd w:val="clear" w:color="auto" w:fill="F9F9F8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131313"/>
          <w:sz w:val="27"/>
          <w:szCs w:val="27"/>
          <w:lang w:eastAsia="cs-CZ"/>
        </w:rPr>
      </w:pPr>
      <w:proofErr w:type="spellStart"/>
      <w:r w:rsidRPr="007B0EB2">
        <w:rPr>
          <w:rFonts w:ascii="Arial" w:eastAsia="Times New Roman" w:hAnsi="Arial" w:cs="Arial"/>
          <w:b/>
          <w:bCs/>
          <w:color w:val="131313"/>
          <w:sz w:val="27"/>
          <w:szCs w:val="27"/>
          <w:lang w:eastAsia="cs-CZ"/>
        </w:rPr>
        <w:t>L’automatisation</w:t>
      </w:r>
      <w:proofErr w:type="spellEnd"/>
      <w:r w:rsidRPr="007B0EB2">
        <w:rPr>
          <w:rFonts w:ascii="Arial" w:eastAsia="Times New Roman" w:hAnsi="Arial" w:cs="Arial"/>
          <w:b/>
          <w:bCs/>
          <w:color w:val="131313"/>
          <w:sz w:val="27"/>
          <w:szCs w:val="27"/>
          <w:lang w:eastAsia="cs-CZ"/>
        </w:rPr>
        <w:t xml:space="preserve">, </w:t>
      </w:r>
      <w:proofErr w:type="spellStart"/>
      <w:r w:rsidRPr="007B0EB2">
        <w:rPr>
          <w:rFonts w:ascii="Arial" w:eastAsia="Times New Roman" w:hAnsi="Arial" w:cs="Arial"/>
          <w:b/>
          <w:bCs/>
          <w:color w:val="131313"/>
          <w:sz w:val="27"/>
          <w:szCs w:val="27"/>
          <w:lang w:eastAsia="cs-CZ"/>
        </w:rPr>
        <w:t>une</w:t>
      </w:r>
      <w:proofErr w:type="spellEnd"/>
      <w:r w:rsidRPr="007B0EB2">
        <w:rPr>
          <w:rFonts w:ascii="Arial" w:eastAsia="Times New Roman" w:hAnsi="Arial" w:cs="Arial"/>
          <w:b/>
          <w:bCs/>
          <w:color w:val="131313"/>
          <w:sz w:val="27"/>
          <w:szCs w:val="27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131313"/>
          <w:sz w:val="27"/>
          <w:szCs w:val="27"/>
          <w:lang w:eastAsia="cs-CZ"/>
        </w:rPr>
        <w:t>solution</w:t>
      </w:r>
      <w:proofErr w:type="spellEnd"/>
    </w:p>
    <w:p w14:paraId="4F25DE55" w14:textId="77777777" w:rsidR="007B0EB2" w:rsidRPr="007B0EB2" w:rsidRDefault="007B0EB2" w:rsidP="007B0EB2">
      <w:pPr>
        <w:shd w:val="clear" w:color="auto" w:fill="F9F9F8"/>
        <w:spacing w:after="0" w:line="240" w:lineRule="auto"/>
        <w:rPr>
          <w:rFonts w:ascii="Arial" w:eastAsia="Times New Roman" w:hAnsi="Arial" w:cs="Arial"/>
          <w:color w:val="131313"/>
          <w:sz w:val="24"/>
          <w:szCs w:val="24"/>
          <w:lang w:eastAsia="cs-CZ"/>
        </w:rPr>
      </w:pPr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À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peine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24 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heures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avant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notre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conversation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téléphonique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,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Franck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Henot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était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en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rencontre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avec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des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représentants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de son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institution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financière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. Son </w:t>
      </w:r>
      <w:proofErr w:type="gram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projet :</w:t>
      </w:r>
      <w:proofErr w:type="gram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installer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quatre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caisses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automatisées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dans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son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commerce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.</w:t>
      </w:r>
    </w:p>
    <w:p w14:paraId="7ACF4EFF" w14:textId="77777777" w:rsidR="007B0EB2" w:rsidRPr="007B0EB2" w:rsidRDefault="007B0EB2" w:rsidP="007B0EB2">
      <w:pPr>
        <w:shd w:val="clear" w:color="auto" w:fill="F9F9F8"/>
        <w:spacing w:after="0" w:line="240" w:lineRule="auto"/>
        <w:rPr>
          <w:rFonts w:ascii="Arial" w:eastAsia="Times New Roman" w:hAnsi="Arial" w:cs="Arial"/>
          <w:color w:val="131313"/>
          <w:sz w:val="24"/>
          <w:szCs w:val="24"/>
          <w:lang w:eastAsia="cs-CZ"/>
        </w:rPr>
      </w:pP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Devant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le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désintérêt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de ses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aspirants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caissiers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pour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l’horaire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du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samedi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ou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du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dimanche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, M. 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Henot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a-t-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il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songé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à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fermer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son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épicerie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de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quartier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, qui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compte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90 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employés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, pendant la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fin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de </w:t>
      </w:r>
      <w:proofErr w:type="spellStart"/>
      <w:proofErr w:type="gram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semaine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 ?</w:t>
      </w:r>
      <w:proofErr w:type="gram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« 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C’est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parce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qu’on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est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une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épicerie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 »,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répond-il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d’emblée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.</w:t>
      </w:r>
    </w:p>
    <w:p w14:paraId="25CFE29B" w14:textId="77777777" w:rsidR="007B0EB2" w:rsidRPr="007B0EB2" w:rsidRDefault="007B0EB2" w:rsidP="007B0EB2">
      <w:pPr>
        <w:shd w:val="clear" w:color="auto" w:fill="F9F9F8"/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</w:pPr>
      <w:proofErr w:type="spellStart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>Du</w:t>
      </w:r>
      <w:proofErr w:type="spellEnd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>vendredi</w:t>
      </w:r>
      <w:proofErr w:type="spellEnd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 xml:space="preserve"> au </w:t>
      </w:r>
      <w:proofErr w:type="spellStart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>lundi</w:t>
      </w:r>
      <w:proofErr w:type="spellEnd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 xml:space="preserve">, on fait 60 % de </w:t>
      </w:r>
      <w:proofErr w:type="spellStart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>notre</w:t>
      </w:r>
      <w:proofErr w:type="spellEnd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>chiffre</w:t>
      </w:r>
      <w:proofErr w:type="spellEnd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 xml:space="preserve"> d’affaires. </w:t>
      </w:r>
      <w:proofErr w:type="spellStart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>Le</w:t>
      </w:r>
      <w:proofErr w:type="spellEnd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>jour</w:t>
      </w:r>
      <w:proofErr w:type="spellEnd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>où</w:t>
      </w:r>
      <w:proofErr w:type="spellEnd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 xml:space="preserve"> on </w:t>
      </w:r>
      <w:proofErr w:type="spellStart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>ferme</w:t>
      </w:r>
      <w:proofErr w:type="spellEnd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 xml:space="preserve"> ces </w:t>
      </w:r>
      <w:proofErr w:type="spellStart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>journées-là</w:t>
      </w:r>
      <w:proofErr w:type="spellEnd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 xml:space="preserve">, on perd </w:t>
      </w:r>
      <w:proofErr w:type="spellStart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>notre</w:t>
      </w:r>
      <w:proofErr w:type="spellEnd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>seuil</w:t>
      </w:r>
      <w:proofErr w:type="spellEnd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 xml:space="preserve"> de </w:t>
      </w:r>
      <w:proofErr w:type="spellStart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>rentabilité</w:t>
      </w:r>
      <w:proofErr w:type="spellEnd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 xml:space="preserve">. </w:t>
      </w:r>
      <w:proofErr w:type="spellStart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>C’est</w:t>
      </w:r>
      <w:proofErr w:type="spellEnd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>fini</w:t>
      </w:r>
      <w:proofErr w:type="spellEnd"/>
      <w:r w:rsidRPr="007B0EB2">
        <w:rPr>
          <w:rFonts w:ascii="Arial" w:eastAsia="Times New Roman" w:hAnsi="Arial" w:cs="Arial"/>
          <w:b/>
          <w:bCs/>
          <w:color w:val="131313"/>
          <w:sz w:val="24"/>
          <w:szCs w:val="24"/>
          <w:lang w:eastAsia="cs-CZ"/>
        </w:rPr>
        <w:t>.</w:t>
      </w:r>
    </w:p>
    <w:p w14:paraId="17585A96" w14:textId="1885D552" w:rsidR="007B0EB2" w:rsidRDefault="007B0EB2" w:rsidP="007B0EB2">
      <w:pPr>
        <w:shd w:val="clear" w:color="auto" w:fill="F9F9F8"/>
        <w:spacing w:after="0" w:line="240" w:lineRule="auto"/>
        <w:rPr>
          <w:rFonts w:ascii="Arial" w:eastAsia="Times New Roman" w:hAnsi="Arial" w:cs="Arial"/>
          <w:color w:val="131313"/>
          <w:sz w:val="24"/>
          <w:szCs w:val="24"/>
          <w:lang w:eastAsia="cs-CZ"/>
        </w:rPr>
      </w:pP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Ainsi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,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pour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éviter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de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jongler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sans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cesse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avec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les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horaires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et de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s’assurer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d’offrir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un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service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,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le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commerçant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, qui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compte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actuellement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cinq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caisses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dans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son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magasin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, a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décidé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de se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tourner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vers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les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caisses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automatiques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.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Il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en aura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quatre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,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auxquelles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s’ajouteront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trois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caisses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standards</w:t>
      </w:r>
      <w:proofErr w:type="spellEnd"/>
      <w:proofErr w:type="gram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. «</w:t>
      </w:r>
      <w:proofErr w:type="gram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 Je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veux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opérer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.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Ça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va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me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donner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un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coussin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d’à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peu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près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50 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heures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par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semaine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dans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mon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 xml:space="preserve"> </w:t>
      </w:r>
      <w:proofErr w:type="spellStart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magasin</w:t>
      </w:r>
      <w:proofErr w:type="spellEnd"/>
      <w:r w:rsidRPr="007B0EB2">
        <w:rPr>
          <w:rFonts w:ascii="Arial" w:eastAsia="Times New Roman" w:hAnsi="Arial" w:cs="Arial"/>
          <w:color w:val="131313"/>
          <w:sz w:val="24"/>
          <w:szCs w:val="24"/>
          <w:lang w:eastAsia="cs-CZ"/>
        </w:rPr>
        <w:t>. »</w:t>
      </w:r>
      <w:r>
        <w:rPr>
          <w:rFonts w:ascii="Arial" w:eastAsia="Times New Roman" w:hAnsi="Arial" w:cs="Arial"/>
          <w:color w:val="131313"/>
          <w:sz w:val="24"/>
          <w:szCs w:val="24"/>
          <w:lang w:eastAsia="cs-CZ"/>
        </w:rPr>
        <w:t>…</w:t>
      </w:r>
    </w:p>
    <w:p w14:paraId="234D45F8" w14:textId="34485493" w:rsidR="00F62F49" w:rsidRDefault="007B0EB2" w:rsidP="007B0EB2">
      <w:pPr>
        <w:shd w:val="clear" w:color="auto" w:fill="F9F9F8"/>
        <w:spacing w:after="0" w:line="240" w:lineRule="auto"/>
        <w:rPr>
          <w:rFonts w:ascii="Arial" w:eastAsia="Times New Roman" w:hAnsi="Arial" w:cs="Arial"/>
          <w:color w:val="131313"/>
          <w:sz w:val="24"/>
          <w:szCs w:val="24"/>
          <w:lang w:eastAsia="cs-CZ"/>
        </w:rPr>
      </w:pPr>
      <w:hyperlink r:id="rId5" w:history="1">
        <w:r w:rsidRPr="0029762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https://www.lapresse.ca/affaires/entreprises/2021-09-11/horaires-de-week-end/des-travailleurs-en-voie-d-extinction.php</w:t>
        </w:r>
      </w:hyperlink>
    </w:p>
    <w:sectPr w:rsidR="00F62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940"/>
    <w:multiLevelType w:val="multilevel"/>
    <w:tmpl w:val="F25A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B2"/>
    <w:rsid w:val="001C7087"/>
    <w:rsid w:val="007B0EB2"/>
    <w:rsid w:val="008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AD6D"/>
  <w15:chartTrackingRefBased/>
  <w15:docId w15:val="{8B83B68D-D1F6-4E89-9749-605EB0C4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0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B0E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0EB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B0E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itle">
    <w:name w:val="title"/>
    <w:basedOn w:val="Standardnpsmoodstavce"/>
    <w:rsid w:val="007B0EB2"/>
  </w:style>
  <w:style w:type="paragraph" w:customStyle="1" w:styleId="credit">
    <w:name w:val="credit"/>
    <w:basedOn w:val="Normln"/>
    <w:rsid w:val="007B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">
    <w:name w:val="description"/>
    <w:basedOn w:val="Normln"/>
    <w:rsid w:val="007B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ad">
    <w:name w:val="lead"/>
    <w:basedOn w:val="Normln"/>
    <w:rsid w:val="007B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ublicationsdate--type-publication">
    <w:name w:val="publicationsdate--type-publication"/>
    <w:basedOn w:val="Standardnpsmoodstavce"/>
    <w:rsid w:val="007B0EB2"/>
  </w:style>
  <w:style w:type="paragraph" w:customStyle="1" w:styleId="facebook">
    <w:name w:val="facebook"/>
    <w:basedOn w:val="Normln"/>
    <w:rsid w:val="007B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witter">
    <w:name w:val="twitter"/>
    <w:basedOn w:val="Normln"/>
    <w:rsid w:val="007B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nkedin">
    <w:name w:val="linkedin"/>
    <w:basedOn w:val="Normln"/>
    <w:rsid w:val="007B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pylink">
    <w:name w:val="copylink"/>
    <w:basedOn w:val="Normln"/>
    <w:rsid w:val="007B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me">
    <w:name w:val="name"/>
    <w:basedOn w:val="Standardnpsmoodstavce"/>
    <w:rsid w:val="007B0EB2"/>
  </w:style>
  <w:style w:type="character" w:customStyle="1" w:styleId="organization">
    <w:name w:val="organization"/>
    <w:basedOn w:val="Standardnpsmoodstavce"/>
    <w:rsid w:val="007B0EB2"/>
  </w:style>
  <w:style w:type="paragraph" w:customStyle="1" w:styleId="paragraph">
    <w:name w:val="paragraph"/>
    <w:basedOn w:val="Normln"/>
    <w:rsid w:val="007B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uotetext">
    <w:name w:val="quotetext"/>
    <w:basedOn w:val="Normln"/>
    <w:rsid w:val="007B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uotesource">
    <w:name w:val="quotesource"/>
    <w:basedOn w:val="Normln"/>
    <w:rsid w:val="007B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0E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0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98989"/>
                <w:bottom w:val="none" w:sz="0" w:space="0" w:color="auto"/>
                <w:right w:val="none" w:sz="0" w:space="0" w:color="auto"/>
              </w:divBdr>
              <w:divsChild>
                <w:div w:id="16462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presse.ca/affaires/entreprises/2021-09-11/horaires-de-week-end/des-travailleurs-en-voie-d-extinctio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2021-09-11T12:30:00Z</dcterms:created>
  <dcterms:modified xsi:type="dcterms:W3CDTF">2021-09-11T12:32:00Z</dcterms:modified>
</cp:coreProperties>
</file>