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93C20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4E247D74" w14:textId="77777777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D9F35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C7041">
        <w:rPr>
          <w:rFonts w:ascii="Times New Roman" w:hAnsi="Times New Roman" w:cs="Times New Roman"/>
          <w:sz w:val="24"/>
          <w:szCs w:val="24"/>
        </w:rPr>
        <w:t>, stonožky, pavouci pokoutníci a cedivky,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C7041">
        <w:rPr>
          <w:rFonts w:ascii="Times New Roman" w:hAnsi="Times New Roman" w:cs="Times New Roman"/>
          <w:sz w:val="24"/>
          <w:szCs w:val="24"/>
        </w:rPr>
        <w:t xml:space="preserve"> kovaříci a drabčíci.</w:t>
      </w:r>
    </w:p>
    <w:p w14:paraId="7F01ACCF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Jméno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C7041">
        <w:rPr>
          <w:rFonts w:ascii="Times New Roman" w:hAnsi="Times New Roman" w:cs="Times New Roman"/>
          <w:sz w:val="24"/>
          <w:szCs w:val="24"/>
        </w:rPr>
        <w:t xml:space="preserve"> nebylo v tomto rodě obvyklé.</w:t>
      </w:r>
    </w:p>
    <w:p w14:paraId="7E4F8B5D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Státní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České republiky (LČR) odstoupil od smluv se společností.</w:t>
      </w:r>
    </w:p>
    <w:p w14:paraId="4CA26CE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0E383548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Původní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se rozhodl v roce 495 našeho letopočtu postavit císař Xiaowena z dynastie Wei.</w:t>
      </w:r>
    </w:p>
    <w:p w14:paraId="1D60C57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a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Rakouska Uherska.</w:t>
      </w:r>
    </w:p>
    <w:p w14:paraId="2483B2C2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dostatečně nezachytila.</w:t>
      </w:r>
    </w:p>
    <w:p w14:paraId="6B6D781E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C7041">
        <w:rPr>
          <w:rFonts w:ascii="Times New Roman" w:hAnsi="Times New Roman" w:cs="Times New Roman"/>
          <w:sz w:val="24"/>
          <w:szCs w:val="24"/>
        </w:rPr>
        <w:t>. </w:t>
      </w:r>
    </w:p>
    <w:p w14:paraId="61A60737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parukářka</w:t>
      </w:r>
    </w:p>
    <w:p w14:paraId="396FAD9C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Takový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</w:t>
      </w:r>
    </w:p>
    <w:p w14:paraId="0C641157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962216">
        <w:rPr>
          <w:rFonts w:ascii="Times New Roman" w:hAnsi="Times New Roman" w:cs="Times New Roman"/>
          <w:sz w:val="24"/>
          <w:szCs w:val="24"/>
        </w:rPr>
        <w:t>?</w:t>
      </w:r>
    </w:p>
    <w:p w14:paraId="75F9FE02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962216">
        <w:rPr>
          <w:rFonts w:ascii="Times New Roman" w:hAnsi="Times New Roman" w:cs="Times New Roman"/>
          <w:sz w:val="24"/>
          <w:szCs w:val="24"/>
        </w:rPr>
        <w:t>červeného. </w:t>
      </w:r>
    </w:p>
    <w:p w14:paraId="129296E7" w14:textId="5B9FA49A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Jediná tobolka mezi našimi rostlinami je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962216">
        <w:rPr>
          <w:rFonts w:ascii="Times New Roman" w:hAnsi="Times New Roman" w:cs="Times New Roman"/>
          <w:sz w:val="24"/>
          <w:szCs w:val="24"/>
        </w:rPr>
        <w:t xml:space="preserve">pastuší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962216">
        <w:rPr>
          <w:rFonts w:ascii="Times New Roman" w:hAnsi="Times New Roman" w:cs="Times New Roman"/>
          <w:sz w:val="24"/>
          <w:szCs w:val="24"/>
        </w:rPr>
        <w:t xml:space="preserve"> , opravdu plevel , někdy však také léčivka.</w:t>
      </w:r>
    </w:p>
    <w:p w14:paraId="79583992" w14:textId="77777777" w:rsidR="00020E80" w:rsidRPr="008351E7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34745842"/>
      <w:r w:rsidRPr="008351E7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8351E7">
        <w:rPr>
          <w:rFonts w:ascii="Times New Roman" w:hAnsi="Times New Roman" w:cs="Times New Roman"/>
          <w:sz w:val="24"/>
          <w:szCs w:val="24"/>
        </w:rPr>
        <w:t>.</w:t>
      </w:r>
    </w:p>
    <w:p w14:paraId="48A58AA1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V létě nezapomeňte navštívit kraj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Vysočina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67A9FFC" w14:textId="77777777" w:rsidR="00020E80" w:rsidRPr="00962216" w:rsidRDefault="00020E80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72C78B" w14:textId="6C9BF7F1" w:rsidR="006907E9" w:rsidRDefault="006907E9" w:rsidP="00020E80">
      <w:pPr>
        <w:ind w:firstLine="0"/>
      </w:pPr>
    </w:p>
    <w:p w14:paraId="7B3BF490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bookmarkStart w:id="1" w:name="_Hlk34747662"/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46223C3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2A6BCB4A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462A529" w14:textId="77777777" w:rsidR="00020E80" w:rsidRPr="000C7041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syn 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donedávna oblékal dres klubu.</w:t>
      </w:r>
    </w:p>
    <w:p w14:paraId="5766D01D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E4AC78C" w14:textId="77777777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lastRenderedPageBreak/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35D605A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 kolečko.</w:t>
      </w:r>
    </w:p>
    <w:p w14:paraId="6EA294B4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 xml:space="preserve"> dnes neordinuje.</w:t>
      </w:r>
    </w:p>
    <w:p w14:paraId="6E2FA57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 Horáková</w:t>
      </w:r>
      <w:r>
        <w:rPr>
          <w:rFonts w:ascii="Times New Roman" w:hAnsi="Times New Roman" w:cs="Times New Roman"/>
          <w:sz w:val="24"/>
          <w:szCs w:val="24"/>
        </w:rPr>
        <w:t xml:space="preserve"> právě vyslýchá podezřelého.</w:t>
      </w:r>
    </w:p>
    <w:p w14:paraId="34EBAB9C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 Dášenka</w:t>
      </w:r>
      <w:r>
        <w:rPr>
          <w:rFonts w:ascii="Times New Roman" w:hAnsi="Times New Roman" w:cs="Times New Roman"/>
          <w:sz w:val="24"/>
          <w:szCs w:val="24"/>
        </w:rPr>
        <w:t xml:space="preserve"> se někam zatoulal.</w:t>
      </w:r>
    </w:p>
    <w:p w14:paraId="51EFF63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3505E" w14:textId="7DC58806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75CF1809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DA1512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podstatné jména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5D671A7F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70548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8E9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univerzitu do Bratislavy.</w:t>
      </w:r>
    </w:p>
    <w:p w14:paraId="7878F365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r>
        <w:rPr>
          <w:rFonts w:ascii="Times New Roman" w:hAnsi="Times New Roman" w:cs="Times New Roman"/>
          <w:sz w:val="24"/>
          <w:szCs w:val="24"/>
        </w:rPr>
        <w:t xml:space="preserve"> konstantami.</w:t>
      </w:r>
    </w:p>
    <w:p w14:paraId="531E60E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měl už nevýraznou barvu.</w:t>
      </w:r>
    </w:p>
    <w:p w14:paraId="4F785775" w14:textId="5132CDE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1FE9F" w14:textId="1361312C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_Hlk34748372"/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81EBC1" w14:textId="7D9C4EDE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45634" w14:textId="1279D8E1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3683D981" w14:textId="77777777" w:rsidR="00020E80" w:rsidRDefault="00020E80" w:rsidP="00020E80">
      <w:pPr>
        <w:ind w:firstLine="0"/>
      </w:pPr>
    </w:p>
    <w:p w14:paraId="7021D743" w14:textId="77777777" w:rsidR="00E71028" w:rsidRDefault="00E71028" w:rsidP="00020E80">
      <w:pPr>
        <w:ind w:firstLine="0"/>
      </w:pPr>
      <w:bookmarkStart w:id="3" w:name="_GoBack"/>
      <w:bookmarkEnd w:id="3"/>
    </w:p>
    <w:sectPr w:rsidR="00E7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6B87"/>
    <w:multiLevelType w:val="hybridMultilevel"/>
    <w:tmpl w:val="84CC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3"/>
    <w:rsid w:val="00020E80"/>
    <w:rsid w:val="005C6C61"/>
    <w:rsid w:val="005D0D23"/>
    <w:rsid w:val="006907E9"/>
    <w:rsid w:val="00875161"/>
    <w:rsid w:val="00E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  <w:style w:type="paragraph" w:styleId="Odstavecseseznamem">
    <w:name w:val="List Paragraph"/>
    <w:basedOn w:val="Normln"/>
    <w:uiPriority w:val="34"/>
    <w:qFormat/>
    <w:rsid w:val="00875161"/>
    <w:pPr>
      <w:spacing w:after="160" w:line="259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  <w:style w:type="paragraph" w:styleId="Odstavecseseznamem">
    <w:name w:val="List Paragraph"/>
    <w:basedOn w:val="Normln"/>
    <w:uiPriority w:val="34"/>
    <w:qFormat/>
    <w:rsid w:val="0087516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2021-10-11T08:03:00Z</dcterms:created>
  <dcterms:modified xsi:type="dcterms:W3CDTF">2021-10-11T08:03:00Z</dcterms:modified>
</cp:coreProperties>
</file>