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A7CD" w14:textId="77777777" w:rsidR="00037D76" w:rsidRPr="00BE220C" w:rsidRDefault="00037D76" w:rsidP="00037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E220C">
        <w:rPr>
          <w:rFonts w:ascii="Times New Roman" w:hAnsi="Times New Roman" w:cs="Times New Roman"/>
          <w:sz w:val="24"/>
          <w:szCs w:val="24"/>
        </w:rPr>
        <w:t>Příznaky některých nemocí mohou být hodně nenápadné.</w:t>
      </w:r>
    </w:p>
    <w:p w14:paraId="7C2B50F1" w14:textId="77777777" w:rsidR="00037D76" w:rsidRDefault="00037D76" w:rsidP="00037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Lidé sem často chodili </w:t>
      </w:r>
      <w:r w:rsidRPr="000B5B8A">
        <w:rPr>
          <w:rFonts w:ascii="Times New Roman" w:hAnsi="Times New Roman" w:cs="Times New Roman"/>
          <w:sz w:val="24"/>
          <w:szCs w:val="24"/>
        </w:rPr>
        <w:t>vypomáhat</w:t>
      </w:r>
      <w:r w:rsidRPr="004E3834">
        <w:rPr>
          <w:rFonts w:ascii="Times New Roman" w:hAnsi="Times New Roman" w:cs="Times New Roman"/>
          <w:sz w:val="24"/>
          <w:szCs w:val="24"/>
        </w:rPr>
        <w:t xml:space="preserve"> s úklidem lesních cest.</w:t>
      </w:r>
    </w:p>
    <w:p w14:paraId="24CD15DA" w14:textId="77777777" w:rsidR="00037D76" w:rsidRDefault="00037D76" w:rsidP="00037D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94068">
        <w:rPr>
          <w:rFonts w:ascii="Times New Roman" w:hAnsi="Times New Roman" w:cs="Times New Roman"/>
          <w:sz w:val="24"/>
          <w:szCs w:val="24"/>
        </w:rPr>
        <w:t xml:space="preserve">Planety Jupiter a Saturn se na obloze k sobě </w:t>
      </w:r>
      <w:r>
        <w:rPr>
          <w:rFonts w:ascii="Times New Roman" w:hAnsi="Times New Roman" w:cs="Times New Roman"/>
          <w:sz w:val="24"/>
          <w:szCs w:val="24"/>
        </w:rPr>
        <w:t xml:space="preserve">těsně </w:t>
      </w:r>
      <w:r w:rsidRPr="00794068">
        <w:rPr>
          <w:rFonts w:ascii="Times New Roman" w:hAnsi="Times New Roman" w:cs="Times New Roman"/>
          <w:sz w:val="24"/>
          <w:szCs w:val="24"/>
        </w:rPr>
        <w:t>přiblíží.</w:t>
      </w:r>
    </w:p>
    <w:p w14:paraId="33905934" w14:textId="77777777" w:rsidR="006907E9" w:rsidRDefault="006907E9" w:rsidP="00037D76">
      <w:pPr>
        <w:ind w:firstLine="0"/>
      </w:pPr>
    </w:p>
    <w:sectPr w:rsidR="0069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B1"/>
    <w:rsid w:val="00037D76"/>
    <w:rsid w:val="006907E9"/>
    <w:rsid w:val="00BA74B1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A3AF"/>
  <w15:chartTrackingRefBased/>
  <w15:docId w15:val="{B22FF4AA-F189-4753-BC64-C5E97CD4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D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Kolářová</dc:creator>
  <cp:keywords/>
  <dc:description/>
  <cp:lastModifiedBy>Ivana Kolářová</cp:lastModifiedBy>
  <cp:revision>3</cp:revision>
  <dcterms:created xsi:type="dcterms:W3CDTF">2021-11-02T09:49:00Z</dcterms:created>
  <dcterms:modified xsi:type="dcterms:W3CDTF">2021-11-02T09:50:00Z</dcterms:modified>
</cp:coreProperties>
</file>