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1B0E" w14:textId="77777777" w:rsidR="00794068" w:rsidRPr="00FB25C6" w:rsidRDefault="00794068" w:rsidP="007940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5C6">
        <w:rPr>
          <w:rFonts w:ascii="Times New Roman" w:hAnsi="Times New Roman" w:cs="Times New Roman"/>
          <w:b/>
          <w:sz w:val="24"/>
          <w:szCs w:val="24"/>
        </w:rPr>
        <w:t>Proveďte rozbor věty jednoduché podle toho podle vzoru.</w:t>
      </w:r>
    </w:p>
    <w:p w14:paraId="49EB1B0F" w14:textId="77777777" w:rsidR="00794068" w:rsidRDefault="00794068" w:rsidP="007940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šipkám vyjadřujícím závislost větného členu na jeho členu řídícím připište, je-li tato závislost vyjádřena shodou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), řízeností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), nebo přimykáním (</w:t>
      </w:r>
      <w:r w:rsidRPr="00BE220C">
        <w:rPr>
          <w:rFonts w:ascii="Times New Roman" w:hAnsi="Times New Roman" w:cs="Times New Roman"/>
          <w:color w:val="00B050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). U neshodného přívlastku to psát nemusíte.</w:t>
      </w:r>
    </w:p>
    <w:p w14:paraId="49EB1B10" w14:textId="77777777" w:rsidR="00794068" w:rsidRDefault="00794068" w:rsidP="007940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9EB1B11" w14:textId="77777777" w:rsidR="00794068" w:rsidRDefault="00794068" w:rsidP="00794068">
      <w:pPr>
        <w:rPr>
          <w:sz w:val="28"/>
          <w:szCs w:val="28"/>
        </w:rPr>
      </w:pPr>
      <w:r w:rsidRPr="00A64B5F">
        <w:rPr>
          <w:sz w:val="28"/>
          <w:szCs w:val="28"/>
        </w:rPr>
        <w:t>Děti na louce natrhaly pestré pampelišky, kopretiny a sedmikrásky.</w:t>
      </w:r>
    </w:p>
    <w:p w14:paraId="49EB1B12" w14:textId="77777777" w:rsidR="00794068" w:rsidRDefault="00794068" w:rsidP="00794068">
      <w:pPr>
        <w:rPr>
          <w:sz w:val="28"/>
          <w:szCs w:val="28"/>
        </w:rPr>
      </w:pPr>
    </w:p>
    <w:p w14:paraId="49EB1B13" w14:textId="77777777" w:rsidR="00794068" w:rsidRDefault="00794068" w:rsidP="00794068">
      <w:pPr>
        <w:rPr>
          <w:sz w:val="28"/>
          <w:szCs w:val="28"/>
        </w:rPr>
      </w:pPr>
      <w:r w:rsidRPr="00D17A1C">
        <w:rPr>
          <w:noProof/>
          <w:color w:val="FF000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B1B20" wp14:editId="49EB1B21">
                <wp:simplePos x="0" y="0"/>
                <wp:positionH relativeFrom="column">
                  <wp:posOffset>3206524</wp:posOffset>
                </wp:positionH>
                <wp:positionV relativeFrom="paragraph">
                  <wp:posOffset>25655</wp:posOffset>
                </wp:positionV>
                <wp:extent cx="100648" cy="1926038"/>
                <wp:effectExtent l="1587" t="0" r="15558" b="15557"/>
                <wp:wrapNone/>
                <wp:docPr id="2" name="Levá složená závor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0648" cy="19260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06C2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vá složená závorka 2" o:spid="_x0000_s1026" type="#_x0000_t87" style="position:absolute;margin-left:252.5pt;margin-top:2pt;width:7.95pt;height:151.6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" adj="94" strokecolor="#4579b8 [3044]"/>
            </w:pict>
          </mc:Fallback>
        </mc:AlternateContent>
      </w:r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D17A1C">
        <w:rPr>
          <w:b/>
          <w:bCs/>
          <w:color w:val="FF0000"/>
          <w:sz w:val="28"/>
          <w:szCs w:val="28"/>
          <w:bdr w:val="single" w:sz="4" w:space="0" w:color="auto"/>
        </w:rPr>
        <w:t>Přís</w:t>
      </w:r>
      <w:proofErr w:type="spellEnd"/>
    </w:p>
    <w:p w14:paraId="49EB1B14" w14:textId="77777777" w:rsidR="00794068" w:rsidRDefault="00794068" w:rsidP="00794068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B1B22" wp14:editId="49EB1B23">
                <wp:simplePos x="0" y="0"/>
                <wp:positionH relativeFrom="column">
                  <wp:posOffset>3163132</wp:posOffset>
                </wp:positionH>
                <wp:positionV relativeFrom="paragraph">
                  <wp:posOffset>41765</wp:posOffset>
                </wp:positionV>
                <wp:extent cx="126249" cy="1914549"/>
                <wp:effectExtent l="952" t="0" r="27623" b="27622"/>
                <wp:wrapNone/>
                <wp:docPr id="4" name="Levá složená závor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6249" cy="191454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DF7B" id="Levá složená závorka 4" o:spid="_x0000_s1026" type="#_x0000_t87" style="position:absolute;margin-left:249.05pt;margin-top:3.3pt;width:9.95pt;height:150.7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" adj="119" strokecolor="#4579b8 [3044]"/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EB1B24" wp14:editId="49EB1B25">
                <wp:simplePos x="0" y="0"/>
                <wp:positionH relativeFrom="column">
                  <wp:posOffset>1525565</wp:posOffset>
                </wp:positionH>
                <wp:positionV relativeFrom="paragraph">
                  <wp:posOffset>227249</wp:posOffset>
                </wp:positionV>
                <wp:extent cx="1662546" cy="312949"/>
                <wp:effectExtent l="19050" t="57150" r="13970" b="3048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2546" cy="312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6BB9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20.1pt;margin-top:17.9pt;width:130.9pt;height:24.6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B1B26" wp14:editId="49EB1B27">
                <wp:simplePos x="0" y="0"/>
                <wp:positionH relativeFrom="column">
                  <wp:posOffset>699183</wp:posOffset>
                </wp:positionH>
                <wp:positionV relativeFrom="paragraph">
                  <wp:posOffset>193020</wp:posOffset>
                </wp:positionV>
                <wp:extent cx="454755" cy="474314"/>
                <wp:effectExtent l="0" t="38100" r="59690" b="2159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755" cy="4743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DA82D" id="Přímá spojnice se šipkou 1" o:spid="_x0000_s1026" type="#_x0000_t32" style="position:absolute;margin-left:55.05pt;margin-top:15.2pt;width:35.8pt;height:37.3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>Děti =======natrhaly</w:t>
      </w:r>
    </w:p>
    <w:p w14:paraId="49EB1B15" w14:textId="77777777" w:rsidR="00794068" w:rsidRPr="00BE220C" w:rsidRDefault="00794068" w:rsidP="00794068">
      <w:pPr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BE220C">
        <w:rPr>
          <w:b/>
          <w:color w:val="00B050"/>
          <w:sz w:val="28"/>
          <w:szCs w:val="28"/>
        </w:rPr>
        <w:t>p</w:t>
      </w:r>
      <w:r w:rsidRPr="00BE220C">
        <w:rPr>
          <w:b/>
          <w:color w:val="00B050"/>
          <w:sz w:val="28"/>
          <w:szCs w:val="28"/>
        </w:rPr>
        <w:tab/>
      </w:r>
      <w:r w:rsidRPr="00BE220C">
        <w:rPr>
          <w:b/>
          <w:color w:val="00B050"/>
          <w:sz w:val="28"/>
          <w:szCs w:val="28"/>
        </w:rPr>
        <w:tab/>
      </w:r>
      <w:proofErr w:type="gramStart"/>
      <w:r w:rsidRPr="00BE220C">
        <w:rPr>
          <w:b/>
          <w:color w:val="00B050"/>
          <w:sz w:val="28"/>
          <w:szCs w:val="28"/>
        </w:rPr>
        <w:tab/>
        <w:t xml:space="preserve">  ř</w:t>
      </w:r>
      <w:proofErr w:type="gramEnd"/>
      <w:r w:rsidRPr="00BE220C">
        <w:rPr>
          <w:b/>
          <w:color w:val="00B050"/>
          <w:sz w:val="28"/>
          <w:szCs w:val="28"/>
        </w:rPr>
        <w:tab/>
      </w:r>
      <w:r w:rsidRPr="00BE220C">
        <w:rPr>
          <w:b/>
          <w:sz w:val="28"/>
          <w:szCs w:val="28"/>
        </w:rPr>
        <w:t xml:space="preserve"> </w:t>
      </w:r>
      <w:r w:rsidRPr="00BE220C">
        <w:rPr>
          <w:b/>
          <w:sz w:val="28"/>
          <w:szCs w:val="28"/>
        </w:rPr>
        <w:tab/>
      </w:r>
    </w:p>
    <w:p w14:paraId="49EB1B16" w14:textId="77777777"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  <w:t>na louce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pampelišky, kopretiny a sedmikrásky</w:t>
      </w:r>
      <w:r>
        <w:rPr>
          <w:sz w:val="28"/>
          <w:szCs w:val="28"/>
        </w:rPr>
        <w:tab/>
      </w:r>
    </w:p>
    <w:p w14:paraId="49EB1B17" w14:textId="77777777" w:rsidR="00794068" w:rsidRPr="00D17A1C" w:rsidRDefault="00794068" w:rsidP="00794068">
      <w:pPr>
        <w:rPr>
          <w:color w:val="0070C0"/>
          <w:sz w:val="28"/>
          <w:szCs w:val="28"/>
        </w:rPr>
      </w:pPr>
      <w:r w:rsidRPr="00D17A1C">
        <w:rPr>
          <w:noProof/>
          <w:color w:val="0070C0"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B1B28" wp14:editId="49EB1B29">
                <wp:simplePos x="0" y="0"/>
                <wp:positionH relativeFrom="column">
                  <wp:posOffset>2117236</wp:posOffset>
                </wp:positionH>
                <wp:positionV relativeFrom="paragraph">
                  <wp:posOffset>75090</wp:posOffset>
                </wp:positionV>
                <wp:extent cx="1036646" cy="265582"/>
                <wp:effectExtent l="0" t="57150" r="0" b="2032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6646" cy="2655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347524" id="Přímá spojnice se šipkou 5" o:spid="_x0000_s1026" type="#_x0000_t32" style="position:absolute;margin-left:166.7pt;margin-top:5.9pt;width:81.65pt;height:20.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D17A1C">
        <w:rPr>
          <w:color w:val="0070C0"/>
          <w:sz w:val="28"/>
          <w:szCs w:val="28"/>
        </w:rPr>
        <w:t>PU místa</w:t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 xml:space="preserve">     </w:t>
      </w:r>
      <w:r w:rsidRPr="00BE220C">
        <w:rPr>
          <w:b/>
          <w:color w:val="00B050"/>
          <w:sz w:val="28"/>
          <w:szCs w:val="28"/>
        </w:rPr>
        <w:t>s</w:t>
      </w:r>
      <w:r w:rsidRPr="00D17A1C">
        <w:rPr>
          <w:color w:val="0070C0"/>
          <w:sz w:val="28"/>
          <w:szCs w:val="28"/>
        </w:rPr>
        <w:tab/>
      </w:r>
      <w:r w:rsidRPr="00D17A1C">
        <w:rPr>
          <w:color w:val="0070C0"/>
          <w:sz w:val="28"/>
          <w:szCs w:val="28"/>
        </w:rPr>
        <w:tab/>
      </w:r>
      <w:proofErr w:type="spellStart"/>
      <w:r w:rsidRPr="00D17A1C">
        <w:rPr>
          <w:color w:val="0070C0"/>
          <w:sz w:val="28"/>
          <w:szCs w:val="28"/>
        </w:rPr>
        <w:t>Pt</w:t>
      </w:r>
      <w:proofErr w:type="spellEnd"/>
    </w:p>
    <w:p w14:paraId="49EB1B18" w14:textId="77777777"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Pestré</w:t>
      </w:r>
    </w:p>
    <w:p w14:paraId="49EB1B19" w14:textId="77777777" w:rsidR="00794068" w:rsidRDefault="00794068" w:rsidP="007940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17A1C">
        <w:rPr>
          <w:color w:val="0070C0"/>
          <w:sz w:val="28"/>
          <w:szCs w:val="28"/>
        </w:rPr>
        <w:t>PkS</w:t>
      </w:r>
      <w:proofErr w:type="spellEnd"/>
    </w:p>
    <w:p w14:paraId="49EB1B1A" w14:textId="77777777" w:rsidR="004D07BC" w:rsidRDefault="004D07BC"/>
    <w:p w14:paraId="49EB1B1B" w14:textId="77777777" w:rsidR="00794068" w:rsidRDefault="00794068"/>
    <w:p w14:paraId="49EB1B1C" w14:textId="77777777" w:rsidR="00794068" w:rsidRPr="00794068" w:rsidRDefault="00556DB4" w:rsidP="00794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Vánoci nastane jeden nebeský úkaz</w:t>
      </w:r>
      <w:r w:rsidR="00794068" w:rsidRPr="00794068">
        <w:rPr>
          <w:rFonts w:ascii="Times New Roman" w:hAnsi="Times New Roman" w:cs="Times New Roman"/>
          <w:sz w:val="24"/>
          <w:szCs w:val="24"/>
        </w:rPr>
        <w:t xml:space="preserve"> století, </w:t>
      </w:r>
      <w:r w:rsidR="00794068">
        <w:rPr>
          <w:rFonts w:ascii="Times New Roman" w:hAnsi="Times New Roman" w:cs="Times New Roman"/>
          <w:sz w:val="24"/>
          <w:szCs w:val="24"/>
        </w:rPr>
        <w:t xml:space="preserve">nebo dokonce </w:t>
      </w:r>
      <w:r w:rsidR="00794068" w:rsidRPr="00794068">
        <w:rPr>
          <w:rFonts w:ascii="Times New Roman" w:hAnsi="Times New Roman" w:cs="Times New Roman"/>
          <w:sz w:val="24"/>
          <w:szCs w:val="24"/>
        </w:rPr>
        <w:t xml:space="preserve">i tisíciletí. </w:t>
      </w:r>
    </w:p>
    <w:p w14:paraId="49EB1B1E" w14:textId="77777777" w:rsidR="00794068" w:rsidRPr="00794068" w:rsidRDefault="00794068" w:rsidP="00794068">
      <w:pPr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</w:pPr>
      <w:r w:rsidRPr="0079406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Planeta svou oválnou modrou hvězdu oběhne za necelé tři dny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>.</w:t>
      </w:r>
    </w:p>
    <w:p w14:paraId="49EB1B1F" w14:textId="77777777" w:rsidR="00794068" w:rsidRPr="00794068" w:rsidRDefault="00794068">
      <w:pPr>
        <w:rPr>
          <w:rFonts w:ascii="Times New Roman" w:hAnsi="Times New Roman" w:cs="Times New Roman"/>
          <w:sz w:val="24"/>
          <w:szCs w:val="24"/>
        </w:rPr>
      </w:pPr>
    </w:p>
    <w:sectPr w:rsidR="00794068" w:rsidRPr="00794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AEC"/>
    <w:rsid w:val="00041AEC"/>
    <w:rsid w:val="004D07BC"/>
    <w:rsid w:val="00556DB4"/>
    <w:rsid w:val="00794068"/>
    <w:rsid w:val="00B02070"/>
    <w:rsid w:val="00D1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1B0E"/>
  <w15:docId w15:val="{2A4C40CB-4473-42D9-8046-78127F9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94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406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Planeta svou oválnou modrou hvězdu oběhne za necelé tři dny.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2020-11-24T19:30:00Z</dcterms:created>
  <dcterms:modified xsi:type="dcterms:W3CDTF">2021-11-09T09:40:00Z</dcterms:modified>
</cp:coreProperties>
</file>