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87" w:rsidRDefault="00206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BBC">
        <w:rPr>
          <w:rFonts w:ascii="Times New Roman" w:hAnsi="Times New Roman" w:cs="Times New Roman"/>
          <w:b/>
          <w:sz w:val="28"/>
          <w:szCs w:val="28"/>
          <w:u w:val="single"/>
        </w:rPr>
        <w:t>Utvořte rozkazovací způsob</w:t>
      </w:r>
    </w:p>
    <w:p w:rsidR="00206BBC" w:rsidRDefault="00206BBC" w:rsidP="00206BBC">
      <w:pPr>
        <w:rPr>
          <w:rFonts w:ascii="Times New Roman" w:hAnsi="Times New Roman" w:cs="Times New Roman"/>
          <w:sz w:val="24"/>
          <w:szCs w:val="24"/>
        </w:rPr>
        <w:sectPr w:rsidR="00206BBC" w:rsidSect="00425F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lastRenderedPageBreak/>
        <w:t>читать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плакать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ходить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увлекаться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поехать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хотеть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дать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пить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помочь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открыть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забронировать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прочитать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выбрать</w:t>
      </w:r>
      <w:proofErr w:type="spellEnd"/>
    </w:p>
    <w:p w:rsidR="00206BBC" w:rsidRPr="00206BBC" w:rsidRDefault="00206BBC" w:rsidP="00206B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BC">
        <w:rPr>
          <w:rFonts w:ascii="Times New Roman" w:hAnsi="Times New Roman" w:cs="Times New Roman"/>
          <w:sz w:val="24"/>
          <w:szCs w:val="24"/>
        </w:rPr>
        <w:t>передать</w:t>
      </w:r>
      <w:proofErr w:type="spellEnd"/>
    </w:p>
    <w:sectPr w:rsidR="00206BBC" w:rsidRPr="00206BBC" w:rsidSect="00206BB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BBC"/>
    <w:rsid w:val="00206BBC"/>
    <w:rsid w:val="0042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2019-11-12T09:26:00Z</dcterms:created>
  <dcterms:modified xsi:type="dcterms:W3CDTF">2019-11-12T09:30:00Z</dcterms:modified>
</cp:coreProperties>
</file>