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E506" w14:textId="77777777" w:rsidR="00DC6BAE" w:rsidRPr="00DC323C" w:rsidRDefault="00DC6BAE" w:rsidP="00DC6BAE">
      <w:pPr>
        <w:pStyle w:val="Nadpis1"/>
        <w:jc w:val="center"/>
        <w:rPr>
          <w:rFonts w:ascii="Times New Roman" w:hAnsi="Times New Roman" w:cs="Times New Roman"/>
          <w:sz w:val="40"/>
          <w:szCs w:val="40"/>
          <w:u w:val="single"/>
          <w:lang w:val="ru-RU"/>
        </w:rPr>
      </w:pPr>
      <w:r w:rsidRPr="00DC323C">
        <w:rPr>
          <w:rFonts w:ascii="Times New Roman" w:hAnsi="Times New Roman" w:cs="Times New Roman"/>
          <w:sz w:val="40"/>
          <w:szCs w:val="40"/>
          <w:highlight w:val="green"/>
          <w:u w:val="single"/>
          <w:lang w:val="ru-RU"/>
        </w:rPr>
        <w:t>Přídavná jména slovesná</w:t>
      </w:r>
    </w:p>
    <w:p w14:paraId="67B5EC39" w14:textId="77777777" w:rsidR="00DC6BAE" w:rsidRPr="00DC323C" w:rsidRDefault="00DC6BAE" w:rsidP="00DC6BAE">
      <w:pPr>
        <w:rPr>
          <w:lang w:val="ru-RU"/>
        </w:rPr>
      </w:pPr>
    </w:p>
    <w:p w14:paraId="493426C4" w14:textId="77777777" w:rsidR="00DC6BAE" w:rsidRPr="00DC323C" w:rsidRDefault="00DC6BAE" w:rsidP="00DC6BA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ru-RU"/>
        </w:rPr>
      </w:pPr>
      <w:r w:rsidRPr="00DC323C">
        <w:rPr>
          <w:b/>
          <w:bCs/>
          <w:lang w:val="ru-RU"/>
        </w:rPr>
        <w:t>přítomná činná  - определ</w:t>
      </w:r>
      <w:r w:rsidRPr="00DC323C">
        <w:rPr>
          <w:b/>
          <w:bCs/>
          <w:i/>
          <w:lang w:val="ru-RU"/>
        </w:rPr>
        <w:t>я</w:t>
      </w:r>
      <w:r w:rsidRPr="00DC323C">
        <w:rPr>
          <w:b/>
          <w:bCs/>
          <w:lang w:val="ru-RU"/>
        </w:rPr>
        <w:t>ющий</w:t>
      </w:r>
      <w:r w:rsidRPr="00DC323C">
        <w:rPr>
          <w:lang w:val="ru-RU"/>
        </w:rPr>
        <w:t xml:space="preserve"> určující</w:t>
      </w:r>
    </w:p>
    <w:p w14:paraId="70C001CB" w14:textId="77777777" w:rsidR="00DC6BAE" w:rsidRPr="00DC323C" w:rsidRDefault="00DC6BAE" w:rsidP="00DC6BA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ru-RU"/>
        </w:rPr>
      </w:pPr>
      <w:r w:rsidRPr="00DC323C">
        <w:rPr>
          <w:b/>
          <w:bCs/>
          <w:lang w:val="ru-RU"/>
        </w:rPr>
        <w:t>minulá činná  - определ</w:t>
      </w:r>
      <w:r w:rsidRPr="00DC323C">
        <w:rPr>
          <w:b/>
          <w:bCs/>
          <w:i/>
          <w:lang w:val="ru-RU"/>
        </w:rPr>
        <w:t>и</w:t>
      </w:r>
      <w:r w:rsidRPr="00DC323C">
        <w:rPr>
          <w:b/>
          <w:bCs/>
          <w:lang w:val="ru-RU"/>
        </w:rPr>
        <w:t xml:space="preserve">вший </w:t>
      </w:r>
      <w:r w:rsidRPr="00DC323C">
        <w:rPr>
          <w:lang w:val="ru-RU"/>
        </w:rPr>
        <w:t>určivší; ten, který určil</w:t>
      </w:r>
    </w:p>
    <w:p w14:paraId="1111CBB9" w14:textId="77777777" w:rsidR="00DC6BAE" w:rsidRPr="00DC323C" w:rsidRDefault="00DC6BAE" w:rsidP="00DC6BA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ru-RU"/>
        </w:rPr>
      </w:pPr>
      <w:r w:rsidRPr="00DC323C">
        <w:rPr>
          <w:b/>
          <w:bCs/>
          <w:lang w:val="ru-RU"/>
        </w:rPr>
        <w:t>přítomná trpná – определ</w:t>
      </w:r>
      <w:r w:rsidRPr="00DC323C">
        <w:rPr>
          <w:b/>
          <w:bCs/>
          <w:i/>
          <w:lang w:val="ru-RU"/>
        </w:rPr>
        <w:t>я</w:t>
      </w:r>
      <w:r w:rsidRPr="00DC323C">
        <w:rPr>
          <w:b/>
          <w:bCs/>
          <w:lang w:val="ru-RU"/>
        </w:rPr>
        <w:t>емый</w:t>
      </w:r>
      <w:r w:rsidRPr="00DC323C">
        <w:rPr>
          <w:lang w:val="ru-RU"/>
        </w:rPr>
        <w:t xml:space="preserve"> určovaný</w:t>
      </w:r>
    </w:p>
    <w:p w14:paraId="72C13F29" w14:textId="77777777" w:rsidR="00DC6BAE" w:rsidRPr="00DC323C" w:rsidRDefault="00DC6BAE" w:rsidP="00DC6BA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/>
          <w:bCs/>
          <w:lang w:val="ru-RU"/>
        </w:rPr>
      </w:pPr>
      <w:r w:rsidRPr="00DC323C">
        <w:rPr>
          <w:b/>
          <w:bCs/>
          <w:lang w:val="ru-RU"/>
        </w:rPr>
        <w:t>minulá trpná  - определённый</w:t>
      </w:r>
      <w:r w:rsidRPr="00DC323C">
        <w:rPr>
          <w:lang w:val="ru-RU"/>
        </w:rPr>
        <w:t xml:space="preserve"> určený</w:t>
      </w:r>
    </w:p>
    <w:p w14:paraId="7AA1089E" w14:textId="77777777" w:rsidR="00DC6BAE" w:rsidRPr="00DC323C" w:rsidRDefault="00DC6BAE" w:rsidP="00DC6BAE">
      <w:pPr>
        <w:ind w:left="720"/>
        <w:rPr>
          <w:b/>
          <w:bCs/>
          <w:lang w:val="ru-RU"/>
        </w:rPr>
      </w:pPr>
    </w:p>
    <w:p w14:paraId="0ED49800" w14:textId="77777777" w:rsidR="00DC6BAE" w:rsidRPr="00DC323C" w:rsidRDefault="00DC6BAE" w:rsidP="003653B3">
      <w:pPr>
        <w:pStyle w:val="Zkladntextodsazen"/>
        <w:ind w:left="0"/>
        <w:jc w:val="both"/>
        <w:rPr>
          <w:lang w:val="ru-RU"/>
        </w:rPr>
      </w:pPr>
      <w:r w:rsidRPr="00DC323C">
        <w:rPr>
          <w:bCs/>
          <w:lang w:val="ru-RU"/>
        </w:rPr>
        <w:t xml:space="preserve">Рřídavná jména slovesná </w:t>
      </w:r>
      <w:r w:rsidRPr="00DC323C">
        <w:rPr>
          <w:bCs/>
          <w:u w:val="single"/>
          <w:lang w:val="ru-RU"/>
        </w:rPr>
        <w:t>se mohou substantivizovat,</w:t>
      </w:r>
      <w:r w:rsidRPr="00DC323C">
        <w:rPr>
          <w:bCs/>
          <w:lang w:val="ru-RU"/>
        </w:rPr>
        <w:t xml:space="preserve"> často se s nimi setkáme v odborné terminologii:</w:t>
      </w:r>
      <w:r w:rsidR="003653B3" w:rsidRPr="00DC323C">
        <w:rPr>
          <w:bCs/>
          <w:lang w:val="ru-RU"/>
        </w:rPr>
        <w:t xml:space="preserve"> </w:t>
      </w:r>
      <w:r w:rsidRPr="00DC323C">
        <w:rPr>
          <w:lang w:val="ru-RU"/>
        </w:rPr>
        <w:t>слаг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емое - sčítanec, дел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мое  - dělenec, млекопит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ющие - savci,  пресмык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ющиеся - plazi, хв</w:t>
      </w:r>
      <w:r w:rsidRPr="00DC323C">
        <w:rPr>
          <w:i/>
          <w:lang w:val="ru-RU"/>
        </w:rPr>
        <w:t>о</w:t>
      </w:r>
      <w:r w:rsidRPr="00DC323C">
        <w:rPr>
          <w:lang w:val="ru-RU"/>
        </w:rPr>
        <w:t>йные - jehličnany</w:t>
      </w:r>
    </w:p>
    <w:p w14:paraId="0CD8028F" w14:textId="77777777" w:rsidR="00DC6BAE" w:rsidRPr="00DC323C" w:rsidRDefault="00DC6BAE" w:rsidP="003653B3">
      <w:pPr>
        <w:pStyle w:val="Nadpis1"/>
        <w:numPr>
          <w:ilvl w:val="0"/>
          <w:numId w:val="4"/>
        </w:numPr>
        <w:rPr>
          <w:sz w:val="24"/>
          <w:u w:val="single"/>
          <w:lang w:val="ru-RU"/>
        </w:rPr>
      </w:pPr>
      <w:r w:rsidRPr="00DC323C">
        <w:rPr>
          <w:u w:val="single"/>
          <w:lang w:val="ru-RU"/>
        </w:rPr>
        <w:t>přítomná činná</w:t>
      </w:r>
      <w:r w:rsidRPr="00DC323C">
        <w:rPr>
          <w:sz w:val="24"/>
          <w:u w:val="single"/>
          <w:lang w:val="ru-RU"/>
        </w:rPr>
        <w:t xml:space="preserve">      </w:t>
      </w:r>
    </w:p>
    <w:p w14:paraId="55E6D129" w14:textId="77777777" w:rsidR="00DC6BAE" w:rsidRPr="00DC323C" w:rsidRDefault="00DC6BAE" w:rsidP="00DC6BAE">
      <w:pPr>
        <w:ind w:left="1440"/>
        <w:rPr>
          <w:lang w:val="ru-RU"/>
        </w:rPr>
      </w:pPr>
    </w:p>
    <w:p w14:paraId="12F2E7FD" w14:textId="77777777" w:rsidR="00DC6BAE" w:rsidRPr="00DC323C" w:rsidRDefault="00DC6BAE" w:rsidP="00DC6BAE">
      <w:pPr>
        <w:ind w:left="720"/>
        <w:rPr>
          <w:rFonts w:ascii="Arial" w:hAnsi="Arial" w:cs="Arial"/>
          <w:b/>
          <w:bCs/>
          <w:lang w:val="ru-RU"/>
        </w:rPr>
      </w:pPr>
      <w:r w:rsidRPr="00DC323C">
        <w:rPr>
          <w:rFonts w:ascii="Arial" w:hAnsi="Arial" w:cs="Arial"/>
          <w:b/>
          <w:bCs/>
          <w:lang w:val="ru-RU"/>
        </w:rPr>
        <w:t>se tvoří od přítomného kmene nedokonavých sloves příponami:</w:t>
      </w:r>
    </w:p>
    <w:p w14:paraId="0BBAA370" w14:textId="77777777" w:rsidR="00DC6BAE" w:rsidRPr="00DC323C" w:rsidRDefault="00DC6BAE" w:rsidP="00DC6BAE">
      <w:pPr>
        <w:rPr>
          <w:lang w:val="ru-RU"/>
        </w:rPr>
      </w:pPr>
      <w:r w:rsidRPr="00DC323C">
        <w:rPr>
          <w:b/>
          <w:lang w:val="ru-RU"/>
        </w:rPr>
        <w:t xml:space="preserve">           -ю/ущий</w:t>
      </w:r>
      <w:r w:rsidRPr="00DC323C">
        <w:rPr>
          <w:lang w:val="ru-RU"/>
        </w:rPr>
        <w:t xml:space="preserve">  </w:t>
      </w:r>
      <w:r w:rsidRPr="00DC323C">
        <w:rPr>
          <w:bCs/>
          <w:lang w:val="ru-RU"/>
        </w:rPr>
        <w:t>u sloves 1. časování</w:t>
      </w:r>
    </w:p>
    <w:p w14:paraId="121CC0F4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           -</w:t>
      </w:r>
      <w:r w:rsidRPr="00DC323C">
        <w:rPr>
          <w:rStyle w:val="ZkladntextChar"/>
          <w:b/>
          <w:lang w:val="ru-RU"/>
        </w:rPr>
        <w:t>я/ащий</w:t>
      </w:r>
      <w:r w:rsidRPr="00DC323C">
        <w:rPr>
          <w:rStyle w:val="ZkladntextChar"/>
          <w:lang w:val="ru-RU"/>
        </w:rPr>
        <w:t xml:space="preserve"> </w:t>
      </w:r>
      <w:r w:rsidRPr="00DC323C">
        <w:rPr>
          <w:bCs/>
          <w:lang w:val="ru-RU"/>
        </w:rPr>
        <w:t>u sloves 2. časování</w:t>
      </w:r>
    </w:p>
    <w:p w14:paraId="74230C21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             Vycházíme ze 3.</w:t>
      </w:r>
      <w:r w:rsidR="003653B3" w:rsidRPr="00DC323C">
        <w:rPr>
          <w:lang w:val="ru-RU"/>
        </w:rPr>
        <w:t xml:space="preserve"> </w:t>
      </w:r>
      <w:r w:rsidRPr="00DC323C">
        <w:rPr>
          <w:lang w:val="ru-RU"/>
        </w:rPr>
        <w:t>osoby mn.č.:</w:t>
      </w:r>
    </w:p>
    <w:p w14:paraId="7F9556BB" w14:textId="77777777" w:rsidR="00DC6BAE" w:rsidRPr="00DC323C" w:rsidRDefault="00DC6BAE" w:rsidP="00DC6BAE">
      <w:pPr>
        <w:rPr>
          <w:lang w:val="ru-RU"/>
        </w:rPr>
      </w:pPr>
    </w:p>
    <w:p w14:paraId="1F2D30CF" w14:textId="77777777" w:rsidR="00DC6BAE" w:rsidRPr="00DC323C" w:rsidRDefault="00DC6BAE" w:rsidP="00DC6BAE">
      <w:pPr>
        <w:ind w:left="1416" w:hanging="696"/>
        <w:rPr>
          <w:bCs/>
          <w:lang w:val="ru-RU"/>
        </w:rPr>
      </w:pPr>
      <w:r w:rsidRPr="00DC323C">
        <w:rPr>
          <w:lang w:val="ru-RU"/>
        </w:rPr>
        <w:t>pазвив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ть/развив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ют – развив</w:t>
      </w:r>
      <w:r w:rsidRPr="00DC323C">
        <w:rPr>
          <w:b/>
          <w:bCs/>
          <w:i/>
          <w:lang w:val="ru-RU"/>
        </w:rPr>
        <w:t>а</w:t>
      </w:r>
      <w:r w:rsidRPr="00DC323C">
        <w:rPr>
          <w:b/>
          <w:bCs/>
          <w:lang w:val="ru-RU"/>
        </w:rPr>
        <w:t xml:space="preserve">ющий </w:t>
      </w:r>
      <w:r w:rsidRPr="00DC323C">
        <w:rPr>
          <w:bCs/>
          <w:lang w:val="ru-RU"/>
        </w:rPr>
        <w:t>- rozvíjející</w:t>
      </w:r>
    </w:p>
    <w:p w14:paraId="23B625D4" w14:textId="77777777" w:rsidR="00DC6BAE" w:rsidRPr="00DC323C" w:rsidRDefault="00DC6BAE" w:rsidP="00DC6BAE">
      <w:pPr>
        <w:ind w:left="1416" w:hanging="696"/>
        <w:rPr>
          <w:bCs/>
          <w:lang w:val="ru-RU"/>
        </w:rPr>
      </w:pPr>
      <w:r w:rsidRPr="00DC323C">
        <w:rPr>
          <w:lang w:val="ru-RU"/>
        </w:rPr>
        <w:t>дав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ть/да</w:t>
      </w:r>
      <w:r w:rsidRPr="00DC323C">
        <w:rPr>
          <w:i/>
          <w:lang w:val="ru-RU"/>
        </w:rPr>
        <w:t>ю</w:t>
      </w:r>
      <w:r w:rsidRPr="00DC323C">
        <w:rPr>
          <w:lang w:val="ru-RU"/>
        </w:rPr>
        <w:t>т - да</w:t>
      </w:r>
      <w:r w:rsidRPr="00DC323C">
        <w:rPr>
          <w:b/>
          <w:bCs/>
          <w:i/>
          <w:lang w:val="ru-RU"/>
        </w:rPr>
        <w:t>ю</w:t>
      </w:r>
      <w:r w:rsidRPr="00DC323C">
        <w:rPr>
          <w:b/>
          <w:bCs/>
          <w:lang w:val="ru-RU"/>
        </w:rPr>
        <w:t xml:space="preserve">щий </w:t>
      </w:r>
      <w:r w:rsidRPr="00DC323C">
        <w:rPr>
          <w:bCs/>
          <w:lang w:val="ru-RU"/>
        </w:rPr>
        <w:t>- dávající</w:t>
      </w:r>
    </w:p>
    <w:p w14:paraId="1DD60B70" w14:textId="77777777" w:rsidR="00DC6BAE" w:rsidRPr="00DC323C" w:rsidRDefault="00DC6BAE" w:rsidP="00DC6BAE">
      <w:pPr>
        <w:ind w:left="1416" w:hanging="696"/>
        <w:rPr>
          <w:bCs/>
          <w:lang w:val="ru-RU"/>
        </w:rPr>
      </w:pPr>
      <w:r w:rsidRPr="00DC323C">
        <w:rPr>
          <w:lang w:val="ru-RU"/>
        </w:rPr>
        <w:t>пис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ть/п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шут – п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ш</w:t>
      </w:r>
      <w:r w:rsidRPr="00DC323C">
        <w:rPr>
          <w:b/>
          <w:bCs/>
          <w:lang w:val="ru-RU"/>
        </w:rPr>
        <w:t xml:space="preserve">ущий </w:t>
      </w:r>
      <w:r w:rsidRPr="00DC323C">
        <w:rPr>
          <w:bCs/>
          <w:lang w:val="ru-RU"/>
        </w:rPr>
        <w:t>píšící</w:t>
      </w:r>
    </w:p>
    <w:p w14:paraId="37817DDD" w14:textId="77777777" w:rsidR="00DC6BAE" w:rsidRPr="00DC323C" w:rsidRDefault="00DC6BAE" w:rsidP="00DC6BAE">
      <w:pPr>
        <w:ind w:left="1416" w:hanging="696"/>
        <w:rPr>
          <w:lang w:val="ru-RU"/>
        </w:rPr>
      </w:pPr>
      <w:r w:rsidRPr="00DC323C">
        <w:rPr>
          <w:lang w:val="ru-RU"/>
        </w:rPr>
        <w:t>вход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ть|вход</w:t>
      </w:r>
      <w:r w:rsidRPr="00DC323C">
        <w:rPr>
          <w:i/>
          <w:lang w:val="ru-RU"/>
        </w:rPr>
        <w:t>я</w:t>
      </w:r>
      <w:r w:rsidRPr="00DC323C">
        <w:rPr>
          <w:lang w:val="ru-RU"/>
        </w:rPr>
        <w:t>т – вход</w:t>
      </w:r>
      <w:r w:rsidRPr="00DC323C">
        <w:rPr>
          <w:b/>
          <w:bCs/>
          <w:i/>
          <w:lang w:val="ru-RU"/>
        </w:rPr>
        <w:t>я</w:t>
      </w:r>
      <w:r w:rsidRPr="00DC323C">
        <w:rPr>
          <w:b/>
          <w:bCs/>
          <w:lang w:val="ru-RU"/>
        </w:rPr>
        <w:t xml:space="preserve">щий </w:t>
      </w:r>
      <w:r w:rsidRPr="00DC323C">
        <w:rPr>
          <w:bCs/>
          <w:lang w:val="ru-RU"/>
        </w:rPr>
        <w:t>vcházející; patřící</w:t>
      </w:r>
    </w:p>
    <w:p w14:paraId="7DC64745" w14:textId="77777777" w:rsidR="00DC6BAE" w:rsidRPr="00DC323C" w:rsidRDefault="00DC6BAE" w:rsidP="00DC6BAE">
      <w:pPr>
        <w:ind w:left="1416" w:hanging="696"/>
        <w:rPr>
          <w:bCs/>
          <w:lang w:val="ru-RU"/>
        </w:rPr>
      </w:pPr>
      <w:r w:rsidRPr="00DC323C">
        <w:rPr>
          <w:lang w:val="ru-RU"/>
        </w:rPr>
        <w:t>пл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виться|пл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вятся – пл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в</w:t>
      </w:r>
      <w:r w:rsidRPr="00DC323C">
        <w:rPr>
          <w:b/>
          <w:bCs/>
          <w:lang w:val="ru-RU"/>
        </w:rPr>
        <w:t xml:space="preserve">ящийся  </w:t>
      </w:r>
      <w:r w:rsidRPr="00DC323C">
        <w:rPr>
          <w:bCs/>
          <w:lang w:val="ru-RU"/>
        </w:rPr>
        <w:t>- plovoucí, plavající</w:t>
      </w:r>
    </w:p>
    <w:p w14:paraId="3AA926EA" w14:textId="77777777" w:rsidR="00DC6BAE" w:rsidRPr="00DC323C" w:rsidRDefault="00DC6BAE" w:rsidP="00DC6BAE">
      <w:pPr>
        <w:ind w:left="1416" w:hanging="696"/>
        <w:rPr>
          <w:bCs/>
          <w:lang w:val="ru-RU"/>
        </w:rPr>
      </w:pPr>
      <w:r w:rsidRPr="00DC323C">
        <w:rPr>
          <w:lang w:val="ru-RU"/>
        </w:rPr>
        <w:t>крич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ть/крич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 – крич</w:t>
      </w:r>
      <w:r w:rsidRPr="00DC323C">
        <w:rPr>
          <w:b/>
          <w:bCs/>
          <w:i/>
          <w:lang w:val="ru-RU"/>
        </w:rPr>
        <w:t>а</w:t>
      </w:r>
      <w:r w:rsidRPr="00DC323C">
        <w:rPr>
          <w:b/>
          <w:bCs/>
          <w:lang w:val="ru-RU"/>
        </w:rPr>
        <w:t xml:space="preserve">щий - </w:t>
      </w:r>
      <w:r w:rsidRPr="00DC323C">
        <w:rPr>
          <w:bCs/>
          <w:lang w:val="ru-RU"/>
        </w:rPr>
        <w:t>křičící</w:t>
      </w:r>
    </w:p>
    <w:p w14:paraId="0646BACC" w14:textId="77777777" w:rsidR="00DC6BAE" w:rsidRPr="00DC323C" w:rsidRDefault="00DC6BAE" w:rsidP="00DC6BAE">
      <w:pPr>
        <w:ind w:left="1416" w:hanging="696"/>
        <w:rPr>
          <w:lang w:val="ru-RU"/>
        </w:rPr>
      </w:pPr>
    </w:p>
    <w:p w14:paraId="6278EB24" w14:textId="77777777" w:rsidR="00DC6BAE" w:rsidRPr="00DC323C" w:rsidRDefault="00DC6BAE" w:rsidP="00DC6BAE">
      <w:pPr>
        <w:pStyle w:val="Nadpis1"/>
        <w:rPr>
          <w:u w:val="single"/>
          <w:lang w:val="ru-RU"/>
        </w:rPr>
      </w:pPr>
      <w:r w:rsidRPr="00DC323C">
        <w:rPr>
          <w:lang w:val="ru-RU"/>
        </w:rPr>
        <w:t>Cvičení</w:t>
      </w:r>
    </w:p>
    <w:p w14:paraId="53E1A569" w14:textId="77777777" w:rsidR="00DC6BAE" w:rsidRPr="00DC323C" w:rsidRDefault="00DC6BAE" w:rsidP="00DC6BAE">
      <w:pPr>
        <w:overflowPunct w:val="0"/>
        <w:autoSpaceDE w:val="0"/>
        <w:autoSpaceDN w:val="0"/>
        <w:adjustRightInd w:val="0"/>
        <w:ind w:left="720"/>
        <w:textAlignment w:val="baseline"/>
        <w:rPr>
          <w:b/>
          <w:bCs/>
          <w:lang w:val="ru-RU"/>
        </w:rPr>
      </w:pPr>
      <w:r w:rsidRPr="00DC323C">
        <w:rPr>
          <w:b/>
          <w:bCs/>
          <w:u w:val="single"/>
          <w:lang w:val="ru-RU"/>
        </w:rPr>
        <w:t>Přeložte</w:t>
      </w:r>
    </w:p>
    <w:p w14:paraId="1293851D" w14:textId="3BD478A6" w:rsidR="00DC6BAE" w:rsidRPr="00DC323C" w:rsidRDefault="00DC6BAE" w:rsidP="00DC6BAE">
      <w:pPr>
        <w:ind w:left="720"/>
        <w:rPr>
          <w:lang w:val="ru-RU"/>
        </w:rPr>
      </w:pPr>
      <w:r w:rsidRPr="00DC323C">
        <w:rPr>
          <w:lang w:val="ru-RU"/>
        </w:rPr>
        <w:t xml:space="preserve">учёные, исследующие </w:t>
      </w:r>
      <w:r w:rsidR="00C60CEB">
        <w:rPr>
          <w:lang w:val="ru-RU"/>
        </w:rPr>
        <w:t>поведение человека</w:t>
      </w:r>
      <w:r w:rsidRPr="00DC323C">
        <w:rPr>
          <w:lang w:val="ru-RU"/>
        </w:rPr>
        <w:t xml:space="preserve">; </w:t>
      </w:r>
    </w:p>
    <w:p w14:paraId="40666674" w14:textId="68EEF587" w:rsidR="00DC6BAE" w:rsidRPr="00DC323C" w:rsidRDefault="00DC6BAE" w:rsidP="00DC6BAE">
      <w:pPr>
        <w:ind w:left="720"/>
        <w:rPr>
          <w:lang w:val="ru-RU"/>
        </w:rPr>
      </w:pPr>
      <w:r w:rsidRPr="00DC323C">
        <w:rPr>
          <w:lang w:val="ru-RU"/>
        </w:rPr>
        <w:t xml:space="preserve">время, требующееся на </w:t>
      </w:r>
      <w:r w:rsidR="00C60CEB">
        <w:rPr>
          <w:lang w:val="ru-RU"/>
        </w:rPr>
        <w:t>выполнение задания</w:t>
      </w:r>
      <w:r w:rsidRPr="00DC323C">
        <w:rPr>
          <w:lang w:val="ru-RU"/>
        </w:rPr>
        <w:t>;</w:t>
      </w:r>
    </w:p>
    <w:p w14:paraId="33753D78" w14:textId="1D3BCE1D" w:rsidR="00DC6BAE" w:rsidRPr="00DC323C" w:rsidRDefault="00C60CEB" w:rsidP="00DC6BAE">
      <w:pPr>
        <w:ind w:left="720"/>
        <w:rPr>
          <w:lang w:val="ru-RU"/>
        </w:rPr>
      </w:pPr>
      <w:r>
        <w:rPr>
          <w:lang w:val="ru-RU"/>
        </w:rPr>
        <w:t>оценки</w:t>
      </w:r>
      <w:r w:rsidR="00DC6BAE" w:rsidRPr="00DC323C">
        <w:rPr>
          <w:lang w:val="ru-RU"/>
        </w:rPr>
        <w:t xml:space="preserve">, появляющиеся </w:t>
      </w:r>
      <w:r>
        <w:rPr>
          <w:lang w:val="ru-RU"/>
        </w:rPr>
        <w:t>в дневнике</w:t>
      </w:r>
      <w:r w:rsidR="00DC6BAE" w:rsidRPr="00DC323C">
        <w:rPr>
          <w:lang w:val="ru-RU"/>
        </w:rPr>
        <w:t>;</w:t>
      </w:r>
    </w:p>
    <w:p w14:paraId="33C3E974" w14:textId="7FCFF8E3" w:rsidR="00DC6BAE" w:rsidRPr="00DC323C" w:rsidRDefault="00C60CEB" w:rsidP="00DC6BAE">
      <w:pPr>
        <w:ind w:left="720"/>
        <w:rPr>
          <w:lang w:val="ru-RU"/>
        </w:rPr>
      </w:pPr>
      <w:r>
        <w:rPr>
          <w:lang w:val="ru-RU"/>
        </w:rPr>
        <w:t>Земля</w:t>
      </w:r>
      <w:r w:rsidR="00DC6BAE" w:rsidRPr="00DC323C">
        <w:rPr>
          <w:lang w:val="ru-RU"/>
        </w:rPr>
        <w:t>, вращающ</w:t>
      </w:r>
      <w:r>
        <w:rPr>
          <w:lang w:val="ru-RU"/>
        </w:rPr>
        <w:t>ая</w:t>
      </w:r>
      <w:r w:rsidR="00DC6BAE" w:rsidRPr="00DC323C">
        <w:rPr>
          <w:lang w:val="ru-RU"/>
        </w:rPr>
        <w:t xml:space="preserve">ся вокруг </w:t>
      </w:r>
      <w:r>
        <w:rPr>
          <w:lang w:val="ru-RU"/>
        </w:rPr>
        <w:t>Солнца</w:t>
      </w:r>
      <w:r w:rsidR="00DC6BAE" w:rsidRPr="00DC323C">
        <w:rPr>
          <w:lang w:val="ru-RU"/>
        </w:rPr>
        <w:t xml:space="preserve">; </w:t>
      </w:r>
    </w:p>
    <w:p w14:paraId="7DDFDE34" w14:textId="77777777" w:rsidR="00DC6BAE" w:rsidRPr="00DC323C" w:rsidRDefault="00DC6BAE" w:rsidP="00DC6BAE">
      <w:pPr>
        <w:ind w:left="720"/>
        <w:rPr>
          <w:lang w:val="ru-RU"/>
        </w:rPr>
      </w:pPr>
      <w:r w:rsidRPr="00DC323C">
        <w:rPr>
          <w:lang w:val="ru-RU"/>
        </w:rPr>
        <w:t>происходящий процесс;</w:t>
      </w:r>
    </w:p>
    <w:p w14:paraId="525064EA" w14:textId="4DE6A4D6" w:rsidR="00C60CEB" w:rsidRDefault="00C60CEB" w:rsidP="00C60CEB">
      <w:pPr>
        <w:ind w:firstLine="708"/>
        <w:rPr>
          <w:lang w:val="ru-RU"/>
        </w:rPr>
      </w:pPr>
      <w:r>
        <w:rPr>
          <w:lang w:val="ru-RU"/>
        </w:rPr>
        <w:t>люди</w:t>
      </w:r>
      <w:r w:rsidR="00DC6BAE" w:rsidRPr="00DC323C">
        <w:rPr>
          <w:lang w:val="ru-RU"/>
        </w:rPr>
        <w:t>, питающиеся только раст</w:t>
      </w:r>
      <w:r>
        <w:rPr>
          <w:lang w:val="ru-RU"/>
        </w:rPr>
        <w:t>ительной пищей;</w:t>
      </w:r>
    </w:p>
    <w:p w14:paraId="45CD3312" w14:textId="21569555" w:rsidR="00DC6BAE" w:rsidRPr="00DC323C" w:rsidRDefault="00C60CEB" w:rsidP="00C60CEB">
      <w:pPr>
        <w:ind w:firstLine="708"/>
        <w:rPr>
          <w:lang w:val="ru-RU"/>
        </w:rPr>
      </w:pPr>
      <w:r>
        <w:rPr>
          <w:lang w:val="ru-RU"/>
        </w:rPr>
        <w:t>педагоги</w:t>
      </w:r>
      <w:r w:rsidR="00DC6BAE" w:rsidRPr="00DC323C">
        <w:rPr>
          <w:lang w:val="ru-RU"/>
        </w:rPr>
        <w:t xml:space="preserve">, </w:t>
      </w:r>
      <w:r w:rsidR="003653B3" w:rsidRPr="00DC323C">
        <w:rPr>
          <w:lang w:val="ru-RU"/>
        </w:rPr>
        <w:t xml:space="preserve">встречающиеся на </w:t>
      </w:r>
      <w:r>
        <w:rPr>
          <w:lang w:val="ru-RU"/>
        </w:rPr>
        <w:t>конференции</w:t>
      </w:r>
      <w:r w:rsidR="003653B3" w:rsidRPr="00DC323C">
        <w:rPr>
          <w:lang w:val="ru-RU"/>
        </w:rPr>
        <w:t>.</w:t>
      </w:r>
    </w:p>
    <w:p w14:paraId="6C2D00DE" w14:textId="77777777" w:rsidR="00DC6BAE" w:rsidRPr="00DC323C" w:rsidRDefault="00DC6BAE" w:rsidP="00DC6BAE">
      <w:pPr>
        <w:ind w:left="1416" w:hanging="696"/>
        <w:rPr>
          <w:b/>
          <w:bCs/>
          <w:lang w:val="ru-RU"/>
        </w:rPr>
      </w:pPr>
    </w:p>
    <w:p w14:paraId="158741DB" w14:textId="77777777" w:rsidR="00DC6BAE" w:rsidRPr="00DC323C" w:rsidRDefault="00DC6BAE" w:rsidP="003653B3">
      <w:pPr>
        <w:pStyle w:val="Nadpis1"/>
        <w:numPr>
          <w:ilvl w:val="0"/>
          <w:numId w:val="4"/>
        </w:numPr>
        <w:rPr>
          <w:lang w:val="ru-RU"/>
        </w:rPr>
      </w:pPr>
      <w:r w:rsidRPr="00DC323C">
        <w:rPr>
          <w:u w:val="single"/>
          <w:lang w:val="ru-RU"/>
        </w:rPr>
        <w:t>minulá činná</w:t>
      </w:r>
    </w:p>
    <w:p w14:paraId="00F6361F" w14:textId="77777777" w:rsidR="00DC6BAE" w:rsidRPr="00DC323C" w:rsidRDefault="00DC6BAE" w:rsidP="00DC6BAE">
      <w:pPr>
        <w:rPr>
          <w:lang w:val="ru-RU"/>
        </w:rPr>
      </w:pPr>
    </w:p>
    <w:p w14:paraId="0086E249" w14:textId="77777777" w:rsidR="00DC6BAE" w:rsidRPr="00DC323C" w:rsidRDefault="00DC6BAE" w:rsidP="00DC6BAE">
      <w:pPr>
        <w:ind w:left="720"/>
        <w:rPr>
          <w:rFonts w:ascii="Arial" w:hAnsi="Arial" w:cs="Arial"/>
          <w:b/>
          <w:bCs/>
          <w:u w:val="single"/>
          <w:lang w:val="ru-RU"/>
        </w:rPr>
      </w:pPr>
      <w:r w:rsidRPr="00DC323C">
        <w:rPr>
          <w:rFonts w:ascii="Arial" w:hAnsi="Arial" w:cs="Arial"/>
          <w:b/>
          <w:lang w:val="ru-RU"/>
        </w:rPr>
        <w:t>Tvoří se od minulého kmene dokonavých i nedokonavých sloves</w:t>
      </w:r>
      <w:r w:rsidRPr="00DC323C">
        <w:rPr>
          <w:rFonts w:ascii="Arial" w:hAnsi="Arial" w:cs="Arial"/>
          <w:b/>
          <w:bCs/>
          <w:lang w:val="ru-RU"/>
        </w:rPr>
        <w:t xml:space="preserve"> koncovkami:</w:t>
      </w:r>
    </w:p>
    <w:p w14:paraId="51A3C5A3" w14:textId="77777777" w:rsidR="00DC6BAE" w:rsidRPr="00DC323C" w:rsidRDefault="00DC6BAE" w:rsidP="00DC6BAE">
      <w:pPr>
        <w:ind w:left="720"/>
        <w:rPr>
          <w:b/>
          <w:bCs/>
          <w:u w:val="single"/>
          <w:lang w:val="ru-RU"/>
        </w:rPr>
      </w:pPr>
    </w:p>
    <w:p w14:paraId="12E1EF9F" w14:textId="77777777" w:rsidR="00DC6BAE" w:rsidRPr="00DC323C" w:rsidRDefault="00DC6BAE" w:rsidP="00DC6BAE">
      <w:pPr>
        <w:rPr>
          <w:lang w:val="ru-RU"/>
        </w:rPr>
      </w:pPr>
      <w:r w:rsidRPr="00DC323C">
        <w:rPr>
          <w:rStyle w:val="ZkladntextChar"/>
          <w:b/>
          <w:lang w:val="ru-RU"/>
        </w:rPr>
        <w:t xml:space="preserve">            - вший, - вшая, - вшее, -вшие</w:t>
      </w:r>
      <w:r w:rsidRPr="00DC323C">
        <w:rPr>
          <w:lang w:val="ru-RU"/>
        </w:rPr>
        <w:t xml:space="preserve"> </w:t>
      </w:r>
      <w:r w:rsidRPr="00DC323C">
        <w:rPr>
          <w:bCs/>
          <w:lang w:val="ru-RU"/>
        </w:rPr>
        <w:t>u sloves s minulým časem mužského rodu na -</w:t>
      </w:r>
      <w:r w:rsidRPr="00DC323C">
        <w:rPr>
          <w:lang w:val="ru-RU"/>
        </w:rPr>
        <w:t>л</w:t>
      </w:r>
    </w:p>
    <w:p w14:paraId="00B25320" w14:textId="77777777" w:rsidR="00DC6BAE" w:rsidRPr="00DC323C" w:rsidRDefault="00DC6BAE" w:rsidP="00DC6BAE">
      <w:pPr>
        <w:ind w:left="708"/>
        <w:rPr>
          <w:lang w:val="ru-RU"/>
        </w:rPr>
      </w:pPr>
      <w:r w:rsidRPr="00DC323C">
        <w:rPr>
          <w:rStyle w:val="ZkladntextChar"/>
          <w:b/>
          <w:lang w:val="ru-RU"/>
        </w:rPr>
        <w:t>- ший, - шая, - шее, -шие</w:t>
      </w:r>
      <w:r w:rsidRPr="00DC323C">
        <w:rPr>
          <w:lang w:val="ru-RU"/>
        </w:rPr>
        <w:t xml:space="preserve"> </w:t>
      </w:r>
      <w:r w:rsidRPr="00DC323C">
        <w:rPr>
          <w:bCs/>
          <w:lang w:val="ru-RU"/>
        </w:rPr>
        <w:t>u sloves, která mají mužský rod minulého času bez –</w:t>
      </w:r>
      <w:r w:rsidRPr="00DC323C">
        <w:rPr>
          <w:lang w:val="ru-RU"/>
        </w:rPr>
        <w:t>л (tj.     slovesa s infinitivem na –ти, -чь, -нуть, -ереть);</w:t>
      </w:r>
    </w:p>
    <w:p w14:paraId="542B941E" w14:textId="77777777" w:rsidR="00DC6BAE" w:rsidRPr="00DC323C" w:rsidRDefault="00DC6BAE" w:rsidP="003653B3">
      <w:pPr>
        <w:ind w:left="708"/>
        <w:rPr>
          <w:lang w:val="ru-RU"/>
        </w:rPr>
      </w:pPr>
      <w:r w:rsidRPr="00DC323C">
        <w:rPr>
          <w:rStyle w:val="ZkladntextChar"/>
          <w:lang w:val="ru-RU"/>
        </w:rPr>
        <w:t>vycházíme ze 3. osoby j.</w:t>
      </w:r>
      <w:r w:rsidR="003653B3" w:rsidRPr="00DC323C">
        <w:rPr>
          <w:rStyle w:val="ZkladntextChar"/>
          <w:lang w:val="ru-RU"/>
        </w:rPr>
        <w:t xml:space="preserve"> </w:t>
      </w:r>
      <w:r w:rsidRPr="00DC323C">
        <w:rPr>
          <w:rStyle w:val="ZkladntextChar"/>
          <w:lang w:val="ru-RU"/>
        </w:rPr>
        <w:t>č. minulého času:</w:t>
      </w:r>
    </w:p>
    <w:p w14:paraId="26DE2429" w14:textId="77777777" w:rsidR="00DC6BAE" w:rsidRPr="00DC323C" w:rsidRDefault="00DC6BAE" w:rsidP="00DC6BAE">
      <w:pPr>
        <w:ind w:left="720"/>
        <w:rPr>
          <w:u w:val="single"/>
          <w:lang w:val="ru-RU"/>
        </w:rPr>
      </w:pPr>
    </w:p>
    <w:p w14:paraId="331DEEFE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(с)д</w:t>
      </w:r>
      <w:r w:rsidRPr="00DC323C">
        <w:rPr>
          <w:i/>
          <w:lang w:val="ru-RU"/>
        </w:rPr>
        <w:t>е</w:t>
      </w:r>
      <w:r w:rsidRPr="00DC323C">
        <w:rPr>
          <w:lang w:val="ru-RU"/>
        </w:rPr>
        <w:t>лал – (с)д</w:t>
      </w:r>
      <w:r w:rsidRPr="00DC323C">
        <w:rPr>
          <w:i/>
          <w:lang w:val="ru-RU"/>
        </w:rPr>
        <w:t>е</w:t>
      </w:r>
      <w:r w:rsidRPr="00DC323C">
        <w:rPr>
          <w:lang w:val="ru-RU"/>
        </w:rPr>
        <w:t>ла</w:t>
      </w:r>
      <w:r w:rsidRPr="00DC323C">
        <w:rPr>
          <w:b/>
          <w:lang w:val="ru-RU"/>
        </w:rPr>
        <w:t>вший</w:t>
      </w:r>
      <w:r w:rsidRPr="00DC323C">
        <w:rPr>
          <w:lang w:val="ru-RU"/>
        </w:rPr>
        <w:t xml:space="preserve">  - (u)dělavší</w:t>
      </w:r>
    </w:p>
    <w:p w14:paraId="1E6665A9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появ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лся – появ</w:t>
      </w:r>
      <w:r w:rsidRPr="00DC323C">
        <w:rPr>
          <w:i/>
          <w:lang w:val="ru-RU"/>
        </w:rPr>
        <w:t>и</w:t>
      </w:r>
      <w:r w:rsidRPr="00DC323C">
        <w:rPr>
          <w:b/>
          <w:lang w:val="ru-RU"/>
        </w:rPr>
        <w:t xml:space="preserve">вшийся </w:t>
      </w:r>
      <w:r w:rsidRPr="00DC323C">
        <w:rPr>
          <w:lang w:val="ru-RU"/>
        </w:rPr>
        <w:t>– objevivší se</w:t>
      </w:r>
    </w:p>
    <w:p w14:paraId="5956C0A3" w14:textId="77777777" w:rsidR="00DC6BAE" w:rsidRPr="00DC323C" w:rsidRDefault="00DC6BAE" w:rsidP="00DC6BAE">
      <w:pPr>
        <w:rPr>
          <w:lang w:val="ru-RU"/>
        </w:rPr>
      </w:pPr>
      <w:r w:rsidRPr="00DC323C">
        <w:rPr>
          <w:i/>
          <w:lang w:val="ru-RU"/>
        </w:rPr>
        <w:t>у</w:t>
      </w:r>
      <w:r w:rsidRPr="00DC323C">
        <w:rPr>
          <w:lang w:val="ru-RU"/>
        </w:rPr>
        <w:t>мер – ум</w:t>
      </w:r>
      <w:r w:rsidRPr="00DC323C">
        <w:rPr>
          <w:i/>
          <w:lang w:val="ru-RU"/>
        </w:rPr>
        <w:t>е</w:t>
      </w:r>
      <w:r w:rsidRPr="00DC323C">
        <w:rPr>
          <w:lang w:val="ru-RU"/>
        </w:rPr>
        <w:t>р</w:t>
      </w:r>
      <w:r w:rsidRPr="00DC323C">
        <w:rPr>
          <w:b/>
          <w:lang w:val="ru-RU"/>
        </w:rPr>
        <w:t>ший</w:t>
      </w:r>
      <w:r w:rsidRPr="00DC323C">
        <w:rPr>
          <w:lang w:val="ru-RU"/>
        </w:rPr>
        <w:t xml:space="preserve"> – zemřevší</w:t>
      </w:r>
    </w:p>
    <w:p w14:paraId="7029088D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Sloveso идт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 xml:space="preserve">  má tvar: (при)шёл –(при)ш</w:t>
      </w:r>
      <w:r w:rsidRPr="00DC323C">
        <w:rPr>
          <w:i/>
          <w:lang w:val="ru-RU"/>
        </w:rPr>
        <w:t>е</w:t>
      </w:r>
      <w:r w:rsidRPr="00DC323C">
        <w:rPr>
          <w:lang w:val="ru-RU"/>
        </w:rPr>
        <w:t>д</w:t>
      </w:r>
      <w:r w:rsidRPr="00DC323C">
        <w:rPr>
          <w:b/>
          <w:lang w:val="ru-RU"/>
        </w:rPr>
        <w:t>ший</w:t>
      </w:r>
      <w:r w:rsidRPr="00DC323C">
        <w:rPr>
          <w:lang w:val="ru-RU"/>
        </w:rPr>
        <w:t xml:space="preserve"> – (při)šedší.</w:t>
      </w:r>
    </w:p>
    <w:p w14:paraId="7139F32B" w14:textId="77777777" w:rsidR="00DC6BAE" w:rsidRPr="00DC323C" w:rsidRDefault="00DC6BAE" w:rsidP="00DC6BAE">
      <w:pPr>
        <w:pStyle w:val="Zkladntextodsazen"/>
        <w:rPr>
          <w:lang w:val="ru-RU"/>
        </w:rPr>
      </w:pPr>
    </w:p>
    <w:p w14:paraId="5732B2D4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lastRenderedPageBreak/>
        <w:t xml:space="preserve">Do češtiny je překládáme obvykle vedlejší větou se zájmenem </w:t>
      </w:r>
      <w:r w:rsidRPr="00DC323C">
        <w:rPr>
          <w:b/>
          <w:bCs/>
          <w:lang w:val="ru-RU"/>
        </w:rPr>
        <w:t xml:space="preserve">který </w:t>
      </w:r>
      <w:r w:rsidRPr="00DC323C">
        <w:rPr>
          <w:lang w:val="ru-RU"/>
        </w:rPr>
        <w:t>a příslušným slovesem v minulém čase.</w:t>
      </w:r>
    </w:p>
    <w:p w14:paraId="4F0352BF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уп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вший пешех</w:t>
      </w:r>
      <w:r w:rsidRPr="00DC323C">
        <w:rPr>
          <w:i/>
          <w:lang w:val="ru-RU"/>
        </w:rPr>
        <w:t>о</w:t>
      </w:r>
      <w:r w:rsidRPr="00DC323C">
        <w:rPr>
          <w:lang w:val="ru-RU"/>
        </w:rPr>
        <w:t>д – chodec, který upadl,</w:t>
      </w:r>
    </w:p>
    <w:p w14:paraId="4D8A3A29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появ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вшиеся на н</w:t>
      </w:r>
      <w:r w:rsidRPr="00DC323C">
        <w:rPr>
          <w:i/>
          <w:lang w:val="ru-RU"/>
        </w:rPr>
        <w:t>е</w:t>
      </w:r>
      <w:r w:rsidRPr="00DC323C">
        <w:rPr>
          <w:lang w:val="ru-RU"/>
        </w:rPr>
        <w:t>бе т</w:t>
      </w:r>
      <w:r w:rsidRPr="00DC323C">
        <w:rPr>
          <w:i/>
          <w:lang w:val="ru-RU"/>
        </w:rPr>
        <w:t>у</w:t>
      </w:r>
      <w:r w:rsidRPr="00DC323C">
        <w:rPr>
          <w:lang w:val="ru-RU"/>
        </w:rPr>
        <w:t>чи – mraky, které se objevily na obloze.</w:t>
      </w:r>
    </w:p>
    <w:p w14:paraId="4AE60964" w14:textId="77777777" w:rsidR="00DC6BAE" w:rsidRPr="00DC323C" w:rsidRDefault="00DC6BAE" w:rsidP="00DC6BAE">
      <w:pPr>
        <w:rPr>
          <w:lang w:val="ru-RU"/>
        </w:rPr>
      </w:pPr>
    </w:p>
    <w:p w14:paraId="76031AA4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Někdy je možný pouze překlad přídavným jménem na –lý (obrat ztrácí slovesný charakter):</w:t>
      </w:r>
    </w:p>
    <w:p w14:paraId="7021F332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сп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вшие л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стья – spadlé listí,</w:t>
      </w:r>
    </w:p>
    <w:p w14:paraId="617BBB79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пот</w:t>
      </w:r>
      <w:r w:rsidRPr="00DC323C">
        <w:rPr>
          <w:i/>
          <w:lang w:val="ru-RU"/>
        </w:rPr>
        <w:t>у</w:t>
      </w:r>
      <w:r w:rsidRPr="00DC323C">
        <w:rPr>
          <w:lang w:val="ru-RU"/>
        </w:rPr>
        <w:t>хшая с</w:t>
      </w:r>
      <w:r w:rsidRPr="00DC323C">
        <w:rPr>
          <w:i/>
          <w:lang w:val="ru-RU"/>
        </w:rPr>
        <w:t>о</w:t>
      </w:r>
      <w:r w:rsidR="003653B3" w:rsidRPr="00DC323C">
        <w:rPr>
          <w:lang w:val="ru-RU"/>
        </w:rPr>
        <w:t>пка –</w:t>
      </w:r>
      <w:r w:rsidRPr="00DC323C">
        <w:rPr>
          <w:lang w:val="ru-RU"/>
        </w:rPr>
        <w:t xml:space="preserve"> vyhaslá sopka;</w:t>
      </w:r>
    </w:p>
    <w:p w14:paraId="62D409F7" w14:textId="77777777" w:rsidR="00DC6BAE" w:rsidRPr="00DC323C" w:rsidRDefault="00DC6BAE" w:rsidP="00DC6BAE">
      <w:pPr>
        <w:pStyle w:val="Nadpis1"/>
        <w:rPr>
          <w:rFonts w:ascii="Times New Roman" w:hAnsi="Times New Roman" w:cs="Times New Roman"/>
          <w:u w:val="single"/>
          <w:lang w:val="ru-RU"/>
        </w:rPr>
      </w:pPr>
      <w:r w:rsidRPr="00DC323C">
        <w:rPr>
          <w:lang w:val="ru-RU"/>
        </w:rPr>
        <w:t>Cvičení</w:t>
      </w:r>
    </w:p>
    <w:p w14:paraId="7B8F2FFA" w14:textId="77777777" w:rsidR="00DC6BAE" w:rsidRPr="00DC323C" w:rsidRDefault="00DC6BAE" w:rsidP="00DC6BAE">
      <w:pPr>
        <w:pStyle w:val="Zkladntextodsazen"/>
        <w:ind w:left="0"/>
        <w:rPr>
          <w:u w:val="single"/>
          <w:lang w:val="ru-RU"/>
        </w:rPr>
      </w:pPr>
      <w:r w:rsidRPr="00DC323C">
        <w:rPr>
          <w:b/>
          <w:bCs/>
          <w:u w:val="single"/>
          <w:lang w:val="ru-RU"/>
        </w:rPr>
        <w:t>Přeložte</w:t>
      </w:r>
    </w:p>
    <w:p w14:paraId="3F309590" w14:textId="37780B2F" w:rsidR="00DC6BAE" w:rsidRPr="00DC323C" w:rsidRDefault="00C60CEB" w:rsidP="00DC6BAE">
      <w:pPr>
        <w:pStyle w:val="Styl1"/>
        <w:rPr>
          <w:lang w:val="ru-RU"/>
        </w:rPr>
      </w:pPr>
      <w:r>
        <w:rPr>
          <w:lang w:val="ru-RU"/>
        </w:rPr>
        <w:t>Статья</w:t>
      </w:r>
      <w:r w:rsidR="00DC6BAE" w:rsidRPr="00DC323C">
        <w:rPr>
          <w:lang w:val="ru-RU"/>
        </w:rPr>
        <w:t xml:space="preserve">, появившаяся </w:t>
      </w:r>
      <w:r>
        <w:rPr>
          <w:lang w:val="ru-RU"/>
        </w:rPr>
        <w:t>в газете</w:t>
      </w:r>
      <w:r w:rsidR="00DC6BAE" w:rsidRPr="00DC323C">
        <w:rPr>
          <w:lang w:val="ru-RU"/>
        </w:rPr>
        <w:t xml:space="preserve">; </w:t>
      </w:r>
    </w:p>
    <w:p w14:paraId="45E68603" w14:textId="77777777" w:rsidR="00DC6BAE" w:rsidRPr="00DC323C" w:rsidRDefault="00DC6BAE" w:rsidP="00DC6BAE">
      <w:pPr>
        <w:pStyle w:val="Styl1"/>
        <w:rPr>
          <w:lang w:val="ru-RU"/>
        </w:rPr>
      </w:pPr>
      <w:r w:rsidRPr="00DC323C">
        <w:rPr>
          <w:lang w:val="ru-RU"/>
        </w:rPr>
        <w:t xml:space="preserve">учёный, решивший проблемы; </w:t>
      </w:r>
    </w:p>
    <w:p w14:paraId="37AFEC9E" w14:textId="2ED35E45" w:rsidR="00DC6BAE" w:rsidRPr="00DC323C" w:rsidRDefault="00C60CEB" w:rsidP="00DC6BAE">
      <w:pPr>
        <w:pStyle w:val="Styl1"/>
        <w:rPr>
          <w:lang w:val="ru-RU"/>
        </w:rPr>
      </w:pPr>
      <w:r>
        <w:rPr>
          <w:lang w:val="ru-RU"/>
        </w:rPr>
        <w:t>великие умершие писатели;</w:t>
      </w:r>
      <w:r w:rsidR="00DC6BAE" w:rsidRPr="00DC323C">
        <w:rPr>
          <w:lang w:val="ru-RU"/>
        </w:rPr>
        <w:t xml:space="preserve"> </w:t>
      </w:r>
    </w:p>
    <w:p w14:paraId="731546D5" w14:textId="12C6C1E3" w:rsidR="00DC6BAE" w:rsidRPr="00DC323C" w:rsidRDefault="00C60CEB" w:rsidP="00DC6BAE">
      <w:pPr>
        <w:pStyle w:val="Styl1"/>
        <w:rPr>
          <w:lang w:val="ru-RU"/>
        </w:rPr>
      </w:pPr>
      <w:r>
        <w:rPr>
          <w:lang w:val="ru-RU"/>
        </w:rPr>
        <w:t>ученик</w:t>
      </w:r>
      <w:r w:rsidR="00DC6BAE" w:rsidRPr="00DC323C">
        <w:rPr>
          <w:lang w:val="ru-RU"/>
        </w:rPr>
        <w:t>, поднявш</w:t>
      </w:r>
      <w:r>
        <w:rPr>
          <w:lang w:val="ru-RU"/>
        </w:rPr>
        <w:t>ийся из-за парты</w:t>
      </w:r>
      <w:r w:rsidR="00DC6BAE" w:rsidRPr="00DC323C">
        <w:rPr>
          <w:lang w:val="ru-RU"/>
        </w:rPr>
        <w:t xml:space="preserve">; </w:t>
      </w:r>
    </w:p>
    <w:p w14:paraId="124B46A1" w14:textId="6B4BE076" w:rsidR="00DC6BAE" w:rsidRPr="00DC323C" w:rsidRDefault="00DC6BAE" w:rsidP="00DC6BAE">
      <w:pPr>
        <w:pStyle w:val="Styl1"/>
        <w:rPr>
          <w:lang w:val="ru-RU"/>
        </w:rPr>
      </w:pPr>
      <w:r w:rsidRPr="00DC323C">
        <w:rPr>
          <w:lang w:val="ru-RU"/>
        </w:rPr>
        <w:t xml:space="preserve">культуры, выросшие </w:t>
      </w:r>
      <w:r w:rsidR="00C60CEB">
        <w:rPr>
          <w:lang w:val="ru-RU"/>
        </w:rPr>
        <w:t>на основе древних цивилизаций</w:t>
      </w:r>
      <w:r w:rsidRPr="00DC323C">
        <w:rPr>
          <w:lang w:val="ru-RU"/>
        </w:rPr>
        <w:t xml:space="preserve">; </w:t>
      </w:r>
    </w:p>
    <w:p w14:paraId="6CE13BAB" w14:textId="77777777" w:rsidR="00DC6BAE" w:rsidRPr="00DC323C" w:rsidRDefault="00DC6BAE" w:rsidP="00DC6BAE">
      <w:pPr>
        <w:pStyle w:val="Styl1"/>
        <w:rPr>
          <w:lang w:val="ru-RU"/>
        </w:rPr>
      </w:pPr>
      <w:r w:rsidRPr="00DC323C">
        <w:rPr>
          <w:lang w:val="ru-RU"/>
        </w:rPr>
        <w:t>студенты, сдавшие вступительный экзамен.</w:t>
      </w:r>
    </w:p>
    <w:p w14:paraId="17BAFD45" w14:textId="77777777" w:rsidR="00DC6BAE" w:rsidRPr="00DC323C" w:rsidRDefault="00DC6BAE" w:rsidP="00DC6BAE">
      <w:pPr>
        <w:ind w:left="1416" w:hanging="696"/>
        <w:rPr>
          <w:b/>
          <w:bCs/>
          <w:lang w:val="ru-RU"/>
        </w:rPr>
      </w:pPr>
    </w:p>
    <w:p w14:paraId="7B92F423" w14:textId="77777777" w:rsidR="00DC6BAE" w:rsidRPr="00DC323C" w:rsidRDefault="00DC6BAE" w:rsidP="00E35B23">
      <w:pPr>
        <w:pStyle w:val="Nadpis1"/>
        <w:numPr>
          <w:ilvl w:val="0"/>
          <w:numId w:val="4"/>
        </w:numPr>
        <w:rPr>
          <w:sz w:val="24"/>
          <w:lang w:val="ru-RU"/>
        </w:rPr>
      </w:pPr>
      <w:r w:rsidRPr="00DC323C">
        <w:rPr>
          <w:u w:val="single"/>
          <w:lang w:val="ru-RU"/>
        </w:rPr>
        <w:t>přítomná trpná</w:t>
      </w:r>
      <w:r w:rsidRPr="00DC323C">
        <w:rPr>
          <w:lang w:val="ru-RU"/>
        </w:rPr>
        <w:t xml:space="preserve">   </w:t>
      </w:r>
      <w:r w:rsidRPr="00DC323C">
        <w:rPr>
          <w:sz w:val="24"/>
          <w:lang w:val="ru-RU"/>
        </w:rPr>
        <w:t xml:space="preserve">                                          </w:t>
      </w:r>
    </w:p>
    <w:p w14:paraId="4FACEC22" w14:textId="77777777" w:rsidR="00DC6BAE" w:rsidRPr="00DC323C" w:rsidRDefault="00DC6BAE" w:rsidP="00DC6BAE">
      <w:pPr>
        <w:ind w:left="708"/>
        <w:rPr>
          <w:rFonts w:ascii="Arial" w:hAnsi="Arial"/>
          <w:b/>
          <w:bCs/>
          <w:lang w:val="ru-RU"/>
        </w:rPr>
      </w:pPr>
      <w:r w:rsidRPr="00DC323C">
        <w:rPr>
          <w:rFonts w:ascii="Arial" w:hAnsi="Arial"/>
          <w:b/>
          <w:bCs/>
          <w:lang w:val="ru-RU"/>
        </w:rPr>
        <w:t xml:space="preserve"> se tvoří od přítomného kmene nedokonavých sloves koncovkami </w:t>
      </w:r>
    </w:p>
    <w:p w14:paraId="37EBB349" w14:textId="77777777" w:rsidR="00DC6BAE" w:rsidRPr="00DC323C" w:rsidRDefault="00DC6BAE" w:rsidP="00DC6BAE">
      <w:pPr>
        <w:rPr>
          <w:lang w:val="ru-RU"/>
        </w:rPr>
      </w:pPr>
    </w:p>
    <w:p w14:paraId="6849D6AD" w14:textId="77777777" w:rsidR="00DC6BAE" w:rsidRPr="00DC323C" w:rsidRDefault="00DC6BAE" w:rsidP="00DC6BAE">
      <w:pPr>
        <w:rPr>
          <w:bCs/>
          <w:u w:val="single"/>
          <w:lang w:val="ru-RU"/>
        </w:rPr>
      </w:pPr>
      <w:r w:rsidRPr="00DC323C">
        <w:rPr>
          <w:lang w:val="ru-RU"/>
        </w:rPr>
        <w:t xml:space="preserve">            </w:t>
      </w:r>
      <w:r w:rsidRPr="00DC323C">
        <w:rPr>
          <w:sz w:val="28"/>
          <w:lang w:val="ru-RU"/>
        </w:rPr>
        <w:t>-</w:t>
      </w:r>
      <w:r w:rsidRPr="00DC323C">
        <w:rPr>
          <w:rStyle w:val="ZkladntextChar"/>
          <w:b/>
          <w:bCs/>
          <w:lang w:val="ru-RU"/>
        </w:rPr>
        <w:t xml:space="preserve">емый  </w:t>
      </w:r>
      <w:r w:rsidRPr="00DC323C">
        <w:rPr>
          <w:bCs/>
          <w:lang w:val="ru-RU"/>
        </w:rPr>
        <w:t>od sloves 1. časování</w:t>
      </w:r>
    </w:p>
    <w:p w14:paraId="73BD9EE9" w14:textId="77777777" w:rsidR="00DC6BAE" w:rsidRPr="00DC323C" w:rsidRDefault="00DC6BAE" w:rsidP="00DC6BAE">
      <w:pPr>
        <w:ind w:firstLine="708"/>
        <w:rPr>
          <w:bCs/>
          <w:lang w:val="ru-RU"/>
        </w:rPr>
      </w:pPr>
      <w:r w:rsidRPr="00DC323C">
        <w:rPr>
          <w:rStyle w:val="ZkladntextChar"/>
          <w:b/>
          <w:bCs/>
          <w:lang w:val="ru-RU"/>
        </w:rPr>
        <w:t>- имый</w:t>
      </w:r>
      <w:r w:rsidRPr="00DC323C">
        <w:rPr>
          <w:bCs/>
          <w:lang w:val="ru-RU"/>
        </w:rPr>
        <w:t xml:space="preserve"> od sloves 2. časování</w:t>
      </w:r>
    </w:p>
    <w:p w14:paraId="4C863858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             Vycházíme ze 3. osoby mn.č. přítomného času:</w:t>
      </w:r>
    </w:p>
    <w:p w14:paraId="542C70CB" w14:textId="77777777" w:rsidR="00DC6BAE" w:rsidRPr="00DC323C" w:rsidRDefault="00DC6BAE" w:rsidP="00DC6BAE">
      <w:pPr>
        <w:rPr>
          <w:lang w:val="ru-RU"/>
        </w:rPr>
      </w:pPr>
    </w:p>
    <w:p w14:paraId="47EFFA01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выпуск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ть / выпуск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ют – выпуск</w:t>
      </w:r>
      <w:r w:rsidRPr="00DC323C">
        <w:rPr>
          <w:i/>
          <w:lang w:val="ru-RU"/>
        </w:rPr>
        <w:t>а</w:t>
      </w:r>
      <w:r w:rsidRPr="00DC323C">
        <w:rPr>
          <w:b/>
          <w:lang w:val="ru-RU"/>
        </w:rPr>
        <w:t xml:space="preserve">емый   </w:t>
      </w:r>
      <w:r w:rsidRPr="00DC323C">
        <w:rPr>
          <w:lang w:val="ru-RU"/>
        </w:rPr>
        <w:t xml:space="preserve"> </w:t>
      </w:r>
    </w:p>
    <w:p w14:paraId="5C56E588" w14:textId="77777777" w:rsidR="00DC6BAE" w:rsidRPr="00DC323C" w:rsidRDefault="00DC6BAE" w:rsidP="00DC6BAE">
      <w:pPr>
        <w:rPr>
          <w:b/>
          <w:bCs/>
          <w:lang w:val="ru-RU"/>
        </w:rPr>
      </w:pPr>
      <w:r w:rsidRPr="00DC323C">
        <w:rPr>
          <w:lang w:val="ru-RU"/>
        </w:rPr>
        <w:t>производ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ть / произв</w:t>
      </w:r>
      <w:r w:rsidRPr="00DC323C">
        <w:rPr>
          <w:i/>
          <w:lang w:val="ru-RU"/>
        </w:rPr>
        <w:t>о</w:t>
      </w:r>
      <w:r w:rsidRPr="00DC323C">
        <w:rPr>
          <w:lang w:val="ru-RU"/>
        </w:rPr>
        <w:t>дят – производ</w:t>
      </w:r>
      <w:r w:rsidRPr="00DC323C">
        <w:rPr>
          <w:b/>
          <w:i/>
          <w:lang w:val="ru-RU"/>
        </w:rPr>
        <w:t>и</w:t>
      </w:r>
      <w:r w:rsidRPr="00DC323C">
        <w:rPr>
          <w:b/>
          <w:lang w:val="ru-RU"/>
        </w:rPr>
        <w:t>мый</w:t>
      </w:r>
    </w:p>
    <w:p w14:paraId="0CB08533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    </w:t>
      </w:r>
    </w:p>
    <w:p w14:paraId="6AF2B37E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Slovesa na -ав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 xml:space="preserve">ть tvoří toto přídavné jméno slovesné podle infinitivu: </w:t>
      </w:r>
    </w:p>
    <w:p w14:paraId="7BDCCAED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издав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ть - издав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емый.</w:t>
      </w:r>
    </w:p>
    <w:p w14:paraId="6061E480" w14:textId="77777777" w:rsidR="00DC6BAE" w:rsidRPr="00DC323C" w:rsidRDefault="00DC6BAE" w:rsidP="00DC6BAE">
      <w:pPr>
        <w:rPr>
          <w:iCs/>
          <w:u w:val="single"/>
          <w:lang w:val="ru-RU"/>
        </w:rPr>
      </w:pPr>
    </w:p>
    <w:p w14:paraId="2687ECD3" w14:textId="77777777" w:rsidR="00DC6BAE" w:rsidRPr="00DC323C" w:rsidRDefault="00DC6BAE" w:rsidP="00DC6BAE">
      <w:pPr>
        <w:rPr>
          <w:b/>
          <w:lang w:val="ru-RU"/>
        </w:rPr>
      </w:pPr>
      <w:r w:rsidRPr="00DC323C">
        <w:rPr>
          <w:b/>
          <w:lang w:val="ru-RU"/>
        </w:rPr>
        <w:t>POZOR!</w:t>
      </w:r>
    </w:p>
    <w:p w14:paraId="47952AD3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Od přídavných jmen slovesných přítomných trpných je třeba odlišovat přídavná jména, tvořená  od </w:t>
      </w:r>
      <w:r w:rsidRPr="00DC323C">
        <w:rPr>
          <w:b/>
          <w:lang w:val="ru-RU"/>
        </w:rPr>
        <w:t xml:space="preserve">dokonavých </w:t>
      </w:r>
      <w:r w:rsidRPr="00DC323C">
        <w:rPr>
          <w:lang w:val="ru-RU"/>
        </w:rPr>
        <w:t xml:space="preserve">sloves stejnými příponami, která svým významem odpovídají českým přídavným jménům na </w:t>
      </w:r>
      <w:r w:rsidRPr="00DC323C">
        <w:rPr>
          <w:b/>
          <w:bCs/>
          <w:lang w:val="ru-RU"/>
        </w:rPr>
        <w:t xml:space="preserve">–telný. </w:t>
      </w:r>
      <w:r w:rsidRPr="00DC323C">
        <w:rPr>
          <w:iCs/>
          <w:lang w:val="ru-RU"/>
        </w:rPr>
        <w:t>Velmi často se používají v záporné podobě.</w:t>
      </w:r>
    </w:p>
    <w:p w14:paraId="4098C821" w14:textId="77777777" w:rsidR="00DC6BAE" w:rsidRPr="00DC323C" w:rsidRDefault="00DC6BAE" w:rsidP="00DC6BAE">
      <w:pPr>
        <w:rPr>
          <w:b/>
          <w:bCs/>
          <w:lang w:val="ru-RU"/>
        </w:rPr>
      </w:pPr>
    </w:p>
    <w:p w14:paraId="40426DE9" w14:textId="77777777" w:rsidR="00DC6BAE" w:rsidRPr="00DC323C" w:rsidRDefault="00DC6BAE" w:rsidP="00DC6BAE">
      <w:pPr>
        <w:rPr>
          <w:iCs/>
          <w:lang w:val="ru-RU"/>
        </w:rPr>
      </w:pPr>
      <w:r w:rsidRPr="00DC323C">
        <w:rPr>
          <w:iCs/>
          <w:lang w:val="ru-RU"/>
        </w:rPr>
        <w:t>измер</w:t>
      </w:r>
      <w:r w:rsidRPr="00DC323C">
        <w:rPr>
          <w:i/>
          <w:iCs/>
          <w:lang w:val="ru-RU"/>
        </w:rPr>
        <w:t>я</w:t>
      </w:r>
      <w:r w:rsidRPr="00DC323C">
        <w:rPr>
          <w:iCs/>
          <w:lang w:val="ru-RU"/>
        </w:rPr>
        <w:t>ть – измер</w:t>
      </w:r>
      <w:r w:rsidRPr="00DC323C">
        <w:rPr>
          <w:i/>
          <w:iCs/>
          <w:lang w:val="ru-RU"/>
        </w:rPr>
        <w:t>я</w:t>
      </w:r>
      <w:r w:rsidRPr="00DC323C">
        <w:rPr>
          <w:iCs/>
          <w:lang w:val="ru-RU"/>
        </w:rPr>
        <w:t>емый     měřený</w:t>
      </w:r>
    </w:p>
    <w:p w14:paraId="4F7F47E7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ale</w:t>
      </w:r>
    </w:p>
    <w:p w14:paraId="60F654F6" w14:textId="77777777" w:rsidR="00DC6BAE" w:rsidRPr="00DC323C" w:rsidRDefault="00DC6BAE" w:rsidP="00DC6BAE">
      <w:pPr>
        <w:rPr>
          <w:iCs/>
          <w:lang w:val="ru-RU"/>
        </w:rPr>
      </w:pPr>
      <w:r w:rsidRPr="00DC323C">
        <w:rPr>
          <w:iCs/>
          <w:lang w:val="ru-RU"/>
        </w:rPr>
        <w:t>изм</w:t>
      </w:r>
      <w:r w:rsidRPr="00DC323C">
        <w:rPr>
          <w:i/>
          <w:iCs/>
          <w:lang w:val="ru-RU"/>
        </w:rPr>
        <w:t>е</w:t>
      </w:r>
      <w:r w:rsidRPr="00DC323C">
        <w:rPr>
          <w:iCs/>
          <w:lang w:val="ru-RU"/>
        </w:rPr>
        <w:t>рить – измер</w:t>
      </w:r>
      <w:r w:rsidRPr="00DC323C">
        <w:rPr>
          <w:i/>
          <w:iCs/>
          <w:lang w:val="ru-RU"/>
        </w:rPr>
        <w:t>и</w:t>
      </w:r>
      <w:r w:rsidRPr="00DC323C">
        <w:rPr>
          <w:iCs/>
          <w:lang w:val="ru-RU"/>
        </w:rPr>
        <w:t>мый     měřitelný</w:t>
      </w:r>
    </w:p>
    <w:p w14:paraId="65265EB8" w14:textId="77777777" w:rsidR="00DC6BAE" w:rsidRPr="00DC323C" w:rsidRDefault="00DC6BAE" w:rsidP="00DC6BAE">
      <w:pPr>
        <w:rPr>
          <w:iCs/>
          <w:lang w:val="ru-RU"/>
        </w:rPr>
      </w:pPr>
      <w:r w:rsidRPr="00DC323C">
        <w:rPr>
          <w:iCs/>
          <w:lang w:val="ru-RU"/>
        </w:rPr>
        <w:t xml:space="preserve">                 - неизмер</w:t>
      </w:r>
      <w:r w:rsidRPr="00DC323C">
        <w:rPr>
          <w:i/>
          <w:iCs/>
          <w:lang w:val="ru-RU"/>
        </w:rPr>
        <w:t>и</w:t>
      </w:r>
      <w:r w:rsidRPr="00DC323C">
        <w:rPr>
          <w:iCs/>
          <w:lang w:val="ru-RU"/>
        </w:rPr>
        <w:t xml:space="preserve">мый      nezměřitelný, nezměrný </w:t>
      </w:r>
    </w:p>
    <w:p w14:paraId="0C0CB4A1" w14:textId="77777777" w:rsidR="00DC6BAE" w:rsidRPr="00DC323C" w:rsidRDefault="00DC6BAE" w:rsidP="00DC6BAE">
      <w:pPr>
        <w:rPr>
          <w:i/>
          <w:iCs/>
          <w:lang w:val="ru-RU"/>
        </w:rPr>
      </w:pPr>
    </w:p>
    <w:p w14:paraId="5E7A3AA9" w14:textId="77777777" w:rsidR="00DC6BAE" w:rsidRPr="00DC323C" w:rsidRDefault="00DC6BAE" w:rsidP="00DC6BAE">
      <w:pPr>
        <w:pStyle w:val="Nadpis1"/>
        <w:rPr>
          <w:u w:val="single"/>
          <w:lang w:val="ru-RU"/>
        </w:rPr>
      </w:pPr>
      <w:r w:rsidRPr="00DC323C">
        <w:rPr>
          <w:lang w:val="ru-RU"/>
        </w:rPr>
        <w:t>Cvičení</w:t>
      </w:r>
    </w:p>
    <w:p w14:paraId="12294BC0" w14:textId="77777777" w:rsidR="00DC6BAE" w:rsidRPr="00DC323C" w:rsidRDefault="00DC6BAE" w:rsidP="00DC6BAE">
      <w:pPr>
        <w:rPr>
          <w:u w:val="single"/>
          <w:lang w:val="ru-RU"/>
        </w:rPr>
      </w:pPr>
      <w:r w:rsidRPr="00DC323C">
        <w:rPr>
          <w:b/>
          <w:bCs/>
          <w:u w:val="single"/>
          <w:lang w:val="ru-RU"/>
        </w:rPr>
        <w:t>Přeložte</w:t>
      </w:r>
    </w:p>
    <w:p w14:paraId="554BBCDF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рассматриваемая проблема</w:t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Pr="00DC323C">
        <w:rPr>
          <w:lang w:val="ru-RU"/>
        </w:rPr>
        <w:t>наблюдаемые изменения</w:t>
      </w:r>
    </w:p>
    <w:p w14:paraId="559992B9" w14:textId="2E9E2702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выделяем</w:t>
      </w:r>
      <w:r w:rsidR="00C60CEB">
        <w:rPr>
          <w:lang w:val="ru-RU"/>
        </w:rPr>
        <w:t>ые окончания</w:t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Pr="00DC323C">
        <w:rPr>
          <w:lang w:val="ru-RU"/>
        </w:rPr>
        <w:t>приводимые примеры</w:t>
      </w:r>
    </w:p>
    <w:p w14:paraId="7F9EA9A1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дискутируемая тема</w:t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Pr="00DC323C">
        <w:rPr>
          <w:lang w:val="ru-RU"/>
        </w:rPr>
        <w:t>описываемые явления</w:t>
      </w:r>
    </w:p>
    <w:p w14:paraId="69793513" w14:textId="1A812094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любимый автор</w:t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="00E35B23" w:rsidRPr="00DC323C">
        <w:rPr>
          <w:lang w:val="ru-RU"/>
        </w:rPr>
        <w:tab/>
      </w:r>
      <w:r w:rsidRPr="00DC323C">
        <w:rPr>
          <w:lang w:val="ru-RU"/>
        </w:rPr>
        <w:t>нерешимое задание</w:t>
      </w:r>
    </w:p>
    <w:p w14:paraId="69F60EA3" w14:textId="77777777" w:rsidR="00DC6BAE" w:rsidRPr="00DC323C" w:rsidRDefault="00DC6BAE" w:rsidP="00DC6BAE">
      <w:pPr>
        <w:rPr>
          <w:b/>
          <w:bCs/>
          <w:lang w:val="ru-RU"/>
        </w:rPr>
      </w:pPr>
    </w:p>
    <w:p w14:paraId="1F9C8345" w14:textId="77777777" w:rsidR="00DC6BAE" w:rsidRPr="00DC323C" w:rsidRDefault="00DC6BAE" w:rsidP="00E35B23">
      <w:pPr>
        <w:pStyle w:val="Nadpis1"/>
        <w:numPr>
          <w:ilvl w:val="0"/>
          <w:numId w:val="4"/>
        </w:numPr>
        <w:rPr>
          <w:sz w:val="24"/>
          <w:lang w:val="ru-RU"/>
        </w:rPr>
      </w:pPr>
      <w:r w:rsidRPr="00DC323C">
        <w:rPr>
          <w:u w:val="single"/>
          <w:lang w:val="ru-RU"/>
        </w:rPr>
        <w:lastRenderedPageBreak/>
        <w:t>minulá trpná</w:t>
      </w:r>
      <w:r w:rsidRPr="00DC323C">
        <w:rPr>
          <w:sz w:val="24"/>
          <w:lang w:val="ru-RU"/>
        </w:rPr>
        <w:t xml:space="preserve">  </w:t>
      </w:r>
    </w:p>
    <w:p w14:paraId="5264B1CD" w14:textId="77777777" w:rsidR="00DC6BAE" w:rsidRPr="00DC323C" w:rsidRDefault="00DC6BAE" w:rsidP="00DC6BAE">
      <w:pPr>
        <w:pStyle w:val="Zkladntextodsazen"/>
        <w:ind w:left="0"/>
        <w:rPr>
          <w:b/>
          <w:bCs/>
          <w:lang w:val="ru-RU"/>
        </w:rPr>
      </w:pPr>
    </w:p>
    <w:p w14:paraId="7C05E71A" w14:textId="77777777" w:rsidR="00DC6BAE" w:rsidRPr="00DC323C" w:rsidRDefault="00DC6BAE" w:rsidP="00DC6BAE">
      <w:pPr>
        <w:rPr>
          <w:lang w:val="ru-RU"/>
        </w:rPr>
      </w:pPr>
      <w:r w:rsidRPr="00DC323C">
        <w:rPr>
          <w:rFonts w:ascii="Arial" w:hAnsi="Arial" w:cs="Arial"/>
          <w:b/>
          <w:lang w:val="ru-RU"/>
        </w:rPr>
        <w:t xml:space="preserve">se tvoří </w:t>
      </w:r>
      <w:r w:rsidRPr="00DC323C">
        <w:rPr>
          <w:rFonts w:ascii="Arial" w:hAnsi="Arial" w:cs="Arial"/>
          <w:b/>
          <w:bCs/>
          <w:lang w:val="ru-RU"/>
        </w:rPr>
        <w:t xml:space="preserve"> od infinitivního kmene sloves dokonavých přechodných </w:t>
      </w:r>
      <w:r w:rsidRPr="00DC323C">
        <w:rPr>
          <w:rFonts w:ascii="Arial" w:hAnsi="Arial" w:cs="Arial"/>
          <w:b/>
          <w:lang w:val="ru-RU"/>
        </w:rPr>
        <w:t>příponami</w:t>
      </w:r>
      <w:r w:rsidRPr="00DC323C">
        <w:rPr>
          <w:lang w:val="ru-RU"/>
        </w:rPr>
        <w:t>:</w:t>
      </w:r>
    </w:p>
    <w:p w14:paraId="097FC44A" w14:textId="77777777" w:rsidR="00DC6BAE" w:rsidRPr="00DC323C" w:rsidRDefault="00DC6BAE" w:rsidP="00DC6BAE">
      <w:pPr>
        <w:rPr>
          <w:lang w:val="ru-RU"/>
        </w:rPr>
      </w:pPr>
    </w:p>
    <w:p w14:paraId="0599F778" w14:textId="77777777" w:rsidR="00DC6BAE" w:rsidRPr="00DC323C" w:rsidRDefault="00DC6BAE" w:rsidP="00DC6BAE">
      <w:pPr>
        <w:pStyle w:val="Zkladntextodsazen"/>
        <w:ind w:left="0"/>
        <w:rPr>
          <w:b/>
          <w:bCs/>
          <w:lang w:val="ru-RU"/>
        </w:rPr>
      </w:pPr>
      <w:r w:rsidRPr="00DC323C">
        <w:rPr>
          <w:lang w:val="ru-RU"/>
        </w:rPr>
        <w:t xml:space="preserve">а) </w:t>
      </w:r>
      <w:r w:rsidRPr="00DC323C">
        <w:rPr>
          <w:b/>
          <w:bCs/>
          <w:sz w:val="28"/>
          <w:szCs w:val="28"/>
          <w:lang w:val="ru-RU"/>
        </w:rPr>
        <w:t>–</w:t>
      </w:r>
      <w:r w:rsidRPr="00DC323C">
        <w:rPr>
          <w:rStyle w:val="ZkladntextChar"/>
          <w:b/>
          <w:bCs/>
          <w:lang w:val="ru-RU"/>
        </w:rPr>
        <w:t>нный</w:t>
      </w:r>
      <w:r w:rsidRPr="00DC323C">
        <w:rPr>
          <w:b/>
          <w:bCs/>
          <w:lang w:val="ru-RU"/>
        </w:rPr>
        <w:t xml:space="preserve"> </w:t>
      </w:r>
      <w:r w:rsidRPr="00DC323C">
        <w:rPr>
          <w:lang w:val="ru-RU"/>
        </w:rPr>
        <w:t>u sloves na</w:t>
      </w:r>
      <w:r w:rsidRPr="00DC323C">
        <w:rPr>
          <w:b/>
          <w:bCs/>
          <w:lang w:val="ru-RU"/>
        </w:rPr>
        <w:t xml:space="preserve">  -ать,-ять,-овать: </w:t>
      </w:r>
    </w:p>
    <w:p w14:paraId="5DDD212A" w14:textId="44390159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                                                               прочит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ть – проч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танный</w:t>
      </w:r>
    </w:p>
    <w:p w14:paraId="074E40D2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                                                               организов</w:t>
      </w:r>
      <w:r w:rsidRPr="00DC323C">
        <w:rPr>
          <w:i/>
          <w:lang w:val="ru-RU"/>
        </w:rPr>
        <w:t>а</w:t>
      </w:r>
      <w:r w:rsidRPr="00DC323C">
        <w:rPr>
          <w:lang w:val="ru-RU"/>
        </w:rPr>
        <w:t>ть – организ</w:t>
      </w:r>
      <w:r w:rsidRPr="00DC323C">
        <w:rPr>
          <w:i/>
          <w:lang w:val="ru-RU"/>
        </w:rPr>
        <w:t>о</w:t>
      </w:r>
      <w:r w:rsidRPr="00DC323C">
        <w:rPr>
          <w:lang w:val="ru-RU"/>
        </w:rPr>
        <w:t>ванный</w:t>
      </w:r>
    </w:p>
    <w:p w14:paraId="601975BB" w14:textId="77777777" w:rsidR="00DC6BAE" w:rsidRPr="00DC323C" w:rsidRDefault="00DC6BAE" w:rsidP="00DC6BAE">
      <w:pPr>
        <w:rPr>
          <w:lang w:val="ru-RU"/>
        </w:rPr>
      </w:pPr>
    </w:p>
    <w:p w14:paraId="4BC65EAD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b) -</w:t>
      </w:r>
      <w:r w:rsidRPr="00DC323C">
        <w:rPr>
          <w:b/>
          <w:lang w:val="ru-RU"/>
        </w:rPr>
        <w:t xml:space="preserve"> </w:t>
      </w:r>
      <w:r w:rsidRPr="00DC323C">
        <w:rPr>
          <w:rStyle w:val="ZkladntextChar"/>
          <w:b/>
          <w:bCs/>
          <w:lang w:val="ru-RU"/>
        </w:rPr>
        <w:t>ённый /-енный</w:t>
      </w:r>
      <w:r w:rsidRPr="00DC323C">
        <w:rPr>
          <w:lang w:val="ru-RU"/>
        </w:rPr>
        <w:t xml:space="preserve"> u sloves II.časování  na  -</w:t>
      </w:r>
      <w:r w:rsidRPr="00DC323C">
        <w:rPr>
          <w:b/>
          <w:bCs/>
          <w:lang w:val="ru-RU"/>
        </w:rPr>
        <w:t xml:space="preserve">ить, -еть </w:t>
      </w:r>
      <w:r w:rsidRPr="00DC323C">
        <w:rPr>
          <w:lang w:val="ru-RU"/>
        </w:rPr>
        <w:t xml:space="preserve">a sloves I.časování na  </w:t>
      </w:r>
      <w:r w:rsidRPr="00DC323C">
        <w:rPr>
          <w:b/>
          <w:bCs/>
          <w:lang w:val="ru-RU"/>
        </w:rPr>
        <w:t xml:space="preserve">-ти, -чь:         </w:t>
      </w:r>
    </w:p>
    <w:p w14:paraId="142AE13A" w14:textId="3D6934D2" w:rsidR="00DC6BAE" w:rsidRPr="00DC323C" w:rsidRDefault="00DC6BAE" w:rsidP="00DC6BAE">
      <w:pPr>
        <w:rPr>
          <w:bCs/>
          <w:lang w:val="ru-RU"/>
        </w:rPr>
      </w:pPr>
      <w:r w:rsidRPr="00DC323C">
        <w:rPr>
          <w:b/>
          <w:bCs/>
          <w:lang w:val="ru-RU"/>
        </w:rPr>
        <w:t xml:space="preserve">                                                 </w:t>
      </w:r>
      <w:r w:rsidR="00E35B23" w:rsidRPr="00DC323C">
        <w:rPr>
          <w:b/>
          <w:bCs/>
          <w:lang w:val="ru-RU"/>
        </w:rPr>
        <w:tab/>
      </w:r>
      <w:r w:rsidRPr="00DC323C">
        <w:rPr>
          <w:b/>
          <w:bCs/>
          <w:lang w:val="ru-RU"/>
        </w:rPr>
        <w:t xml:space="preserve"> </w:t>
      </w:r>
      <w:r w:rsidR="00C60CEB">
        <w:rPr>
          <w:b/>
          <w:bCs/>
          <w:lang w:val="ru-RU"/>
        </w:rPr>
        <w:t xml:space="preserve">  </w:t>
      </w:r>
      <w:r w:rsidRPr="00DC323C">
        <w:rPr>
          <w:lang w:val="ru-RU"/>
        </w:rPr>
        <w:t>нап</w:t>
      </w:r>
      <w:r w:rsidRPr="00DC323C">
        <w:rPr>
          <w:i/>
          <w:lang w:val="ru-RU"/>
        </w:rPr>
        <w:t>о</w:t>
      </w:r>
      <w:r w:rsidRPr="00DC323C">
        <w:rPr>
          <w:lang w:val="ru-RU"/>
        </w:rPr>
        <w:t xml:space="preserve">лнить – </w:t>
      </w:r>
      <w:r w:rsidRPr="00DC323C">
        <w:rPr>
          <w:bCs/>
          <w:lang w:val="ru-RU"/>
        </w:rPr>
        <w:t>нап</w:t>
      </w:r>
      <w:r w:rsidRPr="00DC323C">
        <w:rPr>
          <w:bCs/>
          <w:i/>
          <w:lang w:val="ru-RU"/>
        </w:rPr>
        <w:t>о</w:t>
      </w:r>
      <w:r w:rsidRPr="00DC323C">
        <w:rPr>
          <w:bCs/>
          <w:lang w:val="ru-RU"/>
        </w:rPr>
        <w:t>лненный</w:t>
      </w:r>
    </w:p>
    <w:p w14:paraId="4C0F2165" w14:textId="77777777" w:rsidR="00DC6BAE" w:rsidRPr="00DC323C" w:rsidRDefault="00DC6BAE" w:rsidP="00E35B23">
      <w:pPr>
        <w:ind w:firstLine="708"/>
        <w:rPr>
          <w:b/>
          <w:bCs/>
          <w:lang w:val="ru-RU"/>
        </w:rPr>
      </w:pPr>
      <w:r w:rsidRPr="00DC323C">
        <w:rPr>
          <w:lang w:val="ru-RU"/>
        </w:rPr>
        <w:t xml:space="preserve">                                                  привест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 xml:space="preserve"> - </w:t>
      </w:r>
      <w:r w:rsidRPr="00DC323C">
        <w:rPr>
          <w:b/>
          <w:bCs/>
          <w:lang w:val="ru-RU"/>
        </w:rPr>
        <w:t xml:space="preserve"> </w:t>
      </w:r>
      <w:r w:rsidRPr="00DC323C">
        <w:rPr>
          <w:bCs/>
          <w:lang w:val="ru-RU"/>
        </w:rPr>
        <w:t>привед</w:t>
      </w:r>
      <w:r w:rsidRPr="00DC323C">
        <w:rPr>
          <w:bCs/>
          <w:i/>
          <w:lang w:val="ru-RU"/>
        </w:rPr>
        <w:t>ё</w:t>
      </w:r>
      <w:r w:rsidRPr="00DC323C">
        <w:rPr>
          <w:bCs/>
          <w:lang w:val="ru-RU"/>
        </w:rPr>
        <w:t>нный</w:t>
      </w:r>
    </w:p>
    <w:p w14:paraId="7B8109C9" w14:textId="77777777" w:rsidR="00DC6BAE" w:rsidRPr="00DC323C" w:rsidRDefault="00DC6BAE" w:rsidP="00DC6BAE">
      <w:pPr>
        <w:rPr>
          <w:b/>
          <w:bCs/>
          <w:lang w:val="ru-RU"/>
        </w:rPr>
      </w:pPr>
      <w:r w:rsidRPr="00DC323C">
        <w:rPr>
          <w:b/>
          <w:bCs/>
          <w:lang w:val="ru-RU"/>
        </w:rPr>
        <w:t xml:space="preserve">            </w:t>
      </w:r>
      <w:r w:rsidR="00E35B23" w:rsidRPr="00DC323C">
        <w:rPr>
          <w:b/>
          <w:bCs/>
          <w:lang w:val="ru-RU"/>
        </w:rPr>
        <w:tab/>
      </w:r>
      <w:r w:rsidRPr="00DC323C">
        <w:rPr>
          <w:b/>
          <w:bCs/>
          <w:lang w:val="ru-RU"/>
        </w:rPr>
        <w:t xml:space="preserve">                                      </w:t>
      </w:r>
      <w:r w:rsidRPr="00DC323C">
        <w:rPr>
          <w:lang w:val="ru-RU"/>
        </w:rPr>
        <w:t>ув</w:t>
      </w:r>
      <w:r w:rsidRPr="00DC323C">
        <w:rPr>
          <w:i/>
          <w:lang w:val="ru-RU"/>
        </w:rPr>
        <w:t>и</w:t>
      </w:r>
      <w:r w:rsidRPr="00DC323C">
        <w:rPr>
          <w:lang w:val="ru-RU"/>
        </w:rPr>
        <w:t>деть</w:t>
      </w:r>
      <w:r w:rsidRPr="00DC323C">
        <w:rPr>
          <w:b/>
          <w:bCs/>
          <w:lang w:val="ru-RU"/>
        </w:rPr>
        <w:t xml:space="preserve"> – </w:t>
      </w:r>
      <w:r w:rsidRPr="00DC323C">
        <w:rPr>
          <w:bCs/>
          <w:lang w:val="ru-RU"/>
        </w:rPr>
        <w:t>ув</w:t>
      </w:r>
      <w:r w:rsidRPr="00DC323C">
        <w:rPr>
          <w:bCs/>
          <w:i/>
          <w:lang w:val="ru-RU"/>
        </w:rPr>
        <w:t>и</w:t>
      </w:r>
      <w:r w:rsidRPr="00DC323C">
        <w:rPr>
          <w:bCs/>
          <w:lang w:val="ru-RU"/>
        </w:rPr>
        <w:t>денный</w:t>
      </w:r>
    </w:p>
    <w:p w14:paraId="20616C04" w14:textId="3A6CE328" w:rsidR="00DC6BAE" w:rsidRPr="00DC323C" w:rsidRDefault="00DC6BAE" w:rsidP="00DC6BAE">
      <w:pPr>
        <w:rPr>
          <w:b/>
          <w:bCs/>
          <w:lang w:val="ru-RU"/>
        </w:rPr>
      </w:pPr>
      <w:r w:rsidRPr="00DC323C">
        <w:rPr>
          <w:b/>
          <w:bCs/>
          <w:lang w:val="ru-RU"/>
        </w:rPr>
        <w:t xml:space="preserve">                        </w:t>
      </w:r>
      <w:r w:rsidR="00E35B23" w:rsidRPr="00DC323C">
        <w:rPr>
          <w:b/>
          <w:bCs/>
          <w:lang w:val="ru-RU"/>
        </w:rPr>
        <w:tab/>
      </w:r>
      <w:r w:rsidRPr="00DC323C">
        <w:rPr>
          <w:b/>
          <w:bCs/>
          <w:lang w:val="ru-RU"/>
        </w:rPr>
        <w:t xml:space="preserve">                          </w:t>
      </w:r>
      <w:r w:rsidRPr="00DC323C">
        <w:rPr>
          <w:lang w:val="ru-RU"/>
        </w:rPr>
        <w:t xml:space="preserve">сжечь – </w:t>
      </w:r>
      <w:r w:rsidRPr="00DC323C">
        <w:rPr>
          <w:bCs/>
          <w:lang w:val="ru-RU"/>
        </w:rPr>
        <w:t>сожж</w:t>
      </w:r>
      <w:r w:rsidRPr="00DC323C">
        <w:rPr>
          <w:bCs/>
          <w:i/>
          <w:lang w:val="ru-RU"/>
        </w:rPr>
        <w:t>ё</w:t>
      </w:r>
      <w:r w:rsidRPr="00DC323C">
        <w:rPr>
          <w:bCs/>
          <w:lang w:val="ru-RU"/>
        </w:rPr>
        <w:t>нный</w:t>
      </w:r>
    </w:p>
    <w:p w14:paraId="5479A301" w14:textId="77777777" w:rsidR="00DC6BAE" w:rsidRPr="00DC323C" w:rsidRDefault="00DC6BAE" w:rsidP="00DC6BAE">
      <w:pPr>
        <w:rPr>
          <w:b/>
          <w:bCs/>
          <w:lang w:val="ru-RU"/>
        </w:rPr>
      </w:pPr>
      <w:r w:rsidRPr="00DC323C">
        <w:rPr>
          <w:b/>
          <w:bCs/>
          <w:lang w:val="ru-RU"/>
        </w:rPr>
        <w:t xml:space="preserve">                                   </w:t>
      </w:r>
      <w:r w:rsidR="00E35B23" w:rsidRPr="00DC323C">
        <w:rPr>
          <w:b/>
          <w:bCs/>
          <w:lang w:val="ru-RU"/>
        </w:rPr>
        <w:tab/>
      </w:r>
      <w:r w:rsidRPr="00DC323C">
        <w:rPr>
          <w:b/>
          <w:bCs/>
          <w:lang w:val="ru-RU"/>
        </w:rPr>
        <w:t xml:space="preserve">              </w:t>
      </w:r>
      <w:r w:rsidR="00E35B23" w:rsidRPr="00DC323C">
        <w:rPr>
          <w:b/>
          <w:bCs/>
          <w:lang w:val="ru-RU"/>
        </w:rPr>
        <w:tab/>
        <w:t xml:space="preserve"> </w:t>
      </w:r>
      <w:r w:rsidRPr="00DC323C">
        <w:rPr>
          <w:b/>
          <w:bCs/>
          <w:lang w:val="ru-RU"/>
        </w:rPr>
        <w:t xml:space="preserve"> </w:t>
      </w:r>
      <w:r w:rsidRPr="00DC323C">
        <w:rPr>
          <w:lang w:val="ru-RU"/>
        </w:rPr>
        <w:t>привл</w:t>
      </w:r>
      <w:r w:rsidRPr="00DC323C">
        <w:rPr>
          <w:i/>
          <w:lang w:val="ru-RU"/>
        </w:rPr>
        <w:t>е</w:t>
      </w:r>
      <w:r w:rsidRPr="00DC323C">
        <w:rPr>
          <w:lang w:val="ru-RU"/>
        </w:rPr>
        <w:t xml:space="preserve">чь </w:t>
      </w:r>
      <w:r w:rsidRPr="00DC323C">
        <w:rPr>
          <w:b/>
          <w:bCs/>
          <w:lang w:val="ru-RU"/>
        </w:rPr>
        <w:t xml:space="preserve">– </w:t>
      </w:r>
      <w:r w:rsidRPr="00DC323C">
        <w:rPr>
          <w:bCs/>
          <w:lang w:val="ru-RU"/>
        </w:rPr>
        <w:t>привлеч</w:t>
      </w:r>
      <w:r w:rsidRPr="00DC323C">
        <w:rPr>
          <w:bCs/>
          <w:i/>
          <w:lang w:val="ru-RU"/>
        </w:rPr>
        <w:t>ё</w:t>
      </w:r>
      <w:r w:rsidRPr="00DC323C">
        <w:rPr>
          <w:bCs/>
          <w:lang w:val="ru-RU"/>
        </w:rPr>
        <w:t>нный</w:t>
      </w:r>
    </w:p>
    <w:p w14:paraId="596F3720" w14:textId="77777777" w:rsidR="00DC6BAE" w:rsidRPr="00DC323C" w:rsidRDefault="00DC6BAE" w:rsidP="00DC6BAE">
      <w:pPr>
        <w:rPr>
          <w:b/>
          <w:i/>
          <w:lang w:val="ru-RU"/>
        </w:rPr>
      </w:pPr>
      <w:r w:rsidRPr="00DC323C">
        <w:rPr>
          <w:b/>
          <w:i/>
          <w:lang w:val="ru-RU"/>
        </w:rPr>
        <w:t>POZOR!</w:t>
      </w:r>
    </w:p>
    <w:p w14:paraId="1AA2B7B2" w14:textId="77777777" w:rsidR="00DC6BAE" w:rsidRPr="00DC323C" w:rsidRDefault="00DC6BAE" w:rsidP="00DC6BAE">
      <w:pPr>
        <w:rPr>
          <w:i/>
          <w:lang w:val="ru-RU"/>
        </w:rPr>
      </w:pPr>
      <w:r w:rsidRPr="00DC323C">
        <w:rPr>
          <w:b/>
          <w:bCs/>
          <w:i/>
          <w:lang w:val="ru-RU"/>
        </w:rPr>
        <w:t xml:space="preserve">U sloves II.časování </w:t>
      </w:r>
      <w:r w:rsidRPr="00DC323C">
        <w:rPr>
          <w:b/>
          <w:bCs/>
          <w:i/>
          <w:iCs/>
          <w:lang w:val="ru-RU"/>
        </w:rPr>
        <w:t>se mění kmenová souhláska</w:t>
      </w:r>
      <w:r w:rsidRPr="00DC323C">
        <w:rPr>
          <w:i/>
          <w:lang w:val="ru-RU"/>
        </w:rPr>
        <w:t xml:space="preserve"> jako v první osobě jednotného čísla přítomného času:</w:t>
      </w:r>
    </w:p>
    <w:p w14:paraId="6F6DDECF" w14:textId="77777777" w:rsidR="00DC6BAE" w:rsidRPr="00DC323C" w:rsidRDefault="00DC6BAE" w:rsidP="00DC6BAE">
      <w:pPr>
        <w:rPr>
          <w:i/>
          <w:lang w:val="ru-RU"/>
        </w:rPr>
      </w:pPr>
      <w:r w:rsidRPr="00DC323C">
        <w:rPr>
          <w:i/>
          <w:lang w:val="ru-RU"/>
        </w:rPr>
        <w:t xml:space="preserve">                                     насытить – насы</w:t>
      </w:r>
      <w:r w:rsidRPr="00DC323C">
        <w:rPr>
          <w:b/>
          <w:i/>
          <w:lang w:val="ru-RU"/>
        </w:rPr>
        <w:t>щ</w:t>
      </w:r>
      <w:r w:rsidRPr="00DC323C">
        <w:rPr>
          <w:i/>
          <w:lang w:val="ru-RU"/>
        </w:rPr>
        <w:t>у – насы</w:t>
      </w:r>
      <w:r w:rsidRPr="00DC323C">
        <w:rPr>
          <w:b/>
          <w:bCs/>
          <w:i/>
          <w:lang w:val="ru-RU"/>
        </w:rPr>
        <w:t>щ</w:t>
      </w:r>
      <w:r w:rsidRPr="00DC323C">
        <w:rPr>
          <w:i/>
          <w:lang w:val="ru-RU"/>
        </w:rPr>
        <w:t>енный</w:t>
      </w:r>
    </w:p>
    <w:p w14:paraId="65099F69" w14:textId="77777777" w:rsidR="00DC6BAE" w:rsidRPr="00DC323C" w:rsidRDefault="00DC6BAE" w:rsidP="00DC6BAE">
      <w:pPr>
        <w:rPr>
          <w:i/>
          <w:lang w:val="ru-RU"/>
        </w:rPr>
      </w:pPr>
      <w:r w:rsidRPr="00DC323C">
        <w:rPr>
          <w:i/>
          <w:lang w:val="ru-RU"/>
        </w:rPr>
        <w:t xml:space="preserve">                                     поставить</w:t>
      </w:r>
      <w:r w:rsidRPr="00DC323C">
        <w:rPr>
          <w:b/>
          <w:bCs/>
          <w:i/>
          <w:lang w:val="ru-RU"/>
        </w:rPr>
        <w:t xml:space="preserve"> – </w:t>
      </w:r>
      <w:r w:rsidRPr="00DC323C">
        <w:rPr>
          <w:i/>
          <w:lang w:val="ru-RU"/>
        </w:rPr>
        <w:t>поста</w:t>
      </w:r>
      <w:r w:rsidRPr="00DC323C">
        <w:rPr>
          <w:b/>
          <w:i/>
          <w:lang w:val="ru-RU"/>
        </w:rPr>
        <w:t>вл</w:t>
      </w:r>
      <w:r w:rsidRPr="00DC323C">
        <w:rPr>
          <w:i/>
          <w:lang w:val="ru-RU"/>
        </w:rPr>
        <w:t>ю -</w:t>
      </w:r>
      <w:r w:rsidRPr="00DC323C">
        <w:rPr>
          <w:b/>
          <w:bCs/>
          <w:i/>
          <w:lang w:val="ru-RU"/>
        </w:rPr>
        <w:t xml:space="preserve"> </w:t>
      </w:r>
      <w:r w:rsidRPr="00DC323C">
        <w:rPr>
          <w:i/>
          <w:lang w:val="ru-RU"/>
        </w:rPr>
        <w:t>поста</w:t>
      </w:r>
      <w:r w:rsidRPr="00DC323C">
        <w:rPr>
          <w:b/>
          <w:bCs/>
          <w:i/>
          <w:lang w:val="ru-RU"/>
        </w:rPr>
        <w:t>вл</w:t>
      </w:r>
      <w:r w:rsidRPr="00DC323C">
        <w:rPr>
          <w:i/>
          <w:lang w:val="ru-RU"/>
        </w:rPr>
        <w:t>енный</w:t>
      </w:r>
    </w:p>
    <w:p w14:paraId="3D3574DB" w14:textId="77777777" w:rsidR="00DC6BAE" w:rsidRPr="00DC323C" w:rsidRDefault="00DC6BAE" w:rsidP="00DC6BAE">
      <w:pPr>
        <w:pStyle w:val="Zkladntextodsazen"/>
        <w:ind w:left="0"/>
        <w:rPr>
          <w:lang w:val="ru-RU"/>
        </w:rPr>
      </w:pPr>
    </w:p>
    <w:p w14:paraId="46D0DD1C" w14:textId="77777777" w:rsidR="00DC6BAE" w:rsidRPr="00DC323C" w:rsidRDefault="00DC6BAE" w:rsidP="00DC6BAE">
      <w:pPr>
        <w:pStyle w:val="Zkladntextodsazen"/>
        <w:ind w:left="0"/>
        <w:rPr>
          <w:b/>
          <w:bCs/>
          <w:lang w:val="ru-RU"/>
        </w:rPr>
      </w:pPr>
      <w:r w:rsidRPr="00DC323C">
        <w:rPr>
          <w:lang w:val="ru-RU"/>
        </w:rPr>
        <w:t>c</w:t>
      </w:r>
      <w:r w:rsidRPr="00DC323C">
        <w:rPr>
          <w:rStyle w:val="ZkladntextChar"/>
          <w:b/>
          <w:bCs/>
          <w:lang w:val="ru-RU"/>
        </w:rPr>
        <w:t>)  -тый</w:t>
      </w:r>
      <w:r w:rsidRPr="00DC323C">
        <w:rPr>
          <w:b/>
          <w:bCs/>
          <w:lang w:val="ru-RU"/>
        </w:rPr>
        <w:t xml:space="preserve">  </w:t>
      </w:r>
      <w:r w:rsidRPr="00DC323C">
        <w:rPr>
          <w:lang w:val="ru-RU"/>
        </w:rPr>
        <w:t xml:space="preserve">  je u poměrně malého počtu sloves, často podobných českým, která tvoří toto přídavné jméno slovesné příponou –tý (umytý, nahřátý)</w:t>
      </w:r>
      <w:r w:rsidRPr="00DC323C">
        <w:rPr>
          <w:b/>
          <w:bCs/>
          <w:lang w:val="ru-RU"/>
        </w:rPr>
        <w:t xml:space="preserve">: </w:t>
      </w:r>
    </w:p>
    <w:p w14:paraId="55BF560F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                                               нагр</w:t>
      </w:r>
      <w:r w:rsidRPr="00DC323C">
        <w:rPr>
          <w:i/>
          <w:lang w:val="ru-RU"/>
        </w:rPr>
        <w:t>е</w:t>
      </w:r>
      <w:r w:rsidRPr="00DC323C">
        <w:rPr>
          <w:lang w:val="ru-RU"/>
        </w:rPr>
        <w:t>ть – нагр</w:t>
      </w:r>
      <w:r w:rsidRPr="00DC323C">
        <w:rPr>
          <w:i/>
          <w:lang w:val="ru-RU"/>
        </w:rPr>
        <w:t>е</w:t>
      </w:r>
      <w:r w:rsidRPr="00DC323C">
        <w:rPr>
          <w:lang w:val="ru-RU"/>
        </w:rPr>
        <w:t>тый</w:t>
      </w:r>
    </w:p>
    <w:p w14:paraId="285563F4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                                               ум</w:t>
      </w:r>
      <w:r w:rsidRPr="00DC323C">
        <w:rPr>
          <w:i/>
          <w:lang w:val="ru-RU"/>
        </w:rPr>
        <w:t>ы</w:t>
      </w:r>
      <w:r w:rsidRPr="00DC323C">
        <w:rPr>
          <w:lang w:val="ru-RU"/>
        </w:rPr>
        <w:t>ть - ум</w:t>
      </w:r>
      <w:r w:rsidRPr="00DC323C">
        <w:rPr>
          <w:i/>
          <w:lang w:val="ru-RU"/>
        </w:rPr>
        <w:t>ы</w:t>
      </w:r>
      <w:r w:rsidRPr="00DC323C">
        <w:rPr>
          <w:lang w:val="ru-RU"/>
        </w:rPr>
        <w:t>тый</w:t>
      </w:r>
    </w:p>
    <w:p w14:paraId="6EE84DB2" w14:textId="77777777" w:rsidR="00DC6BAE" w:rsidRPr="00DC323C" w:rsidRDefault="00DC6BAE" w:rsidP="00DC6BAE">
      <w:pPr>
        <w:pStyle w:val="Zkladntextodsazen"/>
        <w:ind w:left="0"/>
        <w:rPr>
          <w:b/>
          <w:bCs/>
          <w:lang w:val="ru-RU"/>
        </w:rPr>
      </w:pPr>
    </w:p>
    <w:p w14:paraId="60F99F7F" w14:textId="77777777" w:rsidR="00DC6BAE" w:rsidRPr="00DC323C" w:rsidRDefault="00DC6BAE" w:rsidP="00DC6BAE">
      <w:pPr>
        <w:pStyle w:val="Zkladntextodsazen"/>
        <w:ind w:left="0"/>
        <w:rPr>
          <w:b/>
          <w:bCs/>
          <w:highlight w:val="yellow"/>
          <w:lang w:val="ru-RU"/>
        </w:rPr>
      </w:pPr>
      <w:r w:rsidRPr="00DC323C">
        <w:rPr>
          <w:b/>
          <w:highlight w:val="yellow"/>
          <w:lang w:val="ru-RU"/>
        </w:rPr>
        <w:t>Vedle přídavných jmen slovesných minulých trpných má ruština tzv</w:t>
      </w:r>
      <w:r w:rsidRPr="00DC323C">
        <w:rPr>
          <w:b/>
          <w:bCs/>
          <w:highlight w:val="yellow"/>
          <w:lang w:val="ru-RU"/>
        </w:rPr>
        <w:t>.</w:t>
      </w:r>
    </w:p>
    <w:p w14:paraId="6368B276" w14:textId="77777777" w:rsidR="00DC6BAE" w:rsidRPr="00DC323C" w:rsidRDefault="00DC6BAE" w:rsidP="00DC6BAE">
      <w:pPr>
        <w:pStyle w:val="Zkladntext"/>
        <w:rPr>
          <w:lang w:val="ru-RU"/>
        </w:rPr>
      </w:pPr>
      <w:r w:rsidRPr="00DC323C">
        <w:rPr>
          <w:rStyle w:val="Nadpis1Char"/>
          <w:rFonts w:ascii="Times New Roman" w:hAnsi="Times New Roman" w:cs="Times New Roman"/>
          <w:sz w:val="24"/>
          <w:szCs w:val="24"/>
          <w:highlight w:val="yellow"/>
          <w:lang w:val="ru-RU"/>
        </w:rPr>
        <w:t>příčestí minulá trpná</w:t>
      </w:r>
      <w:r w:rsidRPr="00DC323C">
        <w:rPr>
          <w:b/>
          <w:bCs/>
          <w:highlight w:val="yellow"/>
          <w:lang w:val="ru-RU"/>
        </w:rPr>
        <w:t xml:space="preserve">, </w:t>
      </w:r>
      <w:r w:rsidRPr="00DC323C">
        <w:rPr>
          <w:highlight w:val="yellow"/>
          <w:lang w:val="ru-RU"/>
        </w:rPr>
        <w:t>která se tvarem podobají jmenným tvarům přídavných jmen:</w:t>
      </w:r>
    </w:p>
    <w:p w14:paraId="42934537" w14:textId="77777777" w:rsidR="00DC6BAE" w:rsidRPr="00DC323C" w:rsidRDefault="00DC6BAE" w:rsidP="00DC6BAE">
      <w:pPr>
        <w:pStyle w:val="Zkladntextodsazen"/>
        <w:ind w:left="0"/>
        <w:rPr>
          <w:lang w:val="ru-RU"/>
        </w:rPr>
      </w:pPr>
      <w:r w:rsidRPr="00DC323C">
        <w:rPr>
          <w:b/>
          <w:bCs/>
          <w:lang w:val="ru-RU"/>
        </w:rPr>
        <w:t>определ</w:t>
      </w:r>
      <w:r w:rsidRPr="00DC323C">
        <w:rPr>
          <w:b/>
          <w:bCs/>
          <w:i/>
          <w:lang w:val="ru-RU"/>
        </w:rPr>
        <w:t>ё</w:t>
      </w:r>
      <w:r w:rsidRPr="00DC323C">
        <w:rPr>
          <w:b/>
          <w:bCs/>
          <w:lang w:val="ru-RU"/>
        </w:rPr>
        <w:t>н, определен</w:t>
      </w:r>
      <w:r w:rsidRPr="00DC323C">
        <w:rPr>
          <w:b/>
          <w:bCs/>
          <w:i/>
          <w:lang w:val="ru-RU"/>
        </w:rPr>
        <w:t>а</w:t>
      </w:r>
      <w:r w:rsidRPr="00DC323C">
        <w:rPr>
          <w:b/>
          <w:bCs/>
          <w:lang w:val="ru-RU"/>
        </w:rPr>
        <w:t>, определен</w:t>
      </w:r>
      <w:r w:rsidRPr="00DC323C">
        <w:rPr>
          <w:b/>
          <w:bCs/>
          <w:i/>
          <w:lang w:val="ru-RU"/>
        </w:rPr>
        <w:t>о</w:t>
      </w:r>
      <w:r w:rsidRPr="00DC323C">
        <w:rPr>
          <w:b/>
          <w:bCs/>
          <w:lang w:val="ru-RU"/>
        </w:rPr>
        <w:t>, определен</w:t>
      </w:r>
      <w:r w:rsidRPr="00DC323C">
        <w:rPr>
          <w:b/>
          <w:bCs/>
          <w:i/>
          <w:lang w:val="ru-RU"/>
        </w:rPr>
        <w:t>ы</w:t>
      </w:r>
      <w:r w:rsidRPr="00DC323C">
        <w:rPr>
          <w:lang w:val="ru-RU"/>
        </w:rPr>
        <w:t>.</w:t>
      </w:r>
    </w:p>
    <w:p w14:paraId="26D31B7C" w14:textId="77777777" w:rsidR="00DC6BAE" w:rsidRPr="00DC323C" w:rsidRDefault="00DC6BAE" w:rsidP="00DC6BAE">
      <w:pPr>
        <w:rPr>
          <w:b/>
          <w:lang w:val="ru-RU"/>
        </w:rPr>
      </w:pPr>
    </w:p>
    <w:p w14:paraId="0BD228FC" w14:textId="77777777" w:rsidR="00DC6BAE" w:rsidRPr="00DC323C" w:rsidRDefault="00DC6BAE" w:rsidP="00DC6BAE">
      <w:pPr>
        <w:pStyle w:val="Zkladntextodsazen"/>
        <w:ind w:left="-851"/>
        <w:rPr>
          <w:lang w:val="ru-RU"/>
        </w:rPr>
      </w:pPr>
      <w:r w:rsidRPr="00DC323C">
        <w:rPr>
          <w:b/>
          <w:bCs/>
          <w:iCs/>
          <w:lang w:val="ru-RU"/>
        </w:rPr>
        <w:t>Příčestí minulé trpné</w:t>
      </w:r>
      <w:r w:rsidRPr="00DC323C">
        <w:rPr>
          <w:b/>
          <w:bCs/>
          <w:i/>
          <w:iCs/>
          <w:lang w:val="ru-RU"/>
        </w:rPr>
        <w:t xml:space="preserve"> </w:t>
      </w:r>
      <w:r w:rsidRPr="00DC323C">
        <w:rPr>
          <w:lang w:val="ru-RU"/>
        </w:rPr>
        <w:t xml:space="preserve">(kratší tvar) se píše </w:t>
      </w:r>
      <w:r w:rsidRPr="00DC323C">
        <w:rPr>
          <w:b/>
          <w:bCs/>
          <w:lang w:val="ru-RU"/>
        </w:rPr>
        <w:t>s jedním – н –</w:t>
      </w:r>
      <w:r w:rsidR="00E35B23" w:rsidRPr="00DC323C">
        <w:rPr>
          <w:b/>
          <w:bCs/>
          <w:lang w:val="ru-RU"/>
        </w:rPr>
        <w:t xml:space="preserve"> </w:t>
      </w:r>
      <w:r w:rsidR="00E35B23" w:rsidRPr="00DC323C">
        <w:rPr>
          <w:bCs/>
          <w:lang w:val="ru-RU"/>
        </w:rPr>
        <w:t>(</w:t>
      </w:r>
      <w:r w:rsidRPr="00DC323C">
        <w:rPr>
          <w:lang w:val="ru-RU"/>
        </w:rPr>
        <w:t>в</w:t>
      </w:r>
      <w:r w:rsidRPr="00DC323C">
        <w:rPr>
          <w:i/>
          <w:lang w:val="ru-RU"/>
        </w:rPr>
        <w:t>ы</w:t>
      </w:r>
      <w:r w:rsidRPr="00DC323C">
        <w:rPr>
          <w:lang w:val="ru-RU"/>
        </w:rPr>
        <w:t>ражен, в</w:t>
      </w:r>
      <w:r w:rsidRPr="00DC323C">
        <w:rPr>
          <w:i/>
          <w:lang w:val="ru-RU"/>
        </w:rPr>
        <w:t>ы</w:t>
      </w:r>
      <w:r w:rsidRPr="00DC323C">
        <w:rPr>
          <w:lang w:val="ru-RU"/>
        </w:rPr>
        <w:t>ражена, в</w:t>
      </w:r>
      <w:r w:rsidRPr="00DC323C">
        <w:rPr>
          <w:i/>
          <w:lang w:val="ru-RU"/>
        </w:rPr>
        <w:t>ы</w:t>
      </w:r>
      <w:r w:rsidR="00E35B23" w:rsidRPr="00DC323C">
        <w:rPr>
          <w:lang w:val="ru-RU"/>
        </w:rPr>
        <w:t xml:space="preserve">ражено, </w:t>
      </w:r>
      <w:r w:rsidRPr="00DC323C">
        <w:rPr>
          <w:lang w:val="ru-RU"/>
        </w:rPr>
        <w:t>в</w:t>
      </w:r>
      <w:r w:rsidRPr="00DC323C">
        <w:rPr>
          <w:i/>
          <w:lang w:val="ru-RU"/>
        </w:rPr>
        <w:t>ы</w:t>
      </w:r>
      <w:r w:rsidRPr="00DC323C">
        <w:rPr>
          <w:lang w:val="ru-RU"/>
        </w:rPr>
        <w:t>ражены</w:t>
      </w:r>
      <w:r w:rsidR="00E35B23" w:rsidRPr="00DC323C">
        <w:rPr>
          <w:lang w:val="ru-RU"/>
        </w:rPr>
        <w:t>)</w:t>
      </w:r>
    </w:p>
    <w:p w14:paraId="187B0339" w14:textId="77777777" w:rsidR="00DC6BAE" w:rsidRPr="00DC323C" w:rsidRDefault="00DC6BAE" w:rsidP="00DC6BAE">
      <w:pPr>
        <w:pStyle w:val="Zkladntextodsazen"/>
        <w:ind w:left="-851"/>
        <w:rPr>
          <w:lang w:val="ru-RU"/>
        </w:rPr>
      </w:pPr>
      <w:r w:rsidRPr="00DC323C">
        <w:rPr>
          <w:lang w:val="ru-RU"/>
        </w:rPr>
        <w:t xml:space="preserve">     </w:t>
      </w:r>
    </w:p>
    <w:p w14:paraId="4237539C" w14:textId="77777777" w:rsidR="00DC6BAE" w:rsidRPr="00DC323C" w:rsidRDefault="00DC6BAE" w:rsidP="00E35B23">
      <w:pPr>
        <w:pStyle w:val="Zkladntextodsazen"/>
        <w:ind w:left="-851"/>
        <w:rPr>
          <w:sz w:val="30"/>
          <w:szCs w:val="30"/>
          <w:u w:val="single"/>
          <w:lang w:val="ru-RU"/>
        </w:rPr>
      </w:pPr>
      <w:r w:rsidRPr="00DC323C">
        <w:rPr>
          <w:sz w:val="30"/>
          <w:szCs w:val="30"/>
          <w:lang w:val="ru-RU"/>
        </w:rPr>
        <w:t xml:space="preserve">           Cvičení</w:t>
      </w:r>
    </w:p>
    <w:p w14:paraId="5F8F6076" w14:textId="77777777" w:rsidR="00DC6BAE" w:rsidRPr="00DC323C" w:rsidRDefault="00DC6BAE" w:rsidP="00DC6BAE">
      <w:pPr>
        <w:rPr>
          <w:u w:val="single"/>
          <w:lang w:val="ru-RU"/>
        </w:rPr>
      </w:pPr>
      <w:r w:rsidRPr="00DC323C">
        <w:rPr>
          <w:b/>
          <w:bCs/>
          <w:u w:val="single"/>
          <w:lang w:val="ru-RU"/>
        </w:rPr>
        <w:t>Přeložte</w:t>
      </w:r>
    </w:p>
    <w:p w14:paraId="1A747213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приведённые примеры</w:t>
      </w:r>
    </w:p>
    <w:p w14:paraId="00490944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полученные результаты</w:t>
      </w:r>
    </w:p>
    <w:p w14:paraId="0CF51853" w14:textId="27EFEB6B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разогрет</w:t>
      </w:r>
      <w:r w:rsidR="00C60CEB">
        <w:rPr>
          <w:lang w:val="ru-RU"/>
        </w:rPr>
        <w:t>ый суп</w:t>
      </w:r>
    </w:p>
    <w:p w14:paraId="31B2D87C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упомянутый тезис</w:t>
      </w:r>
    </w:p>
    <w:p w14:paraId="3527D4F8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выраженное мнение</w:t>
      </w:r>
    </w:p>
    <w:p w14:paraId="54220712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использованный метод</w:t>
      </w:r>
    </w:p>
    <w:p w14:paraId="38761EFC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найдeнные отличия</w:t>
      </w:r>
    </w:p>
    <w:p w14:paraId="268F78D3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описанные явления</w:t>
      </w:r>
    </w:p>
    <w:p w14:paraId="691AF0DF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проведённое наблюдение</w:t>
      </w:r>
    </w:p>
    <w:p w14:paraId="49977A05" w14:textId="77777777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>осуществлённые эксперименты</w:t>
      </w:r>
    </w:p>
    <w:p w14:paraId="5330F7F1" w14:textId="38873F88" w:rsidR="00DC6BAE" w:rsidRPr="00DC323C" w:rsidRDefault="00DC6BAE" w:rsidP="00DC6BAE">
      <w:pPr>
        <w:rPr>
          <w:lang w:val="ru-RU"/>
        </w:rPr>
      </w:pPr>
      <w:r w:rsidRPr="00DC323C">
        <w:rPr>
          <w:lang w:val="ru-RU"/>
        </w:rPr>
        <w:t xml:space="preserve">применённый </w:t>
      </w:r>
      <w:r w:rsidR="00C60CEB">
        <w:rPr>
          <w:lang w:val="ru-RU"/>
        </w:rPr>
        <w:t>анализ</w:t>
      </w:r>
    </w:p>
    <w:p w14:paraId="18A4C87F" w14:textId="77777777" w:rsidR="00DC6BAE" w:rsidRPr="00DC323C" w:rsidRDefault="00DC6BAE" w:rsidP="00DC6BAE">
      <w:pPr>
        <w:ind w:left="1416" w:hanging="696"/>
        <w:rPr>
          <w:b/>
          <w:bCs/>
          <w:lang w:val="ru-RU"/>
        </w:rPr>
      </w:pPr>
    </w:p>
    <w:p w14:paraId="04AC71DA" w14:textId="77777777" w:rsidR="00DC6BAE" w:rsidRPr="00DC323C" w:rsidRDefault="00DC6BAE" w:rsidP="00DC6BAE">
      <w:pPr>
        <w:rPr>
          <w:b/>
          <w:bCs/>
          <w:lang w:val="ru-RU"/>
        </w:rPr>
      </w:pPr>
    </w:p>
    <w:sectPr w:rsidR="00DC6BAE" w:rsidRPr="00DC323C" w:rsidSect="00E35B23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4AA5"/>
    <w:multiLevelType w:val="hybridMultilevel"/>
    <w:tmpl w:val="74C060A2"/>
    <w:lvl w:ilvl="0" w:tplc="0816A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C84C1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CC3644"/>
    <w:multiLevelType w:val="hybridMultilevel"/>
    <w:tmpl w:val="04766842"/>
    <w:lvl w:ilvl="0" w:tplc="73749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B683F44"/>
    <w:multiLevelType w:val="hybridMultilevel"/>
    <w:tmpl w:val="30C0BA84"/>
    <w:lvl w:ilvl="0" w:tplc="0FF4446C">
      <w:start w:val="1"/>
      <w:numFmt w:val="decimal"/>
      <w:lvlText w:val="%1."/>
      <w:lvlJc w:val="left"/>
      <w:pPr>
        <w:ind w:left="2205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58DF2CAE"/>
    <w:multiLevelType w:val="hybridMultilevel"/>
    <w:tmpl w:val="6B5E7856"/>
    <w:lvl w:ilvl="0" w:tplc="12663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8BFCA7C2">
      <w:start w:val="1"/>
      <w:numFmt w:val="upperLetter"/>
      <w:lvlText w:val="%2."/>
      <w:lvlJc w:val="left"/>
      <w:pPr>
        <w:tabs>
          <w:tab w:val="num" w:pos="1845"/>
        </w:tabs>
        <w:ind w:left="1845" w:hanging="405"/>
      </w:pPr>
      <w:rPr>
        <w:rFonts w:hint="default"/>
        <w:sz w:val="3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AE"/>
    <w:rsid w:val="003653B3"/>
    <w:rsid w:val="003E0B3C"/>
    <w:rsid w:val="00C60CEB"/>
    <w:rsid w:val="00DB7168"/>
    <w:rsid w:val="00DC323C"/>
    <w:rsid w:val="00DC6BAE"/>
    <w:rsid w:val="00E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4360"/>
  <w15:chartTrackingRefBased/>
  <w15:docId w15:val="{4D44ABB6-A664-4362-A229-B2AE011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6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DC6BA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6BA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DC6B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DC6BAE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C6B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C6BA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C6B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C6B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C6B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DC6B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C6B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1">
    <w:name w:val="Styl1"/>
    <w:basedOn w:val="Normln"/>
    <w:rsid w:val="00DC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739</Words>
  <Characters>4362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3</cp:revision>
  <dcterms:created xsi:type="dcterms:W3CDTF">2021-10-19T09:22:00Z</dcterms:created>
  <dcterms:modified xsi:type="dcterms:W3CDTF">2021-10-19T09:31:00Z</dcterms:modified>
</cp:coreProperties>
</file>