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D8E2" w14:textId="4D597B5C" w:rsidR="001F54BF" w:rsidRPr="002125E5" w:rsidRDefault="002125E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125E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Les présentations : </w:t>
      </w:r>
      <w:r w:rsidR="001F54BF" w:rsidRPr="002125E5">
        <w:rPr>
          <w:rFonts w:ascii="Times New Roman" w:hAnsi="Times New Roman" w:cs="Times New Roman"/>
          <w:b/>
          <w:bCs/>
          <w:sz w:val="28"/>
          <w:szCs w:val="28"/>
          <w:lang w:val="fr-FR"/>
        </w:rPr>
        <w:t>Les différents systèmes éducatifs</w:t>
      </w:r>
    </w:p>
    <w:p w14:paraId="2503EF55" w14:textId="0F2D4B36" w:rsidR="00D63BA8" w:rsidRPr="002125E5" w:rsidRDefault="001F54B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Comparez les systèmes présentés :</w:t>
      </w:r>
    </w:p>
    <w:p w14:paraId="57AB2118" w14:textId="591144FA" w:rsidR="001F54BF" w:rsidRPr="002125E5" w:rsidRDefault="001F54B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- En Ouganda ….</w:t>
      </w:r>
    </w:p>
    <w:p w14:paraId="12B35C52" w14:textId="69102980" w:rsidR="001F54BF" w:rsidRPr="002125E5" w:rsidRDefault="001F54B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2C14F402" w14:textId="02DFF175" w:rsidR="001F54BF" w:rsidRPr="002125E5" w:rsidRDefault="001F54B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643EB858" w14:textId="1EB6EC3A" w:rsidR="001F54BF" w:rsidRPr="002125E5" w:rsidRDefault="001F54B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6A912BC8" w14:textId="48848265" w:rsidR="001F54BF" w:rsidRPr="002125E5" w:rsidRDefault="001F54B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5BE603DD" w14:textId="3344AF2E" w:rsidR="001F54BF" w:rsidRPr="002125E5" w:rsidRDefault="001F54BF">
      <w:pPr>
        <w:rPr>
          <w:sz w:val="24"/>
          <w:szCs w:val="24"/>
          <w:lang w:val="fr-FR"/>
        </w:rPr>
      </w:pPr>
      <w:r w:rsidRPr="002125E5">
        <w:rPr>
          <w:noProof/>
          <w:sz w:val="24"/>
          <w:szCs w:val="24"/>
        </w:rPr>
        <w:drawing>
          <wp:inline distT="0" distB="0" distL="0" distR="0" wp14:anchorId="0FF4C15D" wp14:editId="6627A565">
            <wp:extent cx="5286375" cy="2981325"/>
            <wp:effectExtent l="0" t="0" r="9525" b="9525"/>
            <wp:docPr id="3" name="Obrázek 3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5E5">
        <w:rPr>
          <w:noProof/>
          <w:sz w:val="24"/>
          <w:szCs w:val="24"/>
        </w:rPr>
        <w:drawing>
          <wp:inline distT="0" distB="0" distL="0" distR="0" wp14:anchorId="4C07ED02" wp14:editId="1F8B9111">
            <wp:extent cx="5670474" cy="3590925"/>
            <wp:effectExtent l="0" t="0" r="6985" b="0"/>
            <wp:docPr id="2" name="Obrázek 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392" cy="359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DB170" w14:textId="5F7A43DE" w:rsidR="001F54BF" w:rsidRPr="002125E5" w:rsidRDefault="001F54BF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>Ecrivez les règles de la classe en utilisant le subjonctif :</w:t>
      </w:r>
    </w:p>
    <w:p w14:paraId="74CCF24E" w14:textId="77777777" w:rsidR="00687F1A" w:rsidRPr="002125E5" w:rsidRDefault="00687F1A" w:rsidP="00687F1A">
      <w:pPr>
        <w:pStyle w:val="Normlnweb"/>
        <w:spacing w:before="240" w:beforeAutospacing="0" w:after="240" w:afterAutospacing="0"/>
      </w:pPr>
      <w:r w:rsidRPr="002125E5">
        <w:rPr>
          <w:color w:val="000000"/>
        </w:rPr>
        <w:t xml:space="preserve">Pour </w:t>
      </w:r>
      <w:proofErr w:type="spellStart"/>
      <w:r w:rsidRPr="002125E5">
        <w:rPr>
          <w:color w:val="000000"/>
        </w:rPr>
        <w:t>que</w:t>
      </w:r>
      <w:proofErr w:type="spellEnd"/>
      <w:r w:rsidRPr="002125E5">
        <w:rPr>
          <w:color w:val="000000"/>
        </w:rPr>
        <w:t xml:space="preserve"> </w:t>
      </w:r>
      <w:proofErr w:type="spellStart"/>
      <w:r w:rsidRPr="002125E5">
        <w:rPr>
          <w:color w:val="000000"/>
        </w:rPr>
        <w:t>l‘on</w:t>
      </w:r>
      <w:proofErr w:type="spellEnd"/>
      <w:r w:rsidRPr="002125E5">
        <w:rPr>
          <w:color w:val="000000"/>
        </w:rPr>
        <w:t xml:space="preserve"> se </w:t>
      </w:r>
      <w:proofErr w:type="spellStart"/>
      <w:r w:rsidRPr="002125E5">
        <w:rPr>
          <w:color w:val="000000"/>
        </w:rPr>
        <w:t>sente</w:t>
      </w:r>
      <w:proofErr w:type="spellEnd"/>
      <w:r w:rsidRPr="002125E5">
        <w:rPr>
          <w:color w:val="000000"/>
        </w:rPr>
        <w:t xml:space="preserve"> </w:t>
      </w:r>
      <w:proofErr w:type="spellStart"/>
      <w:r w:rsidRPr="002125E5">
        <w:rPr>
          <w:color w:val="000000"/>
        </w:rPr>
        <w:t>bien</w:t>
      </w:r>
      <w:proofErr w:type="spellEnd"/>
    </w:p>
    <w:p w14:paraId="7578A28D" w14:textId="77777777" w:rsidR="00687F1A" w:rsidRPr="002125E5" w:rsidRDefault="00687F1A" w:rsidP="00687F1A">
      <w:pPr>
        <w:pStyle w:val="Normlnweb"/>
        <w:spacing w:before="240" w:beforeAutospacing="0" w:after="240" w:afterAutospacing="0"/>
      </w:pPr>
      <w:r w:rsidRPr="002125E5">
        <w:rPr>
          <w:color w:val="000000"/>
        </w:rPr>
        <w:t xml:space="preserve">- </w:t>
      </w:r>
      <w:proofErr w:type="spellStart"/>
      <w:r w:rsidRPr="002125E5">
        <w:rPr>
          <w:b/>
          <w:bCs/>
          <w:color w:val="000000"/>
        </w:rPr>
        <w:t>Il</w:t>
      </w:r>
      <w:proofErr w:type="spellEnd"/>
      <w:r w:rsidRPr="002125E5">
        <w:rPr>
          <w:b/>
          <w:bCs/>
          <w:color w:val="000000"/>
        </w:rPr>
        <w:t xml:space="preserve"> </w:t>
      </w:r>
      <w:proofErr w:type="spellStart"/>
      <w:r w:rsidRPr="002125E5">
        <w:rPr>
          <w:b/>
          <w:bCs/>
          <w:color w:val="000000"/>
        </w:rPr>
        <w:t>faut</w:t>
      </w:r>
      <w:proofErr w:type="spellEnd"/>
      <w:r w:rsidRPr="002125E5">
        <w:rPr>
          <w:b/>
          <w:bCs/>
          <w:color w:val="000000"/>
        </w:rPr>
        <w:t xml:space="preserve"> </w:t>
      </w:r>
      <w:proofErr w:type="spellStart"/>
      <w:r w:rsidRPr="002125E5">
        <w:rPr>
          <w:b/>
          <w:bCs/>
          <w:color w:val="000000"/>
        </w:rPr>
        <w:t>que</w:t>
      </w:r>
      <w:proofErr w:type="spellEnd"/>
      <w:r w:rsidRPr="002125E5">
        <w:rPr>
          <w:b/>
          <w:bCs/>
          <w:color w:val="000000"/>
        </w:rPr>
        <w:t xml:space="preserve"> + </w:t>
      </w:r>
      <w:proofErr w:type="spellStart"/>
      <w:r w:rsidRPr="002125E5">
        <w:rPr>
          <w:b/>
          <w:bCs/>
          <w:color w:val="000000"/>
        </w:rPr>
        <w:t>subj</w:t>
      </w:r>
      <w:proofErr w:type="spellEnd"/>
      <w:r w:rsidRPr="002125E5">
        <w:rPr>
          <w:color w:val="000000"/>
        </w:rPr>
        <w:t>.</w:t>
      </w:r>
    </w:p>
    <w:p w14:paraId="3001041E" w14:textId="77777777" w:rsidR="00687F1A" w:rsidRPr="002125E5" w:rsidRDefault="00687F1A" w:rsidP="00687F1A">
      <w:pPr>
        <w:pStyle w:val="Normlnweb"/>
        <w:spacing w:before="240" w:beforeAutospacing="0" w:after="240" w:afterAutospacing="0"/>
      </w:pPr>
      <w:r w:rsidRPr="002125E5">
        <w:rPr>
          <w:color w:val="000000"/>
        </w:rPr>
        <w:t xml:space="preserve">- </w:t>
      </w:r>
      <w:proofErr w:type="spellStart"/>
      <w:r w:rsidRPr="002125E5">
        <w:rPr>
          <w:b/>
          <w:bCs/>
          <w:color w:val="000000"/>
        </w:rPr>
        <w:t>Il</w:t>
      </w:r>
      <w:proofErr w:type="spellEnd"/>
      <w:r w:rsidRPr="002125E5">
        <w:rPr>
          <w:b/>
          <w:bCs/>
          <w:color w:val="000000"/>
        </w:rPr>
        <w:t xml:space="preserve"> </w:t>
      </w:r>
      <w:proofErr w:type="spellStart"/>
      <w:r w:rsidRPr="002125E5">
        <w:rPr>
          <w:b/>
          <w:bCs/>
          <w:color w:val="000000"/>
        </w:rPr>
        <w:t>est</w:t>
      </w:r>
      <w:proofErr w:type="spellEnd"/>
      <w:r w:rsidRPr="002125E5">
        <w:rPr>
          <w:b/>
          <w:bCs/>
          <w:color w:val="000000"/>
        </w:rPr>
        <w:t xml:space="preserve"> </w:t>
      </w:r>
      <w:proofErr w:type="spellStart"/>
      <w:r w:rsidRPr="002125E5">
        <w:rPr>
          <w:b/>
          <w:bCs/>
          <w:color w:val="000000"/>
        </w:rPr>
        <w:t>important</w:t>
      </w:r>
      <w:proofErr w:type="spellEnd"/>
      <w:r w:rsidRPr="002125E5">
        <w:rPr>
          <w:b/>
          <w:bCs/>
          <w:color w:val="000000"/>
        </w:rPr>
        <w:t xml:space="preserve"> </w:t>
      </w:r>
      <w:proofErr w:type="spellStart"/>
      <w:r w:rsidRPr="002125E5">
        <w:rPr>
          <w:b/>
          <w:bCs/>
          <w:color w:val="000000"/>
        </w:rPr>
        <w:t>que</w:t>
      </w:r>
      <w:proofErr w:type="spellEnd"/>
      <w:r w:rsidRPr="002125E5">
        <w:rPr>
          <w:b/>
          <w:bCs/>
          <w:color w:val="000000"/>
        </w:rPr>
        <w:t xml:space="preserve"> + </w:t>
      </w:r>
      <w:proofErr w:type="spellStart"/>
      <w:r w:rsidRPr="002125E5">
        <w:rPr>
          <w:b/>
          <w:bCs/>
          <w:color w:val="000000"/>
        </w:rPr>
        <w:t>subj</w:t>
      </w:r>
      <w:proofErr w:type="spellEnd"/>
      <w:r w:rsidRPr="002125E5">
        <w:rPr>
          <w:b/>
          <w:bCs/>
          <w:color w:val="000000"/>
        </w:rPr>
        <w:t>.</w:t>
      </w:r>
    </w:p>
    <w:p w14:paraId="6F7749A4" w14:textId="3FA52735" w:rsidR="00687F1A" w:rsidRPr="002125E5" w:rsidRDefault="00687F1A" w:rsidP="00687F1A">
      <w:pPr>
        <w:pStyle w:val="Normlnweb"/>
        <w:spacing w:before="240" w:beforeAutospacing="0" w:after="240" w:afterAutospacing="0"/>
      </w:pPr>
      <w:r w:rsidRPr="002125E5">
        <w:rPr>
          <w:color w:val="000000"/>
        </w:rPr>
        <w:t xml:space="preserve">Pour </w:t>
      </w:r>
      <w:proofErr w:type="spellStart"/>
      <w:r w:rsidRPr="002125E5">
        <w:rPr>
          <w:color w:val="000000"/>
        </w:rPr>
        <w:t>que</w:t>
      </w:r>
      <w:proofErr w:type="spellEnd"/>
      <w:r w:rsidRPr="002125E5">
        <w:rPr>
          <w:color w:val="000000"/>
        </w:rPr>
        <w:t xml:space="preserve"> la </w:t>
      </w:r>
      <w:proofErr w:type="spellStart"/>
      <w:r w:rsidRPr="002125E5">
        <w:rPr>
          <w:color w:val="000000"/>
        </w:rPr>
        <w:t>leçon</w:t>
      </w:r>
      <w:proofErr w:type="spellEnd"/>
      <w:r w:rsidRPr="002125E5">
        <w:rPr>
          <w:color w:val="000000"/>
        </w:rPr>
        <w:t xml:space="preserve"> </w:t>
      </w:r>
      <w:proofErr w:type="spellStart"/>
      <w:r w:rsidRPr="002125E5">
        <w:rPr>
          <w:color w:val="000000"/>
        </w:rPr>
        <w:t>soit</w:t>
      </w:r>
      <w:proofErr w:type="spellEnd"/>
      <w:r w:rsidRPr="002125E5">
        <w:rPr>
          <w:color w:val="000000"/>
        </w:rPr>
        <w:t xml:space="preserve"> </w:t>
      </w:r>
      <w:proofErr w:type="spellStart"/>
      <w:r w:rsidRPr="002125E5">
        <w:rPr>
          <w:color w:val="000000"/>
        </w:rPr>
        <w:t>efficace</w:t>
      </w:r>
      <w:proofErr w:type="spellEnd"/>
    </w:p>
    <w:p w14:paraId="169854C5" w14:textId="05A17AA1" w:rsidR="00687F1A" w:rsidRPr="002125E5" w:rsidRDefault="00687F1A" w:rsidP="00687F1A">
      <w:pPr>
        <w:pStyle w:val="Normlnweb"/>
        <w:spacing w:before="240" w:beforeAutospacing="0" w:after="240" w:afterAutospacing="0"/>
      </w:pPr>
      <w:r w:rsidRPr="002125E5">
        <w:rPr>
          <w:color w:val="000000"/>
        </w:rPr>
        <w:t>-</w:t>
      </w:r>
    </w:p>
    <w:p w14:paraId="6CF8CD4D" w14:textId="77777777" w:rsidR="00687F1A" w:rsidRPr="002125E5" w:rsidRDefault="00687F1A" w:rsidP="00687F1A">
      <w:pPr>
        <w:pStyle w:val="Normlnweb"/>
        <w:spacing w:before="240" w:beforeAutospacing="0" w:after="240" w:afterAutospacing="0"/>
      </w:pPr>
      <w:r w:rsidRPr="002125E5">
        <w:rPr>
          <w:color w:val="000000"/>
        </w:rPr>
        <w:t xml:space="preserve">Pour </w:t>
      </w:r>
      <w:proofErr w:type="spellStart"/>
      <w:r w:rsidRPr="002125E5">
        <w:rPr>
          <w:color w:val="000000"/>
        </w:rPr>
        <w:t>que</w:t>
      </w:r>
      <w:proofErr w:type="spellEnd"/>
      <w:r w:rsidRPr="002125E5">
        <w:rPr>
          <w:color w:val="000000"/>
        </w:rPr>
        <w:t xml:space="preserve"> </w:t>
      </w:r>
      <w:proofErr w:type="spellStart"/>
      <w:r w:rsidRPr="002125E5">
        <w:rPr>
          <w:color w:val="000000"/>
        </w:rPr>
        <w:t>l‘on</w:t>
      </w:r>
      <w:proofErr w:type="spellEnd"/>
      <w:r w:rsidRPr="002125E5">
        <w:rPr>
          <w:color w:val="000000"/>
        </w:rPr>
        <w:t xml:space="preserve"> </w:t>
      </w:r>
      <w:proofErr w:type="spellStart"/>
      <w:r w:rsidRPr="002125E5">
        <w:rPr>
          <w:color w:val="000000"/>
        </w:rPr>
        <w:t>sorte</w:t>
      </w:r>
      <w:proofErr w:type="spellEnd"/>
      <w:r w:rsidRPr="002125E5">
        <w:rPr>
          <w:color w:val="000000"/>
        </w:rPr>
        <w:t xml:space="preserve"> de la </w:t>
      </w:r>
      <w:proofErr w:type="spellStart"/>
      <w:r w:rsidRPr="002125E5">
        <w:rPr>
          <w:color w:val="000000"/>
        </w:rPr>
        <w:t>classe</w:t>
      </w:r>
      <w:proofErr w:type="spellEnd"/>
      <w:r w:rsidRPr="002125E5">
        <w:rPr>
          <w:color w:val="000000"/>
        </w:rPr>
        <w:t xml:space="preserve"> </w:t>
      </w:r>
      <w:proofErr w:type="spellStart"/>
      <w:r w:rsidRPr="002125E5">
        <w:rPr>
          <w:color w:val="000000"/>
        </w:rPr>
        <w:t>avec</w:t>
      </w:r>
      <w:proofErr w:type="spellEnd"/>
      <w:r w:rsidRPr="002125E5">
        <w:rPr>
          <w:color w:val="000000"/>
        </w:rPr>
        <w:t xml:space="preserve"> </w:t>
      </w:r>
      <w:proofErr w:type="spellStart"/>
      <w:r w:rsidRPr="002125E5">
        <w:rPr>
          <w:color w:val="000000"/>
        </w:rPr>
        <w:t>le</w:t>
      </w:r>
      <w:proofErr w:type="spellEnd"/>
      <w:r w:rsidRPr="002125E5">
        <w:rPr>
          <w:color w:val="000000"/>
        </w:rPr>
        <w:t xml:space="preserve"> </w:t>
      </w:r>
      <w:proofErr w:type="spellStart"/>
      <w:r w:rsidRPr="002125E5">
        <w:rPr>
          <w:color w:val="000000"/>
        </w:rPr>
        <w:t>sourire</w:t>
      </w:r>
      <w:proofErr w:type="spellEnd"/>
    </w:p>
    <w:p w14:paraId="4496DBDC" w14:textId="18859D7B" w:rsidR="00687F1A" w:rsidRPr="002125E5" w:rsidRDefault="00687F1A" w:rsidP="00687F1A">
      <w:pPr>
        <w:pStyle w:val="Normlnweb"/>
        <w:spacing w:before="240" w:beforeAutospacing="0" w:after="240" w:afterAutospacing="0"/>
      </w:pPr>
      <w:r w:rsidRPr="002125E5">
        <w:rPr>
          <w:color w:val="000000"/>
        </w:rPr>
        <w:t>-</w:t>
      </w:r>
    </w:p>
    <w:p w14:paraId="2C47BE77" w14:textId="377FA585" w:rsidR="001F54BF" w:rsidRPr="002125E5" w:rsidRDefault="001F54BF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b/>
          <w:bCs/>
          <w:sz w:val="24"/>
          <w:szCs w:val="24"/>
          <w:lang w:val="fr-FR"/>
        </w:rPr>
        <w:t>Exprimer l’incertitude avec le subjonctif</w:t>
      </w:r>
    </w:p>
    <w:p w14:paraId="530C959E" w14:textId="65B2FBA4" w:rsidR="001F54BF" w:rsidRPr="002125E5" w:rsidRDefault="001F54B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Pensez-</w:t>
      </w:r>
      <w:r w:rsidR="002125E5">
        <w:rPr>
          <w:rFonts w:ascii="Times New Roman" w:hAnsi="Times New Roman" w:cs="Times New Roman"/>
          <w:sz w:val="24"/>
          <w:szCs w:val="24"/>
          <w:lang w:val="fr-FR"/>
        </w:rPr>
        <w:t xml:space="preserve">vous </w:t>
      </w:r>
      <w:r w:rsidRPr="002125E5">
        <w:rPr>
          <w:rFonts w:ascii="Times New Roman" w:hAnsi="Times New Roman" w:cs="Times New Roman"/>
          <w:sz w:val="24"/>
          <w:szCs w:val="24"/>
          <w:lang w:val="fr-FR"/>
        </w:rPr>
        <w:t>que le système d’Ouganda est le meilleur ?</w:t>
      </w:r>
    </w:p>
    <w:p w14:paraId="57AEA49D" w14:textId="1C43BC8F" w:rsidR="001F54BF" w:rsidRPr="002125E5" w:rsidRDefault="00687F1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0398475E" w14:textId="2F08FEF5" w:rsidR="001F54BF" w:rsidRPr="002125E5" w:rsidRDefault="001F54B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Est-il important d’avoir beaucoup de jours de vacances pendant l’année scolaire </w:t>
      </w:r>
      <w:r w:rsidR="002125E5">
        <w:rPr>
          <w:rFonts w:ascii="Times New Roman" w:hAnsi="Times New Roman" w:cs="Times New Roman"/>
          <w:sz w:val="24"/>
          <w:szCs w:val="24"/>
          <w:lang w:val="fr-FR"/>
        </w:rPr>
        <w:t xml:space="preserve">pour que l’enseignement soit efficace </w:t>
      </w:r>
      <w:r w:rsidRPr="002125E5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7FCDEFF9" w14:textId="244C005B" w:rsidR="00687F1A" w:rsidRPr="002125E5" w:rsidRDefault="00687F1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65AA8380" w14:textId="32D7AE45" w:rsidR="001F54BF" w:rsidRPr="002125E5" w:rsidRDefault="00687F1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 xml:space="preserve">Croyez-vous que les uniformes </w:t>
      </w:r>
      <w:r w:rsidR="002125E5" w:rsidRPr="002125E5">
        <w:rPr>
          <w:rFonts w:ascii="Times New Roman" w:hAnsi="Times New Roman" w:cs="Times New Roman"/>
          <w:sz w:val="24"/>
          <w:szCs w:val="24"/>
          <w:lang w:val="fr-FR"/>
        </w:rPr>
        <w:t>puissent</w:t>
      </w:r>
      <w:r w:rsidRPr="002125E5">
        <w:rPr>
          <w:rFonts w:ascii="Times New Roman" w:hAnsi="Times New Roman" w:cs="Times New Roman"/>
          <w:sz w:val="24"/>
          <w:szCs w:val="24"/>
          <w:lang w:val="fr-FR"/>
        </w:rPr>
        <w:t xml:space="preserve"> établir le sentiment d’égalité parmi les élèves ?</w:t>
      </w:r>
    </w:p>
    <w:p w14:paraId="559B84BA" w14:textId="0898DF0F" w:rsidR="00687F1A" w:rsidRDefault="00687F1A">
      <w:pPr>
        <w:rPr>
          <w:lang w:val="fr-FR"/>
        </w:rPr>
      </w:pPr>
      <w:r>
        <w:rPr>
          <w:lang w:val="fr-FR"/>
        </w:rPr>
        <w:t>-</w:t>
      </w:r>
    </w:p>
    <w:p w14:paraId="6BB20AC1" w14:textId="78965F8B" w:rsidR="00687F1A" w:rsidRDefault="00687F1A">
      <w:pPr>
        <w:rPr>
          <w:lang w:val="fr-FR"/>
        </w:rPr>
      </w:pPr>
      <w:r>
        <w:rPr>
          <w:noProof/>
        </w:rPr>
        <w:drawing>
          <wp:inline distT="0" distB="0" distL="0" distR="0" wp14:anchorId="08F34579" wp14:editId="3F8BAD46">
            <wp:extent cx="5328920" cy="3996690"/>
            <wp:effectExtent l="0" t="0" r="5080" b="3810"/>
            <wp:docPr id="4" name="Obrázek 4" descr="Le subjonctif + La nécessité L’incertitude ou le doute il faut que. .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 subjonctif + La nécessité L’incertitude ou le doute il faut que. . 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373FC" w14:textId="77777777" w:rsidR="002125E5" w:rsidRDefault="002125E5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 xml:space="preserve">En groupe : </w:t>
      </w:r>
    </w:p>
    <w:p w14:paraId="3BDC4903" w14:textId="514049FE" w:rsidR="002125E5" w:rsidRPr="002125E5" w:rsidRDefault="002125E5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b/>
          <w:bCs/>
          <w:sz w:val="24"/>
          <w:szCs w:val="24"/>
          <w:lang w:val="fr-FR"/>
        </w:rPr>
        <w:t>Votre présentation, réfléchissez avec les collègues de votre groupe :</w:t>
      </w:r>
    </w:p>
    <w:p w14:paraId="1561B31B" w14:textId="44224BCA" w:rsidR="002125E5" w:rsidRPr="002125E5" w:rsidRDefault="002125E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 xml:space="preserve">          Les points forts                                               x                                            Les points faibles </w:t>
      </w:r>
    </w:p>
    <w:p w14:paraId="4E89FCF5" w14:textId="7D53247B" w:rsidR="002125E5" w:rsidRPr="002125E5" w:rsidRDefault="002125E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 xml:space="preserve">-                                           </w:t>
      </w:r>
    </w:p>
    <w:p w14:paraId="4F381579" w14:textId="578249E3" w:rsidR="002125E5" w:rsidRPr="002125E5" w:rsidRDefault="002125E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3C597703" w14:textId="1DDCE45D" w:rsidR="002125E5" w:rsidRPr="002125E5" w:rsidRDefault="002125E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0EFCD008" w14:textId="72C26064" w:rsidR="002125E5" w:rsidRPr="002125E5" w:rsidRDefault="002125E5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b/>
          <w:bCs/>
          <w:sz w:val="24"/>
          <w:szCs w:val="24"/>
          <w:lang w:val="fr-FR"/>
        </w:rPr>
        <w:t>Qu’est-ce que vous ferez mieux la prochaine fois ?</w:t>
      </w:r>
    </w:p>
    <w:p w14:paraId="1D0D190A" w14:textId="2FA28827" w:rsidR="002125E5" w:rsidRPr="002125E5" w:rsidRDefault="002125E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094E00AF" w14:textId="107CFC1D" w:rsidR="002125E5" w:rsidRPr="002125E5" w:rsidRDefault="002125E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2E0FCF57" w14:textId="77777777" w:rsidR="002125E5" w:rsidRDefault="002125E5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4D4C2C1" w14:textId="77777777" w:rsidR="002125E5" w:rsidRDefault="002125E5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Travail individuel : </w:t>
      </w:r>
    </w:p>
    <w:p w14:paraId="6314837C" w14:textId="06238076" w:rsidR="002125E5" w:rsidRPr="002125E5" w:rsidRDefault="002125E5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b/>
          <w:bCs/>
          <w:sz w:val="24"/>
          <w:szCs w:val="24"/>
          <w:lang w:val="fr-FR"/>
        </w:rPr>
        <w:t>Quelle présentation était la meilleure. Pourquoi ? Justifier</w:t>
      </w:r>
      <w:r w:rsidR="00AD239E">
        <w:rPr>
          <w:rFonts w:ascii="Times New Roman" w:hAnsi="Times New Roman" w:cs="Times New Roman"/>
          <w:b/>
          <w:bCs/>
          <w:sz w:val="24"/>
          <w:szCs w:val="24"/>
          <w:lang w:val="fr-FR"/>
        </w:rPr>
        <w:t>. Vous pouvez aussi comparer les présentations</w:t>
      </w:r>
      <w:r w:rsidRPr="002125E5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14:paraId="0850A5DF" w14:textId="0228E10C" w:rsidR="002125E5" w:rsidRPr="002125E5" w:rsidRDefault="002125E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754E44C6" w14:textId="6DFE3E62" w:rsidR="002125E5" w:rsidRPr="002125E5" w:rsidRDefault="002125E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21BA5AF3" w14:textId="57819B88" w:rsidR="002125E5" w:rsidRPr="002125E5" w:rsidRDefault="002125E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05CE55B2" w14:textId="115B1F6A" w:rsidR="002125E5" w:rsidRPr="002125E5" w:rsidRDefault="002125E5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Vous pouvez évaluer chaque présentation avec 10 points. Combien de points vous distribuer à chaque présentation ? </w:t>
      </w:r>
    </w:p>
    <w:p w14:paraId="6FD0EFAF" w14:textId="20A4715D" w:rsidR="002125E5" w:rsidRPr="002125E5" w:rsidRDefault="002125E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 xml:space="preserve">Présentation </w:t>
      </w:r>
      <w:r w:rsidRPr="002125E5">
        <w:rPr>
          <w:rFonts w:ascii="Times New Roman" w:hAnsi="Times New Roman" w:cs="Times New Roman"/>
          <w:sz w:val="24"/>
          <w:szCs w:val="24"/>
          <w:lang w:val="fr-FR"/>
        </w:rPr>
        <w:t>1</w:t>
      </w:r>
      <w:r w:rsidRPr="002125E5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14:paraId="65F79FA1" w14:textId="7EB58F71" w:rsidR="002125E5" w:rsidRPr="002125E5" w:rsidRDefault="002125E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 xml:space="preserve">Présentation 2 </w:t>
      </w:r>
    </w:p>
    <w:p w14:paraId="68E1472C" w14:textId="6C8335A9" w:rsidR="002125E5" w:rsidRDefault="002125E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125E5">
        <w:rPr>
          <w:rFonts w:ascii="Times New Roman" w:hAnsi="Times New Roman" w:cs="Times New Roman"/>
          <w:sz w:val="24"/>
          <w:szCs w:val="24"/>
          <w:lang w:val="fr-FR"/>
        </w:rPr>
        <w:t>Présentation 3</w:t>
      </w:r>
    </w:p>
    <w:p w14:paraId="00AE8F6E" w14:textId="43C12C54" w:rsidR="002125E5" w:rsidRDefault="002125E5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3EF1700" w14:textId="77777777" w:rsidR="00AD239E" w:rsidRPr="00AD239E" w:rsidRDefault="00AD239E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D239E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Réfléchissez avant le prochain cours : </w:t>
      </w:r>
    </w:p>
    <w:p w14:paraId="64CE634A" w14:textId="5CFA933B" w:rsidR="002125E5" w:rsidRPr="00AD239E" w:rsidRDefault="00AD239E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AD239E">
        <w:rPr>
          <w:rFonts w:ascii="Times New Roman" w:hAnsi="Times New Roman" w:cs="Times New Roman"/>
          <w:b/>
          <w:bCs/>
          <w:sz w:val="24"/>
          <w:szCs w:val="24"/>
          <w:lang w:val="fr-FR"/>
        </w:rPr>
        <w:t>Quels sont les problèmes que les enseignants rencontrent dans les écoles en République tchèque (lycée, le collège, l’école élémentaire, les écoles maternelles)</w:t>
      </w:r>
    </w:p>
    <w:p w14:paraId="346A21B5" w14:textId="06DA47B5" w:rsidR="00AD239E" w:rsidRDefault="00AD239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7EFD9C6E" w14:textId="27326AF9" w:rsidR="00AD239E" w:rsidRDefault="00AD239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543EA5A0" w14:textId="72772046" w:rsidR="00AD239E" w:rsidRDefault="00AD239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5F1E170A" w14:textId="21767CFD" w:rsidR="00AD239E" w:rsidRDefault="00AD239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59A5CA5A" w14:textId="5FD7A27F" w:rsidR="00AD239E" w:rsidRDefault="00AD239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</w:t>
      </w:r>
    </w:p>
    <w:p w14:paraId="633B8EC4" w14:textId="27CA5D8D" w:rsidR="002125E5" w:rsidRPr="002125E5" w:rsidRDefault="00AD239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</w:t>
      </w:r>
    </w:p>
    <w:sectPr w:rsidR="002125E5" w:rsidRPr="00212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BF"/>
    <w:rsid w:val="001F54BF"/>
    <w:rsid w:val="002125E5"/>
    <w:rsid w:val="00687F1A"/>
    <w:rsid w:val="00AD239E"/>
    <w:rsid w:val="00D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8765"/>
  <w15:chartTrackingRefBased/>
  <w15:docId w15:val="{A0B94E3B-72AF-48DA-9145-D45F1077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Eliška</cp:lastModifiedBy>
  <cp:revision>1</cp:revision>
  <dcterms:created xsi:type="dcterms:W3CDTF">2021-11-01T12:30:00Z</dcterms:created>
  <dcterms:modified xsi:type="dcterms:W3CDTF">2021-11-01T13:05:00Z</dcterms:modified>
</cp:coreProperties>
</file>