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9782" w14:textId="77777777" w:rsidR="00B008CC" w:rsidRPr="00C61DBE" w:rsidRDefault="00B008CC" w:rsidP="00B008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видеосюжет:</w:t>
      </w:r>
      <w:r w:rsidRPr="00C61D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C61DBE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https://www.youtube.com/watch?v=Cef0zx-ioSY</w:t>
        </w:r>
      </w:hyperlink>
    </w:p>
    <w:p w14:paraId="5E604E7C" w14:textId="77777777" w:rsidR="00B008CC" w:rsidRPr="00C61DBE" w:rsidRDefault="00B008CC" w:rsidP="00B0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FE6CCE" wp14:editId="7BA0F293">
            <wp:extent cx="4572000" cy="3429000"/>
            <wp:effectExtent l="0" t="0" r="0" b="0"/>
            <wp:docPr id="1" name="Video 1" descr="1 сентября в России отмечается День знаний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1 сентября в России отмечается День знаний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Cef0zx-ioSY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FD96B" w14:textId="77777777" w:rsidR="00B008C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DB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Выполните задания.</w:t>
      </w:r>
    </w:p>
    <w:p w14:paraId="0834A6B5" w14:textId="77777777" w:rsidR="00B008CC" w:rsidRPr="00962F25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>- Как называется праздник, который отмечается в России 1 сентября?</w:t>
      </w:r>
    </w:p>
    <w:p w14:paraId="66EC1025" w14:textId="77777777" w:rsidR="00B008CC" w:rsidRPr="00962F25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>- Кто в этот день сядет за парты?</w:t>
      </w:r>
    </w:p>
    <w:p w14:paraId="09344398" w14:textId="77777777" w:rsidR="00B008CC" w:rsidRPr="00962F25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>- Какие регионы назвали в репортаже?</w:t>
      </w:r>
    </w:p>
    <w:p w14:paraId="3511E421" w14:textId="77777777" w:rsidR="00B008CC" w:rsidRPr="00962F25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>- В каком формате проходит 1 сентября? От чего зависит этот формат?</w:t>
      </w:r>
    </w:p>
    <w:p w14:paraId="0A698B86" w14:textId="77777777" w:rsidR="00B008CC" w:rsidRPr="00962F25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sz w:val="24"/>
          <w:szCs w:val="24"/>
          <w:lang w:val="ru-RU"/>
        </w:rPr>
        <w:t xml:space="preserve">- Как вы думаете, что такое «линейка»? </w:t>
      </w:r>
    </w:p>
    <w:p w14:paraId="0E1A5CBD" w14:textId="77777777" w:rsidR="00B008C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6475F6" w14:textId="77777777" w:rsidR="00B008C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 Выберите, какое выражение ближе значению «сесть за парту»:</w:t>
      </w:r>
    </w:p>
    <w:p w14:paraId="3D0E13CB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а) не стоять у доски   </w:t>
      </w:r>
    </w:p>
    <w:p w14:paraId="601A19C7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б) начать учиться  </w:t>
      </w:r>
    </w:p>
    <w:p w14:paraId="645BC89F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>в) не сидеть в коридоре</w:t>
      </w:r>
    </w:p>
    <w:p w14:paraId="302C7A18" w14:textId="77777777" w:rsidR="00B008C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Выберите, какое выражение ближе значению «распахнуть двери»:</w:t>
      </w:r>
    </w:p>
    <w:p w14:paraId="3554A7A3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ru-RU"/>
        </w:rPr>
        <w:t>двери не открываются</w:t>
      </w:r>
    </w:p>
    <w:p w14:paraId="0BAFE58B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б)  у дверей неприятный запах </w:t>
      </w:r>
    </w:p>
    <w:p w14:paraId="7605CA5A" w14:textId="77777777" w:rsidR="00B008CC" w:rsidRDefault="00B008CC" w:rsidP="00B008CC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sz w:val="24"/>
          <w:szCs w:val="24"/>
          <w:lang w:val="ru-RU"/>
        </w:rPr>
        <w:t xml:space="preserve">в)   открыться </w:t>
      </w:r>
    </w:p>
    <w:p w14:paraId="5730DC20" w14:textId="77777777" w:rsidR="00B008C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2F2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5-6 слов, которые вы услышали в репортаже и которые относятся к школе.</w:t>
      </w:r>
    </w:p>
    <w:p w14:paraId="0879942A" w14:textId="77777777" w:rsidR="00B008C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35CF3F" w14:textId="77777777" w:rsidR="00B008CC" w:rsidRPr="00962F25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5C8260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b/>
          <w:bCs/>
          <w:sz w:val="24"/>
          <w:szCs w:val="24"/>
          <w:lang w:val="ru-RU"/>
        </w:rPr>
        <w:t>0:39 / Как вы думаете, что мальчик ждет от школы?</w:t>
      </w:r>
    </w:p>
    <w:p w14:paraId="6A025239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6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0:57/ Какие знания можно получить в школе? </w:t>
      </w:r>
    </w:p>
    <w:p w14:paraId="76193B22" w14:textId="77777777" w:rsidR="00B008CC" w:rsidRPr="0038687C" w:rsidRDefault="00B008CC" w:rsidP="00B008C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868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Кем планирует быть Даниил в школе – отличником или хулиганом? Почему?</w:t>
      </w:r>
    </w:p>
    <w:p w14:paraId="737390BD" w14:textId="77777777" w:rsidR="003C2222" w:rsidRDefault="003C2222"/>
    <w:sectPr w:rsidR="003C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5C21"/>
    <w:multiLevelType w:val="hybridMultilevel"/>
    <w:tmpl w:val="DDACC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CC"/>
    <w:rsid w:val="003C2222"/>
    <w:rsid w:val="00B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D98E"/>
  <w15:chartTrackingRefBased/>
  <w15:docId w15:val="{E09A8B08-AE5E-431A-8F38-CDFFC4AE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8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0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Cef0zx-ioSY?feature=oembed" TargetMode="External"/><Relationship Id="rId5" Type="http://schemas.openxmlformats.org/officeDocument/2006/relationships/hyperlink" Target="https://www.youtube.com/watch?v=Cef0zx-io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2021-09-24T15:02:00Z</dcterms:created>
  <dcterms:modified xsi:type="dcterms:W3CDTF">2021-09-24T15:03:00Z</dcterms:modified>
</cp:coreProperties>
</file>