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88B5" w14:textId="4916BC95" w:rsidR="00FE7B1A" w:rsidRDefault="00FE7B1A">
      <w:r>
        <w:t xml:space="preserve">- </w:t>
      </w:r>
      <w:r w:rsidRPr="00BA170C">
        <w:rPr>
          <w:highlight w:val="yellow"/>
        </w:rPr>
        <w:t>svoboda</w:t>
      </w:r>
      <w:r>
        <w:t xml:space="preserve">, podíl na rozhodování, </w:t>
      </w:r>
      <w:r w:rsidRPr="00BA170C">
        <w:rPr>
          <w:highlight w:val="yellow"/>
        </w:rPr>
        <w:t>rovnost</w:t>
      </w:r>
      <w:r>
        <w:t xml:space="preserve"> (zároveň s</w:t>
      </w:r>
      <w:r w:rsidR="00881059">
        <w:t>k</w:t>
      </w:r>
      <w:r>
        <w:t>upiny proti demokracii)</w:t>
      </w:r>
    </w:p>
    <w:p w14:paraId="1775238A" w14:textId="2F8D2290" w:rsidR="00B65EC9" w:rsidRDefault="00FE7B1A">
      <w:r>
        <w:t xml:space="preserve">- vláda lidu, </w:t>
      </w:r>
      <w:r w:rsidRPr="00BA170C">
        <w:rPr>
          <w:highlight w:val="yellow"/>
        </w:rPr>
        <w:t>princip většiny</w:t>
      </w:r>
      <w:r>
        <w:t xml:space="preserve">, </w:t>
      </w:r>
      <w:r w:rsidRPr="00BA170C">
        <w:rPr>
          <w:highlight w:val="yellow"/>
        </w:rPr>
        <w:t>svoboda</w:t>
      </w:r>
      <w:r>
        <w:t>, právo, dělba moci</w:t>
      </w:r>
      <w:r w:rsidR="000E1A0E">
        <w:t xml:space="preserve"> (různé režimy), udržení demokracie,</w:t>
      </w:r>
    </w:p>
    <w:p w14:paraId="5473B3D9" w14:textId="4D8D65F1" w:rsidR="000E1A0E" w:rsidRDefault="000E1A0E">
      <w:r>
        <w:t xml:space="preserve">- </w:t>
      </w:r>
      <w:r w:rsidRPr="00BA170C">
        <w:rPr>
          <w:highlight w:val="yellow"/>
        </w:rPr>
        <w:t>většina rozhoduje</w:t>
      </w:r>
      <w:r>
        <w:t xml:space="preserve">, podíl lidí na vládě, </w:t>
      </w:r>
      <w:r w:rsidRPr="00BA170C">
        <w:rPr>
          <w:highlight w:val="yellow"/>
        </w:rPr>
        <w:t>svoboda,</w:t>
      </w:r>
      <w:r>
        <w:t xml:space="preserve"> dělba moci, </w:t>
      </w:r>
      <w:r w:rsidRPr="00BA170C">
        <w:rPr>
          <w:highlight w:val="yellow"/>
        </w:rPr>
        <w:t>pluralita</w:t>
      </w:r>
    </w:p>
    <w:p w14:paraId="448C9BE0" w14:textId="6144CB98" w:rsidR="00896751" w:rsidRDefault="00896751"/>
    <w:p w14:paraId="274383A7" w14:textId="51E10B07" w:rsidR="00896751" w:rsidRDefault="00896751">
      <w:r w:rsidRPr="00896751">
        <w:rPr>
          <w:highlight w:val="yellow"/>
        </w:rPr>
        <w:t>ROVNOST</w:t>
      </w:r>
      <w:r>
        <w:t xml:space="preserve"> (rovnost hlasů), ideál – rovný přístup (např. soudy)</w:t>
      </w:r>
    </w:p>
    <w:p w14:paraId="4170FFC2" w14:textId="77777777" w:rsidR="00346E8E" w:rsidRDefault="00346E8E"/>
    <w:p w14:paraId="0F83DC72" w14:textId="271084C1" w:rsidR="000E1A0E" w:rsidRDefault="00346E8E">
      <w:r>
        <w:t>„hodnota školy“ – školy mají/ctí/prosazují nějaké hodnoty</w:t>
      </w:r>
    </w:p>
    <w:p w14:paraId="3FC19A55" w14:textId="77777777" w:rsidR="00346E8E" w:rsidRDefault="00346E8E"/>
    <w:p w14:paraId="22EB3548" w14:textId="084D6DC2" w:rsidR="000E1A0E" w:rsidRDefault="000E1A0E">
      <w:r>
        <w:t>konflikt</w:t>
      </w:r>
    </w:p>
    <w:p w14:paraId="1D7865D9" w14:textId="0E1F184B" w:rsidR="00881059" w:rsidRDefault="00881059"/>
    <w:p w14:paraId="59F39C48" w14:textId="250EB4E4" w:rsidR="003D381A" w:rsidRDefault="00BE187A" w:rsidP="00BE187A">
      <w:pPr>
        <w:pStyle w:val="Odstavecseseznamem"/>
        <w:numPr>
          <w:ilvl w:val="0"/>
          <w:numId w:val="1"/>
        </w:numPr>
      </w:pPr>
      <w:r>
        <w:t>školský parlament, transparentnost vedení školy, na hodinách OV</w:t>
      </w:r>
    </w:p>
    <w:p w14:paraId="146D3E96" w14:textId="5EE7CBE3" w:rsidR="00BE187A" w:rsidRDefault="00BE187A" w:rsidP="00BE187A">
      <w:pPr>
        <w:pStyle w:val="Odstavecseseznamem"/>
        <w:numPr>
          <w:ilvl w:val="0"/>
          <w:numId w:val="1"/>
        </w:numPr>
      </w:pPr>
      <w:r>
        <w:t>spolupráce, rovnost (děcka, učitelé), svoboda projevu, rodiče</w:t>
      </w:r>
      <w:r w:rsidR="008D7E2E">
        <w:t xml:space="preserve"> (komunikace s vyučující/m), podíl rodičů na chodu školy</w:t>
      </w:r>
    </w:p>
    <w:p w14:paraId="424E1BC2" w14:textId="2098F082" w:rsidR="00BE187A" w:rsidRDefault="008D7E2E" w:rsidP="008D7E2E">
      <w:pPr>
        <w:pStyle w:val="Odstavecseseznamem"/>
        <w:numPr>
          <w:ilvl w:val="0"/>
          <w:numId w:val="1"/>
        </w:numPr>
      </w:pPr>
      <w:r>
        <w:t>principy</w:t>
      </w:r>
      <w:r w:rsidR="00A5737D">
        <w:t xml:space="preserve"> (volby)</w:t>
      </w:r>
      <w:r>
        <w:t xml:space="preserve"> a hodnoty</w:t>
      </w:r>
      <w:r w:rsidR="00A5737D">
        <w:t xml:space="preserve"> (právo vyjádřit svůj názor</w:t>
      </w:r>
      <w:r w:rsidR="00DE5873">
        <w:t>, „rovnost názorů“</w:t>
      </w:r>
      <w:r w:rsidR="00A5737D">
        <w:t>)</w:t>
      </w:r>
      <w:r>
        <w:t xml:space="preserve"> </w:t>
      </w:r>
    </w:p>
    <w:sectPr w:rsidR="00BE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1FE"/>
    <w:multiLevelType w:val="hybridMultilevel"/>
    <w:tmpl w:val="2D929AF6"/>
    <w:lvl w:ilvl="0" w:tplc="0EF2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1A"/>
    <w:rsid w:val="000E1A0E"/>
    <w:rsid w:val="00346E8E"/>
    <w:rsid w:val="003D381A"/>
    <w:rsid w:val="00881059"/>
    <w:rsid w:val="00896751"/>
    <w:rsid w:val="008B4AAA"/>
    <w:rsid w:val="008D7E2E"/>
    <w:rsid w:val="00A5737D"/>
    <w:rsid w:val="00B65EC9"/>
    <w:rsid w:val="00BA170C"/>
    <w:rsid w:val="00BE187A"/>
    <w:rsid w:val="00DE5873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10BC"/>
  <w15:chartTrackingRefBased/>
  <w15:docId w15:val="{7FA5B829-896F-4E01-A866-B329798E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Hrubeš Milan</dc:creator>
  <cp:keywords/>
  <dc:description/>
  <cp:lastModifiedBy>Hrubeš Milan</cp:lastModifiedBy>
  <cp:revision>1</cp:revision>
  <dcterms:created xsi:type="dcterms:W3CDTF">2021-10-20T14:49:00Z</dcterms:created>
  <dcterms:modified xsi:type="dcterms:W3CDTF">2021-10-20T16:05:00Z</dcterms:modified>
</cp:coreProperties>
</file>