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F46B" w14:textId="3099817A" w:rsidR="0005404B" w:rsidRDefault="0005404B" w:rsidP="0005404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Pokud někdo mluví až moc dlouho, musíme ho zastavit tím, že mi řekneme „skvělé, to je zajímavý názor, ještě se nevyjádřili tyto 2 lidí. Páni, co</w:t>
      </w:r>
      <w:r w:rsidR="00F30988">
        <w:rPr>
          <w:lang w:val="cs-CZ"/>
        </w:rPr>
        <w:t xml:space="preserve"> si</w:t>
      </w:r>
      <w:r>
        <w:rPr>
          <w:lang w:val="cs-CZ"/>
        </w:rPr>
        <w:t xml:space="preserve"> o tom myslíte vy?“</w:t>
      </w:r>
    </w:p>
    <w:p w14:paraId="67F48702" w14:textId="4EAAB182" w:rsidR="0005404B" w:rsidRDefault="0005404B" w:rsidP="0005404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Pokud to nikoho nebude zaujímat (diskuse se nerozjede a tak), musíme nejen vynucovat odpovědí, ale zjistit proč to nikoho nezaujalo. Co bychom na tom mohli změnit? </w:t>
      </w:r>
    </w:p>
    <w:p w14:paraId="1CA4FAC0" w14:textId="77777777" w:rsidR="0005404B" w:rsidRDefault="0005404B" w:rsidP="0005404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Chvilku nechat ty účastníky volně diskutovat bez otázek. Můžou mít nápady, které nám ani nedojdou. </w:t>
      </w:r>
    </w:p>
    <w:p w14:paraId="049F1E83" w14:textId="33EF0068" w:rsidR="0005404B" w:rsidRDefault="0005404B" w:rsidP="0005404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Moderátor nemůže vstupovat do diskuse</w:t>
      </w:r>
    </w:p>
    <w:p w14:paraId="0568B2EE" w14:textId="0B399CEA" w:rsidR="0005404B" w:rsidRDefault="007B5099" w:rsidP="0005404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Některé skupiny (ženy, mladší) mohou být potlačováni v diskusi. Proto moderátor musí na to dávat pozor, aby mluvili všichni </w:t>
      </w:r>
    </w:p>
    <w:p w14:paraId="5EA49BF8" w14:textId="77777777" w:rsidR="005C1B16" w:rsidRDefault="00EB70EE" w:rsidP="005C1B1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Někdo muže být až příliš ukecaný a přebírat na sebe diskusi. Moderátor musí dávat pozor, aby všichni mluvili</w:t>
      </w:r>
    </w:p>
    <w:p w14:paraId="7258C268" w14:textId="77777777" w:rsidR="005C1B16" w:rsidRDefault="005C1B16" w:rsidP="005C1B16">
      <w:pPr>
        <w:pStyle w:val="Odstavecseseznamem"/>
        <w:numPr>
          <w:ilvl w:val="0"/>
          <w:numId w:val="1"/>
        </w:numPr>
        <w:rPr>
          <w:lang w:val="cs-CZ"/>
        </w:rPr>
      </w:pPr>
      <w:r w:rsidRPr="005C1B16">
        <w:rPr>
          <w:lang w:val="cs-CZ"/>
        </w:rPr>
        <w:t>„</w:t>
      </w:r>
      <w:proofErr w:type="spellStart"/>
      <w:r w:rsidRPr="005C1B16">
        <w:rPr>
          <w:lang w:val="cs-CZ"/>
        </w:rPr>
        <w:t>think</w:t>
      </w:r>
      <w:proofErr w:type="spellEnd"/>
      <w:r w:rsidRPr="005C1B16">
        <w:rPr>
          <w:lang w:val="cs-CZ"/>
        </w:rPr>
        <w:t xml:space="preserve"> </w:t>
      </w:r>
      <w:proofErr w:type="spellStart"/>
      <w:r w:rsidRPr="005C1B16">
        <w:rPr>
          <w:lang w:val="cs-CZ"/>
        </w:rPr>
        <w:t>back</w:t>
      </w:r>
      <w:proofErr w:type="spellEnd"/>
      <w:r w:rsidRPr="005C1B16">
        <w:rPr>
          <w:lang w:val="cs-CZ"/>
        </w:rPr>
        <w:t>“ technika: říct respondentům, aby nad brožurami a otázkami přemysleli tak, kdyby je uviděli v reálním životě. Například, někdo hodil brožuru do schránky, nebo MZ přišel k nim dom a dal brožuru do ruce</w:t>
      </w:r>
    </w:p>
    <w:p w14:paraId="0E9065AF" w14:textId="77777777" w:rsidR="005C1B16" w:rsidRDefault="005C1B16" w:rsidP="005C1B16">
      <w:pPr>
        <w:pStyle w:val="Odstavecseseznamem"/>
        <w:numPr>
          <w:ilvl w:val="0"/>
          <w:numId w:val="1"/>
        </w:numPr>
        <w:rPr>
          <w:lang w:val="cs-CZ"/>
        </w:rPr>
      </w:pPr>
      <w:r w:rsidRPr="005C1B16">
        <w:rPr>
          <w:lang w:val="cs-CZ"/>
        </w:rPr>
        <w:t>Neklást otázku proč, neuvádět žádné příklady</w:t>
      </w:r>
    </w:p>
    <w:p w14:paraId="106D3C98" w14:textId="77777777" w:rsidR="001E793F" w:rsidRDefault="005C1B16" w:rsidP="001E793F">
      <w:pPr>
        <w:pStyle w:val="Odstavecseseznamem"/>
        <w:numPr>
          <w:ilvl w:val="0"/>
          <w:numId w:val="1"/>
        </w:numPr>
        <w:rPr>
          <w:lang w:val="cs-CZ"/>
        </w:rPr>
      </w:pPr>
      <w:r w:rsidRPr="005C1B16">
        <w:rPr>
          <w:lang w:val="cs-CZ"/>
        </w:rPr>
        <w:t>Pamatovat limity participantů: schopnosti, vzdělání, jazyk</w:t>
      </w:r>
    </w:p>
    <w:p w14:paraId="4EF02D6E" w14:textId="77777777" w:rsidR="001E793F" w:rsidRDefault="001E793F" w:rsidP="001E793F">
      <w:pPr>
        <w:pStyle w:val="Odstavecseseznamem"/>
        <w:numPr>
          <w:ilvl w:val="0"/>
          <w:numId w:val="1"/>
        </w:numPr>
        <w:rPr>
          <w:lang w:val="cs-CZ"/>
        </w:rPr>
      </w:pPr>
      <w:r w:rsidRPr="001E793F">
        <w:rPr>
          <w:lang w:val="cs-CZ"/>
        </w:rPr>
        <w:t>Pozorovací schopnosti: dívat se, kdo mluví více, kdo nemluví, kdo se cítí nekomfortně a podobně</w:t>
      </w:r>
    </w:p>
    <w:p w14:paraId="56A57FEC" w14:textId="77777777" w:rsidR="001E793F" w:rsidRPr="001E793F" w:rsidRDefault="001E793F" w:rsidP="001E793F">
      <w:pPr>
        <w:pStyle w:val="Odstavecseseznamem"/>
        <w:numPr>
          <w:ilvl w:val="0"/>
          <w:numId w:val="1"/>
        </w:numPr>
        <w:rPr>
          <w:rStyle w:val="jlqj4b"/>
          <w:lang w:val="cs-CZ"/>
        </w:rPr>
      </w:pPr>
      <w:proofErr w:type="spellStart"/>
      <w:r>
        <w:rPr>
          <w:rStyle w:val="jlqj4b"/>
        </w:rPr>
        <w:t>potlačit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své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osobní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názory</w:t>
      </w:r>
      <w:proofErr w:type="spellEnd"/>
    </w:p>
    <w:p w14:paraId="7E6DA877" w14:textId="084BB7E9" w:rsidR="005C1B16" w:rsidRDefault="001E793F" w:rsidP="001E793F">
      <w:pPr>
        <w:pStyle w:val="Odstavecseseznamem"/>
        <w:numPr>
          <w:ilvl w:val="0"/>
          <w:numId w:val="1"/>
        </w:numPr>
        <w:rPr>
          <w:rStyle w:val="jlqj4b"/>
          <w:lang w:val="cs-CZ"/>
        </w:rPr>
      </w:pPr>
      <w:r w:rsidRPr="001E793F">
        <w:rPr>
          <w:rStyle w:val="jlqj4b"/>
          <w:lang w:val="cs-CZ"/>
        </w:rPr>
        <w:t xml:space="preserve">respekt k účastníkům: aktivní naslouchání, oční kontakt, nedívat se na hodiny, nepsat poznámky </w:t>
      </w:r>
    </w:p>
    <w:p w14:paraId="7DA1FFFA" w14:textId="77777777" w:rsidR="00524D14" w:rsidRDefault="00524D14" w:rsidP="00524D1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Jako první musí jít </w:t>
      </w:r>
      <w:proofErr w:type="spellStart"/>
      <w:r>
        <w:rPr>
          <w:lang w:val="cs-CZ"/>
        </w:rPr>
        <w:t>icebreaker</w:t>
      </w:r>
      <w:proofErr w:type="spellEnd"/>
      <w:r>
        <w:rPr>
          <w:lang w:val="cs-CZ"/>
        </w:rPr>
        <w:t xml:space="preserve"> otázka (v našem případě se můžeme </w:t>
      </w:r>
      <w:proofErr w:type="gramStart"/>
      <w:r>
        <w:rPr>
          <w:lang w:val="cs-CZ"/>
        </w:rPr>
        <w:t>zeptat</w:t>
      </w:r>
      <w:proofErr w:type="gramEnd"/>
      <w:r>
        <w:rPr>
          <w:lang w:val="cs-CZ"/>
        </w:rPr>
        <w:t xml:space="preserve"> jak se jim líbila akce. V edukačním video to byla otázka „Kdo je podle vás dobrý lékař). </w:t>
      </w:r>
    </w:p>
    <w:p w14:paraId="4AE60C29" w14:textId="50F0719B" w:rsidR="00524D14" w:rsidRDefault="00F16EDE" w:rsidP="00524D1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Moderátor</w:t>
      </w:r>
      <w:r w:rsidR="00524D14">
        <w:rPr>
          <w:lang w:val="cs-CZ"/>
        </w:rPr>
        <w:t xml:space="preserve"> musí ústně identifikovat mluvicího. To je velice podstatná věc pro transkripci audio z FG.</w:t>
      </w:r>
    </w:p>
    <w:p w14:paraId="5BDB0D81" w14:textId="468170FF" w:rsidR="00524D14" w:rsidRPr="004C2D99" w:rsidRDefault="00F16EDE" w:rsidP="004C2D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Nebát se rychle přesměrovat diskusi, pokud už nebude běžet směrem, jakým potřebujeme</w:t>
      </w:r>
    </w:p>
    <w:p w14:paraId="4700C62D" w14:textId="77777777" w:rsidR="003F136F" w:rsidRPr="0005404B" w:rsidRDefault="003F136F">
      <w:pPr>
        <w:rPr>
          <w:lang w:val="cs-CZ"/>
        </w:rPr>
      </w:pPr>
    </w:p>
    <w:sectPr w:rsidR="003F136F" w:rsidRPr="0005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1BFD"/>
    <w:multiLevelType w:val="hybridMultilevel"/>
    <w:tmpl w:val="FF2E2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MzI3MTMysjA2tLRQ0lEKTi0uzszPAykwrAUApubRqiwAAAA="/>
  </w:docVars>
  <w:rsids>
    <w:rsidRoot w:val="00B25EDF"/>
    <w:rsid w:val="00032A3D"/>
    <w:rsid w:val="0004220F"/>
    <w:rsid w:val="0005404B"/>
    <w:rsid w:val="000D0AB1"/>
    <w:rsid w:val="000F1E1A"/>
    <w:rsid w:val="001E793F"/>
    <w:rsid w:val="003A5F70"/>
    <w:rsid w:val="003F136F"/>
    <w:rsid w:val="004C2D99"/>
    <w:rsid w:val="00524D14"/>
    <w:rsid w:val="005C1B16"/>
    <w:rsid w:val="007B5099"/>
    <w:rsid w:val="00B25EDF"/>
    <w:rsid w:val="00D935E9"/>
    <w:rsid w:val="00EB70EE"/>
    <w:rsid w:val="00EE5312"/>
    <w:rsid w:val="00F16EDE"/>
    <w:rsid w:val="00F3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D560"/>
  <w15:chartTrackingRefBased/>
  <w15:docId w15:val="{64FAFE87-5DAC-49FF-81FF-8DB002D6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F70"/>
    <w:pPr>
      <w:jc w:val="both"/>
    </w:pPr>
    <w:rPr>
      <w:rFonts w:ascii="Times New Roman" w:hAnsi="Times New Roman"/>
      <w:sz w:val="24"/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D0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D0AB1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0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0AB1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0AB1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0AB1"/>
    <w:rPr>
      <w:rFonts w:asciiTheme="majorHAnsi" w:eastAsiaTheme="majorEastAsia" w:hAnsiTheme="majorHAnsi" w:cstheme="majorBidi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404B"/>
    <w:pPr>
      <w:ind w:left="720"/>
      <w:contextualSpacing/>
    </w:pPr>
  </w:style>
  <w:style w:type="character" w:customStyle="1" w:styleId="jlqj4b">
    <w:name w:val="jlqj4b"/>
    <w:basedOn w:val="Standardnpsmoodstavce"/>
    <w:rsid w:val="001E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Volevach</dc:creator>
  <cp:keywords/>
  <dc:description/>
  <cp:lastModifiedBy>Slana Reissmannova Jitka</cp:lastModifiedBy>
  <cp:revision>2</cp:revision>
  <dcterms:created xsi:type="dcterms:W3CDTF">2021-11-05T12:29:00Z</dcterms:created>
  <dcterms:modified xsi:type="dcterms:W3CDTF">2021-11-05T12:29:00Z</dcterms:modified>
</cp:coreProperties>
</file>