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3991EC" w14:textId="2E54FD8B" w:rsidR="006907E9" w:rsidRPr="00AF1FAB" w:rsidRDefault="005D31AD" w:rsidP="005D31AD">
      <w:pPr>
        <w:ind w:firstLine="0"/>
        <w:rPr>
          <w:rFonts w:ascii="Arial" w:hAnsi="Arial" w:cs="Arial"/>
          <w:sz w:val="24"/>
          <w:szCs w:val="24"/>
        </w:rPr>
      </w:pPr>
      <w:r w:rsidRPr="00AF1FAB">
        <w:rPr>
          <w:rFonts w:ascii="Arial" w:hAnsi="Arial" w:cs="Arial"/>
          <w:sz w:val="24"/>
          <w:szCs w:val="24"/>
        </w:rPr>
        <w:t>1. se</w:t>
      </w:r>
      <w:r w:rsidR="000A2438">
        <w:rPr>
          <w:rFonts w:ascii="Arial" w:hAnsi="Arial" w:cs="Arial"/>
          <w:sz w:val="24"/>
          <w:szCs w:val="24"/>
        </w:rPr>
        <w:t>tkání</w:t>
      </w:r>
    </w:p>
    <w:p w14:paraId="543991ED" w14:textId="77777777" w:rsidR="005D31AD" w:rsidRPr="00AF1FAB" w:rsidRDefault="005D31AD" w:rsidP="005D31AD">
      <w:pPr>
        <w:ind w:firstLine="0"/>
        <w:rPr>
          <w:rFonts w:ascii="Arial" w:hAnsi="Arial" w:cs="Arial"/>
          <w:sz w:val="24"/>
          <w:szCs w:val="24"/>
        </w:rPr>
      </w:pPr>
      <w:r w:rsidRPr="00AF1FAB">
        <w:rPr>
          <w:rFonts w:ascii="Arial" w:hAnsi="Arial" w:cs="Arial"/>
          <w:sz w:val="24"/>
          <w:szCs w:val="24"/>
        </w:rPr>
        <w:t>Úvod, požadavky</w:t>
      </w:r>
    </w:p>
    <w:p w14:paraId="543991EE" w14:textId="77777777" w:rsidR="005D31AD" w:rsidRPr="00AF1FAB" w:rsidRDefault="005D31AD" w:rsidP="005D31AD">
      <w:pPr>
        <w:ind w:firstLine="0"/>
        <w:rPr>
          <w:rFonts w:ascii="Arial" w:hAnsi="Arial" w:cs="Arial"/>
          <w:sz w:val="24"/>
          <w:szCs w:val="24"/>
        </w:rPr>
      </w:pPr>
      <w:r w:rsidRPr="00AF1FAB">
        <w:rPr>
          <w:rFonts w:ascii="Arial" w:hAnsi="Arial" w:cs="Arial"/>
          <w:sz w:val="24"/>
          <w:szCs w:val="24"/>
        </w:rPr>
        <w:t>O interaktivní osnově – bude v ní:</w:t>
      </w:r>
    </w:p>
    <w:p w14:paraId="543991EF" w14:textId="0F7196D2" w:rsidR="005D31AD" w:rsidRPr="00AF1FAB" w:rsidRDefault="005D31AD" w:rsidP="005D31AD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F1FAB">
        <w:rPr>
          <w:rFonts w:ascii="Arial" w:hAnsi="Arial" w:cs="Arial"/>
          <w:sz w:val="24"/>
          <w:szCs w:val="24"/>
        </w:rPr>
        <w:t>Rekapitulace se</w:t>
      </w:r>
      <w:r w:rsidR="000A2438">
        <w:rPr>
          <w:rFonts w:ascii="Arial" w:hAnsi="Arial" w:cs="Arial"/>
          <w:sz w:val="24"/>
          <w:szCs w:val="24"/>
        </w:rPr>
        <w:t>tkání</w:t>
      </w:r>
    </w:p>
    <w:p w14:paraId="543991F1" w14:textId="4C3A52E2" w:rsidR="005D31AD" w:rsidRPr="00AF1FAB" w:rsidRDefault="005D31AD" w:rsidP="000A2438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F1FAB">
        <w:rPr>
          <w:rFonts w:ascii="Arial" w:hAnsi="Arial" w:cs="Arial"/>
          <w:sz w:val="24"/>
          <w:szCs w:val="24"/>
        </w:rPr>
        <w:t>Úkoly na d</w:t>
      </w:r>
      <w:r w:rsidR="000A2438">
        <w:rPr>
          <w:rFonts w:ascii="Arial" w:hAnsi="Arial" w:cs="Arial"/>
          <w:sz w:val="24"/>
          <w:szCs w:val="24"/>
        </w:rPr>
        <w:t>ruhé</w:t>
      </w:r>
    </w:p>
    <w:p w14:paraId="543991F2" w14:textId="77777777" w:rsidR="005D31AD" w:rsidRPr="00AF1FAB" w:rsidRDefault="005D31AD" w:rsidP="005D31AD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F1FAB">
        <w:rPr>
          <w:rFonts w:ascii="Arial" w:hAnsi="Arial" w:cs="Arial"/>
          <w:sz w:val="24"/>
          <w:szCs w:val="24"/>
        </w:rPr>
        <w:t>Vysvětlení něčeho obtížného</w:t>
      </w:r>
    </w:p>
    <w:p w14:paraId="543991F3" w14:textId="77777777" w:rsidR="005D31AD" w:rsidRPr="00AF1FAB" w:rsidRDefault="005D31AD" w:rsidP="005D31AD">
      <w:pPr>
        <w:ind w:firstLine="0"/>
        <w:rPr>
          <w:rFonts w:ascii="Arial" w:hAnsi="Arial" w:cs="Arial"/>
          <w:sz w:val="24"/>
          <w:szCs w:val="24"/>
        </w:rPr>
      </w:pPr>
    </w:p>
    <w:p w14:paraId="543991F4" w14:textId="77777777" w:rsidR="005D31AD" w:rsidRPr="00AF1FAB" w:rsidRDefault="005D31AD" w:rsidP="005D31AD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AF1FAB">
        <w:rPr>
          <w:rFonts w:ascii="Arial" w:hAnsi="Arial" w:cs="Arial"/>
          <w:b/>
          <w:bCs/>
          <w:sz w:val="24"/>
          <w:szCs w:val="24"/>
        </w:rPr>
        <w:t>I. Nastavení korpusu SYN2020</w:t>
      </w:r>
      <w:r w:rsidR="00E75FF2">
        <w:rPr>
          <w:rFonts w:ascii="Arial" w:hAnsi="Arial" w:cs="Arial"/>
          <w:b/>
          <w:bCs/>
          <w:sz w:val="24"/>
          <w:szCs w:val="24"/>
        </w:rPr>
        <w:t xml:space="preserve"> </w:t>
      </w:r>
      <w:r w:rsidR="00E75FF2" w:rsidRPr="00E75FF2">
        <w:rPr>
          <w:rFonts w:ascii="Arial" w:hAnsi="Arial" w:cs="Arial"/>
          <w:bCs/>
          <w:sz w:val="24"/>
          <w:szCs w:val="24"/>
        </w:rPr>
        <w:t>– společná práce</w:t>
      </w:r>
      <w:r w:rsidR="00E75FF2">
        <w:rPr>
          <w:rFonts w:ascii="Arial" w:hAnsi="Arial" w:cs="Arial"/>
          <w:bCs/>
          <w:sz w:val="24"/>
          <w:szCs w:val="24"/>
        </w:rPr>
        <w:t xml:space="preserve"> pomocí otázek:</w:t>
      </w:r>
    </w:p>
    <w:p w14:paraId="543991F5" w14:textId="77777777" w:rsidR="005D31AD" w:rsidRPr="00AF1FAB" w:rsidRDefault="005D31AD" w:rsidP="005D31AD">
      <w:pPr>
        <w:pStyle w:val="Odstavecseseznamem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F1FAB">
        <w:rPr>
          <w:rFonts w:ascii="Arial" w:hAnsi="Arial" w:cs="Arial"/>
          <w:sz w:val="24"/>
          <w:szCs w:val="24"/>
        </w:rPr>
        <w:t xml:space="preserve">Přejít na </w:t>
      </w:r>
      <w:hyperlink r:id="rId9" w:history="1">
        <w:r w:rsidRPr="00AF1FAB">
          <w:rPr>
            <w:rStyle w:val="Hypertextovodkaz"/>
            <w:rFonts w:ascii="Arial" w:hAnsi="Arial" w:cs="Arial"/>
            <w:sz w:val="24"/>
            <w:szCs w:val="24"/>
          </w:rPr>
          <w:t>www.korpus.cz</w:t>
        </w:r>
      </w:hyperlink>
    </w:p>
    <w:p w14:paraId="543991F6" w14:textId="77777777" w:rsidR="005D31AD" w:rsidRPr="00AF1FAB" w:rsidRDefault="00E75FF2" w:rsidP="005D31AD">
      <w:pPr>
        <w:pStyle w:val="Odstavecseseznamem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Otázka: Podívejte se na lištu (ukázat ji): na který odkaz kliknete? – odpověď: </w:t>
      </w:r>
      <w:r w:rsidR="005D31AD" w:rsidRPr="00E75FF2">
        <w:rPr>
          <w:rFonts w:ascii="Arial" w:hAnsi="Arial" w:cs="Arial"/>
          <w:b/>
          <w:sz w:val="24"/>
          <w:szCs w:val="24"/>
        </w:rPr>
        <w:t>Přejít na KonText</w:t>
      </w:r>
    </w:p>
    <w:p w14:paraId="543991F7" w14:textId="77777777" w:rsidR="005D31AD" w:rsidRPr="00E75FF2" w:rsidRDefault="00E75FF2" w:rsidP="005D31AD">
      <w:pPr>
        <w:pStyle w:val="Odstavecseseznamem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Jak nastavíte korpus SYN2020?: – </w:t>
      </w:r>
      <w:r w:rsidR="005D31AD" w:rsidRPr="00E75FF2">
        <w:rPr>
          <w:rFonts w:ascii="Arial" w:hAnsi="Arial" w:cs="Arial"/>
          <w:b/>
          <w:sz w:val="24"/>
          <w:szCs w:val="24"/>
        </w:rPr>
        <w:t>Zkontrolovat obdélník s názvem korpusu – vlevo, vedle něj je hvězdička</w:t>
      </w:r>
    </w:p>
    <w:p w14:paraId="543991F8" w14:textId="77777777" w:rsidR="005D31AD" w:rsidRPr="00AF1FAB" w:rsidRDefault="005D31AD" w:rsidP="00E75FF2">
      <w:pPr>
        <w:pStyle w:val="Odstavecseseznamem"/>
        <w:ind w:firstLine="0"/>
        <w:rPr>
          <w:rFonts w:ascii="Arial" w:hAnsi="Arial" w:cs="Arial"/>
          <w:sz w:val="24"/>
          <w:szCs w:val="24"/>
        </w:rPr>
      </w:pPr>
      <w:r w:rsidRPr="00AF1FAB">
        <w:rPr>
          <w:rFonts w:ascii="Arial" w:hAnsi="Arial" w:cs="Arial"/>
          <w:sz w:val="24"/>
          <w:szCs w:val="24"/>
        </w:rPr>
        <w:t>Pokud je tam SYN2020, je to v pořádku. Pokud není, nastavíme ho:</w:t>
      </w:r>
    </w:p>
    <w:p w14:paraId="543991F9" w14:textId="77777777" w:rsidR="005D31AD" w:rsidRPr="00AF1FAB" w:rsidRDefault="005D31AD" w:rsidP="005D31AD">
      <w:pPr>
        <w:rPr>
          <w:rFonts w:ascii="Arial" w:hAnsi="Arial" w:cs="Arial"/>
          <w:sz w:val="24"/>
          <w:szCs w:val="24"/>
        </w:rPr>
      </w:pPr>
      <w:r w:rsidRPr="00AF1FAB">
        <w:rPr>
          <w:rFonts w:ascii="Arial" w:hAnsi="Arial" w:cs="Arial"/>
          <w:sz w:val="24"/>
          <w:szCs w:val="24"/>
        </w:rPr>
        <w:t>Kliknout na název korpusu → Všechny korpusy  → Rada SYN  → dole je SYN2020</w:t>
      </w:r>
    </w:p>
    <w:p w14:paraId="543991FA" w14:textId="77777777" w:rsidR="005D31AD" w:rsidRPr="00AF1FAB" w:rsidRDefault="005D31AD" w:rsidP="005D31AD">
      <w:pPr>
        <w:rPr>
          <w:rFonts w:ascii="Arial" w:hAnsi="Arial" w:cs="Arial"/>
          <w:sz w:val="24"/>
          <w:szCs w:val="24"/>
        </w:rPr>
      </w:pPr>
      <w:r w:rsidRPr="00AF1FAB">
        <w:rPr>
          <w:rFonts w:ascii="Arial" w:hAnsi="Arial" w:cs="Arial"/>
          <w:sz w:val="24"/>
          <w:szCs w:val="24"/>
        </w:rPr>
        <w:t>Kliknout na něj.</w:t>
      </w:r>
    </w:p>
    <w:p w14:paraId="543991FB" w14:textId="77777777" w:rsidR="005D31AD" w:rsidRPr="00AF1FAB" w:rsidRDefault="005D31AD" w:rsidP="005D31AD">
      <w:pPr>
        <w:ind w:firstLine="0"/>
        <w:rPr>
          <w:rFonts w:ascii="Arial" w:hAnsi="Arial" w:cs="Arial"/>
          <w:b/>
          <w:bCs/>
          <w:sz w:val="24"/>
          <w:szCs w:val="24"/>
        </w:rPr>
      </w:pPr>
    </w:p>
    <w:p w14:paraId="543991FC" w14:textId="77777777" w:rsidR="005D31AD" w:rsidRPr="00AF1FAB" w:rsidRDefault="005D31AD" w:rsidP="005D31AD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AF1FAB">
        <w:rPr>
          <w:rFonts w:ascii="Arial" w:hAnsi="Arial" w:cs="Arial"/>
          <w:b/>
          <w:bCs/>
          <w:sz w:val="24"/>
          <w:szCs w:val="24"/>
        </w:rPr>
        <w:t>II. Hledání podle atributů</w:t>
      </w:r>
      <w:r w:rsidR="0055246D">
        <w:rPr>
          <w:rFonts w:ascii="Arial" w:hAnsi="Arial" w:cs="Arial"/>
          <w:b/>
          <w:bCs/>
          <w:sz w:val="24"/>
          <w:szCs w:val="24"/>
        </w:rPr>
        <w:t xml:space="preserve"> </w:t>
      </w:r>
      <w:r w:rsidR="0055246D" w:rsidRPr="00E75FF2">
        <w:rPr>
          <w:rFonts w:ascii="Arial" w:hAnsi="Arial" w:cs="Arial"/>
          <w:bCs/>
          <w:sz w:val="24"/>
          <w:szCs w:val="24"/>
        </w:rPr>
        <w:t>– společná práce</w:t>
      </w:r>
      <w:r w:rsidR="0055246D">
        <w:rPr>
          <w:rFonts w:ascii="Arial" w:hAnsi="Arial" w:cs="Arial"/>
          <w:bCs/>
          <w:sz w:val="24"/>
          <w:szCs w:val="24"/>
        </w:rPr>
        <w:t xml:space="preserve"> pomocí otázek:</w:t>
      </w:r>
    </w:p>
    <w:p w14:paraId="543991FD" w14:textId="0381EB61" w:rsidR="003C5E62" w:rsidRDefault="0055246D" w:rsidP="005D31AD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Které atributy jsou vysvětleny </w:t>
      </w:r>
      <w:r w:rsidR="003C5E62">
        <w:rPr>
          <w:rFonts w:ascii="Arial" w:hAnsi="Arial" w:cs="Arial"/>
          <w:sz w:val="24"/>
          <w:szCs w:val="24"/>
        </w:rPr>
        <w:t>ve Vašem materiálu?</w:t>
      </w:r>
      <w:r w:rsidR="000A2438">
        <w:rPr>
          <w:rFonts w:ascii="Arial" w:hAnsi="Arial" w:cs="Arial"/>
          <w:sz w:val="24"/>
          <w:szCs w:val="24"/>
        </w:rPr>
        <w:t xml:space="preserve"> </w:t>
      </w:r>
    </w:p>
    <w:p w14:paraId="2A2F9054" w14:textId="72FD1DB1" w:rsidR="000A2438" w:rsidRDefault="000A2438" w:rsidP="000A2438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Rozdíl lemma x sublemma</w:t>
      </w:r>
      <w:r w:rsidR="000656F7">
        <w:rPr>
          <w:rFonts w:ascii="Arial" w:hAnsi="Arial" w:cs="Arial"/>
          <w:sz w:val="24"/>
          <w:szCs w:val="24"/>
        </w:rPr>
        <w:t>; k čemu je dobré „sublemma“?</w:t>
      </w:r>
    </w:p>
    <w:p w14:paraId="24A15082" w14:textId="3A3AEAC6" w:rsidR="000A2438" w:rsidRDefault="000A2438" w:rsidP="000A2438">
      <w:pPr>
        <w:pStyle w:val="Odstavecseseznamem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Lemma – word</w:t>
      </w:r>
    </w:p>
    <w:p w14:paraId="7C7DBFCC" w14:textId="638C095A" w:rsidR="000A2438" w:rsidRDefault="000A2438" w:rsidP="000A2438">
      <w:pPr>
        <w:ind w:firstLine="0"/>
        <w:rPr>
          <w:rFonts w:ascii="Arial" w:hAnsi="Arial" w:cs="Arial"/>
          <w:sz w:val="24"/>
          <w:szCs w:val="24"/>
        </w:rPr>
      </w:pPr>
    </w:p>
    <w:p w14:paraId="0E4FBED4" w14:textId="33DACE86" w:rsidR="000A2438" w:rsidRDefault="000A2438" w:rsidP="000A2438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POZOR, POKUD NEMÁME „POKROČILÝ DOTAZ“, MUSÍME ATRIBUT NASTAVIT-</w:t>
      </w:r>
    </w:p>
    <w:p w14:paraId="6C31C305" w14:textId="4C137693" w:rsidR="000A2438" w:rsidRDefault="000A2438" w:rsidP="000A2438">
      <w:pPr>
        <w:ind w:firstLine="0"/>
        <w:rPr>
          <w:rFonts w:ascii="Arial" w:hAnsi="Arial" w:cs="Arial"/>
          <w:sz w:val="24"/>
          <w:szCs w:val="24"/>
        </w:rPr>
      </w:pPr>
    </w:p>
    <w:p w14:paraId="21B8C4A3" w14:textId="0234251D" w:rsidR="000A2438" w:rsidRDefault="000A2438" w:rsidP="000A2438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 najdete, když zadáme </w:t>
      </w:r>
      <w:r w:rsidRPr="00CC5764">
        <w:rPr>
          <w:rFonts w:ascii="Arial" w:hAnsi="Arial" w:cs="Arial"/>
          <w:i/>
          <w:iCs/>
          <w:sz w:val="24"/>
          <w:szCs w:val="24"/>
        </w:rPr>
        <w:t>psy</w:t>
      </w:r>
      <w:r>
        <w:rPr>
          <w:rFonts w:ascii="Arial" w:hAnsi="Arial" w:cs="Arial"/>
          <w:sz w:val="24"/>
          <w:szCs w:val="24"/>
        </w:rPr>
        <w:t xml:space="preserve"> a </w:t>
      </w:r>
      <w:r w:rsidR="00CC5764">
        <w:rPr>
          <w:rFonts w:ascii="Arial" w:hAnsi="Arial" w:cs="Arial"/>
          <w:sz w:val="24"/>
          <w:szCs w:val="24"/>
        </w:rPr>
        <w:t>nespecifikujeme</w:t>
      </w:r>
      <w:r w:rsidR="000656F7">
        <w:rPr>
          <w:rFonts w:ascii="Arial" w:hAnsi="Arial" w:cs="Arial"/>
          <w:sz w:val="24"/>
          <w:szCs w:val="24"/>
        </w:rPr>
        <w:t>?</w:t>
      </w:r>
    </w:p>
    <w:p w14:paraId="25806BEE" w14:textId="4AB94B40" w:rsidR="000656F7" w:rsidRDefault="000656F7" w:rsidP="000A2438">
      <w:pPr>
        <w:ind w:firstLine="0"/>
        <w:rPr>
          <w:rFonts w:ascii="Arial" w:hAnsi="Arial" w:cs="Arial"/>
          <w:sz w:val="24"/>
          <w:szCs w:val="24"/>
        </w:rPr>
      </w:pPr>
    </w:p>
    <w:p w14:paraId="4188B329" w14:textId="2CD92485" w:rsidR="000656F7" w:rsidRDefault="000656F7" w:rsidP="000A2438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Korpus dotaz pochopí jako „word“ a vyhledá jen tvar </w:t>
      </w:r>
      <w:r w:rsidRPr="000656F7">
        <w:rPr>
          <w:rFonts w:ascii="Arial" w:hAnsi="Arial" w:cs="Arial"/>
          <w:i/>
          <w:sz w:val="24"/>
          <w:szCs w:val="24"/>
        </w:rPr>
        <w:t>psy</w:t>
      </w:r>
      <w:r>
        <w:rPr>
          <w:rFonts w:ascii="Arial" w:hAnsi="Arial" w:cs="Arial"/>
          <w:sz w:val="24"/>
          <w:szCs w:val="24"/>
        </w:rPr>
        <w:t>.</w:t>
      </w:r>
    </w:p>
    <w:p w14:paraId="215AD770" w14:textId="3507A45A" w:rsidR="000656F7" w:rsidRDefault="000656F7" w:rsidP="000A2438">
      <w:pPr>
        <w:ind w:firstLine="0"/>
        <w:rPr>
          <w:rFonts w:ascii="Arial" w:hAnsi="Arial" w:cs="Arial"/>
          <w:sz w:val="24"/>
          <w:szCs w:val="24"/>
        </w:rPr>
      </w:pPr>
    </w:p>
    <w:p w14:paraId="0138E12C" w14:textId="1B73CD2C" w:rsidR="000656F7" w:rsidRDefault="000656F7" w:rsidP="000A2438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 najdeme, když hledáme pes a nespecifikujeme?</w:t>
      </w:r>
    </w:p>
    <w:p w14:paraId="4492C07D" w14:textId="11FEA6AD" w:rsidR="000656F7" w:rsidRDefault="000656F7" w:rsidP="000A2438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Korpus to pochopí jako „lemma“.</w:t>
      </w:r>
    </w:p>
    <w:p w14:paraId="714CF630" w14:textId="1A21E7B0" w:rsidR="000656F7" w:rsidRDefault="000656F7" w:rsidP="000A2438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Pokud chceme skutečně jen 1. pád, musíme zadat explicitně „word“.</w:t>
      </w:r>
    </w:p>
    <w:p w14:paraId="21C20229" w14:textId="2AD9B3B7" w:rsidR="000656F7" w:rsidRDefault="000656F7" w:rsidP="000A2438">
      <w:pPr>
        <w:ind w:firstLine="0"/>
        <w:rPr>
          <w:rFonts w:ascii="Arial" w:hAnsi="Arial" w:cs="Arial"/>
          <w:sz w:val="24"/>
          <w:szCs w:val="24"/>
        </w:rPr>
      </w:pPr>
    </w:p>
    <w:p w14:paraId="7CD03EA1" w14:textId="1FB47639" w:rsidR="000656F7" w:rsidRPr="000A2438" w:rsidRDefault="000656F7" w:rsidP="000A2438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 čemu je „pokročilý dotaz?“</w:t>
      </w:r>
    </w:p>
    <w:p w14:paraId="543991FF" w14:textId="77777777" w:rsidR="008A0EE2" w:rsidRDefault="008A0EE2" w:rsidP="005D31AD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ODBOČKA –</w:t>
      </w:r>
      <w:r w:rsidR="00B5522D">
        <w:rPr>
          <w:rFonts w:ascii="Arial" w:hAnsi="Arial" w:cs="Arial"/>
          <w:sz w:val="24"/>
          <w:szCs w:val="24"/>
        </w:rPr>
        <w:t xml:space="preserve"> zopakování „pokročilého dotazu“.</w:t>
      </w:r>
    </w:p>
    <w:p w14:paraId="54399200" w14:textId="77777777" w:rsidR="00B5522D" w:rsidRDefault="00B5522D" w:rsidP="005D31AD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Vysvětlení frekvence – využijeme dotaz se sufixem </w:t>
      </w:r>
      <w:r w:rsidRPr="00B5522D">
        <w:rPr>
          <w:rFonts w:ascii="Arial" w:hAnsi="Arial" w:cs="Arial"/>
          <w:i/>
          <w:sz w:val="24"/>
          <w:szCs w:val="24"/>
        </w:rPr>
        <w:t>-ina</w:t>
      </w:r>
      <w:r>
        <w:rPr>
          <w:rFonts w:ascii="Arial" w:hAnsi="Arial" w:cs="Arial"/>
          <w:sz w:val="24"/>
          <w:szCs w:val="24"/>
        </w:rPr>
        <w:t>.</w:t>
      </w:r>
    </w:p>
    <w:p w14:paraId="54399201" w14:textId="77777777" w:rsidR="00E43D31" w:rsidRDefault="00E43D31" w:rsidP="005D31AD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vyhledání slov končících na </w:t>
      </w:r>
      <w:r w:rsidRPr="00E43D31">
        <w:rPr>
          <w:rFonts w:ascii="Arial" w:hAnsi="Arial" w:cs="Arial"/>
          <w:i/>
          <w:sz w:val="24"/>
          <w:szCs w:val="24"/>
        </w:rPr>
        <w:t xml:space="preserve">.*ina </w:t>
      </w:r>
      <w:r>
        <w:rPr>
          <w:rFonts w:ascii="Arial" w:hAnsi="Arial" w:cs="Arial"/>
          <w:sz w:val="24"/>
          <w:szCs w:val="24"/>
        </w:rPr>
        <w:t>vytvoříme frekvenční seznam.</w:t>
      </w:r>
    </w:p>
    <w:p w14:paraId="54399202" w14:textId="77777777" w:rsidR="00E43D31" w:rsidRDefault="00E43D31" w:rsidP="005D31AD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Jak? </w:t>
      </w:r>
    </w:p>
    <w:p w14:paraId="54399203" w14:textId="77777777" w:rsidR="00CE3B63" w:rsidRDefault="00CE3B63" w:rsidP="005D31AD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3997B6" wp14:editId="543997B7">
                <wp:simplePos x="0" y="0"/>
                <wp:positionH relativeFrom="column">
                  <wp:posOffset>2453005</wp:posOffset>
                </wp:positionH>
                <wp:positionV relativeFrom="paragraph">
                  <wp:posOffset>114935</wp:posOffset>
                </wp:positionV>
                <wp:extent cx="1181100" cy="333375"/>
                <wp:effectExtent l="0" t="0" r="19050" b="28575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8F2E4A" id="Přímá spojnice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15pt,9.05pt" to="286.1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" strokecolor="#4472c4 [3204]" strokeweight=".5pt">
                <v:stroke joinstyle="miter"/>
              </v:line>
            </w:pict>
          </mc:Fallback>
        </mc:AlternateContent>
      </w:r>
      <w:r w:rsidR="00E43D31">
        <w:rPr>
          <w:rFonts w:ascii="Arial" w:hAnsi="Arial" w:cs="Arial"/>
          <w:sz w:val="24"/>
          <w:szCs w:val="24"/>
        </w:rPr>
        <w:t xml:space="preserve">NA LIŠTĚ NAJDEME ODKAZ </w:t>
      </w:r>
      <w:r w:rsidR="00E43D31" w:rsidRPr="002D49FB">
        <w:rPr>
          <w:rFonts w:ascii="Arial" w:hAnsi="Arial" w:cs="Arial"/>
          <w:b/>
          <w:sz w:val="24"/>
          <w:szCs w:val="24"/>
        </w:rPr>
        <w:t>Frekvence</w:t>
      </w:r>
      <w:r w:rsidR="00E43D31">
        <w:rPr>
          <w:rFonts w:ascii="Arial" w:hAnsi="Arial" w:cs="Arial"/>
          <w:sz w:val="24"/>
          <w:szCs w:val="24"/>
        </w:rPr>
        <w:t xml:space="preserve">. </w:t>
      </w:r>
    </w:p>
    <w:p w14:paraId="54399204" w14:textId="77777777" w:rsidR="00CE3B63" w:rsidRDefault="00CE3B63" w:rsidP="005D31AD">
      <w:pPr>
        <w:ind w:firstLine="0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43997B8" wp14:editId="543997B9">
            <wp:extent cx="5760720" cy="472813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99205" w14:textId="77777777" w:rsidR="00CE3B63" w:rsidRDefault="00CE3B63" w:rsidP="005D31AD">
      <w:pPr>
        <w:ind w:firstLine="0"/>
        <w:rPr>
          <w:rFonts w:ascii="Arial" w:hAnsi="Arial" w:cs="Arial"/>
          <w:sz w:val="24"/>
          <w:szCs w:val="24"/>
        </w:rPr>
      </w:pPr>
    </w:p>
    <w:p w14:paraId="54399206" w14:textId="77777777" w:rsidR="00E43D31" w:rsidRDefault="00E43D31" w:rsidP="005D31AD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Když na něj klikneme</w:t>
      </w:r>
      <w:r w:rsidR="002D49FB">
        <w:rPr>
          <w:rFonts w:ascii="Arial" w:hAnsi="Arial" w:cs="Arial"/>
          <w:sz w:val="24"/>
          <w:szCs w:val="24"/>
        </w:rPr>
        <w:t xml:space="preserve">, objeví se </w:t>
      </w:r>
      <w:r w:rsidR="00CE3B63">
        <w:rPr>
          <w:rFonts w:ascii="Arial" w:hAnsi="Arial" w:cs="Arial"/>
          <w:sz w:val="24"/>
          <w:szCs w:val="24"/>
        </w:rPr>
        <w:t xml:space="preserve">sloupec, v něm je na prvním místě: </w:t>
      </w:r>
      <w:r w:rsidR="00CE3B63" w:rsidRPr="00CE3B63">
        <w:rPr>
          <w:rFonts w:ascii="Arial" w:hAnsi="Arial" w:cs="Arial"/>
          <w:b/>
          <w:sz w:val="24"/>
          <w:szCs w:val="24"/>
        </w:rPr>
        <w:t>lemmata</w:t>
      </w:r>
    </w:p>
    <w:p w14:paraId="54399207" w14:textId="77777777" w:rsidR="00CE3B63" w:rsidRDefault="00CE3B63" w:rsidP="005D31AD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tento odkaz klikneme a objeví se seznam, který máte ve studijním materiálu.</w:t>
      </w:r>
    </w:p>
    <w:p w14:paraId="54399208" w14:textId="77777777" w:rsidR="003C5E62" w:rsidRDefault="003C5E62" w:rsidP="005D31AD">
      <w:pPr>
        <w:ind w:firstLine="0"/>
        <w:rPr>
          <w:rFonts w:ascii="Arial" w:hAnsi="Arial" w:cs="Arial"/>
          <w:sz w:val="24"/>
          <w:szCs w:val="24"/>
        </w:rPr>
      </w:pPr>
    </w:p>
    <w:p w14:paraId="331A337C" w14:textId="77777777" w:rsidR="00594C6C" w:rsidRDefault="00594C6C" w:rsidP="005D31AD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Praktické úkoly</w:t>
      </w:r>
    </w:p>
    <w:p w14:paraId="2174F62D" w14:textId="77777777" w:rsidR="00594C6C" w:rsidRDefault="00594C6C" w:rsidP="005D31AD">
      <w:pPr>
        <w:ind w:firstLine="0"/>
        <w:rPr>
          <w:rFonts w:ascii="Arial" w:hAnsi="Arial" w:cs="Arial"/>
          <w:sz w:val="24"/>
          <w:szCs w:val="24"/>
        </w:rPr>
      </w:pPr>
    </w:p>
    <w:p w14:paraId="5439920D" w14:textId="1F14ED59" w:rsidR="005F4E62" w:rsidRDefault="00594C6C" w:rsidP="005D31AD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I. </w:t>
      </w:r>
      <w:r w:rsidR="003C5E62">
        <w:rPr>
          <w:rFonts w:ascii="Arial" w:hAnsi="Arial" w:cs="Arial"/>
          <w:sz w:val="24"/>
          <w:szCs w:val="24"/>
        </w:rPr>
        <w:t xml:space="preserve"> </w:t>
      </w:r>
    </w:p>
    <w:p w14:paraId="5439920E" w14:textId="77777777" w:rsidR="003C5E62" w:rsidRPr="005F4E62" w:rsidRDefault="005F4E62" w:rsidP="005D31AD">
      <w:pPr>
        <w:ind w:firstLine="0"/>
        <w:rPr>
          <w:rFonts w:ascii="Arial" w:hAnsi="Arial" w:cs="Arial"/>
          <w:b/>
          <w:sz w:val="24"/>
          <w:szCs w:val="24"/>
        </w:rPr>
      </w:pPr>
      <w:r w:rsidRPr="005F4E62">
        <w:rPr>
          <w:rFonts w:ascii="Arial" w:hAnsi="Arial" w:cs="Arial"/>
          <w:b/>
          <w:sz w:val="24"/>
          <w:szCs w:val="24"/>
        </w:rPr>
        <w:t xml:space="preserve">a) Nejdříve </w:t>
      </w:r>
      <w:r w:rsidR="00CE3B63" w:rsidRPr="005F4E62">
        <w:rPr>
          <w:rFonts w:ascii="Arial" w:hAnsi="Arial" w:cs="Arial"/>
          <w:b/>
          <w:sz w:val="24"/>
          <w:szCs w:val="24"/>
        </w:rPr>
        <w:t>si pro sebe zodpovězte otázky:</w:t>
      </w:r>
    </w:p>
    <w:p w14:paraId="5439920F" w14:textId="77777777" w:rsidR="00CE3B63" w:rsidRDefault="00CE3B63" w:rsidP="005D31AD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kterých případech jde o dvě varianty téhož slova?</w:t>
      </w:r>
    </w:p>
    <w:p w14:paraId="54399210" w14:textId="77777777" w:rsidR="00CE3B63" w:rsidRDefault="00CE3B63" w:rsidP="005D31AD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kterých případech jde o dvě správně napsaná slova s odlišným významem?</w:t>
      </w:r>
    </w:p>
    <w:p w14:paraId="54399211" w14:textId="77777777" w:rsidR="00CE3B63" w:rsidRDefault="00CE3B63" w:rsidP="005D31AD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kterých případech je jedno slovo napsáno správně, a jedno slovo chybně?</w:t>
      </w:r>
    </w:p>
    <w:p w14:paraId="54399212" w14:textId="77777777" w:rsidR="005F4E62" w:rsidRDefault="005F4E62" w:rsidP="005D31AD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 každé z dvojici si poznamenejte správnou odpověď.</w:t>
      </w:r>
    </w:p>
    <w:p w14:paraId="54399213" w14:textId="77777777" w:rsidR="005F4E62" w:rsidRDefault="005F4E62" w:rsidP="005D31AD">
      <w:pPr>
        <w:ind w:firstLine="0"/>
        <w:rPr>
          <w:rFonts w:ascii="Arial" w:hAnsi="Arial" w:cs="Arial"/>
          <w:sz w:val="24"/>
          <w:szCs w:val="24"/>
        </w:rPr>
      </w:pPr>
    </w:p>
    <w:p w14:paraId="54399214" w14:textId="77777777" w:rsidR="00CE3B63" w:rsidRDefault="00A27D4C" w:rsidP="005D31AD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archiv – archív</w:t>
      </w:r>
    </w:p>
    <w:p w14:paraId="54399215" w14:textId="77777777" w:rsidR="00A27D4C" w:rsidRDefault="00A27D4C" w:rsidP="005D31AD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kurs – kurz </w:t>
      </w:r>
    </w:p>
    <w:p w14:paraId="54399216" w14:textId="77777777" w:rsidR="00A27D4C" w:rsidRDefault="00A27D4C" w:rsidP="005D31AD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shlédnout – zhlédnout</w:t>
      </w:r>
    </w:p>
    <w:p w14:paraId="54399217" w14:textId="77777777" w:rsidR="00A27D4C" w:rsidRDefault="00A27D4C" w:rsidP="005D31AD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smoknout – zmoknout </w:t>
      </w:r>
    </w:p>
    <w:p w14:paraId="54399218" w14:textId="77777777" w:rsidR="00A27D4C" w:rsidRDefault="00A27D4C" w:rsidP="005D31AD">
      <w:pPr>
        <w:ind w:firstLine="0"/>
        <w:rPr>
          <w:rFonts w:ascii="Arial" w:hAnsi="Arial" w:cs="Arial"/>
          <w:sz w:val="24"/>
          <w:szCs w:val="24"/>
        </w:rPr>
      </w:pPr>
    </w:p>
    <w:p w14:paraId="54399219" w14:textId="77777777" w:rsidR="005F4E62" w:rsidRDefault="005F4E62" w:rsidP="005D31AD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Pokuste se vždy obě varianty nebo obě slova vyhledat v Českém národním korpusu SYN2020 bez ohledu na jejich správnost.</w:t>
      </w:r>
    </w:p>
    <w:p w14:paraId="5439921A" w14:textId="77777777" w:rsidR="005F4E62" w:rsidRDefault="005F4E62" w:rsidP="005D31AD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Pročtěte si studijní materiál a navrhněte, který typ dotazu využijete.</w:t>
      </w:r>
    </w:p>
    <w:p w14:paraId="00E23060" w14:textId="77777777" w:rsidR="00594C6C" w:rsidRDefault="00594C6C" w:rsidP="005D31AD">
      <w:pPr>
        <w:ind w:firstLine="0"/>
        <w:rPr>
          <w:rFonts w:ascii="Arial" w:hAnsi="Arial" w:cs="Arial"/>
          <w:sz w:val="24"/>
          <w:szCs w:val="24"/>
        </w:rPr>
      </w:pPr>
    </w:p>
    <w:p w14:paraId="00667978" w14:textId="764E929C" w:rsidR="00594C6C" w:rsidRPr="00594C6C" w:rsidRDefault="00594C6C" w:rsidP="005D31AD">
      <w:pPr>
        <w:ind w:firstLine="0"/>
        <w:rPr>
          <w:rFonts w:ascii="Arial" w:hAnsi="Arial" w:cs="Arial"/>
          <w:b/>
          <w:sz w:val="24"/>
          <w:szCs w:val="24"/>
        </w:rPr>
      </w:pPr>
      <w:r w:rsidRPr="00594C6C">
        <w:rPr>
          <w:rFonts w:ascii="Arial" w:hAnsi="Arial" w:cs="Arial"/>
          <w:b/>
          <w:sz w:val="24"/>
          <w:szCs w:val="24"/>
        </w:rPr>
        <w:t>II.</w:t>
      </w:r>
    </w:p>
    <w:p w14:paraId="5439921D" w14:textId="77777777" w:rsidR="00CE3B63" w:rsidRPr="00594C6C" w:rsidRDefault="00CE3B63" w:rsidP="005D31AD">
      <w:pPr>
        <w:ind w:firstLine="0"/>
        <w:rPr>
          <w:rFonts w:ascii="Arial" w:hAnsi="Arial" w:cs="Arial"/>
          <w:b/>
          <w:sz w:val="24"/>
          <w:szCs w:val="24"/>
        </w:rPr>
      </w:pPr>
      <w:r w:rsidRPr="00594C6C">
        <w:rPr>
          <w:rFonts w:ascii="Arial" w:hAnsi="Arial" w:cs="Arial"/>
          <w:b/>
          <w:sz w:val="24"/>
          <w:szCs w:val="24"/>
        </w:rPr>
        <w:t>Připomeňte si morfologii a vzpomeňte si:</w:t>
      </w:r>
    </w:p>
    <w:p w14:paraId="5439921E" w14:textId="77777777" w:rsidR="00CE3B63" w:rsidRPr="005F4E62" w:rsidRDefault="00A27D4C" w:rsidP="005D31AD">
      <w:pPr>
        <w:ind w:firstLine="0"/>
        <w:rPr>
          <w:rFonts w:ascii="Arial" w:hAnsi="Arial" w:cs="Arial"/>
          <w:b/>
          <w:sz w:val="24"/>
          <w:szCs w:val="24"/>
        </w:rPr>
      </w:pPr>
      <w:r w:rsidRPr="005F4E62">
        <w:rPr>
          <w:rFonts w:ascii="Arial" w:hAnsi="Arial" w:cs="Arial"/>
          <w:b/>
          <w:sz w:val="24"/>
          <w:szCs w:val="24"/>
        </w:rPr>
        <w:t>a) K</w:t>
      </w:r>
      <w:r w:rsidR="00CE3B63" w:rsidRPr="005F4E62">
        <w:rPr>
          <w:rFonts w:ascii="Arial" w:hAnsi="Arial" w:cs="Arial"/>
          <w:b/>
          <w:sz w:val="24"/>
          <w:szCs w:val="24"/>
        </w:rPr>
        <w:t>teré tvary mohou mít v 7. pádě množného čísla názvy:</w:t>
      </w:r>
    </w:p>
    <w:p w14:paraId="5439921F" w14:textId="77777777" w:rsidR="00CE3B63" w:rsidRDefault="00CE3B63" w:rsidP="005D31AD">
      <w:pPr>
        <w:ind w:firstLine="0"/>
        <w:rPr>
          <w:rFonts w:ascii="Arial" w:hAnsi="Arial" w:cs="Arial"/>
          <w:sz w:val="24"/>
          <w:szCs w:val="24"/>
        </w:rPr>
      </w:pPr>
      <w:r w:rsidRPr="00A27D4C">
        <w:rPr>
          <w:rFonts w:ascii="Arial" w:hAnsi="Arial" w:cs="Arial"/>
          <w:i/>
          <w:sz w:val="24"/>
          <w:szCs w:val="24"/>
        </w:rPr>
        <w:t>loď</w:t>
      </w:r>
    </w:p>
    <w:p w14:paraId="54399220" w14:textId="77777777" w:rsidR="00D64171" w:rsidRDefault="00D64171" w:rsidP="005D31AD">
      <w:pPr>
        <w:ind w:firstLine="0"/>
        <w:rPr>
          <w:rFonts w:ascii="Arial" w:hAnsi="Arial" w:cs="Arial"/>
          <w:b/>
          <w:sz w:val="24"/>
          <w:szCs w:val="24"/>
        </w:rPr>
      </w:pPr>
      <w:r w:rsidRPr="005F4E62">
        <w:rPr>
          <w:rFonts w:ascii="Arial" w:hAnsi="Arial" w:cs="Arial"/>
          <w:b/>
          <w:sz w:val="24"/>
          <w:szCs w:val="24"/>
        </w:rPr>
        <w:t>Které tvary mohou mít v </w:t>
      </w:r>
      <w:r>
        <w:rPr>
          <w:rFonts w:ascii="Arial" w:hAnsi="Arial" w:cs="Arial"/>
          <w:b/>
          <w:sz w:val="24"/>
          <w:szCs w:val="24"/>
        </w:rPr>
        <w:t>6</w:t>
      </w:r>
      <w:r w:rsidRPr="005F4E62">
        <w:rPr>
          <w:rFonts w:ascii="Arial" w:hAnsi="Arial" w:cs="Arial"/>
          <w:b/>
          <w:sz w:val="24"/>
          <w:szCs w:val="24"/>
        </w:rPr>
        <w:t>. pádě množného čísla názvy:</w:t>
      </w:r>
    </w:p>
    <w:p w14:paraId="54399221" w14:textId="77777777" w:rsidR="00D64171" w:rsidRPr="00D64171" w:rsidRDefault="00D64171" w:rsidP="005D31AD">
      <w:pPr>
        <w:ind w:firstLine="0"/>
        <w:rPr>
          <w:rFonts w:ascii="Arial" w:hAnsi="Arial" w:cs="Arial"/>
          <w:i/>
          <w:sz w:val="24"/>
          <w:szCs w:val="24"/>
        </w:rPr>
      </w:pPr>
      <w:r w:rsidRPr="00D64171">
        <w:rPr>
          <w:rFonts w:ascii="Arial" w:hAnsi="Arial" w:cs="Arial"/>
          <w:i/>
          <w:sz w:val="24"/>
          <w:szCs w:val="24"/>
        </w:rPr>
        <w:lastRenderedPageBreak/>
        <w:t>jablko</w:t>
      </w:r>
    </w:p>
    <w:p w14:paraId="54399222" w14:textId="77777777" w:rsidR="00D64171" w:rsidRPr="00D64171" w:rsidRDefault="00D64171" w:rsidP="005D31AD">
      <w:pPr>
        <w:ind w:firstLine="0"/>
        <w:rPr>
          <w:rFonts w:ascii="Arial" w:hAnsi="Arial" w:cs="Arial"/>
          <w:i/>
          <w:sz w:val="24"/>
          <w:szCs w:val="24"/>
        </w:rPr>
      </w:pPr>
      <w:r w:rsidRPr="00D64171">
        <w:rPr>
          <w:rFonts w:ascii="Arial" w:hAnsi="Arial" w:cs="Arial"/>
          <w:i/>
          <w:sz w:val="24"/>
          <w:szCs w:val="24"/>
        </w:rPr>
        <w:t>pravomoc</w:t>
      </w:r>
    </w:p>
    <w:p w14:paraId="54399223" w14:textId="77777777" w:rsidR="00D64171" w:rsidRDefault="00D64171" w:rsidP="005D31AD">
      <w:pPr>
        <w:ind w:firstLine="0"/>
        <w:rPr>
          <w:rFonts w:ascii="Arial" w:hAnsi="Arial" w:cs="Arial"/>
          <w:sz w:val="24"/>
          <w:szCs w:val="24"/>
        </w:rPr>
      </w:pPr>
    </w:p>
    <w:p w14:paraId="54399224" w14:textId="77777777" w:rsidR="00CE3B63" w:rsidRDefault="00A27D4C" w:rsidP="005D31AD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Které infinitivní tvary se užívají u slovesa, jehož jeden tvar je </w:t>
      </w:r>
      <w:r w:rsidRPr="00A27D4C">
        <w:rPr>
          <w:rFonts w:ascii="Arial" w:hAnsi="Arial" w:cs="Arial"/>
          <w:i/>
          <w:sz w:val="24"/>
          <w:szCs w:val="24"/>
        </w:rPr>
        <w:t>peče</w:t>
      </w:r>
      <w:r>
        <w:rPr>
          <w:rFonts w:ascii="Arial" w:hAnsi="Arial" w:cs="Arial"/>
          <w:sz w:val="24"/>
          <w:szCs w:val="24"/>
        </w:rPr>
        <w:t>?</w:t>
      </w:r>
      <w:r w:rsidR="005F4E62">
        <w:rPr>
          <w:rFonts w:ascii="Arial" w:hAnsi="Arial" w:cs="Arial"/>
          <w:sz w:val="24"/>
          <w:szCs w:val="24"/>
        </w:rPr>
        <w:t xml:space="preserve"> (Pozor, u infinitivu nezapomeňte na záporné tvary)</w:t>
      </w:r>
    </w:p>
    <w:p w14:paraId="54399225" w14:textId="77777777" w:rsidR="00A27D4C" w:rsidRDefault="00A27D4C" w:rsidP="005D31AD">
      <w:pPr>
        <w:ind w:firstLine="0"/>
        <w:rPr>
          <w:rFonts w:ascii="Arial" w:hAnsi="Arial" w:cs="Arial"/>
          <w:sz w:val="24"/>
          <w:szCs w:val="24"/>
        </w:rPr>
      </w:pPr>
    </w:p>
    <w:p w14:paraId="54399226" w14:textId="77777777" w:rsidR="00A27D4C" w:rsidRDefault="005F4E62" w:rsidP="005D31AD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="00A27D4C">
        <w:rPr>
          <w:rFonts w:ascii="Arial" w:hAnsi="Arial" w:cs="Arial"/>
          <w:sz w:val="24"/>
          <w:szCs w:val="24"/>
        </w:rPr>
        <w:t>Tvary, které se podle Vás vyskytují, zkuste vyhledat v Českém národním korpusu SYN2020</w:t>
      </w:r>
      <w:r>
        <w:rPr>
          <w:rFonts w:ascii="Arial" w:hAnsi="Arial" w:cs="Arial"/>
          <w:sz w:val="24"/>
          <w:szCs w:val="24"/>
        </w:rPr>
        <w:t xml:space="preserve"> bez ohledu na to, jsou-li správné, nebo ne.</w:t>
      </w:r>
    </w:p>
    <w:p w14:paraId="54399227" w14:textId="77777777" w:rsidR="005F4E62" w:rsidRDefault="005F4E62" w:rsidP="005F4E62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Pročtěte si studijní materiál a navrhněte, který typ dotazu využijete.</w:t>
      </w:r>
    </w:p>
    <w:p w14:paraId="54399228" w14:textId="77777777" w:rsidR="00A27D4C" w:rsidRDefault="00A27D4C" w:rsidP="005D31AD">
      <w:pPr>
        <w:ind w:firstLine="0"/>
        <w:rPr>
          <w:rFonts w:ascii="Arial" w:hAnsi="Arial" w:cs="Arial"/>
          <w:sz w:val="24"/>
          <w:szCs w:val="24"/>
        </w:rPr>
      </w:pPr>
    </w:p>
    <w:p w14:paraId="54399229" w14:textId="77777777" w:rsidR="00A27D4C" w:rsidRDefault="00A27D4C" w:rsidP="005D31AD">
      <w:pPr>
        <w:ind w:firstLine="0"/>
        <w:rPr>
          <w:rFonts w:ascii="Arial" w:hAnsi="Arial" w:cs="Arial"/>
          <w:sz w:val="24"/>
          <w:szCs w:val="24"/>
        </w:rPr>
      </w:pPr>
    </w:p>
    <w:p w14:paraId="54399237" w14:textId="77777777" w:rsidR="007568A6" w:rsidRDefault="007568A6" w:rsidP="007568A6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skupiny:</w:t>
      </w:r>
    </w:p>
    <w:p w14:paraId="54399238" w14:textId="77777777" w:rsidR="007568A6" w:rsidRDefault="007568A6" w:rsidP="007568A6">
      <w:pPr>
        <w:ind w:firstLine="0"/>
        <w:rPr>
          <w:rFonts w:ascii="Arial" w:hAnsi="Arial" w:cs="Arial"/>
          <w:sz w:val="24"/>
          <w:szCs w:val="24"/>
        </w:rPr>
      </w:pPr>
      <w:r w:rsidRPr="00A27D4C">
        <w:rPr>
          <w:rFonts w:ascii="Arial" w:hAnsi="Arial" w:cs="Arial"/>
          <w:b/>
          <w:sz w:val="24"/>
          <w:szCs w:val="24"/>
        </w:rPr>
        <w:t>první skupina: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4399239" w14:textId="77777777" w:rsidR="007568A6" w:rsidRDefault="007568A6" w:rsidP="007568A6">
      <w:pPr>
        <w:ind w:firstLine="0"/>
        <w:rPr>
          <w:rFonts w:ascii="Arial" w:hAnsi="Arial" w:cs="Arial"/>
          <w:sz w:val="24"/>
          <w:szCs w:val="24"/>
        </w:rPr>
      </w:pPr>
      <w:r w:rsidRPr="005F4E62">
        <w:rPr>
          <w:rFonts w:ascii="Arial" w:hAnsi="Arial" w:cs="Arial"/>
          <w:b/>
          <w:sz w:val="24"/>
          <w:szCs w:val="24"/>
        </w:rPr>
        <w:t xml:space="preserve">a) </w:t>
      </w:r>
      <w:r>
        <w:rPr>
          <w:rFonts w:ascii="Arial" w:hAnsi="Arial" w:cs="Arial"/>
          <w:sz w:val="24"/>
          <w:szCs w:val="24"/>
        </w:rPr>
        <w:t>archiv – archív VARIANTY</w:t>
      </w:r>
    </w:p>
    <w:p w14:paraId="5439923A" w14:textId="77777777" w:rsidR="007568A6" w:rsidRDefault="007568A6" w:rsidP="007568A6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kurs – kurz  VARIANTY</w:t>
      </w:r>
    </w:p>
    <w:p w14:paraId="5439923B" w14:textId="77777777" w:rsidR="007568A6" w:rsidRDefault="007568A6" w:rsidP="007568A6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shlédnout – zhlédnout DVĚ RŮZNÁ SLOVA</w:t>
      </w:r>
    </w:p>
    <w:p w14:paraId="5439923C" w14:textId="77777777" w:rsidR="007568A6" w:rsidRDefault="007568A6" w:rsidP="007568A6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smoknout – zmoknout SLOVO smoknout NEEXISTUJE</w:t>
      </w:r>
    </w:p>
    <w:p w14:paraId="5439923D" w14:textId="77777777" w:rsidR="007568A6" w:rsidRDefault="007568A6" w:rsidP="007568A6">
      <w:pPr>
        <w:ind w:firstLine="0"/>
        <w:rPr>
          <w:rFonts w:ascii="Arial" w:hAnsi="Arial" w:cs="Arial"/>
          <w:b/>
          <w:sz w:val="24"/>
          <w:szCs w:val="24"/>
        </w:rPr>
      </w:pPr>
    </w:p>
    <w:p w14:paraId="5439923E" w14:textId="77777777" w:rsidR="007568A6" w:rsidRPr="00A27D4C" w:rsidRDefault="007568A6" w:rsidP="007568A6">
      <w:pPr>
        <w:ind w:firstLine="0"/>
        <w:rPr>
          <w:rFonts w:ascii="Arial" w:hAnsi="Arial" w:cs="Arial"/>
          <w:b/>
          <w:sz w:val="24"/>
          <w:szCs w:val="24"/>
        </w:rPr>
      </w:pPr>
      <w:r w:rsidRPr="00A27D4C">
        <w:rPr>
          <w:rFonts w:ascii="Arial" w:hAnsi="Arial" w:cs="Arial"/>
          <w:b/>
          <w:sz w:val="24"/>
          <w:szCs w:val="24"/>
        </w:rPr>
        <w:t>druhá skupina:</w:t>
      </w:r>
    </w:p>
    <w:p w14:paraId="5439923F" w14:textId="77777777" w:rsidR="007568A6" w:rsidRPr="005F4E62" w:rsidRDefault="007568A6" w:rsidP="007568A6">
      <w:pPr>
        <w:ind w:firstLine="0"/>
        <w:rPr>
          <w:rFonts w:ascii="Arial" w:hAnsi="Arial" w:cs="Arial"/>
          <w:b/>
          <w:sz w:val="24"/>
          <w:szCs w:val="24"/>
        </w:rPr>
      </w:pPr>
      <w:r w:rsidRPr="005F4E62">
        <w:rPr>
          <w:rFonts w:ascii="Arial" w:hAnsi="Arial" w:cs="Arial"/>
          <w:b/>
          <w:sz w:val="24"/>
          <w:szCs w:val="24"/>
        </w:rPr>
        <w:t>a) Které tvary mohou mít v 7. pádě množného čísla názvy:</w:t>
      </w:r>
    </w:p>
    <w:p w14:paraId="54399240" w14:textId="77777777" w:rsidR="007568A6" w:rsidRDefault="007568A6" w:rsidP="007568A6">
      <w:pPr>
        <w:ind w:firstLine="0"/>
        <w:rPr>
          <w:rFonts w:ascii="Arial" w:hAnsi="Arial" w:cs="Arial"/>
          <w:sz w:val="24"/>
          <w:szCs w:val="24"/>
        </w:rPr>
      </w:pPr>
      <w:r w:rsidRPr="00A27D4C">
        <w:rPr>
          <w:rFonts w:ascii="Arial" w:hAnsi="Arial" w:cs="Arial"/>
          <w:i/>
          <w:sz w:val="24"/>
          <w:szCs w:val="24"/>
        </w:rPr>
        <w:t>loď</w:t>
      </w:r>
      <w:r>
        <w:rPr>
          <w:rFonts w:ascii="Arial" w:hAnsi="Arial" w:cs="Arial"/>
          <w:i/>
          <w:sz w:val="24"/>
          <w:szCs w:val="24"/>
        </w:rPr>
        <w:t xml:space="preserve"> – LOĎMI a LODĚMI</w:t>
      </w:r>
    </w:p>
    <w:p w14:paraId="54399241" w14:textId="77777777" w:rsidR="007568A6" w:rsidRDefault="007568A6" w:rsidP="007568A6">
      <w:pPr>
        <w:ind w:firstLine="0"/>
        <w:rPr>
          <w:rFonts w:ascii="Arial" w:hAnsi="Arial" w:cs="Arial"/>
          <w:sz w:val="24"/>
          <w:szCs w:val="24"/>
        </w:rPr>
      </w:pPr>
    </w:p>
    <w:p w14:paraId="54399242" w14:textId="77777777" w:rsidR="00D64171" w:rsidRDefault="00D64171" w:rsidP="00D64171">
      <w:pPr>
        <w:ind w:firstLine="0"/>
        <w:rPr>
          <w:rFonts w:ascii="Arial" w:hAnsi="Arial" w:cs="Arial"/>
          <w:b/>
          <w:sz w:val="24"/>
          <w:szCs w:val="24"/>
        </w:rPr>
      </w:pPr>
      <w:r w:rsidRPr="005F4E62">
        <w:rPr>
          <w:rFonts w:ascii="Arial" w:hAnsi="Arial" w:cs="Arial"/>
          <w:b/>
          <w:sz w:val="24"/>
          <w:szCs w:val="24"/>
        </w:rPr>
        <w:t>Které tvary mohou mít v </w:t>
      </w:r>
      <w:r>
        <w:rPr>
          <w:rFonts w:ascii="Arial" w:hAnsi="Arial" w:cs="Arial"/>
          <w:b/>
          <w:sz w:val="24"/>
          <w:szCs w:val="24"/>
        </w:rPr>
        <w:t>6</w:t>
      </w:r>
      <w:r w:rsidRPr="005F4E62">
        <w:rPr>
          <w:rFonts w:ascii="Arial" w:hAnsi="Arial" w:cs="Arial"/>
          <w:b/>
          <w:sz w:val="24"/>
          <w:szCs w:val="24"/>
        </w:rPr>
        <w:t>. pádě množného čísla názvy:</w:t>
      </w:r>
    </w:p>
    <w:p w14:paraId="54399243" w14:textId="77777777" w:rsidR="00D64171" w:rsidRPr="00D64171" w:rsidRDefault="00D64171" w:rsidP="00D64171">
      <w:pPr>
        <w:ind w:firstLine="0"/>
        <w:rPr>
          <w:rFonts w:ascii="Arial" w:hAnsi="Arial" w:cs="Arial"/>
          <w:sz w:val="24"/>
          <w:szCs w:val="24"/>
        </w:rPr>
      </w:pPr>
      <w:r w:rsidRPr="00D64171">
        <w:rPr>
          <w:rFonts w:ascii="Arial" w:hAnsi="Arial" w:cs="Arial"/>
          <w:i/>
          <w:sz w:val="24"/>
          <w:szCs w:val="24"/>
        </w:rPr>
        <w:t>jablko</w:t>
      </w:r>
      <w:r>
        <w:rPr>
          <w:rFonts w:ascii="Arial" w:hAnsi="Arial" w:cs="Arial"/>
          <w:sz w:val="24"/>
          <w:szCs w:val="24"/>
        </w:rPr>
        <w:t xml:space="preserve"> – JABLCÍCH, JABLKÁCH</w:t>
      </w:r>
    </w:p>
    <w:p w14:paraId="54399244" w14:textId="77777777" w:rsidR="00D64171" w:rsidRPr="00D64171" w:rsidRDefault="00D64171" w:rsidP="00D64171">
      <w:pPr>
        <w:ind w:firstLine="0"/>
        <w:rPr>
          <w:rFonts w:ascii="Arial" w:hAnsi="Arial" w:cs="Arial"/>
          <w:i/>
          <w:sz w:val="24"/>
          <w:szCs w:val="24"/>
        </w:rPr>
      </w:pPr>
      <w:r w:rsidRPr="00D64171">
        <w:rPr>
          <w:rFonts w:ascii="Arial" w:hAnsi="Arial" w:cs="Arial"/>
          <w:i/>
          <w:sz w:val="24"/>
          <w:szCs w:val="24"/>
        </w:rPr>
        <w:t>pravomoc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D64171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PRAVOMOCÍCH, PRAVOMOCECH</w:t>
      </w:r>
    </w:p>
    <w:p w14:paraId="54399245" w14:textId="77777777" w:rsidR="00D64171" w:rsidRDefault="00D64171" w:rsidP="007568A6">
      <w:pPr>
        <w:ind w:firstLine="0"/>
        <w:rPr>
          <w:rFonts w:ascii="Arial" w:hAnsi="Arial" w:cs="Arial"/>
          <w:sz w:val="24"/>
          <w:szCs w:val="24"/>
        </w:rPr>
      </w:pPr>
    </w:p>
    <w:p w14:paraId="54399246" w14:textId="77777777" w:rsidR="007568A6" w:rsidRDefault="007568A6" w:rsidP="007568A6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Které infinitivní tvary se užívají u slovesa, jehož jeden tvar je </w:t>
      </w:r>
      <w:r w:rsidRPr="00A27D4C">
        <w:rPr>
          <w:rFonts w:ascii="Arial" w:hAnsi="Arial" w:cs="Arial"/>
          <w:i/>
          <w:sz w:val="24"/>
          <w:szCs w:val="24"/>
        </w:rPr>
        <w:t>peče</w:t>
      </w:r>
      <w:r>
        <w:rPr>
          <w:rFonts w:ascii="Arial" w:hAnsi="Arial" w:cs="Arial"/>
          <w:sz w:val="24"/>
          <w:szCs w:val="24"/>
        </w:rPr>
        <w:t>? (Pozor, u infinitivu nezapomeňte na záporné tvary): PÉCT/NEPÉCT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PÉCI/NEPÉCI</w:t>
      </w:r>
    </w:p>
    <w:p w14:paraId="54399247" w14:textId="77777777" w:rsidR="007568A6" w:rsidRDefault="007568A6" w:rsidP="007568A6">
      <w:pPr>
        <w:ind w:firstLine="0"/>
        <w:rPr>
          <w:rFonts w:ascii="Arial" w:hAnsi="Arial" w:cs="Arial"/>
          <w:sz w:val="24"/>
          <w:szCs w:val="24"/>
        </w:rPr>
      </w:pPr>
    </w:p>
    <w:p w14:paraId="5439925A" w14:textId="3CF51FB2" w:rsidR="00285D43" w:rsidRDefault="00285D43" w:rsidP="00285D43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br w:type="page"/>
      </w:r>
    </w:p>
    <w:p w14:paraId="5439925B" w14:textId="77777777" w:rsidR="00CE3B63" w:rsidRDefault="00285D43" w:rsidP="005D31AD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 vyhledáváme.</w:t>
      </w:r>
    </w:p>
    <w:p w14:paraId="22CDB294" w14:textId="4848931C" w:rsidR="00594C6C" w:rsidRDefault="00594C6C" w:rsidP="00285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>
        <w:rPr>
          <w:rFonts w:ascii="Courier New" w:eastAsia="Times New Roman" w:hAnsi="Courier New" w:cs="Courier New"/>
          <w:b/>
          <w:sz w:val="24"/>
          <w:szCs w:val="24"/>
          <w:lang w:eastAsia="cs-CZ"/>
        </w:rPr>
        <w:t>I.</w:t>
      </w:r>
    </w:p>
    <w:p w14:paraId="5439925D" w14:textId="624C4422" w:rsidR="00BC0055" w:rsidRDefault="00594C6C" w:rsidP="00285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>
        <w:rPr>
          <w:rFonts w:ascii="Courier New" w:eastAsia="Times New Roman" w:hAnsi="Courier New" w:cs="Courier New"/>
          <w:b/>
          <w:sz w:val="24"/>
          <w:szCs w:val="24"/>
          <w:lang w:eastAsia="cs-CZ"/>
        </w:rPr>
        <w:t>Dotazy</w:t>
      </w:r>
    </w:p>
    <w:p w14:paraId="72C74919" w14:textId="6F958D68" w:rsidR="00594C6C" w:rsidRPr="00594C6C" w:rsidRDefault="00594C6C" w:rsidP="00594C6C">
      <w:pPr>
        <w:pStyle w:val="Odstavecseseznamem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  <w:r>
        <w:rPr>
          <w:rFonts w:ascii="Courier New" w:eastAsia="Times New Roman" w:hAnsi="Courier New" w:cs="Courier New"/>
          <w:b/>
          <w:sz w:val="24"/>
          <w:szCs w:val="24"/>
          <w:lang w:eastAsia="cs-CZ"/>
        </w:rPr>
        <w:t>možnost</w:t>
      </w:r>
    </w:p>
    <w:p w14:paraId="79BA1512" w14:textId="77777777" w:rsidR="00594C6C" w:rsidRPr="00BC0055" w:rsidRDefault="00594C6C" w:rsidP="00285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eastAsia="Times New Roman" w:hAnsi="Courier New" w:cs="Courier New"/>
          <w:b/>
          <w:sz w:val="24"/>
          <w:szCs w:val="24"/>
          <w:lang w:eastAsia="cs-CZ"/>
        </w:rPr>
      </w:pPr>
    </w:p>
    <w:p w14:paraId="5439925E" w14:textId="77777777" w:rsidR="00285D43" w:rsidRPr="00D64171" w:rsidRDefault="00285D43" w:rsidP="00285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D64171">
        <w:rPr>
          <w:rFonts w:ascii="Courier New" w:eastAsia="Times New Roman" w:hAnsi="Courier New" w:cs="Courier New"/>
          <w:sz w:val="24"/>
          <w:szCs w:val="24"/>
          <w:lang w:eastAsia="cs-CZ"/>
        </w:rPr>
        <w:t>[lemma="arch.v"]</w:t>
      </w:r>
    </w:p>
    <w:p w14:paraId="5439925F" w14:textId="77777777" w:rsidR="00285D43" w:rsidRPr="00D64171" w:rsidRDefault="00285D43" w:rsidP="00285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D64171">
        <w:rPr>
          <w:rFonts w:ascii="Courier New" w:eastAsia="Times New Roman" w:hAnsi="Courier New" w:cs="Courier New"/>
          <w:sz w:val="24"/>
          <w:szCs w:val="24"/>
          <w:lang w:eastAsia="cs-CZ"/>
        </w:rPr>
        <w:t>+ frekvence sublemmat</w:t>
      </w:r>
    </w:p>
    <w:p w14:paraId="54399260" w14:textId="77777777" w:rsidR="00285D43" w:rsidRPr="00D64171" w:rsidRDefault="00285D43" w:rsidP="00285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D64171">
        <w:rPr>
          <w:rFonts w:ascii="Courier New" w:eastAsia="Times New Roman" w:hAnsi="Courier New" w:cs="Courier New"/>
          <w:sz w:val="24"/>
          <w:szCs w:val="24"/>
          <w:lang w:eastAsia="cs-CZ"/>
        </w:rPr>
        <w:t>Frekvence – vlastní</w:t>
      </w:r>
    </w:p>
    <w:p w14:paraId="54399261" w14:textId="77777777" w:rsidR="00285D43" w:rsidRPr="00285D43" w:rsidRDefault="00285D43" w:rsidP="00285D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eastAsia="Times New Roman" w:hAnsi="Courier New" w:cs="Courier New"/>
          <w:sz w:val="20"/>
          <w:szCs w:val="20"/>
          <w:lang w:eastAsia="cs-CZ"/>
        </w:rPr>
      </w:pPr>
      <w:r>
        <w:rPr>
          <w:noProof/>
          <w:lang w:eastAsia="cs-CZ"/>
        </w:rPr>
        <w:drawing>
          <wp:inline distT="0" distB="0" distL="0" distR="0" wp14:anchorId="543997BA" wp14:editId="543997BB">
            <wp:extent cx="5760720" cy="215889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99262" w14:textId="77777777" w:rsidR="00D64171" w:rsidRDefault="00D64171" w:rsidP="00285D43">
      <w:pPr>
        <w:ind w:firstLine="0"/>
        <w:rPr>
          <w:rFonts w:ascii="Arial" w:hAnsi="Arial" w:cs="Arial"/>
          <w:sz w:val="24"/>
          <w:szCs w:val="24"/>
        </w:rPr>
      </w:pPr>
    </w:p>
    <w:p w14:paraId="54399263" w14:textId="77777777" w:rsidR="00D64171" w:rsidRDefault="00D64171" w:rsidP="00285D43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Výsledek:</w:t>
      </w:r>
    </w:p>
    <w:p w14:paraId="54399264" w14:textId="77777777" w:rsidR="00D64171" w:rsidRDefault="00D64171" w:rsidP="00285D43">
      <w:pPr>
        <w:ind w:firstLine="0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43997BC" wp14:editId="543997BD">
            <wp:extent cx="3409950" cy="33813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99265" w14:textId="77777777" w:rsidR="00D64171" w:rsidRDefault="00D64171" w:rsidP="00285D43">
      <w:pPr>
        <w:ind w:firstLine="0"/>
        <w:rPr>
          <w:rFonts w:ascii="Arial" w:hAnsi="Arial" w:cs="Arial"/>
          <w:sz w:val="24"/>
          <w:szCs w:val="24"/>
        </w:rPr>
      </w:pPr>
    </w:p>
    <w:p w14:paraId="575EB103" w14:textId="71D0D05D" w:rsidR="00594C6C" w:rsidRPr="00594C6C" w:rsidRDefault="00594C6C" w:rsidP="00594C6C">
      <w:pPr>
        <w:pStyle w:val="Odstavecseseznamem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možnost – je rychlejší</w:t>
      </w:r>
    </w:p>
    <w:p w14:paraId="54399267" w14:textId="72D67665" w:rsidR="00D64171" w:rsidRPr="00D64171" w:rsidRDefault="00594C6C" w:rsidP="00D64171">
      <w:pPr>
        <w:pStyle w:val="FormtovanvHTML"/>
        <w:rPr>
          <w:sz w:val="28"/>
          <w:szCs w:val="28"/>
        </w:rPr>
      </w:pPr>
      <w:r w:rsidRPr="00D64171">
        <w:rPr>
          <w:rStyle w:val="sh-bracket"/>
          <w:sz w:val="28"/>
          <w:szCs w:val="28"/>
        </w:rPr>
        <w:t xml:space="preserve"> </w:t>
      </w:r>
      <w:r w:rsidR="00D64171" w:rsidRPr="00D64171">
        <w:rPr>
          <w:rStyle w:val="sh-bracket"/>
          <w:sz w:val="28"/>
          <w:szCs w:val="28"/>
        </w:rPr>
        <w:t>[</w:t>
      </w:r>
      <w:r w:rsidR="00D64171" w:rsidRPr="00D64171">
        <w:rPr>
          <w:rStyle w:val="sh-attr"/>
          <w:sz w:val="28"/>
          <w:szCs w:val="28"/>
        </w:rPr>
        <w:t>sublemma</w:t>
      </w:r>
      <w:r w:rsidR="00D64171" w:rsidRPr="00D64171">
        <w:rPr>
          <w:rStyle w:val="sh-operator"/>
          <w:sz w:val="28"/>
          <w:szCs w:val="28"/>
        </w:rPr>
        <w:t>=</w:t>
      </w:r>
      <w:r w:rsidR="00D64171" w:rsidRPr="00D64171">
        <w:rPr>
          <w:rStyle w:val="sh-regexp"/>
          <w:sz w:val="28"/>
          <w:szCs w:val="28"/>
        </w:rPr>
        <w:t>"archív"</w:t>
      </w:r>
      <w:r w:rsidR="00D64171" w:rsidRPr="00D64171">
        <w:rPr>
          <w:rStyle w:val="sh-bracket"/>
          <w:sz w:val="28"/>
          <w:szCs w:val="28"/>
        </w:rPr>
        <w:t>] – objeví se 163 řádků</w:t>
      </w:r>
    </w:p>
    <w:p w14:paraId="54399268" w14:textId="77777777" w:rsidR="00D64171" w:rsidRPr="00D64171" w:rsidRDefault="00D64171" w:rsidP="00D64171">
      <w:pPr>
        <w:pStyle w:val="FormtovanvHTML"/>
        <w:rPr>
          <w:sz w:val="28"/>
          <w:szCs w:val="28"/>
        </w:rPr>
      </w:pPr>
      <w:r w:rsidRPr="00D64171">
        <w:rPr>
          <w:rStyle w:val="sh-bracket"/>
          <w:sz w:val="28"/>
          <w:szCs w:val="28"/>
        </w:rPr>
        <w:t>[</w:t>
      </w:r>
      <w:r w:rsidRPr="00D64171">
        <w:rPr>
          <w:rStyle w:val="sh-attr"/>
          <w:sz w:val="28"/>
          <w:szCs w:val="28"/>
        </w:rPr>
        <w:t>sublemma</w:t>
      </w:r>
      <w:r w:rsidRPr="00D64171">
        <w:rPr>
          <w:rStyle w:val="sh-operator"/>
          <w:sz w:val="28"/>
          <w:szCs w:val="28"/>
        </w:rPr>
        <w:t>=</w:t>
      </w:r>
      <w:r w:rsidRPr="00D64171">
        <w:rPr>
          <w:rStyle w:val="sh-regexp"/>
          <w:sz w:val="28"/>
          <w:szCs w:val="28"/>
        </w:rPr>
        <w:t>"archiv"</w:t>
      </w:r>
      <w:r w:rsidRPr="00D64171">
        <w:rPr>
          <w:rStyle w:val="sh-bracket"/>
          <w:sz w:val="28"/>
          <w:szCs w:val="28"/>
        </w:rPr>
        <w:t>] – objeví se 3744 řádků</w:t>
      </w:r>
    </w:p>
    <w:p w14:paraId="54399269" w14:textId="77777777" w:rsidR="00D64171" w:rsidRDefault="00D64171" w:rsidP="00285D43">
      <w:pPr>
        <w:ind w:firstLine="0"/>
        <w:rPr>
          <w:rFonts w:ascii="Arial" w:hAnsi="Arial" w:cs="Arial"/>
          <w:sz w:val="24"/>
          <w:szCs w:val="24"/>
        </w:rPr>
      </w:pPr>
    </w:p>
    <w:p w14:paraId="5439926A" w14:textId="77777777" w:rsidR="00D64171" w:rsidRDefault="00D64171" w:rsidP="00285D43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Podobně postupujeme u variant kurs – kurz:</w:t>
      </w:r>
    </w:p>
    <w:p w14:paraId="5439926B" w14:textId="77777777" w:rsidR="00D64171" w:rsidRPr="00D64171" w:rsidRDefault="00D64171" w:rsidP="00D641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D64171">
        <w:rPr>
          <w:rFonts w:ascii="Courier New" w:eastAsia="Times New Roman" w:hAnsi="Courier New" w:cs="Courier New"/>
          <w:sz w:val="24"/>
          <w:szCs w:val="24"/>
          <w:lang w:eastAsia="cs-CZ"/>
        </w:rPr>
        <w:t>1)[lemma=</w:t>
      </w:r>
      <w:r w:rsidR="00BC0055">
        <w:rPr>
          <w:rFonts w:ascii="Courier New" w:eastAsia="Times New Roman" w:hAnsi="Courier New" w:cs="Courier New"/>
          <w:sz w:val="24"/>
          <w:szCs w:val="24"/>
          <w:lang w:eastAsia="cs-CZ"/>
        </w:rPr>
        <w:t>"kur.</w:t>
      </w:r>
      <w:r w:rsidRPr="00D64171">
        <w:rPr>
          <w:rFonts w:ascii="Courier New" w:eastAsia="Times New Roman" w:hAnsi="Courier New" w:cs="Courier New"/>
          <w:sz w:val="24"/>
          <w:szCs w:val="24"/>
          <w:lang w:eastAsia="cs-CZ"/>
        </w:rPr>
        <w:t>"]</w:t>
      </w:r>
    </w:p>
    <w:p w14:paraId="5439926C" w14:textId="77777777" w:rsidR="00D64171" w:rsidRPr="00D64171" w:rsidRDefault="00D64171" w:rsidP="00D641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D64171">
        <w:rPr>
          <w:rFonts w:ascii="Courier New" w:eastAsia="Times New Roman" w:hAnsi="Courier New" w:cs="Courier New"/>
          <w:sz w:val="24"/>
          <w:szCs w:val="24"/>
          <w:lang w:eastAsia="cs-CZ"/>
        </w:rPr>
        <w:t>+ frekvence sublemmat</w:t>
      </w:r>
    </w:p>
    <w:p w14:paraId="5439926D" w14:textId="77777777" w:rsidR="00D64171" w:rsidRPr="00D64171" w:rsidRDefault="00D64171" w:rsidP="00D641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eastAsia="Times New Roman" w:hAnsi="Courier New" w:cs="Courier New"/>
          <w:sz w:val="24"/>
          <w:szCs w:val="24"/>
          <w:lang w:eastAsia="cs-CZ"/>
        </w:rPr>
      </w:pPr>
      <w:r w:rsidRPr="00D64171">
        <w:rPr>
          <w:rFonts w:ascii="Courier New" w:eastAsia="Times New Roman" w:hAnsi="Courier New" w:cs="Courier New"/>
          <w:sz w:val="24"/>
          <w:szCs w:val="24"/>
          <w:lang w:eastAsia="cs-CZ"/>
        </w:rPr>
        <w:t>Frekvence – vlastní</w:t>
      </w:r>
    </w:p>
    <w:p w14:paraId="5439926E" w14:textId="77777777" w:rsidR="00D64171" w:rsidRDefault="00D64171" w:rsidP="00285D43">
      <w:pPr>
        <w:ind w:firstLine="0"/>
        <w:rPr>
          <w:rFonts w:ascii="Arial" w:hAnsi="Arial" w:cs="Arial"/>
          <w:sz w:val="24"/>
          <w:szCs w:val="24"/>
        </w:rPr>
      </w:pPr>
    </w:p>
    <w:p w14:paraId="5439926F" w14:textId="77777777" w:rsidR="00D64171" w:rsidRDefault="00D64171" w:rsidP="00285D43">
      <w:pPr>
        <w:ind w:firstLine="0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43997BE" wp14:editId="543997BF">
            <wp:extent cx="2867025" cy="25050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99271" w14:textId="77777777" w:rsidR="00BC0055" w:rsidRDefault="00D64171" w:rsidP="00285D43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Zajímají nás jen varianty </w:t>
      </w:r>
      <w:r w:rsidRPr="00D64171">
        <w:rPr>
          <w:rFonts w:ascii="Arial" w:hAnsi="Arial" w:cs="Arial"/>
          <w:i/>
          <w:sz w:val="24"/>
          <w:szCs w:val="24"/>
        </w:rPr>
        <w:t>kurz</w:t>
      </w:r>
      <w:r>
        <w:rPr>
          <w:rFonts w:ascii="Arial" w:hAnsi="Arial" w:cs="Arial"/>
          <w:sz w:val="24"/>
          <w:szCs w:val="24"/>
        </w:rPr>
        <w:t xml:space="preserve"> a </w:t>
      </w:r>
      <w:r w:rsidRPr="00D64171">
        <w:rPr>
          <w:rFonts w:ascii="Arial" w:hAnsi="Arial" w:cs="Arial"/>
          <w:i/>
          <w:sz w:val="24"/>
          <w:szCs w:val="24"/>
        </w:rPr>
        <w:t>kurs</w:t>
      </w:r>
      <w:r>
        <w:rPr>
          <w:rFonts w:ascii="Arial" w:hAnsi="Arial" w:cs="Arial"/>
          <w:sz w:val="24"/>
          <w:szCs w:val="24"/>
        </w:rPr>
        <w:t>.</w:t>
      </w:r>
    </w:p>
    <w:p w14:paraId="54399273" w14:textId="77777777" w:rsidR="00BC0055" w:rsidRDefault="00BC0055" w:rsidP="00BC0055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nebo:</w:t>
      </w:r>
    </w:p>
    <w:p w14:paraId="54399274" w14:textId="77777777" w:rsidR="00BC0055" w:rsidRPr="00D64171" w:rsidRDefault="00BC0055" w:rsidP="00BC0055">
      <w:pPr>
        <w:pStyle w:val="FormtovanvHTML"/>
        <w:rPr>
          <w:sz w:val="28"/>
          <w:szCs w:val="28"/>
        </w:rPr>
      </w:pPr>
      <w:r w:rsidRPr="00D64171">
        <w:rPr>
          <w:rStyle w:val="sh-bracket"/>
          <w:sz w:val="28"/>
          <w:szCs w:val="28"/>
        </w:rPr>
        <w:t>[</w:t>
      </w:r>
      <w:r w:rsidRPr="00D64171">
        <w:rPr>
          <w:rStyle w:val="sh-attr"/>
          <w:sz w:val="28"/>
          <w:szCs w:val="28"/>
        </w:rPr>
        <w:t>sublemma</w:t>
      </w:r>
      <w:r w:rsidRPr="00D64171">
        <w:rPr>
          <w:rStyle w:val="sh-operator"/>
          <w:sz w:val="28"/>
          <w:szCs w:val="28"/>
        </w:rPr>
        <w:t>=</w:t>
      </w:r>
      <w:r>
        <w:rPr>
          <w:rStyle w:val="sh-regexp"/>
          <w:sz w:val="28"/>
          <w:szCs w:val="28"/>
        </w:rPr>
        <w:t>"kurz</w:t>
      </w:r>
      <w:r w:rsidRPr="00D64171">
        <w:rPr>
          <w:rStyle w:val="sh-regexp"/>
          <w:sz w:val="28"/>
          <w:szCs w:val="28"/>
        </w:rPr>
        <w:t>"</w:t>
      </w:r>
      <w:r w:rsidRPr="00D64171">
        <w:rPr>
          <w:rStyle w:val="sh-bracket"/>
          <w:sz w:val="28"/>
          <w:szCs w:val="28"/>
        </w:rPr>
        <w:t xml:space="preserve">] – objeví se </w:t>
      </w:r>
      <w:r>
        <w:rPr>
          <w:rStyle w:val="sh-bracket"/>
          <w:sz w:val="28"/>
          <w:szCs w:val="28"/>
        </w:rPr>
        <w:t>7720</w:t>
      </w:r>
      <w:r w:rsidRPr="00D64171">
        <w:rPr>
          <w:rStyle w:val="sh-bracket"/>
          <w:sz w:val="28"/>
          <w:szCs w:val="28"/>
        </w:rPr>
        <w:t xml:space="preserve"> řádků</w:t>
      </w:r>
    </w:p>
    <w:p w14:paraId="54399275" w14:textId="77777777" w:rsidR="00BC0055" w:rsidRPr="00D64171" w:rsidRDefault="00BC0055" w:rsidP="00BC0055">
      <w:pPr>
        <w:pStyle w:val="FormtovanvHTML"/>
        <w:rPr>
          <w:sz w:val="28"/>
          <w:szCs w:val="28"/>
        </w:rPr>
      </w:pPr>
      <w:r w:rsidRPr="00D64171">
        <w:rPr>
          <w:rStyle w:val="sh-bracket"/>
          <w:sz w:val="28"/>
          <w:szCs w:val="28"/>
        </w:rPr>
        <w:t>[</w:t>
      </w:r>
      <w:r w:rsidRPr="00D64171">
        <w:rPr>
          <w:rStyle w:val="sh-attr"/>
          <w:sz w:val="28"/>
          <w:szCs w:val="28"/>
        </w:rPr>
        <w:t>sublemma</w:t>
      </w:r>
      <w:r w:rsidRPr="00D64171">
        <w:rPr>
          <w:rStyle w:val="sh-operator"/>
          <w:sz w:val="28"/>
          <w:szCs w:val="28"/>
        </w:rPr>
        <w:t>=</w:t>
      </w:r>
      <w:r>
        <w:rPr>
          <w:rStyle w:val="sh-regexp"/>
          <w:sz w:val="28"/>
          <w:szCs w:val="28"/>
        </w:rPr>
        <w:t>"kurs</w:t>
      </w:r>
      <w:r w:rsidRPr="00D64171">
        <w:rPr>
          <w:rStyle w:val="sh-regexp"/>
          <w:sz w:val="28"/>
          <w:szCs w:val="28"/>
        </w:rPr>
        <w:t>"</w:t>
      </w:r>
      <w:r w:rsidRPr="00D64171">
        <w:rPr>
          <w:rStyle w:val="sh-bracket"/>
          <w:sz w:val="28"/>
          <w:szCs w:val="28"/>
        </w:rPr>
        <w:t>]</w:t>
      </w:r>
      <w:r>
        <w:rPr>
          <w:rStyle w:val="sh-bracket"/>
          <w:sz w:val="28"/>
          <w:szCs w:val="28"/>
        </w:rPr>
        <w:t xml:space="preserve"> – objeví se 501</w:t>
      </w:r>
      <w:r w:rsidRPr="00D64171">
        <w:rPr>
          <w:rStyle w:val="sh-bracket"/>
          <w:sz w:val="28"/>
          <w:szCs w:val="28"/>
        </w:rPr>
        <w:t xml:space="preserve"> řádků</w:t>
      </w:r>
    </w:p>
    <w:p w14:paraId="54399276" w14:textId="77777777" w:rsidR="00BC0055" w:rsidRDefault="00BC0055" w:rsidP="00285D43">
      <w:pPr>
        <w:ind w:firstLine="0"/>
        <w:rPr>
          <w:rFonts w:ascii="Arial" w:hAnsi="Arial" w:cs="Arial"/>
          <w:sz w:val="24"/>
          <w:szCs w:val="24"/>
        </w:rPr>
      </w:pPr>
    </w:p>
    <w:p w14:paraId="54399277" w14:textId="77777777" w:rsidR="00BC0055" w:rsidRDefault="00BC0055" w:rsidP="00285D43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Slovesa:</w:t>
      </w:r>
    </w:p>
    <w:p w14:paraId="5439927A" w14:textId="5183E534" w:rsidR="00BC0055" w:rsidRPr="00623593" w:rsidRDefault="00BC0055" w:rsidP="00623593">
      <w:pPr>
        <w:pStyle w:val="FormtovanvHTML"/>
        <w:rPr>
          <w:sz w:val="28"/>
          <w:szCs w:val="28"/>
        </w:rPr>
      </w:pPr>
      <w:r w:rsidRPr="00BC0055">
        <w:rPr>
          <w:rStyle w:val="sh-bracket"/>
          <w:sz w:val="28"/>
          <w:szCs w:val="28"/>
        </w:rPr>
        <w:t>[</w:t>
      </w:r>
      <w:r w:rsidRPr="00BC0055">
        <w:rPr>
          <w:rStyle w:val="sh-attr"/>
          <w:sz w:val="28"/>
          <w:szCs w:val="28"/>
        </w:rPr>
        <w:t>lemma</w:t>
      </w:r>
      <w:r w:rsidRPr="00BC0055">
        <w:rPr>
          <w:rStyle w:val="sh-operator"/>
          <w:sz w:val="28"/>
          <w:szCs w:val="28"/>
        </w:rPr>
        <w:t>=</w:t>
      </w:r>
      <w:r w:rsidRPr="00BC0055">
        <w:rPr>
          <w:rStyle w:val="sh-regexp"/>
          <w:sz w:val="28"/>
          <w:szCs w:val="28"/>
        </w:rPr>
        <w:t>"</w:t>
      </w:r>
      <w:r w:rsidRPr="00BC0055">
        <w:rPr>
          <w:rStyle w:val="sh-operator"/>
          <w:sz w:val="28"/>
          <w:szCs w:val="28"/>
        </w:rPr>
        <w:t>.</w:t>
      </w:r>
      <w:r w:rsidRPr="00BC0055">
        <w:rPr>
          <w:rStyle w:val="sh-regexp"/>
          <w:sz w:val="28"/>
          <w:szCs w:val="28"/>
        </w:rPr>
        <w:t>hlédnout"</w:t>
      </w:r>
      <w:r w:rsidRPr="00BC0055">
        <w:rPr>
          <w:rStyle w:val="sh-bracket"/>
          <w:sz w:val="28"/>
          <w:szCs w:val="28"/>
        </w:rPr>
        <w:t>]</w:t>
      </w:r>
      <w:r w:rsidR="00623593">
        <w:rPr>
          <w:rStyle w:val="sh-bracket"/>
          <w:sz w:val="28"/>
          <w:szCs w:val="28"/>
        </w:rPr>
        <w:t xml:space="preserve">  </w:t>
      </w:r>
      <w:r w:rsidR="00623593">
        <w:rPr>
          <w:rFonts w:ascii="Arial" w:hAnsi="Arial" w:cs="Arial"/>
          <w:sz w:val="24"/>
          <w:szCs w:val="24"/>
        </w:rPr>
        <w:t>+ Frekvence lemmat:</w:t>
      </w:r>
    </w:p>
    <w:p w14:paraId="54399281" w14:textId="77777777" w:rsidR="00BC0055" w:rsidRDefault="00BC0055" w:rsidP="00285D43">
      <w:pPr>
        <w:ind w:firstLine="0"/>
        <w:rPr>
          <w:rFonts w:ascii="Arial" w:hAnsi="Arial" w:cs="Arial"/>
          <w:sz w:val="24"/>
          <w:szCs w:val="24"/>
        </w:rPr>
      </w:pPr>
    </w:p>
    <w:p w14:paraId="54399285" w14:textId="77777777" w:rsidR="00BC0055" w:rsidRDefault="00BC0055" w:rsidP="00BC0055">
      <w:pPr>
        <w:pStyle w:val="FormtovanvHTML"/>
        <w:rPr>
          <w:rStyle w:val="sh-bracket"/>
          <w:sz w:val="28"/>
          <w:szCs w:val="28"/>
        </w:rPr>
      </w:pPr>
    </w:p>
    <w:p w14:paraId="6395CB4B" w14:textId="28832CB8" w:rsidR="00623593" w:rsidRDefault="00623593" w:rsidP="00BC0055">
      <w:pPr>
        <w:pStyle w:val="FormtovanvHTML"/>
        <w:rPr>
          <w:rStyle w:val="sh-bracket"/>
          <w:sz w:val="28"/>
          <w:szCs w:val="28"/>
        </w:rPr>
      </w:pPr>
      <w:r>
        <w:rPr>
          <w:noProof/>
        </w:rPr>
        <w:drawing>
          <wp:inline distT="0" distB="0" distL="0" distR="0" wp14:anchorId="4B57684F" wp14:editId="7A1B147B">
            <wp:extent cx="5760720" cy="3065320"/>
            <wp:effectExtent l="0" t="0" r="0" b="190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B7B12" w14:textId="4140AED5" w:rsidR="00623593" w:rsidRDefault="00623593" w:rsidP="00BC0055">
      <w:pPr>
        <w:pStyle w:val="FormtovanvHTML"/>
        <w:rPr>
          <w:rStyle w:val="sh-bracket"/>
          <w:sz w:val="28"/>
          <w:szCs w:val="28"/>
        </w:rPr>
      </w:pPr>
      <w:r>
        <w:rPr>
          <w:rStyle w:val="sh-bracket"/>
          <w:sz w:val="28"/>
          <w:szCs w:val="28"/>
        </w:rPr>
        <w:lastRenderedPageBreak/>
        <w:t>Zajímají nás slovesa zhlédnout a shlédnout.</w:t>
      </w:r>
    </w:p>
    <w:p w14:paraId="4BFCEDEE" w14:textId="77777777" w:rsidR="00623593" w:rsidRDefault="00623593" w:rsidP="00BC0055">
      <w:pPr>
        <w:pStyle w:val="FormtovanvHTML"/>
        <w:rPr>
          <w:rStyle w:val="sh-bracket"/>
          <w:sz w:val="28"/>
          <w:szCs w:val="28"/>
        </w:rPr>
      </w:pPr>
    </w:p>
    <w:p w14:paraId="6F81B1BE" w14:textId="77777777" w:rsidR="00623593" w:rsidRDefault="00623593" w:rsidP="00623593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nebo:</w:t>
      </w:r>
    </w:p>
    <w:p w14:paraId="5D8CC58D" w14:textId="77777777" w:rsidR="00623593" w:rsidRPr="00D64171" w:rsidRDefault="00623593" w:rsidP="00623593">
      <w:pPr>
        <w:pStyle w:val="FormtovanvHTML"/>
        <w:rPr>
          <w:sz w:val="28"/>
          <w:szCs w:val="28"/>
        </w:rPr>
      </w:pPr>
      <w:r w:rsidRPr="00D64171">
        <w:rPr>
          <w:rStyle w:val="sh-bracket"/>
          <w:sz w:val="28"/>
          <w:szCs w:val="28"/>
        </w:rPr>
        <w:t>[</w:t>
      </w:r>
      <w:r w:rsidRPr="00D64171">
        <w:rPr>
          <w:rStyle w:val="sh-attr"/>
          <w:sz w:val="28"/>
          <w:szCs w:val="28"/>
        </w:rPr>
        <w:t>lemma</w:t>
      </w:r>
      <w:r w:rsidRPr="00D64171">
        <w:rPr>
          <w:rStyle w:val="sh-operator"/>
          <w:sz w:val="28"/>
          <w:szCs w:val="28"/>
        </w:rPr>
        <w:t>=</w:t>
      </w:r>
      <w:r>
        <w:rPr>
          <w:rStyle w:val="sh-regexp"/>
          <w:sz w:val="28"/>
          <w:szCs w:val="28"/>
        </w:rPr>
        <w:t>"zhlédnout</w:t>
      </w:r>
      <w:r w:rsidRPr="00D64171">
        <w:rPr>
          <w:rStyle w:val="sh-regexp"/>
          <w:sz w:val="28"/>
          <w:szCs w:val="28"/>
        </w:rPr>
        <w:t>"</w:t>
      </w:r>
      <w:r w:rsidRPr="00D64171">
        <w:rPr>
          <w:rStyle w:val="sh-bracket"/>
          <w:sz w:val="28"/>
          <w:szCs w:val="28"/>
        </w:rPr>
        <w:t xml:space="preserve">] – objeví se </w:t>
      </w:r>
      <w:r>
        <w:rPr>
          <w:rStyle w:val="sh-bracket"/>
          <w:sz w:val="28"/>
          <w:szCs w:val="28"/>
        </w:rPr>
        <w:t>840</w:t>
      </w:r>
      <w:r w:rsidRPr="00D64171">
        <w:rPr>
          <w:rStyle w:val="sh-bracket"/>
          <w:sz w:val="28"/>
          <w:szCs w:val="28"/>
        </w:rPr>
        <w:t xml:space="preserve"> řádků</w:t>
      </w:r>
    </w:p>
    <w:p w14:paraId="7C8391E7" w14:textId="77777777" w:rsidR="00623593" w:rsidRDefault="00623593" w:rsidP="00623593">
      <w:pPr>
        <w:pStyle w:val="FormtovanvHTML"/>
        <w:rPr>
          <w:rStyle w:val="sh-bracket"/>
          <w:sz w:val="28"/>
          <w:szCs w:val="28"/>
        </w:rPr>
      </w:pPr>
      <w:r w:rsidRPr="00D64171">
        <w:rPr>
          <w:rStyle w:val="sh-bracket"/>
          <w:sz w:val="28"/>
          <w:szCs w:val="28"/>
        </w:rPr>
        <w:t>[</w:t>
      </w:r>
      <w:r w:rsidRPr="00D64171">
        <w:rPr>
          <w:rStyle w:val="sh-attr"/>
          <w:sz w:val="28"/>
          <w:szCs w:val="28"/>
        </w:rPr>
        <w:t>lemma</w:t>
      </w:r>
      <w:r w:rsidRPr="00D64171">
        <w:rPr>
          <w:rStyle w:val="sh-operator"/>
          <w:sz w:val="28"/>
          <w:szCs w:val="28"/>
        </w:rPr>
        <w:t>=</w:t>
      </w:r>
      <w:r>
        <w:rPr>
          <w:rStyle w:val="sh-regexp"/>
          <w:sz w:val="28"/>
          <w:szCs w:val="28"/>
        </w:rPr>
        <w:t>"shlédnout</w:t>
      </w:r>
      <w:r w:rsidRPr="00D64171">
        <w:rPr>
          <w:rStyle w:val="sh-regexp"/>
          <w:sz w:val="28"/>
          <w:szCs w:val="28"/>
        </w:rPr>
        <w:t>"</w:t>
      </w:r>
      <w:r w:rsidRPr="00D64171">
        <w:rPr>
          <w:rStyle w:val="sh-bracket"/>
          <w:sz w:val="28"/>
          <w:szCs w:val="28"/>
        </w:rPr>
        <w:t>]</w:t>
      </w:r>
      <w:r>
        <w:rPr>
          <w:rStyle w:val="sh-bracket"/>
          <w:sz w:val="28"/>
          <w:szCs w:val="28"/>
        </w:rPr>
        <w:t xml:space="preserve"> – objeví se 278</w:t>
      </w:r>
      <w:r w:rsidRPr="00D64171">
        <w:rPr>
          <w:rStyle w:val="sh-bracket"/>
          <w:sz w:val="28"/>
          <w:szCs w:val="28"/>
        </w:rPr>
        <w:t xml:space="preserve"> řádků</w:t>
      </w:r>
    </w:p>
    <w:p w14:paraId="69800661" w14:textId="77777777" w:rsidR="00623593" w:rsidRDefault="00623593" w:rsidP="00BC0055">
      <w:pPr>
        <w:pStyle w:val="FormtovanvHTML"/>
        <w:rPr>
          <w:rStyle w:val="sh-bracket"/>
          <w:sz w:val="28"/>
          <w:szCs w:val="28"/>
        </w:rPr>
      </w:pPr>
    </w:p>
    <w:p w14:paraId="2FCD5DFF" w14:textId="77777777" w:rsidR="00623593" w:rsidRDefault="00623593" w:rsidP="00BC0055">
      <w:pPr>
        <w:pStyle w:val="FormtovanvHTML"/>
        <w:rPr>
          <w:rStyle w:val="sh-bracket"/>
          <w:sz w:val="28"/>
          <w:szCs w:val="28"/>
        </w:rPr>
      </w:pPr>
    </w:p>
    <w:p w14:paraId="54399286" w14:textId="77777777" w:rsidR="00BC0055" w:rsidRDefault="00BC0055" w:rsidP="00BC0055">
      <w:pPr>
        <w:pStyle w:val="FormtovanvHTML"/>
        <w:rPr>
          <w:rStyle w:val="sh-bracket"/>
          <w:sz w:val="28"/>
          <w:szCs w:val="28"/>
        </w:rPr>
      </w:pPr>
      <w:r>
        <w:rPr>
          <w:rStyle w:val="sh-bracket"/>
          <w:sz w:val="28"/>
          <w:szCs w:val="28"/>
        </w:rPr>
        <w:t>U slovesa zmoknout je postačí pouze:</w:t>
      </w:r>
    </w:p>
    <w:p w14:paraId="54399287" w14:textId="77777777" w:rsidR="00BC0055" w:rsidRPr="00BC0055" w:rsidRDefault="00BC0055" w:rsidP="00BC0055">
      <w:pPr>
        <w:pStyle w:val="FormtovanvHTML"/>
        <w:rPr>
          <w:sz w:val="28"/>
          <w:szCs w:val="28"/>
        </w:rPr>
      </w:pPr>
      <w:r w:rsidRPr="00BC0055">
        <w:rPr>
          <w:rStyle w:val="sh-bracket"/>
          <w:sz w:val="28"/>
          <w:szCs w:val="28"/>
        </w:rPr>
        <w:t>[</w:t>
      </w:r>
      <w:r w:rsidRPr="00BC0055">
        <w:rPr>
          <w:rStyle w:val="sh-attr"/>
          <w:sz w:val="28"/>
          <w:szCs w:val="28"/>
        </w:rPr>
        <w:t>lemma</w:t>
      </w:r>
      <w:r w:rsidRPr="00BC0055">
        <w:rPr>
          <w:rStyle w:val="sh-operator"/>
          <w:sz w:val="28"/>
          <w:szCs w:val="28"/>
        </w:rPr>
        <w:t>=</w:t>
      </w:r>
      <w:r w:rsidRPr="00BC0055">
        <w:rPr>
          <w:rStyle w:val="sh-regexp"/>
          <w:sz w:val="28"/>
          <w:szCs w:val="28"/>
        </w:rPr>
        <w:t>"</w:t>
      </w:r>
      <w:r w:rsidRPr="00BC0055">
        <w:rPr>
          <w:rStyle w:val="sh-operator"/>
          <w:sz w:val="28"/>
          <w:szCs w:val="28"/>
        </w:rPr>
        <w:t>.</w:t>
      </w:r>
      <w:r w:rsidRPr="00BC0055">
        <w:rPr>
          <w:rStyle w:val="sh-regexp"/>
          <w:sz w:val="28"/>
          <w:szCs w:val="28"/>
        </w:rPr>
        <w:t>moknout"</w:t>
      </w:r>
      <w:r w:rsidRPr="00BC0055">
        <w:rPr>
          <w:rStyle w:val="sh-bracket"/>
          <w:sz w:val="28"/>
          <w:szCs w:val="28"/>
        </w:rPr>
        <w:t>]</w:t>
      </w:r>
    </w:p>
    <w:p w14:paraId="54399288" w14:textId="77777777" w:rsidR="00BC0055" w:rsidRDefault="00BC0055" w:rsidP="00BC0055">
      <w:pPr>
        <w:pStyle w:val="FormtovanvHTML"/>
        <w:rPr>
          <w:sz w:val="28"/>
          <w:szCs w:val="28"/>
        </w:rPr>
      </w:pPr>
    </w:p>
    <w:p w14:paraId="54399289" w14:textId="77777777" w:rsidR="000E3319" w:rsidRPr="000E3319" w:rsidRDefault="000E3319" w:rsidP="00BC0055">
      <w:pPr>
        <w:pStyle w:val="FormtovanvHTML"/>
        <w:rPr>
          <w:b/>
          <w:sz w:val="28"/>
          <w:szCs w:val="28"/>
        </w:rPr>
      </w:pPr>
    </w:p>
    <w:p w14:paraId="5439928A" w14:textId="70C0E291" w:rsidR="000E3319" w:rsidRPr="000E3319" w:rsidRDefault="00594C6C" w:rsidP="00BC0055">
      <w:pPr>
        <w:pStyle w:val="FormtovanvHTML"/>
        <w:rPr>
          <w:b/>
          <w:sz w:val="28"/>
          <w:szCs w:val="28"/>
        </w:rPr>
      </w:pPr>
      <w:r>
        <w:rPr>
          <w:b/>
          <w:sz w:val="28"/>
          <w:szCs w:val="28"/>
        </w:rPr>
        <w:t>II.</w:t>
      </w:r>
    </w:p>
    <w:p w14:paraId="5439928B" w14:textId="77777777" w:rsidR="000E3319" w:rsidRDefault="000E3319" w:rsidP="00BC0055">
      <w:pPr>
        <w:pStyle w:val="FormtovanvHTML"/>
        <w:rPr>
          <w:sz w:val="28"/>
          <w:szCs w:val="28"/>
        </w:rPr>
      </w:pPr>
      <w:r>
        <w:rPr>
          <w:sz w:val="28"/>
          <w:szCs w:val="28"/>
        </w:rPr>
        <w:t xml:space="preserve">Zde budeme využívat dotaz „nepokročilý“, tj. zadání „pokročilý dotaz“ bude vyrušeno a my zvolíme jako výchozí atribut jen </w:t>
      </w:r>
      <w:r w:rsidRPr="000E3319">
        <w:rPr>
          <w:b/>
          <w:sz w:val="28"/>
          <w:szCs w:val="28"/>
        </w:rPr>
        <w:t>word.</w:t>
      </w:r>
      <w:r>
        <w:rPr>
          <w:sz w:val="28"/>
          <w:szCs w:val="28"/>
        </w:rPr>
        <w:t xml:space="preserve"> Nepotřebujeme ani frekvenci.</w:t>
      </w:r>
    </w:p>
    <w:p w14:paraId="5439928C" w14:textId="77777777" w:rsidR="000E3319" w:rsidRDefault="000E3319" w:rsidP="00BC0055">
      <w:pPr>
        <w:pStyle w:val="FormtovanvHTML"/>
        <w:rPr>
          <w:sz w:val="28"/>
          <w:szCs w:val="28"/>
        </w:rPr>
      </w:pPr>
    </w:p>
    <w:p w14:paraId="5439928D" w14:textId="77777777" w:rsidR="000E3319" w:rsidRDefault="000E3319" w:rsidP="00BC0055">
      <w:pPr>
        <w:pStyle w:val="FormtovanvHTML"/>
        <w:rPr>
          <w:sz w:val="28"/>
          <w:szCs w:val="28"/>
        </w:rPr>
      </w:pPr>
      <w:r>
        <w:rPr>
          <w:noProof/>
        </w:rPr>
        <w:drawing>
          <wp:inline distT="0" distB="0" distL="0" distR="0" wp14:anchorId="543997C4" wp14:editId="543997C5">
            <wp:extent cx="5515655" cy="2114550"/>
            <wp:effectExtent l="0" t="0" r="889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6918" cy="211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9928E" w14:textId="77777777" w:rsidR="000E3319" w:rsidRDefault="000E3319" w:rsidP="00BC0055">
      <w:pPr>
        <w:pStyle w:val="FormtovanvHTML"/>
        <w:rPr>
          <w:sz w:val="28"/>
          <w:szCs w:val="28"/>
        </w:rPr>
      </w:pPr>
    </w:p>
    <w:p w14:paraId="5439928F" w14:textId="77777777" w:rsidR="000E3319" w:rsidRDefault="000E3319" w:rsidP="00BC0055">
      <w:pPr>
        <w:pStyle w:val="FormtovanvHTML"/>
        <w:rPr>
          <w:sz w:val="28"/>
          <w:szCs w:val="28"/>
        </w:rPr>
      </w:pPr>
      <w:r>
        <w:rPr>
          <w:noProof/>
        </w:rPr>
        <w:drawing>
          <wp:inline distT="0" distB="0" distL="0" distR="0" wp14:anchorId="543997C6" wp14:editId="543997C7">
            <wp:extent cx="5760720" cy="2112346"/>
            <wp:effectExtent l="0" t="0" r="0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99290" w14:textId="77777777" w:rsidR="000E3319" w:rsidRDefault="000E3319" w:rsidP="00BC0055">
      <w:pPr>
        <w:pStyle w:val="FormtovanvHTML"/>
        <w:rPr>
          <w:sz w:val="28"/>
          <w:szCs w:val="28"/>
        </w:rPr>
      </w:pPr>
    </w:p>
    <w:p w14:paraId="54399291" w14:textId="77777777" w:rsidR="000E3319" w:rsidRPr="000E3319" w:rsidRDefault="000E3319" w:rsidP="00BC0055">
      <w:pPr>
        <w:pStyle w:val="FormtovanvHTML"/>
        <w:rPr>
          <w:b/>
          <w:sz w:val="28"/>
          <w:szCs w:val="28"/>
        </w:rPr>
      </w:pPr>
      <w:r w:rsidRPr="000E3319">
        <w:rPr>
          <w:b/>
          <w:sz w:val="28"/>
          <w:szCs w:val="28"/>
        </w:rPr>
        <w:t xml:space="preserve">Výsledek: </w:t>
      </w:r>
    </w:p>
    <w:p w14:paraId="54399292" w14:textId="77777777" w:rsidR="000E3319" w:rsidRDefault="000E3319" w:rsidP="00BC0055">
      <w:pPr>
        <w:pStyle w:val="FormtovanvHTML"/>
        <w:rPr>
          <w:sz w:val="28"/>
          <w:szCs w:val="28"/>
        </w:rPr>
      </w:pPr>
      <w:r>
        <w:rPr>
          <w:sz w:val="28"/>
          <w:szCs w:val="28"/>
        </w:rPr>
        <w:t>loďmi</w:t>
      </w:r>
      <w:r>
        <w:rPr>
          <w:sz w:val="28"/>
          <w:szCs w:val="28"/>
        </w:rPr>
        <w:tab/>
        <w:t>25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loděmi 173</w:t>
      </w:r>
    </w:p>
    <w:p w14:paraId="54399293" w14:textId="77777777" w:rsidR="000E3319" w:rsidRDefault="000E3319" w:rsidP="00BC0055">
      <w:pPr>
        <w:pStyle w:val="FormtovanvHTML"/>
        <w:rPr>
          <w:sz w:val="28"/>
          <w:szCs w:val="28"/>
        </w:rPr>
      </w:pPr>
      <w:r>
        <w:rPr>
          <w:sz w:val="28"/>
          <w:szCs w:val="28"/>
        </w:rPr>
        <w:t>jablcích</w:t>
      </w:r>
      <w:r>
        <w:rPr>
          <w:sz w:val="28"/>
          <w:szCs w:val="28"/>
        </w:rPr>
        <w:tab/>
        <w:t>6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jablkách  35</w:t>
      </w:r>
    </w:p>
    <w:p w14:paraId="54399294" w14:textId="77777777" w:rsidR="000E3319" w:rsidRDefault="000E3319" w:rsidP="00BC0055">
      <w:pPr>
        <w:pStyle w:val="FormtovanvHTML"/>
        <w:rPr>
          <w:sz w:val="28"/>
          <w:szCs w:val="28"/>
        </w:rPr>
      </w:pPr>
      <w:r>
        <w:rPr>
          <w:sz w:val="28"/>
          <w:szCs w:val="28"/>
        </w:rPr>
        <w:lastRenderedPageBreak/>
        <w:t>pravomocích  8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pravomocech 5</w:t>
      </w:r>
    </w:p>
    <w:p w14:paraId="54399295" w14:textId="77777777" w:rsidR="000E3319" w:rsidRPr="00D64171" w:rsidRDefault="000E3319" w:rsidP="00BC0055">
      <w:pPr>
        <w:pStyle w:val="FormtovanvHTML"/>
        <w:rPr>
          <w:sz w:val="28"/>
          <w:szCs w:val="28"/>
        </w:rPr>
      </w:pPr>
      <w:r>
        <w:rPr>
          <w:sz w:val="28"/>
          <w:szCs w:val="28"/>
        </w:rPr>
        <w:tab/>
        <w:t xml:space="preserve">           </w:t>
      </w:r>
    </w:p>
    <w:p w14:paraId="54399296" w14:textId="77777777" w:rsidR="00B5723B" w:rsidRPr="00B5723B" w:rsidRDefault="000E3319" w:rsidP="00285D43">
      <w:pPr>
        <w:ind w:firstLine="0"/>
        <w:rPr>
          <w:rFonts w:ascii="Arial" w:hAnsi="Arial" w:cs="Arial"/>
          <w:b/>
          <w:sz w:val="24"/>
          <w:szCs w:val="24"/>
        </w:rPr>
      </w:pPr>
      <w:r w:rsidRPr="00B5723B">
        <w:rPr>
          <w:rFonts w:ascii="Arial" w:hAnsi="Arial" w:cs="Arial"/>
          <w:b/>
          <w:sz w:val="24"/>
          <w:szCs w:val="24"/>
        </w:rPr>
        <w:t>Sloveso:</w:t>
      </w:r>
    </w:p>
    <w:p w14:paraId="54399297" w14:textId="77777777" w:rsidR="00B5723B" w:rsidRDefault="00B5723B" w:rsidP="00285D43">
      <w:pPr>
        <w:ind w:firstLine="0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43997C8" wp14:editId="543997C9">
            <wp:extent cx="5760720" cy="2373250"/>
            <wp:effectExtent l="0" t="0" r="0" b="825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99298" w14:textId="77777777" w:rsidR="00B5723B" w:rsidRDefault="00B5723B" w:rsidP="00285D43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péct: 425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nepéct: 0</w:t>
      </w:r>
    </w:p>
    <w:p w14:paraId="54399299" w14:textId="77777777" w:rsidR="00B5723B" w:rsidRDefault="00B5723B" w:rsidP="00285D43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péci. 36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nepéci: 0</w:t>
      </w:r>
    </w:p>
    <w:p w14:paraId="5439929A" w14:textId="77777777" w:rsidR="00C43A91" w:rsidRPr="005F4E62" w:rsidRDefault="00C43A91" w:rsidP="00C43A91">
      <w:pPr>
        <w:ind w:firstLine="0"/>
        <w:rPr>
          <w:rFonts w:ascii="Arial" w:hAnsi="Arial" w:cs="Arial"/>
          <w:b/>
          <w:sz w:val="24"/>
          <w:szCs w:val="24"/>
        </w:rPr>
      </w:pPr>
      <w:r w:rsidRPr="005F4E62">
        <w:rPr>
          <w:rFonts w:ascii="Arial" w:hAnsi="Arial" w:cs="Arial"/>
          <w:b/>
          <w:sz w:val="24"/>
          <w:szCs w:val="24"/>
        </w:rPr>
        <w:t>třetí skupina:</w:t>
      </w:r>
    </w:p>
    <w:p w14:paraId="5439929B" w14:textId="77777777" w:rsidR="00C43A91" w:rsidRPr="00C43A91" w:rsidRDefault="00C43A91" w:rsidP="00C43A91">
      <w:pPr>
        <w:pStyle w:val="Odstavecseseznamem"/>
        <w:numPr>
          <w:ilvl w:val="0"/>
          <w:numId w:val="6"/>
        </w:numPr>
        <w:rPr>
          <w:rFonts w:ascii="Arial" w:hAnsi="Arial" w:cs="Arial"/>
          <w:sz w:val="24"/>
          <w:szCs w:val="24"/>
          <w:lang w:val="en-US"/>
        </w:rPr>
      </w:pPr>
      <w:r w:rsidRPr="00C43A91">
        <w:rPr>
          <w:rFonts w:ascii="Arial" w:hAnsi="Arial" w:cs="Arial"/>
          <w:sz w:val="24"/>
          <w:szCs w:val="24"/>
          <w:lang w:val="en-US"/>
        </w:rPr>
        <w:t>[lemma=”.*yně”]</w:t>
      </w:r>
    </w:p>
    <w:p w14:paraId="54399786" w14:textId="77777777" w:rsidR="00AF1FAB" w:rsidRPr="00AF1FAB" w:rsidRDefault="00AF1FAB" w:rsidP="00E066F9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AF1FAB">
        <w:rPr>
          <w:rFonts w:ascii="Arial" w:hAnsi="Arial" w:cs="Arial"/>
          <w:b/>
          <w:bCs/>
          <w:sz w:val="24"/>
          <w:szCs w:val="24"/>
        </w:rPr>
        <w:t>Dotazy „word“, „lemma“, „sublemma“</w:t>
      </w:r>
    </w:p>
    <w:p w14:paraId="54399787" w14:textId="77777777" w:rsidR="00AF1FAB" w:rsidRDefault="00AF1FAB" w:rsidP="00E066F9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Viz přiložený materiál</w:t>
      </w:r>
    </w:p>
    <w:p w14:paraId="54399788" w14:textId="77777777" w:rsidR="00AF1FAB" w:rsidRPr="00AF1FAB" w:rsidRDefault="00AF1FAB" w:rsidP="00AF1FAB">
      <w:pPr>
        <w:ind w:firstLine="0"/>
        <w:rPr>
          <w:rFonts w:ascii="Arial" w:hAnsi="Arial" w:cs="Arial"/>
          <w:sz w:val="24"/>
          <w:szCs w:val="24"/>
        </w:rPr>
      </w:pPr>
    </w:p>
    <w:p w14:paraId="54399789" w14:textId="77777777" w:rsidR="00AF1FAB" w:rsidRPr="00AF1FAB" w:rsidRDefault="00AF1FAB" w:rsidP="00AF1FAB">
      <w:pPr>
        <w:pStyle w:val="Default"/>
        <w:spacing w:line="360" w:lineRule="auto"/>
        <w:rPr>
          <w:rFonts w:ascii="Arial" w:hAnsi="Arial" w:cs="Arial"/>
        </w:rPr>
      </w:pPr>
      <w:r w:rsidRPr="00AF1FAB">
        <w:rPr>
          <w:rFonts w:ascii="Arial" w:hAnsi="Arial" w:cs="Arial"/>
          <w:b/>
          <w:bCs/>
        </w:rPr>
        <w:t>A. Kdy využijeme dotaz typu „slovní tvar“</w:t>
      </w:r>
      <w:r w:rsidRPr="00AF1FAB">
        <w:rPr>
          <w:rFonts w:ascii="Arial" w:hAnsi="Arial" w:cs="Arial"/>
        </w:rPr>
        <w:t xml:space="preserve">? </w:t>
      </w:r>
    </w:p>
    <w:p w14:paraId="5439978A" w14:textId="77777777" w:rsidR="00AF1FAB" w:rsidRDefault="00AF1FAB" w:rsidP="00AF1FAB">
      <w:pPr>
        <w:ind w:firstLine="0"/>
        <w:rPr>
          <w:rFonts w:ascii="Arial" w:hAnsi="Arial" w:cs="Arial"/>
          <w:sz w:val="24"/>
          <w:szCs w:val="24"/>
        </w:rPr>
      </w:pPr>
      <w:r w:rsidRPr="00AF1FAB">
        <w:rPr>
          <w:rFonts w:ascii="Arial" w:hAnsi="Arial" w:cs="Arial"/>
          <w:sz w:val="24"/>
          <w:szCs w:val="24"/>
        </w:rPr>
        <w:t>Je vhodný tehdy, pokud srovnáváme např. výskyt dubletních tvarů jmen v jednom pádě nebo výskyt slovesných tvarů v jedné osobě ve stejném čísle.</w:t>
      </w:r>
    </w:p>
    <w:p w14:paraId="5439978B" w14:textId="77777777" w:rsidR="00AF1FAB" w:rsidRDefault="00AF1FAB" w:rsidP="00AF1FAB">
      <w:pPr>
        <w:ind w:firstLine="0"/>
        <w:rPr>
          <w:rFonts w:ascii="Arial" w:hAnsi="Arial" w:cs="Arial"/>
          <w:sz w:val="24"/>
          <w:szCs w:val="24"/>
        </w:rPr>
      </w:pPr>
    </w:p>
    <w:p w14:paraId="5439978C" w14:textId="77777777" w:rsidR="00AF1FAB" w:rsidRPr="00FC3434" w:rsidRDefault="00AF1FAB" w:rsidP="00AF1FAB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FC3434">
        <w:rPr>
          <w:rFonts w:ascii="Arial" w:hAnsi="Arial" w:cs="Arial"/>
          <w:b/>
          <w:bCs/>
          <w:sz w:val="24"/>
          <w:szCs w:val="24"/>
        </w:rPr>
        <w:t>Příklad:</w:t>
      </w:r>
    </w:p>
    <w:p w14:paraId="5439978D" w14:textId="77777777" w:rsidR="00AF1FAB" w:rsidRDefault="00AF1FAB" w:rsidP="00AF1FAB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balíček</w:t>
      </w:r>
    </w:p>
    <w:p w14:paraId="5439978E" w14:textId="77777777" w:rsidR="00AF1FAB" w:rsidRDefault="00AF1FAB" w:rsidP="00AF1FAB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hrníček</w:t>
      </w:r>
    </w:p>
    <w:p w14:paraId="5439978F" w14:textId="77777777" w:rsidR="00AF1FAB" w:rsidRDefault="00AF1FAB" w:rsidP="00AF1FAB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jablko</w:t>
      </w:r>
    </w:p>
    <w:p w14:paraId="54399790" w14:textId="77777777" w:rsidR="00FC3434" w:rsidRDefault="00FC3434" w:rsidP="00AF1FAB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kolečko</w:t>
      </w:r>
    </w:p>
    <w:p w14:paraId="54399791" w14:textId="77777777" w:rsidR="00AF1FAB" w:rsidRDefault="00AF1FAB" w:rsidP="00AF1FAB">
      <w:pPr>
        <w:ind w:firstLine="0"/>
        <w:rPr>
          <w:rFonts w:ascii="Arial" w:hAnsi="Arial" w:cs="Arial"/>
          <w:sz w:val="24"/>
          <w:szCs w:val="24"/>
        </w:rPr>
      </w:pPr>
    </w:p>
    <w:p w14:paraId="54399792" w14:textId="77777777" w:rsidR="00FC3434" w:rsidRDefault="00FC3434" w:rsidP="00AF1FAB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Vzpomínáte si, v kterém pádě mají dvojtvary? </w:t>
      </w:r>
    </w:p>
    <w:p w14:paraId="54399793" w14:textId="77777777" w:rsidR="00FC3434" w:rsidRDefault="00FC3434" w:rsidP="00AF1FAB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Lokál pl.</w:t>
      </w:r>
    </w:p>
    <w:p w14:paraId="54399794" w14:textId="77777777" w:rsidR="00AF1FAB" w:rsidRDefault="00FC3434" w:rsidP="00AF1FAB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Balíčcích : balíčkách</w:t>
      </w:r>
      <w:r>
        <w:rPr>
          <w:rFonts w:ascii="Arial" w:hAnsi="Arial" w:cs="Arial"/>
          <w:sz w:val="24"/>
          <w:szCs w:val="24"/>
        </w:rPr>
        <w:tab/>
        <w:t>49 : 1 (kodifikovány jsou oba)</w:t>
      </w:r>
    </w:p>
    <w:p w14:paraId="54399795" w14:textId="77777777" w:rsidR="00FC3434" w:rsidRDefault="00FC3434" w:rsidP="00AF1FAB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Hrníčcích : hrníčkách</w:t>
      </w:r>
      <w:r>
        <w:rPr>
          <w:rFonts w:ascii="Arial" w:hAnsi="Arial" w:cs="Arial"/>
          <w:sz w:val="24"/>
          <w:szCs w:val="24"/>
        </w:rPr>
        <w:tab/>
        <w:t>5 : 1</w:t>
      </w:r>
    </w:p>
    <w:p w14:paraId="54399796" w14:textId="77777777" w:rsidR="00FC3434" w:rsidRDefault="00FC3434" w:rsidP="00AF1FAB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Jablcích : jablkách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6 : 35</w:t>
      </w:r>
    </w:p>
    <w:p w14:paraId="54399797" w14:textId="77777777" w:rsidR="00FC3434" w:rsidRPr="00AF1FAB" w:rsidRDefault="00FC3434" w:rsidP="00AF1FAB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Kolečcích : kolečkách</w:t>
      </w:r>
      <w:r>
        <w:rPr>
          <w:rFonts w:ascii="Arial" w:hAnsi="Arial" w:cs="Arial"/>
          <w:sz w:val="24"/>
          <w:szCs w:val="24"/>
        </w:rPr>
        <w:tab/>
        <w:t>1 : 317</w:t>
      </w:r>
    </w:p>
    <w:p w14:paraId="54399798" w14:textId="77777777" w:rsidR="00AF1FAB" w:rsidRDefault="00AF1FAB" w:rsidP="00E066F9">
      <w:pPr>
        <w:ind w:firstLine="0"/>
        <w:rPr>
          <w:rFonts w:ascii="Arial" w:hAnsi="Arial" w:cs="Arial"/>
          <w:sz w:val="24"/>
          <w:szCs w:val="24"/>
        </w:rPr>
      </w:pPr>
    </w:p>
    <w:p w14:paraId="54399799" w14:textId="77777777" w:rsidR="00FC3434" w:rsidRPr="00FC3434" w:rsidRDefault="00FC3434" w:rsidP="00FC3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rFonts w:ascii="Arial" w:hAnsi="Arial" w:cs="Arial"/>
          <w:b/>
          <w:bCs/>
          <w:sz w:val="24"/>
          <w:szCs w:val="24"/>
        </w:rPr>
      </w:pPr>
      <w:r w:rsidRPr="00FC3434">
        <w:rPr>
          <w:rFonts w:ascii="Arial" w:hAnsi="Arial" w:cs="Arial"/>
          <w:b/>
          <w:bCs/>
          <w:sz w:val="24"/>
          <w:szCs w:val="24"/>
        </w:rPr>
        <w:t xml:space="preserve">Doma: </w:t>
      </w:r>
    </w:p>
    <w:p w14:paraId="5439979A" w14:textId="77777777" w:rsidR="00FC3434" w:rsidRDefault="00FC3434" w:rsidP="00FC3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Hříbek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hříbcích : hříbkách  0 : 4</w:t>
      </w:r>
    </w:p>
    <w:p w14:paraId="5439979B" w14:textId="77777777" w:rsidR="00FC3434" w:rsidRDefault="00FC3434" w:rsidP="00FC3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Rohlík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rohlících : rohlíkách 7 : 1</w:t>
      </w:r>
    </w:p>
    <w:p w14:paraId="5439979C" w14:textId="77777777" w:rsidR="00FC3434" w:rsidRDefault="00FC3434" w:rsidP="00FC3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rFonts w:ascii="Arial" w:hAnsi="Arial" w:cs="Arial"/>
          <w:sz w:val="24"/>
          <w:szCs w:val="24"/>
        </w:rPr>
      </w:pPr>
    </w:p>
    <w:p w14:paraId="5439979D" w14:textId="77777777" w:rsidR="00FC3434" w:rsidRDefault="00FC3434" w:rsidP="00FC3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Instr. Pl.</w:t>
      </w:r>
    </w:p>
    <w:p w14:paraId="5439979E" w14:textId="77777777" w:rsidR="00FC3434" w:rsidRDefault="00FC3434" w:rsidP="00FC3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Loď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loďmi : loděmi</w:t>
      </w:r>
      <w:r>
        <w:rPr>
          <w:rFonts w:ascii="Arial" w:hAnsi="Arial" w:cs="Arial"/>
          <w:sz w:val="24"/>
          <w:szCs w:val="24"/>
        </w:rPr>
        <w:tab/>
        <w:t>25 : 173</w:t>
      </w:r>
    </w:p>
    <w:p w14:paraId="5439979F" w14:textId="77777777" w:rsidR="00FC3434" w:rsidRDefault="00FC3434" w:rsidP="00E066F9">
      <w:pPr>
        <w:ind w:firstLine="0"/>
        <w:rPr>
          <w:rFonts w:ascii="Arial" w:hAnsi="Arial" w:cs="Arial"/>
          <w:sz w:val="24"/>
          <w:szCs w:val="24"/>
        </w:rPr>
      </w:pPr>
    </w:p>
    <w:p w14:paraId="543997A0" w14:textId="77777777" w:rsidR="00FC3434" w:rsidRDefault="00AF4429" w:rsidP="00E066F9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Jíti – jít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42 : 17 071</w:t>
      </w:r>
    </w:p>
    <w:p w14:paraId="543997A1" w14:textId="77777777" w:rsidR="00AF4429" w:rsidRDefault="00AF4429" w:rsidP="00E066F9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Péci – péct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35 : 412</w:t>
      </w:r>
    </w:p>
    <w:p w14:paraId="543997A2" w14:textId="77777777" w:rsidR="00AF4429" w:rsidRDefault="00AF4429" w:rsidP="00E066F9">
      <w:pPr>
        <w:ind w:firstLine="0"/>
        <w:rPr>
          <w:rFonts w:ascii="Arial" w:hAnsi="Arial" w:cs="Arial"/>
          <w:sz w:val="24"/>
          <w:szCs w:val="24"/>
        </w:rPr>
      </w:pPr>
    </w:p>
    <w:p w14:paraId="543997A3" w14:textId="77777777" w:rsidR="00AF4429" w:rsidRDefault="00AF4429" w:rsidP="00AF44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Doma</w:t>
      </w:r>
    </w:p>
    <w:p w14:paraId="543997A4" w14:textId="77777777" w:rsidR="00FC3434" w:rsidRDefault="00AF4429" w:rsidP="00AF44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Létati – létat</w:t>
      </w:r>
    </w:p>
    <w:p w14:paraId="543997A5" w14:textId="77777777" w:rsidR="00AF4429" w:rsidRDefault="00AF4429" w:rsidP="00AF44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Říci - říct</w:t>
      </w:r>
    </w:p>
    <w:p w14:paraId="543997A6" w14:textId="77777777" w:rsidR="00FC3434" w:rsidRDefault="00AF4429" w:rsidP="00E066F9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Sforma je zřejmě vpodstatě totéž</w:t>
      </w:r>
    </w:p>
    <w:p w14:paraId="543997A7" w14:textId="77777777" w:rsidR="00AF4429" w:rsidRDefault="00AF4429" w:rsidP="00E066F9">
      <w:pPr>
        <w:ind w:firstLine="0"/>
        <w:rPr>
          <w:rFonts w:ascii="Arial" w:hAnsi="Arial" w:cs="Arial"/>
          <w:sz w:val="24"/>
          <w:szCs w:val="24"/>
        </w:rPr>
      </w:pPr>
    </w:p>
    <w:p w14:paraId="543997A8" w14:textId="77777777" w:rsidR="00AF1FAB" w:rsidRPr="00AF1FAB" w:rsidRDefault="00AF1FAB" w:rsidP="00E066F9">
      <w:pPr>
        <w:ind w:firstLine="0"/>
        <w:rPr>
          <w:rFonts w:ascii="Arial" w:hAnsi="Arial" w:cs="Arial"/>
          <w:sz w:val="24"/>
          <w:szCs w:val="24"/>
        </w:rPr>
      </w:pPr>
      <w:r w:rsidRPr="00FC3434">
        <w:rPr>
          <w:rFonts w:ascii="Arial" w:hAnsi="Arial" w:cs="Arial"/>
          <w:b/>
          <w:bCs/>
          <w:sz w:val="24"/>
          <w:szCs w:val="24"/>
        </w:rPr>
        <w:t>Sublemma</w:t>
      </w:r>
      <w:r w:rsidRPr="00AF1FAB">
        <w:rPr>
          <w:rFonts w:ascii="Arial" w:hAnsi="Arial" w:cs="Arial"/>
          <w:sz w:val="24"/>
          <w:szCs w:val="24"/>
        </w:rPr>
        <w:t xml:space="preserve"> se využívá u slov, jejichž základní tvar, tj. to, co hledáme jako „lemma“, má variantní podobu.</w:t>
      </w:r>
    </w:p>
    <w:p w14:paraId="543997A9" w14:textId="77777777" w:rsidR="00AF1FAB" w:rsidRPr="00AF1FAB" w:rsidRDefault="00AF1FAB" w:rsidP="00E066F9">
      <w:pPr>
        <w:ind w:firstLine="0"/>
        <w:rPr>
          <w:rFonts w:ascii="Arial" w:hAnsi="Arial" w:cs="Arial"/>
          <w:sz w:val="24"/>
          <w:szCs w:val="24"/>
        </w:rPr>
      </w:pPr>
      <w:r w:rsidRPr="00AF1FAB">
        <w:rPr>
          <w:rFonts w:ascii="Arial" w:hAnsi="Arial" w:cs="Arial"/>
          <w:sz w:val="24"/>
          <w:szCs w:val="24"/>
        </w:rPr>
        <w:t xml:space="preserve">Příklad: diskuse </w:t>
      </w:r>
    </w:p>
    <w:p w14:paraId="543997AA" w14:textId="77777777" w:rsidR="00AF1FAB" w:rsidRPr="00AF1FAB" w:rsidRDefault="00AF1FAB" w:rsidP="00E066F9">
      <w:pPr>
        <w:ind w:firstLine="0"/>
        <w:rPr>
          <w:rFonts w:ascii="Arial" w:hAnsi="Arial" w:cs="Arial"/>
          <w:sz w:val="24"/>
          <w:szCs w:val="24"/>
        </w:rPr>
      </w:pPr>
      <w:r w:rsidRPr="00AF1FAB">
        <w:rPr>
          <w:rFonts w:ascii="Arial" w:hAnsi="Arial" w:cs="Arial"/>
          <w:sz w:val="24"/>
          <w:szCs w:val="24"/>
        </w:rPr>
        <w:t>Když tento základní tvar zadáme jako lemma, vyhledá KonText jak podoby se „s“, tak podoby se „z“.</w:t>
      </w:r>
    </w:p>
    <w:p w14:paraId="543997AB" w14:textId="77777777" w:rsidR="00AF1FAB" w:rsidRDefault="00AF1FAB" w:rsidP="00E066F9">
      <w:pPr>
        <w:ind w:firstLine="0"/>
        <w:rPr>
          <w:rFonts w:ascii="Arial" w:hAnsi="Arial" w:cs="Arial"/>
          <w:sz w:val="24"/>
          <w:szCs w:val="24"/>
        </w:rPr>
      </w:pPr>
      <w:r w:rsidRPr="00AF1FAB">
        <w:rPr>
          <w:rFonts w:ascii="Arial" w:hAnsi="Arial" w:cs="Arial"/>
          <w:sz w:val="24"/>
          <w:szCs w:val="24"/>
        </w:rPr>
        <w:t xml:space="preserve">Když zvolíme výchozí </w:t>
      </w:r>
      <w:r w:rsidR="00AF4429">
        <w:rPr>
          <w:rFonts w:ascii="Arial" w:hAnsi="Arial" w:cs="Arial"/>
          <w:sz w:val="24"/>
          <w:szCs w:val="24"/>
        </w:rPr>
        <w:t>atribut „lemma“ a zadáme podobu „diskuze“, nevyhledá korpus nic, protože lemmatem pro obě podoby je „diskuse“.</w:t>
      </w:r>
    </w:p>
    <w:p w14:paraId="543997AC" w14:textId="77777777" w:rsidR="00AF4429" w:rsidRDefault="00AF4429" w:rsidP="00E066F9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Chceme-li tedy zjistit, je-li častější „diskuse“, nebo „diskuze“, hledáme sublemma </w:t>
      </w:r>
      <w:r w:rsidRPr="00AF4429">
        <w:rPr>
          <w:rFonts w:ascii="Arial" w:hAnsi="Arial" w:cs="Arial"/>
          <w:i/>
          <w:iCs/>
          <w:sz w:val="24"/>
          <w:szCs w:val="24"/>
        </w:rPr>
        <w:t>diskuse</w:t>
      </w:r>
      <w:r>
        <w:rPr>
          <w:rFonts w:ascii="Arial" w:hAnsi="Arial" w:cs="Arial"/>
          <w:sz w:val="24"/>
          <w:szCs w:val="24"/>
        </w:rPr>
        <w:t xml:space="preserve"> a pak sublemma </w:t>
      </w:r>
      <w:r w:rsidRPr="00AF4429">
        <w:rPr>
          <w:rFonts w:ascii="Arial" w:hAnsi="Arial" w:cs="Arial"/>
          <w:i/>
          <w:iCs/>
          <w:sz w:val="24"/>
          <w:szCs w:val="24"/>
        </w:rPr>
        <w:t>diskuze</w:t>
      </w:r>
      <w:r>
        <w:rPr>
          <w:rFonts w:ascii="Arial" w:hAnsi="Arial" w:cs="Arial"/>
          <w:sz w:val="24"/>
          <w:szCs w:val="24"/>
        </w:rPr>
        <w:t>. Ještě loni to nebylo možné, protože žádné sublemma nebylo. Museli jsme pokusem-omylem zjistit, která z dvou variant je lemmatem. Pak jsme ji zadali jako lemma, ve vyhledaných dokladech jsme zjistili frekvenci slovních tvarů a spočítali jsme varianty se „s“ a se „z“ – jinak to nešlo.</w:t>
      </w:r>
    </w:p>
    <w:p w14:paraId="543997AD" w14:textId="5FF81B5D" w:rsidR="0090496C" w:rsidRDefault="0090496C" w:rsidP="00E066F9">
      <w:pPr>
        <w:ind w:firstLine="0"/>
        <w:rPr>
          <w:rFonts w:ascii="Arial" w:hAnsi="Arial" w:cs="Arial"/>
          <w:sz w:val="24"/>
          <w:szCs w:val="24"/>
        </w:rPr>
      </w:pPr>
    </w:p>
    <w:p w14:paraId="4C3EA357" w14:textId="7ECA22C3" w:rsidR="000656F7" w:rsidRDefault="00DA1761" w:rsidP="00E066F9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+ tag</w:t>
      </w:r>
    </w:p>
    <w:p w14:paraId="650B6EE9" w14:textId="77777777" w:rsidR="00DA1761" w:rsidRDefault="00DA1761" w:rsidP="00DA1761">
      <w:pPr>
        <w:ind w:firstLine="0"/>
      </w:pPr>
      <w:r>
        <w:t>A co když chceme vyhledat jen případy, kdy je homonymní slovo určitým slovním druhem?</w:t>
      </w:r>
    </w:p>
    <w:p w14:paraId="02AABFCF" w14:textId="77777777" w:rsidR="00DA1761" w:rsidRDefault="00DA1761" w:rsidP="00DA1761">
      <w:pPr>
        <w:ind w:firstLine="0"/>
      </w:pPr>
    </w:p>
    <w:p w14:paraId="150D413E" w14:textId="77777777" w:rsidR="009B4415" w:rsidRPr="00D26212" w:rsidRDefault="009B4415" w:rsidP="009B4415">
      <w:pPr>
        <w:ind w:firstLine="0"/>
        <w:rPr>
          <w:rFonts w:ascii="Arial" w:hAnsi="Arial" w:cs="Arial"/>
          <w:b/>
          <w:bCs/>
          <w:sz w:val="24"/>
          <w:szCs w:val="24"/>
        </w:rPr>
      </w:pPr>
      <w:r w:rsidRPr="00D26212">
        <w:rPr>
          <w:rFonts w:ascii="Arial" w:hAnsi="Arial" w:cs="Arial"/>
          <w:b/>
          <w:bCs/>
          <w:sz w:val="24"/>
          <w:szCs w:val="24"/>
        </w:rPr>
        <w:lastRenderedPageBreak/>
        <w:t xml:space="preserve">IV. Které tvary mají substantiva </w:t>
      </w:r>
      <w:r w:rsidRPr="00D26212">
        <w:rPr>
          <w:rFonts w:ascii="Arial" w:hAnsi="Arial" w:cs="Arial"/>
          <w:b/>
          <w:bCs/>
          <w:i/>
          <w:sz w:val="24"/>
          <w:szCs w:val="24"/>
        </w:rPr>
        <w:t>hotel</w:t>
      </w:r>
      <w:r w:rsidRPr="00D26212">
        <w:rPr>
          <w:rFonts w:ascii="Arial" w:hAnsi="Arial" w:cs="Arial"/>
          <w:b/>
          <w:bCs/>
          <w:sz w:val="24"/>
          <w:szCs w:val="24"/>
        </w:rPr>
        <w:t xml:space="preserve">, </w:t>
      </w:r>
      <w:r w:rsidRPr="00D26212">
        <w:rPr>
          <w:rFonts w:ascii="Arial" w:hAnsi="Arial" w:cs="Arial"/>
          <w:b/>
          <w:bCs/>
          <w:i/>
          <w:sz w:val="24"/>
          <w:szCs w:val="24"/>
        </w:rPr>
        <w:t>psycholog</w:t>
      </w:r>
      <w:r w:rsidRPr="00D26212">
        <w:rPr>
          <w:rFonts w:ascii="Arial" w:hAnsi="Arial" w:cs="Arial"/>
          <w:b/>
          <w:bCs/>
          <w:sz w:val="24"/>
          <w:szCs w:val="24"/>
        </w:rPr>
        <w:t xml:space="preserve"> v 6. pádě plurálu?</w:t>
      </w:r>
    </w:p>
    <w:p w14:paraId="79B65F62" w14:textId="62EF8FC0" w:rsidR="009B4415" w:rsidRDefault="009B4415" w:rsidP="00DA1761">
      <w:pPr>
        <w:ind w:firstLine="0"/>
      </w:pPr>
      <w:r>
        <w:t>Budeme využívat „Pokročilý dotaz“ a atribut tag = morfologické vlastnosti.</w:t>
      </w:r>
    </w:p>
    <w:p w14:paraId="203FB7C8" w14:textId="51C17CB4" w:rsidR="009B4415" w:rsidRDefault="009B4415" w:rsidP="009B4415">
      <w:pPr>
        <w:pStyle w:val="Odstavecseseznamem"/>
        <w:numPr>
          <w:ilvl w:val="0"/>
          <w:numId w:val="9"/>
        </w:num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D9DE2F" wp14:editId="42494CFD">
                <wp:simplePos x="0" y="0"/>
                <wp:positionH relativeFrom="column">
                  <wp:posOffset>1586230</wp:posOffset>
                </wp:positionH>
                <wp:positionV relativeFrom="paragraph">
                  <wp:posOffset>124459</wp:posOffset>
                </wp:positionV>
                <wp:extent cx="38100" cy="1095375"/>
                <wp:effectExtent l="0" t="0" r="19050" b="28575"/>
                <wp:wrapNone/>
                <wp:docPr id="37" name="Přímá spojnic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1095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9pt,9.8pt" to="127.9pt,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" strokecolor="#4472c4 [3204]" strokeweight=".5pt">
                <v:stroke joinstyle="miter"/>
              </v:line>
            </w:pict>
          </mc:Fallback>
        </mc:AlternateContent>
      </w:r>
      <w:r>
        <w:t xml:space="preserve">Odklikneme </w:t>
      </w:r>
      <w:r w:rsidRPr="009B4415">
        <w:rPr>
          <w:i/>
        </w:rPr>
        <w:t>Vložit tag</w:t>
      </w:r>
      <w:r>
        <w:t>.</w:t>
      </w:r>
    </w:p>
    <w:p w14:paraId="4F50A28E" w14:textId="47CA18F8" w:rsidR="009B4415" w:rsidRDefault="009B4415" w:rsidP="009B4415">
      <w:pPr>
        <w:ind w:firstLine="0"/>
      </w:pPr>
      <w:r>
        <w:rPr>
          <w:noProof/>
          <w:lang w:eastAsia="cs-CZ"/>
        </w:rPr>
        <w:drawing>
          <wp:inline distT="0" distB="0" distL="0" distR="0" wp14:anchorId="2F2CBA49" wp14:editId="1671B554">
            <wp:extent cx="5760720" cy="2067024"/>
            <wp:effectExtent l="0" t="0" r="0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63666" w14:textId="605FEE1E" w:rsidR="009B4415" w:rsidRDefault="009B4415" w:rsidP="009B4415">
      <w:pPr>
        <w:pStyle w:val="Odstavecseseznamem"/>
        <w:numPr>
          <w:ilvl w:val="0"/>
          <w:numId w:val="9"/>
        </w:numPr>
      </w:pPr>
      <w:r>
        <w:t>Objeví se nabídka, z níž využijeme Slovní druh (1), Číslo (4) a Pád (5)</w:t>
      </w:r>
    </w:p>
    <w:p w14:paraId="6AE2E80B" w14:textId="03F39C22" w:rsidR="009B4415" w:rsidRDefault="009B4415" w:rsidP="00DA1761">
      <w:pPr>
        <w:ind w:firstLine="0"/>
      </w:pPr>
      <w:r>
        <w:rPr>
          <w:noProof/>
          <w:lang w:eastAsia="cs-CZ"/>
        </w:rPr>
        <w:drawing>
          <wp:inline distT="0" distB="0" distL="0" distR="0" wp14:anchorId="33B975CE" wp14:editId="175E85CD">
            <wp:extent cx="5760720" cy="4547453"/>
            <wp:effectExtent l="0" t="0" r="0" b="571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D1809" w14:textId="77777777" w:rsidR="009B4415" w:rsidRDefault="009B4415" w:rsidP="00DA1761">
      <w:pPr>
        <w:ind w:firstLine="0"/>
      </w:pPr>
    </w:p>
    <w:p w14:paraId="4D8FBDDA" w14:textId="1E7330F5" w:rsidR="009B4415" w:rsidRDefault="009B4415" w:rsidP="00DA1761">
      <w:pPr>
        <w:ind w:firstLine="0"/>
      </w:pPr>
      <w:r>
        <w:t>a)</w:t>
      </w:r>
    </w:p>
    <w:p w14:paraId="2611D461" w14:textId="32115433" w:rsidR="009B4415" w:rsidRDefault="009B4415" w:rsidP="009B4415">
      <w:pPr>
        <w:pStyle w:val="Odstavecseseznamem"/>
        <w:ind w:firstLine="0"/>
      </w:pPr>
      <w:r>
        <w:rPr>
          <w:noProof/>
          <w:lang w:eastAsia="cs-CZ"/>
        </w:rPr>
        <w:lastRenderedPageBreak/>
        <w:drawing>
          <wp:inline distT="0" distB="0" distL="0" distR="0" wp14:anchorId="5DD7E884" wp14:editId="4829E32D">
            <wp:extent cx="5760720" cy="3208022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9FBE6" w14:textId="77777777" w:rsidR="009B4415" w:rsidRDefault="009B4415" w:rsidP="00DA1761">
      <w:pPr>
        <w:ind w:firstLine="0"/>
      </w:pPr>
    </w:p>
    <w:p w14:paraId="19B178AE" w14:textId="486F61AF" w:rsidR="009B4415" w:rsidRDefault="009B4415" w:rsidP="00DA1761">
      <w:pPr>
        <w:ind w:firstLine="0"/>
      </w:pPr>
      <w:r>
        <w:t>b)</w:t>
      </w:r>
    </w:p>
    <w:p w14:paraId="7403526F" w14:textId="07B7A3BC" w:rsidR="009B4415" w:rsidRDefault="009B4415" w:rsidP="00DA1761">
      <w:pPr>
        <w:ind w:firstLine="0"/>
      </w:pPr>
      <w:r>
        <w:rPr>
          <w:noProof/>
          <w:lang w:eastAsia="cs-CZ"/>
        </w:rPr>
        <w:drawing>
          <wp:inline distT="0" distB="0" distL="0" distR="0" wp14:anchorId="2B110FF5" wp14:editId="4D2489B2">
            <wp:extent cx="5760720" cy="3580392"/>
            <wp:effectExtent l="0" t="0" r="0" b="127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4F59E" w14:textId="77777777" w:rsidR="00603143" w:rsidRDefault="00603143" w:rsidP="00DA1761">
      <w:pPr>
        <w:ind w:firstLine="0"/>
      </w:pPr>
    </w:p>
    <w:p w14:paraId="0B1F8159" w14:textId="52B1E9BB" w:rsidR="00603143" w:rsidRDefault="00603143" w:rsidP="00DA1761">
      <w:pPr>
        <w:ind w:firstLine="0"/>
      </w:pPr>
      <w:r>
        <w:t>c)</w:t>
      </w:r>
    </w:p>
    <w:p w14:paraId="09A74835" w14:textId="2494BFA5" w:rsidR="00603143" w:rsidRDefault="00603143" w:rsidP="00603143">
      <w:pPr>
        <w:pStyle w:val="Odstavecseseznamem"/>
        <w:ind w:firstLine="0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88DF06" wp14:editId="3BD30975">
                <wp:simplePos x="0" y="0"/>
                <wp:positionH relativeFrom="column">
                  <wp:posOffset>1214755</wp:posOffset>
                </wp:positionH>
                <wp:positionV relativeFrom="paragraph">
                  <wp:posOffset>4996180</wp:posOffset>
                </wp:positionV>
                <wp:extent cx="2171700" cy="400050"/>
                <wp:effectExtent l="0" t="0" r="19050" b="19050"/>
                <wp:wrapNone/>
                <wp:docPr id="41" name="Přímá spojnic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7170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41" o:spid="_x0000_s1026" style="position:absolute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65pt,393.4pt" to="266.65pt,4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9D15878" wp14:editId="616D6051">
            <wp:extent cx="5760720" cy="5001892"/>
            <wp:effectExtent l="0" t="0" r="0" b="889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9D2F2" w14:textId="77777777" w:rsidR="00603143" w:rsidRDefault="00603143" w:rsidP="00DA1761">
      <w:pPr>
        <w:ind w:firstLine="0"/>
      </w:pPr>
    </w:p>
    <w:p w14:paraId="2714BA24" w14:textId="43A8164B" w:rsidR="00603143" w:rsidRDefault="00603143" w:rsidP="00DA1761">
      <w:pPr>
        <w:ind w:firstLine="0"/>
      </w:pPr>
      <w:r>
        <w:t>Po zadání všech  „tagových“ vlastností klikneme na odkaz Vložit.</w:t>
      </w:r>
    </w:p>
    <w:p w14:paraId="0E607FD5" w14:textId="4BD849A5" w:rsidR="00603143" w:rsidRDefault="00603143" w:rsidP="00DA1761">
      <w:pPr>
        <w:ind w:firstLine="0"/>
      </w:pPr>
      <w:r>
        <w:t>Dotazový řádek vypadá takto:</w:t>
      </w:r>
    </w:p>
    <w:p w14:paraId="068C8830" w14:textId="77777777" w:rsidR="00603143" w:rsidRDefault="00603143" w:rsidP="00DA1761">
      <w:pPr>
        <w:ind w:firstLine="0"/>
      </w:pPr>
    </w:p>
    <w:p w14:paraId="58514618" w14:textId="0F0540A8" w:rsidR="00603143" w:rsidRDefault="00C6034B" w:rsidP="00DA1761">
      <w:pPr>
        <w:ind w:firstLine="0"/>
      </w:pPr>
      <w:r>
        <w:rPr>
          <w:noProof/>
          <w:lang w:eastAsia="cs-CZ"/>
        </w:rPr>
        <w:drawing>
          <wp:inline distT="0" distB="0" distL="0" distR="0" wp14:anchorId="578E18F0" wp14:editId="3130B2C4">
            <wp:extent cx="5353050" cy="1906519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63082" cy="191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E0A18" w14:textId="77777777" w:rsidR="00603143" w:rsidRDefault="00603143" w:rsidP="00DA1761">
      <w:pPr>
        <w:ind w:firstLine="0"/>
      </w:pPr>
    </w:p>
    <w:p w14:paraId="40009756" w14:textId="3CDDB560" w:rsidR="00603143" w:rsidRDefault="00603143" w:rsidP="00DA1761">
      <w:pPr>
        <w:ind w:firstLine="0"/>
      </w:pPr>
      <w:r>
        <w:t>Vedle zakončujících uvozovek vložíme znak &amp;, který vytvoříme klávesovou zkratkou Alt038.</w:t>
      </w:r>
    </w:p>
    <w:p w14:paraId="73C08C92" w14:textId="28A98850" w:rsidR="00603143" w:rsidRDefault="00603143" w:rsidP="00DA1761">
      <w:pPr>
        <w:ind w:firstLine="0"/>
      </w:pPr>
      <w:r>
        <w:t>Vedle znaku &amp; napíšeme: lemma = „hotel“</w:t>
      </w:r>
    </w:p>
    <w:p w14:paraId="2DE46590" w14:textId="2E191E2E" w:rsidR="00603143" w:rsidRDefault="00603143" w:rsidP="00DA1761">
      <w:pPr>
        <w:ind w:firstLine="0"/>
      </w:pPr>
      <w:r>
        <w:lastRenderedPageBreak/>
        <w:t>Dotaz pak vypadá takto:</w:t>
      </w:r>
    </w:p>
    <w:p w14:paraId="71BA8FC3" w14:textId="207707BE" w:rsidR="00603143" w:rsidRDefault="00C6034B" w:rsidP="00DA1761">
      <w:pPr>
        <w:ind w:firstLine="0"/>
      </w:pPr>
      <w:r>
        <w:rPr>
          <w:noProof/>
          <w:lang w:eastAsia="cs-CZ"/>
        </w:rPr>
        <w:drawing>
          <wp:inline distT="0" distB="0" distL="0" distR="0" wp14:anchorId="1170DA7E" wp14:editId="17812223">
            <wp:extent cx="5353050" cy="1925300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5997" cy="192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65801" w14:textId="77777777" w:rsidR="00DF3A4F" w:rsidRDefault="00DF3A4F" w:rsidP="00DA1761">
      <w:pPr>
        <w:ind w:firstLine="0"/>
      </w:pPr>
    </w:p>
    <w:p w14:paraId="20FAE194" w14:textId="6994B432" w:rsidR="00DF3A4F" w:rsidRDefault="00C6034B" w:rsidP="00DA1761">
      <w:pPr>
        <w:ind w:firstLine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D1DDB9" wp14:editId="7590A66E">
                <wp:simplePos x="0" y="0"/>
                <wp:positionH relativeFrom="column">
                  <wp:posOffset>2043430</wp:posOffset>
                </wp:positionH>
                <wp:positionV relativeFrom="paragraph">
                  <wp:posOffset>134620</wp:posOffset>
                </wp:positionV>
                <wp:extent cx="152400" cy="495300"/>
                <wp:effectExtent l="0" t="0" r="19050" b="19050"/>
                <wp:wrapNone/>
                <wp:docPr id="48" name="Přímá spojnic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48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9pt,10.6pt" to="172.9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" strokecolor="#4472c4 [3204]" strokeweight=".5pt">
                <v:stroke joinstyle="miter"/>
              </v:line>
            </w:pict>
          </mc:Fallback>
        </mc:AlternateContent>
      </w:r>
      <w:r w:rsidR="00DF3A4F">
        <w:t>Po vyhledání</w:t>
      </w:r>
      <w:r>
        <w:t xml:space="preserve"> dokladů využijeme Frekvenci slovních tvarů:</w:t>
      </w:r>
    </w:p>
    <w:p w14:paraId="51477BF4" w14:textId="77777777" w:rsidR="00C6034B" w:rsidRDefault="00C6034B" w:rsidP="00DA1761">
      <w:pPr>
        <w:ind w:firstLine="0"/>
      </w:pPr>
    </w:p>
    <w:p w14:paraId="3E6B0DDE" w14:textId="0D69701F" w:rsidR="00C6034B" w:rsidRDefault="00C6034B" w:rsidP="00DA1761">
      <w:pPr>
        <w:ind w:firstLine="0"/>
      </w:pPr>
      <w:r>
        <w:rPr>
          <w:noProof/>
          <w:lang w:eastAsia="cs-CZ"/>
        </w:rPr>
        <w:drawing>
          <wp:inline distT="0" distB="0" distL="0" distR="0" wp14:anchorId="20FF000C" wp14:editId="4147F0B9">
            <wp:extent cx="5760720" cy="3361747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DC3B8" w14:textId="6636E5BB" w:rsidR="00C6034B" w:rsidRDefault="00C6034B" w:rsidP="00DA1761">
      <w:pPr>
        <w:ind w:firstLine="0"/>
      </w:pPr>
      <w:r>
        <w:rPr>
          <w:noProof/>
          <w:lang w:eastAsia="cs-CZ"/>
        </w:rPr>
        <w:drawing>
          <wp:inline distT="0" distB="0" distL="0" distR="0" wp14:anchorId="63181BB6" wp14:editId="06A87D24">
            <wp:extent cx="2533816" cy="2281761"/>
            <wp:effectExtent l="0" t="0" r="0" b="444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33816" cy="228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5895A" w14:textId="5FAAD408" w:rsidR="00C6034B" w:rsidRDefault="00C6034B" w:rsidP="00DA1761">
      <w:pPr>
        <w:ind w:firstLine="0"/>
      </w:pPr>
      <w:r>
        <w:lastRenderedPageBreak/>
        <w:t xml:space="preserve">Zjistili jsme tedy, že v 6. p. pl. jsou tvary </w:t>
      </w:r>
      <w:r w:rsidRPr="00C6034B">
        <w:rPr>
          <w:i/>
        </w:rPr>
        <w:t>hotelech</w:t>
      </w:r>
      <w:r>
        <w:t xml:space="preserve"> a </w:t>
      </w:r>
      <w:r w:rsidRPr="00C6034B">
        <w:rPr>
          <w:i/>
        </w:rPr>
        <w:t>hotelích</w:t>
      </w:r>
      <w:r>
        <w:t>, mezi jejichž výskytem není velký rozdíl.</w:t>
      </w:r>
    </w:p>
    <w:p w14:paraId="37DACB02" w14:textId="7CE3865B" w:rsidR="00C6034B" w:rsidRDefault="00C6034B" w:rsidP="00DA1761">
      <w:pPr>
        <w:ind w:firstLine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A63E28" wp14:editId="21E03D8A">
                <wp:simplePos x="0" y="0"/>
                <wp:positionH relativeFrom="column">
                  <wp:posOffset>4100830</wp:posOffset>
                </wp:positionH>
                <wp:positionV relativeFrom="paragraph">
                  <wp:posOffset>130174</wp:posOffset>
                </wp:positionV>
                <wp:extent cx="114300" cy="1571625"/>
                <wp:effectExtent l="0" t="0" r="19050" b="28575"/>
                <wp:wrapNone/>
                <wp:docPr id="51" name="Přímá spojnic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571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51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9pt,10.25pt" to="331.9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" strokecolor="#4472c4 [3204]" strokeweight=".5pt">
                <v:stroke joinstyle="miter"/>
              </v:line>
            </w:pict>
          </mc:Fallback>
        </mc:AlternateContent>
      </w:r>
      <w:r>
        <w:t>Když budeme zjišťovat tvary slova psycholog, využijeme Předchozí dotazy. Zobrazí se vždy 10 posledních dotazů, vybereme si ten, který je nejblíže našemu dotazu.</w:t>
      </w:r>
    </w:p>
    <w:p w14:paraId="2D669F44" w14:textId="77777777" w:rsidR="00C6034B" w:rsidRDefault="00C6034B" w:rsidP="00DA1761">
      <w:pPr>
        <w:ind w:firstLine="0"/>
      </w:pPr>
    </w:p>
    <w:p w14:paraId="08291B7D" w14:textId="1C2CC7E1" w:rsidR="00C6034B" w:rsidRDefault="00C6034B" w:rsidP="00DA1761">
      <w:pPr>
        <w:ind w:firstLine="0"/>
      </w:pPr>
      <w:r>
        <w:rPr>
          <w:noProof/>
          <w:lang w:eastAsia="cs-CZ"/>
        </w:rPr>
        <w:drawing>
          <wp:inline distT="0" distB="0" distL="0" distR="0" wp14:anchorId="7CFCB144" wp14:editId="4F25CA19">
            <wp:extent cx="5760720" cy="1907174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8144D" w14:textId="77777777" w:rsidR="00C6034B" w:rsidRDefault="00C6034B" w:rsidP="00DA1761">
      <w:pPr>
        <w:ind w:firstLine="0"/>
      </w:pPr>
    </w:p>
    <w:p w14:paraId="41A8550A" w14:textId="71ACD5D7" w:rsidR="00632168" w:rsidRDefault="00632168" w:rsidP="00DA1761">
      <w:pPr>
        <w:ind w:firstLine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949351" wp14:editId="7BBD43F3">
                <wp:simplePos x="0" y="0"/>
                <wp:positionH relativeFrom="column">
                  <wp:posOffset>1776730</wp:posOffset>
                </wp:positionH>
                <wp:positionV relativeFrom="paragraph">
                  <wp:posOffset>1210945</wp:posOffset>
                </wp:positionV>
                <wp:extent cx="95250" cy="866775"/>
                <wp:effectExtent l="0" t="0" r="19050" b="28575"/>
                <wp:wrapNone/>
                <wp:docPr id="53" name="Přímá spojnic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866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53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9pt,95.35pt" to="147.4pt,1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FD8C13B" wp14:editId="4979DB29">
            <wp:extent cx="5353050" cy="1925300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5997" cy="192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FBEE5" w14:textId="62D98EDB" w:rsidR="00C6034B" w:rsidRDefault="00632168" w:rsidP="00DA1761">
      <w:pPr>
        <w:ind w:firstLine="0"/>
      </w:pPr>
      <w:r>
        <w:t xml:space="preserve">Místo slova hotel napíšeme </w:t>
      </w:r>
      <w:r w:rsidRPr="00632168">
        <w:rPr>
          <w:i/>
        </w:rPr>
        <w:t>psycholog</w:t>
      </w:r>
      <w:r>
        <w:t>.</w:t>
      </w:r>
    </w:p>
    <w:p w14:paraId="2F21D167" w14:textId="4FAC181E" w:rsidR="00632168" w:rsidRDefault="00632168" w:rsidP="00DA1761">
      <w:pPr>
        <w:ind w:firstLine="0"/>
      </w:pPr>
      <w:r>
        <w:rPr>
          <w:noProof/>
          <w:lang w:eastAsia="cs-CZ"/>
        </w:rPr>
        <w:drawing>
          <wp:inline distT="0" distB="0" distL="0" distR="0" wp14:anchorId="1826080C" wp14:editId="3C03EED5">
            <wp:extent cx="5760720" cy="2137456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19CDD" w14:textId="73E21CF6" w:rsidR="00632168" w:rsidRDefault="00632168" w:rsidP="00632168">
      <w:pPr>
        <w:ind w:firstLine="0"/>
      </w:pPr>
      <w:r>
        <w:t>Po vyhledání dokladů zjistíme</w:t>
      </w:r>
      <w:r>
        <w:t>, že v 6. p. pl. je pouze tvar psycholozích a že se vyskytuje velmi málo (7x).</w:t>
      </w:r>
    </w:p>
    <w:p w14:paraId="656FAC12" w14:textId="77777777" w:rsidR="00C6034B" w:rsidRDefault="00C6034B" w:rsidP="00DA1761">
      <w:pPr>
        <w:ind w:firstLine="0"/>
      </w:pPr>
    </w:p>
    <w:p w14:paraId="2E173AA5" w14:textId="77777777" w:rsidR="00632168" w:rsidRDefault="00632168" w:rsidP="00DA1761">
      <w:pPr>
        <w:ind w:firstLine="0"/>
      </w:pPr>
    </w:p>
    <w:p w14:paraId="37951B9C" w14:textId="61AA9480" w:rsidR="00C6034B" w:rsidRDefault="00632168" w:rsidP="00DA1761">
      <w:pPr>
        <w:ind w:firstLine="0"/>
      </w:pPr>
      <w:r>
        <w:lastRenderedPageBreak/>
        <w:t>Jiný úkol:</w:t>
      </w:r>
    </w:p>
    <w:p w14:paraId="6E510E4E" w14:textId="00D234BC" w:rsidR="00C6034B" w:rsidRPr="00632168" w:rsidRDefault="00C6034B" w:rsidP="00DA1761">
      <w:pPr>
        <w:ind w:firstLine="0"/>
        <w:rPr>
          <w:b/>
        </w:rPr>
      </w:pPr>
      <w:r w:rsidRPr="00632168">
        <w:rPr>
          <w:b/>
        </w:rPr>
        <w:t xml:space="preserve">Zjistěte, zda je slovo </w:t>
      </w:r>
      <w:r w:rsidRPr="00632168">
        <w:rPr>
          <w:b/>
          <w:i/>
        </w:rPr>
        <w:t>mezi</w:t>
      </w:r>
      <w:r w:rsidRPr="00632168">
        <w:rPr>
          <w:b/>
        </w:rPr>
        <w:t xml:space="preserve"> častěji podstatným jménem, nebo předložkou.</w:t>
      </w:r>
    </w:p>
    <w:p w14:paraId="1D99E27A" w14:textId="38119789" w:rsidR="00DA1761" w:rsidRDefault="00DA1761" w:rsidP="00DA1761">
      <w:pPr>
        <w:ind w:firstLine="0"/>
      </w:pPr>
      <w:r>
        <w:t>Postup: Využijeme „pokročilý dotaz“</w:t>
      </w:r>
      <w:r w:rsidR="00632168">
        <w:t xml:space="preserve"> a zkusíme hledat současně předložku i podstatné jméno.</w:t>
      </w:r>
    </w:p>
    <w:p w14:paraId="44101565" w14:textId="77777777" w:rsidR="00632168" w:rsidRDefault="00632168" w:rsidP="00DA1761">
      <w:pPr>
        <w:ind w:firstLine="0"/>
      </w:pPr>
    </w:p>
    <w:p w14:paraId="33B99E7C" w14:textId="44B88146" w:rsidR="00DA1761" w:rsidRDefault="00632168" w:rsidP="00632168">
      <w:pPr>
        <w:pStyle w:val="Odstavecseseznamem"/>
        <w:numPr>
          <w:ilvl w:val="0"/>
          <w:numId w:val="11"/>
        </w:num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443850" wp14:editId="6C5013E5">
                <wp:simplePos x="0" y="0"/>
                <wp:positionH relativeFrom="column">
                  <wp:posOffset>2472055</wp:posOffset>
                </wp:positionH>
                <wp:positionV relativeFrom="paragraph">
                  <wp:posOffset>420369</wp:posOffset>
                </wp:positionV>
                <wp:extent cx="676275" cy="1704975"/>
                <wp:effectExtent l="0" t="0" r="28575" b="28575"/>
                <wp:wrapNone/>
                <wp:docPr id="59" name="Přímá spojnic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1704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5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65pt,33.1pt" to="247.9pt,1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B64257" wp14:editId="14AF09BE">
                <wp:simplePos x="0" y="0"/>
                <wp:positionH relativeFrom="column">
                  <wp:posOffset>748030</wp:posOffset>
                </wp:positionH>
                <wp:positionV relativeFrom="paragraph">
                  <wp:posOffset>372745</wp:posOffset>
                </wp:positionV>
                <wp:extent cx="428625" cy="2876550"/>
                <wp:effectExtent l="0" t="0" r="28575" b="19050"/>
                <wp:wrapNone/>
                <wp:docPr id="58" name="Přímá spojnic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2876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58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9pt,29.35pt" to="92.65pt,2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" strokecolor="#4472c4 [3204]" strokeweight=".5pt">
                <v:stroke joinstyle="miter"/>
              </v:line>
            </w:pict>
          </mc:Fallback>
        </mc:AlternateContent>
      </w:r>
      <w:r w:rsidR="00DA1761">
        <w:t>Využijeme odkaz „Vložit tag“</w:t>
      </w:r>
      <w:r>
        <w:t xml:space="preserve"> a zvolíme slovní druh. Zaklikneme oba hledané slovní druhy současně – N (podstatné jméno) i R (předložka).</w:t>
      </w:r>
    </w:p>
    <w:p w14:paraId="091352BC" w14:textId="437A02D7" w:rsidR="00DA1761" w:rsidRDefault="00632168" w:rsidP="00DA1761">
      <w:pPr>
        <w:ind w:firstLine="0"/>
      </w:pPr>
      <w:r>
        <w:rPr>
          <w:noProof/>
          <w:lang w:eastAsia="cs-CZ"/>
        </w:rPr>
        <w:drawing>
          <wp:inline distT="0" distB="0" distL="0" distR="0" wp14:anchorId="3ACBDAA2" wp14:editId="7494B5B4">
            <wp:extent cx="5760720" cy="3038985"/>
            <wp:effectExtent l="0" t="0" r="0" b="952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9BEC1" w14:textId="38C89FA9" w:rsidR="00DA1761" w:rsidRDefault="00632168" w:rsidP="00632168">
      <w:pPr>
        <w:pStyle w:val="Odstavecseseznamem"/>
        <w:numPr>
          <w:ilvl w:val="0"/>
          <w:numId w:val="11"/>
        </w:numPr>
      </w:pPr>
      <w:r>
        <w:t xml:space="preserve">Tag vložíme, vedle něj napíšeme </w:t>
      </w:r>
      <w:r w:rsidR="009458BD">
        <w:t xml:space="preserve">&amp; a poté </w:t>
      </w:r>
      <w:r w:rsidR="009458BD" w:rsidRPr="009458BD">
        <w:rPr>
          <w:i/>
        </w:rPr>
        <w:t>word=“mezi“</w:t>
      </w:r>
      <w:r w:rsidR="009458BD">
        <w:t xml:space="preserve"> – POZOR, MUSÍ TO BÝT word. U neohebných slov nezáleží na tom, zda volíme word nebo lemma, ale u podstatných jmen ano. A </w:t>
      </w:r>
      <w:r w:rsidR="009458BD" w:rsidRPr="009458BD">
        <w:rPr>
          <w:i/>
        </w:rPr>
        <w:t>mezi</w:t>
      </w:r>
      <w:r w:rsidR="009458BD">
        <w:t xml:space="preserve"> je pouze jedním tvarem podstatného jména, jehož lemma je jiné.</w:t>
      </w:r>
    </w:p>
    <w:p w14:paraId="0D42050E" w14:textId="68B3A4E0" w:rsidR="009458BD" w:rsidRDefault="009458BD" w:rsidP="009458BD">
      <w:pPr>
        <w:ind w:firstLine="0"/>
      </w:pPr>
      <w:r>
        <w:rPr>
          <w:noProof/>
          <w:lang w:eastAsia="cs-CZ"/>
        </w:rPr>
        <w:drawing>
          <wp:inline distT="0" distB="0" distL="0" distR="0" wp14:anchorId="4EC91F35" wp14:editId="19D04EFA">
            <wp:extent cx="5760720" cy="1997817"/>
            <wp:effectExtent l="0" t="0" r="0" b="254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9F53F" w14:textId="77777777" w:rsidR="00DA1761" w:rsidRDefault="00DA1761" w:rsidP="00DA1761">
      <w:pPr>
        <w:ind w:firstLine="0"/>
      </w:pPr>
    </w:p>
    <w:p w14:paraId="4478B71D" w14:textId="1B372D32" w:rsidR="00DA1761" w:rsidRDefault="009458BD" w:rsidP="00DA1761">
      <w:pPr>
        <w:ind w:firstLine="0"/>
      </w:pPr>
      <w:r>
        <w:t>Po odeslání dotazu získáme 101 621 dokladů.</w:t>
      </w:r>
    </w:p>
    <w:p w14:paraId="0644DF4C" w14:textId="71D0F330" w:rsidR="009458BD" w:rsidRDefault="009458BD" w:rsidP="00DA1761">
      <w:pPr>
        <w:ind w:firstLine="0"/>
      </w:pPr>
      <w:r>
        <w:t xml:space="preserve">POZOR, TEĎ VYUŽIJEME FREKVENCI </w:t>
      </w:r>
      <w:r w:rsidRPr="009458BD">
        <w:rPr>
          <w:b/>
        </w:rPr>
        <w:t>LEMMAT</w:t>
      </w:r>
      <w:r>
        <w:t xml:space="preserve">. Tak poznáme, kdy je </w:t>
      </w:r>
      <w:r w:rsidRPr="009458BD">
        <w:rPr>
          <w:i/>
        </w:rPr>
        <w:t>mezi</w:t>
      </w:r>
      <w:r>
        <w:t xml:space="preserve"> wordem a současně lemmatem – to jsou ty doklady, v nichž je předložkou.</w:t>
      </w:r>
    </w:p>
    <w:p w14:paraId="1157D69D" w14:textId="3B926605" w:rsidR="009458BD" w:rsidRDefault="009458BD" w:rsidP="00DA1761">
      <w:pPr>
        <w:ind w:firstLine="0"/>
      </w:pPr>
      <w:r>
        <w:t xml:space="preserve">U dokladů, v nichž je mezi tvarem podstatného jména, je lemmatem </w:t>
      </w:r>
      <w:r w:rsidRPr="009458BD">
        <w:rPr>
          <w:i/>
        </w:rPr>
        <w:t>mez</w:t>
      </w:r>
      <w:r>
        <w:t>.</w:t>
      </w:r>
    </w:p>
    <w:p w14:paraId="355E436E" w14:textId="45AE3D0D" w:rsidR="00897D46" w:rsidRDefault="00A477AD" w:rsidP="00A477AD">
      <w:pPr>
        <w:ind w:firstLine="0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690812" wp14:editId="05337F9B">
                <wp:simplePos x="0" y="0"/>
                <wp:positionH relativeFrom="column">
                  <wp:posOffset>1024255</wp:posOffset>
                </wp:positionH>
                <wp:positionV relativeFrom="paragraph">
                  <wp:posOffset>3043555</wp:posOffset>
                </wp:positionV>
                <wp:extent cx="1562100" cy="609600"/>
                <wp:effectExtent l="0" t="0" r="19050" b="19050"/>
                <wp:wrapNone/>
                <wp:docPr id="63" name="Přímá spojnic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210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63" o:spid="_x0000_s1026" style="position:absolute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65pt,239.65pt" to="203.65pt,2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33900B" wp14:editId="3D3F15CB">
                <wp:simplePos x="0" y="0"/>
                <wp:positionH relativeFrom="column">
                  <wp:posOffset>119380</wp:posOffset>
                </wp:positionH>
                <wp:positionV relativeFrom="paragraph">
                  <wp:posOffset>2795905</wp:posOffset>
                </wp:positionV>
                <wp:extent cx="790575" cy="857250"/>
                <wp:effectExtent l="0" t="0" r="28575" b="19050"/>
                <wp:wrapNone/>
                <wp:docPr id="62" name="Přímá spojnic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857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62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220.15pt" to="71.65pt,2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" strokecolor="#4472c4 [3204]" strokeweight=".5pt">
                <v:stroke joinstyle="miter"/>
              </v:line>
            </w:pict>
          </mc:Fallback>
        </mc:AlternateContent>
      </w:r>
      <w:r w:rsidR="009458BD">
        <w:rPr>
          <w:noProof/>
          <w:lang w:eastAsia="cs-CZ"/>
        </w:rPr>
        <w:drawing>
          <wp:inline distT="0" distB="0" distL="0" distR="0" wp14:anchorId="678DB879" wp14:editId="42EAD90B">
            <wp:extent cx="3686175" cy="3267075"/>
            <wp:effectExtent l="0" t="0" r="9525" b="952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0A7D6" w14:textId="77777777" w:rsidR="00A477AD" w:rsidRDefault="00A477AD" w:rsidP="00A477AD">
      <w:pPr>
        <w:ind w:firstLine="0"/>
      </w:pPr>
    </w:p>
    <w:p w14:paraId="43137F81" w14:textId="3833E4F0" w:rsidR="00A477AD" w:rsidRDefault="00A477AD" w:rsidP="00A477AD">
      <w:pPr>
        <w:ind w:firstLine="0"/>
      </w:pPr>
      <w:r>
        <w:t xml:space="preserve">předložka (lemmatem je </w:t>
      </w:r>
      <w:r w:rsidRPr="00A477AD">
        <w:rPr>
          <w:i/>
        </w:rPr>
        <w:t>mezi</w:t>
      </w:r>
      <w:r>
        <w:t>)</w:t>
      </w:r>
      <w:r>
        <w:tab/>
      </w:r>
      <w:r>
        <w:tab/>
        <w:t xml:space="preserve">podstatné jméno (lemmatem je </w:t>
      </w:r>
      <w:r w:rsidRPr="00A477AD">
        <w:rPr>
          <w:i/>
        </w:rPr>
        <w:t>mez</w:t>
      </w:r>
      <w:r>
        <w:t>, mezi je jeho slovní tvar)</w:t>
      </w:r>
    </w:p>
    <w:p w14:paraId="4F8EC869" w14:textId="77777777" w:rsidR="00A477AD" w:rsidRDefault="00A477AD" w:rsidP="00897D46"/>
    <w:p w14:paraId="105AD9F2" w14:textId="77777777" w:rsidR="00897D46" w:rsidRPr="00A477AD" w:rsidRDefault="00897D46" w:rsidP="00897D46">
      <w:pPr>
        <w:rPr>
          <w:b/>
        </w:rPr>
      </w:pPr>
      <w:r w:rsidRPr="00A477AD">
        <w:rPr>
          <w:b/>
        </w:rPr>
        <w:t>Jak můžeme zadávat syntaktické funkce (větné členy)</w:t>
      </w:r>
    </w:p>
    <w:p w14:paraId="0867E50C" w14:textId="5BE2338A" w:rsidR="00897D46" w:rsidRDefault="00A477AD" w:rsidP="00A477AD">
      <w:pPr>
        <w:ind w:firstLine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7B5788" wp14:editId="62890DAB">
                <wp:simplePos x="0" y="0"/>
                <wp:positionH relativeFrom="column">
                  <wp:posOffset>-61595</wp:posOffset>
                </wp:positionH>
                <wp:positionV relativeFrom="paragraph">
                  <wp:posOffset>125095</wp:posOffset>
                </wp:positionV>
                <wp:extent cx="609600" cy="247650"/>
                <wp:effectExtent l="0" t="0" r="19050" b="19050"/>
                <wp:wrapNone/>
                <wp:docPr id="64" name="Přímá spojnic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64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9.85pt" to="43.1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" strokecolor="#4472c4 [3204]" strokeweight=".5pt">
                <v:stroke joinstyle="miter"/>
              </v:line>
            </w:pict>
          </mc:Fallback>
        </mc:AlternateContent>
      </w:r>
      <w:r>
        <w:t xml:space="preserve">To je atribut, který se zadává stejně, jako word, lemma, sublemma, tag, např. </w:t>
      </w:r>
      <w:r w:rsidRPr="00A477AD">
        <w:rPr>
          <w:b/>
        </w:rPr>
        <w:t>afun=“Sb“, afun=“Obj“.</w:t>
      </w:r>
    </w:p>
    <w:tbl>
      <w:tblPr>
        <w:tblW w:w="0" w:type="auto"/>
        <w:tblInd w:w="-306" w:type="dxa"/>
        <w:tblBorders>
          <w:top w:val="single" w:sz="6" w:space="0" w:color="8CACBB"/>
          <w:left w:val="single" w:sz="6" w:space="0" w:color="8CACBB"/>
          <w:bottom w:val="single" w:sz="6" w:space="0" w:color="8CACBB"/>
          <w:right w:val="single" w:sz="6" w:space="0" w:color="8CACBB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3"/>
        <w:gridCol w:w="2511"/>
        <w:gridCol w:w="6064"/>
      </w:tblGrid>
      <w:tr w:rsidR="00897D46" w:rsidRPr="001B085E" w14:paraId="638330BC" w14:textId="77777777" w:rsidTr="00FB619A">
        <w:trPr>
          <w:tblHeader/>
        </w:trPr>
        <w:tc>
          <w:tcPr>
            <w:tcW w:w="1043" w:type="dxa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DEE7EC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14CA9F74" w14:textId="77777777" w:rsidR="00897D46" w:rsidRPr="001B085E" w:rsidRDefault="00897D46" w:rsidP="009458BD">
            <w:pPr>
              <w:spacing w:line="240" w:lineRule="auto"/>
              <w:ind w:firstLine="0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1B085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Afun</w:t>
            </w:r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DEE7EC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3C53F16B" w14:textId="77777777" w:rsidR="00897D46" w:rsidRPr="001B085E" w:rsidRDefault="00897D46" w:rsidP="00594C6C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1B085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Definice</w:t>
            </w:r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DEE7EC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7B616C43" w14:textId="77777777" w:rsidR="00897D46" w:rsidRPr="001B085E" w:rsidRDefault="00897D46" w:rsidP="00594C6C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</w:pPr>
            <w:r w:rsidRPr="001B085E">
              <w:rPr>
                <w:rFonts w:ascii="Arial" w:eastAsia="Times New Roman" w:hAnsi="Arial" w:cs="Arial"/>
                <w:b/>
                <w:bCs/>
                <w:color w:val="000000"/>
                <w:sz w:val="19"/>
                <w:szCs w:val="19"/>
                <w:lang w:eastAsia="cs-CZ"/>
              </w:rPr>
              <w:t>Poznámka</w:t>
            </w:r>
          </w:p>
        </w:tc>
      </w:tr>
      <w:tr w:rsidR="00897D46" w:rsidRPr="001B085E" w14:paraId="45EE02CD" w14:textId="77777777" w:rsidTr="00FB619A">
        <w:tc>
          <w:tcPr>
            <w:tcW w:w="1043" w:type="dxa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3AF199CD" w14:textId="77777777" w:rsidR="00897D46" w:rsidRPr="001B085E" w:rsidRDefault="00594C6C" w:rsidP="00FB619A">
            <w:pPr>
              <w:spacing w:line="240" w:lineRule="auto"/>
              <w:ind w:firstLine="0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hyperlink r:id="rId32" w:anchor="X_4_2_1_prisudek_predikat_pred_pnom_auxv_" w:tgtFrame="_blank" w:tooltip="http://ufal.mff.cuni.cz/pdt2.0/doc/manuals/cz/a-layer/html/ch03s03.html#X_4_2_1_prisudek_predikat_pred_pnom_auxv_" w:history="1">
              <w:r w:rsidR="00897D46" w:rsidRPr="001B085E">
                <w:rPr>
                  <w:rFonts w:ascii="Arial" w:eastAsia="Times New Roman" w:hAnsi="Arial" w:cs="Arial"/>
                  <w:color w:val="436976"/>
                  <w:sz w:val="19"/>
                  <w:szCs w:val="19"/>
                  <w:u w:val="single"/>
                  <w:lang w:eastAsia="cs-CZ"/>
                </w:rPr>
                <w:t>Pred</w:t>
              </w:r>
            </w:hyperlink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61A630D3" w14:textId="77777777" w:rsidR="00897D46" w:rsidRPr="001B085E" w:rsidRDefault="00897D46" w:rsidP="00594C6C">
            <w:pPr>
              <w:spacing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1B085E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Predikát (přísudek)</w:t>
            </w:r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3FAC094F" w14:textId="77777777" w:rsidR="00897D46" w:rsidRPr="001B085E" w:rsidRDefault="00897D46" w:rsidP="00594C6C">
            <w:pPr>
              <w:spacing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1B085E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pouze v hlavní větě</w:t>
            </w:r>
          </w:p>
        </w:tc>
      </w:tr>
      <w:tr w:rsidR="00897D46" w:rsidRPr="001B085E" w14:paraId="70D932AC" w14:textId="77777777" w:rsidTr="00FB619A">
        <w:tc>
          <w:tcPr>
            <w:tcW w:w="1043" w:type="dxa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56EE49EA" w14:textId="77777777" w:rsidR="00897D46" w:rsidRPr="001B085E" w:rsidRDefault="00594C6C" w:rsidP="00FB619A">
            <w:pPr>
              <w:spacing w:line="240" w:lineRule="auto"/>
              <w:ind w:firstLine="0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hyperlink r:id="rId33" w:tgtFrame="_blank" w:tooltip="http://ufal.mff.cuni.cz/pdt2.0/doc/manuals/cz/a-layer/html/ch03s03s02.html" w:history="1">
              <w:r w:rsidR="00897D46" w:rsidRPr="001B085E">
                <w:rPr>
                  <w:rFonts w:ascii="Arial" w:eastAsia="Times New Roman" w:hAnsi="Arial" w:cs="Arial"/>
                  <w:color w:val="436976"/>
                  <w:sz w:val="19"/>
                  <w:szCs w:val="19"/>
                  <w:u w:val="single"/>
                  <w:lang w:eastAsia="cs-CZ"/>
                </w:rPr>
                <w:t>Sb</w:t>
              </w:r>
            </w:hyperlink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0E966EE0" w14:textId="77777777" w:rsidR="00897D46" w:rsidRPr="001B085E" w:rsidRDefault="00897D46" w:rsidP="00594C6C">
            <w:pPr>
              <w:spacing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1B085E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Subjekt (podmět)</w:t>
            </w:r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3C284B30" w14:textId="77777777" w:rsidR="00897D46" w:rsidRPr="001B085E" w:rsidRDefault="00897D46" w:rsidP="00594C6C">
            <w:pPr>
              <w:spacing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</w:p>
        </w:tc>
      </w:tr>
      <w:tr w:rsidR="00897D46" w:rsidRPr="001B085E" w14:paraId="0959EC79" w14:textId="77777777" w:rsidTr="00FB619A">
        <w:tc>
          <w:tcPr>
            <w:tcW w:w="1043" w:type="dxa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5779E034" w14:textId="77777777" w:rsidR="00897D46" w:rsidRPr="001B085E" w:rsidRDefault="00594C6C" w:rsidP="00FB619A">
            <w:pPr>
              <w:spacing w:line="240" w:lineRule="auto"/>
              <w:ind w:firstLine="0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hyperlink r:id="rId34" w:tgtFrame="_blank" w:tooltip="http://ufal.mff.cuni.cz/pdt2.0/doc/manuals/cz/a-layer/html/ch03s03s04.html" w:history="1">
              <w:r w:rsidR="00897D46" w:rsidRPr="001B085E">
                <w:rPr>
                  <w:rFonts w:ascii="Arial" w:eastAsia="Times New Roman" w:hAnsi="Arial" w:cs="Arial"/>
                  <w:color w:val="436976"/>
                  <w:sz w:val="19"/>
                  <w:szCs w:val="19"/>
                  <w:u w:val="single"/>
                  <w:lang w:eastAsia="cs-CZ"/>
                </w:rPr>
                <w:t>Obj</w:t>
              </w:r>
            </w:hyperlink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799AFE22" w14:textId="77777777" w:rsidR="00897D46" w:rsidRPr="001B085E" w:rsidRDefault="00897D46" w:rsidP="00594C6C">
            <w:pPr>
              <w:spacing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1B085E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Objekt (předmět)</w:t>
            </w:r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4A1456FC" w14:textId="77777777" w:rsidR="00897D46" w:rsidRPr="001B085E" w:rsidRDefault="00897D46" w:rsidP="00594C6C">
            <w:pPr>
              <w:spacing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1B085E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včetně určení činitele děje u opisného pasiva; vč. infinitivu u modálních a fázových sloves aj.</w:t>
            </w:r>
          </w:p>
        </w:tc>
      </w:tr>
      <w:tr w:rsidR="00897D46" w:rsidRPr="001B085E" w14:paraId="37150FA7" w14:textId="77777777" w:rsidTr="00FB619A">
        <w:tc>
          <w:tcPr>
            <w:tcW w:w="1043" w:type="dxa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59D19926" w14:textId="77777777" w:rsidR="00897D46" w:rsidRPr="001B085E" w:rsidRDefault="00594C6C" w:rsidP="00FB619A">
            <w:pPr>
              <w:spacing w:line="240" w:lineRule="auto"/>
              <w:ind w:firstLine="0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hyperlink r:id="rId35" w:tgtFrame="_blank" w:tooltip="http://ufal.mff.cuni.cz/pdt2.0/doc/manuals/cz/a-layer/html/ch03s03s05.html" w:history="1">
              <w:r w:rsidR="00897D46" w:rsidRPr="001B085E">
                <w:rPr>
                  <w:rFonts w:ascii="Arial" w:eastAsia="Times New Roman" w:hAnsi="Arial" w:cs="Arial"/>
                  <w:color w:val="436976"/>
                  <w:sz w:val="19"/>
                  <w:szCs w:val="19"/>
                  <w:u w:val="single"/>
                  <w:lang w:eastAsia="cs-CZ"/>
                </w:rPr>
                <w:t>Adv</w:t>
              </w:r>
            </w:hyperlink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58ED33AD" w14:textId="77777777" w:rsidR="00897D46" w:rsidRPr="001B085E" w:rsidRDefault="00897D46" w:rsidP="00594C6C">
            <w:pPr>
              <w:spacing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1B085E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Adverbiale (příslovečné určení)</w:t>
            </w:r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1EE44AC4" w14:textId="77777777" w:rsidR="00897D46" w:rsidRPr="001B085E" w:rsidRDefault="00897D46" w:rsidP="00594C6C">
            <w:pPr>
              <w:spacing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1B085E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bez dalšího rozlišení, vč. předložkových pádů u slovesa </w:t>
            </w:r>
            <w:r w:rsidRPr="001B085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cs-CZ"/>
              </w:rPr>
              <w:t>být</w:t>
            </w:r>
            <w:r w:rsidRPr="001B085E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, některých volných dativů aj.</w:t>
            </w:r>
          </w:p>
        </w:tc>
      </w:tr>
      <w:tr w:rsidR="00897D46" w:rsidRPr="001B085E" w14:paraId="15D0EF98" w14:textId="77777777" w:rsidTr="00FB619A">
        <w:tc>
          <w:tcPr>
            <w:tcW w:w="1043" w:type="dxa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3E065A53" w14:textId="77777777" w:rsidR="00897D46" w:rsidRPr="001B085E" w:rsidRDefault="00594C6C" w:rsidP="00FB619A">
            <w:pPr>
              <w:spacing w:line="240" w:lineRule="auto"/>
              <w:ind w:firstLine="0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hyperlink r:id="rId36" w:tgtFrame="_blank" w:tooltip="http://ufal.mff.cuni.cz/pdt2.0/doc/manuals/cz/a-layer/html/ch03s03s06.html" w:history="1">
              <w:r w:rsidR="00897D46" w:rsidRPr="001B085E">
                <w:rPr>
                  <w:rFonts w:ascii="Arial" w:eastAsia="Times New Roman" w:hAnsi="Arial" w:cs="Arial"/>
                  <w:color w:val="436976"/>
                  <w:sz w:val="19"/>
                  <w:szCs w:val="19"/>
                  <w:u w:val="single"/>
                  <w:lang w:eastAsia="cs-CZ"/>
                </w:rPr>
                <w:t>Atv</w:t>
              </w:r>
            </w:hyperlink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14C40822" w14:textId="77777777" w:rsidR="00897D46" w:rsidRPr="001B085E" w:rsidRDefault="00897D46" w:rsidP="00594C6C">
            <w:pPr>
              <w:spacing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1B085E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Doplněk</w:t>
            </w:r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3F78BBFF" w14:textId="77777777" w:rsidR="00897D46" w:rsidRPr="001B085E" w:rsidRDefault="00897D46" w:rsidP="00594C6C">
            <w:pPr>
              <w:spacing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1B085E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jen tzv. určující; technicky zavěšen na neslovesném členu</w:t>
            </w:r>
          </w:p>
        </w:tc>
      </w:tr>
      <w:tr w:rsidR="00897D46" w:rsidRPr="001B085E" w14:paraId="25CC9D13" w14:textId="77777777" w:rsidTr="00FB619A">
        <w:tc>
          <w:tcPr>
            <w:tcW w:w="1043" w:type="dxa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0B84586A" w14:textId="77777777" w:rsidR="00897D46" w:rsidRPr="001B085E" w:rsidRDefault="00594C6C" w:rsidP="00FB619A">
            <w:pPr>
              <w:spacing w:line="240" w:lineRule="auto"/>
              <w:ind w:firstLine="0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hyperlink r:id="rId37" w:tgtFrame="_blank" w:tooltip="http://ufal.mff.cuni.cz/pdt2.0/doc/manuals/cz/a-layer/html/ch03s03s06.html" w:history="1">
              <w:r w:rsidR="00897D46" w:rsidRPr="001B085E">
                <w:rPr>
                  <w:rFonts w:ascii="Arial" w:eastAsia="Times New Roman" w:hAnsi="Arial" w:cs="Arial"/>
                  <w:color w:val="436976"/>
                  <w:sz w:val="19"/>
                  <w:szCs w:val="19"/>
                  <w:u w:val="single"/>
                  <w:lang w:eastAsia="cs-CZ"/>
                </w:rPr>
                <w:t>AtvV</w:t>
              </w:r>
            </w:hyperlink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6F4084D7" w14:textId="77777777" w:rsidR="00897D46" w:rsidRPr="001B085E" w:rsidRDefault="00897D46" w:rsidP="00594C6C">
            <w:pPr>
              <w:spacing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1B085E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Doplněk</w:t>
            </w:r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19351E00" w14:textId="77777777" w:rsidR="00897D46" w:rsidRPr="001B085E" w:rsidRDefault="00897D46" w:rsidP="00594C6C">
            <w:pPr>
              <w:spacing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1B085E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jen tzv. určující; visící na slovese (ve větě není vyjádřen druhý řídící člen)</w:t>
            </w:r>
          </w:p>
        </w:tc>
      </w:tr>
      <w:tr w:rsidR="00897D46" w:rsidRPr="001B085E" w14:paraId="68861302" w14:textId="77777777" w:rsidTr="00FB619A">
        <w:tc>
          <w:tcPr>
            <w:tcW w:w="1043" w:type="dxa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35B2A8C9" w14:textId="77777777" w:rsidR="00897D46" w:rsidRPr="001B085E" w:rsidRDefault="00594C6C" w:rsidP="00FB619A">
            <w:pPr>
              <w:spacing w:line="240" w:lineRule="auto"/>
              <w:ind w:firstLine="0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hyperlink r:id="rId38" w:tgtFrame="_blank" w:tooltip="http://ufal.mff.cuni.cz/pdt2.0/doc/manuals/cz/a-layer/html/ch03s03s03.html" w:history="1">
              <w:r w:rsidR="00897D46" w:rsidRPr="001B085E">
                <w:rPr>
                  <w:rFonts w:ascii="Arial" w:eastAsia="Times New Roman" w:hAnsi="Arial" w:cs="Arial"/>
                  <w:color w:val="436976"/>
                  <w:sz w:val="19"/>
                  <w:szCs w:val="19"/>
                  <w:u w:val="single"/>
                  <w:lang w:eastAsia="cs-CZ"/>
                </w:rPr>
                <w:t>Atr</w:t>
              </w:r>
            </w:hyperlink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2201FA6B" w14:textId="77777777" w:rsidR="00897D46" w:rsidRPr="001B085E" w:rsidRDefault="00897D46" w:rsidP="00594C6C">
            <w:pPr>
              <w:spacing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1B085E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Atribut (přívlastek)</w:t>
            </w:r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40F094B7" w14:textId="77777777" w:rsidR="00897D46" w:rsidRPr="001B085E" w:rsidRDefault="00897D46" w:rsidP="00594C6C">
            <w:pPr>
              <w:spacing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1B085E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včetně spojení typu </w:t>
            </w:r>
            <w:r w:rsidRPr="001B085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9"/>
                <w:szCs w:val="19"/>
                <w:lang w:eastAsia="cs-CZ"/>
              </w:rPr>
              <w:t>Jan</w:t>
            </w:r>
            <w:r w:rsidRPr="001B085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cs-CZ"/>
              </w:rPr>
              <w:t> Novák</w:t>
            </w:r>
            <w:r w:rsidRPr="001B085E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, genitivu po číslovkách aj.</w:t>
            </w:r>
          </w:p>
        </w:tc>
      </w:tr>
      <w:tr w:rsidR="00897D46" w:rsidRPr="001B085E" w14:paraId="080E3052" w14:textId="77777777" w:rsidTr="00FB619A">
        <w:tc>
          <w:tcPr>
            <w:tcW w:w="1043" w:type="dxa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7A942E75" w14:textId="77777777" w:rsidR="00897D46" w:rsidRPr="001B085E" w:rsidRDefault="00594C6C" w:rsidP="00FB619A">
            <w:pPr>
              <w:spacing w:line="240" w:lineRule="auto"/>
              <w:ind w:firstLine="0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hyperlink r:id="rId39" w:anchor="X_4_2_1_prisudek_predikat_pred_pnom_auxv_" w:tgtFrame="_blank" w:tooltip="http://ufal.mff.cuni.cz/pdt2.0/doc/manuals/cz/a-layer/html/ch03s03.html#X_4_2_1_prisudek_predikat_pred_pnom_auxv_" w:history="1">
              <w:r w:rsidR="00897D46" w:rsidRPr="001B085E">
                <w:rPr>
                  <w:rFonts w:ascii="Arial" w:eastAsia="Times New Roman" w:hAnsi="Arial" w:cs="Arial"/>
                  <w:color w:val="436976"/>
                  <w:sz w:val="19"/>
                  <w:szCs w:val="19"/>
                  <w:u w:val="single"/>
                  <w:lang w:eastAsia="cs-CZ"/>
                </w:rPr>
                <w:t>Pnom</w:t>
              </w:r>
            </w:hyperlink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21C72C93" w14:textId="77777777" w:rsidR="00897D46" w:rsidRPr="001B085E" w:rsidRDefault="00897D46" w:rsidP="00594C6C">
            <w:pPr>
              <w:spacing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1B085E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Jmenná část verbonom. přísudku</w:t>
            </w:r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7105D6CB" w14:textId="77777777" w:rsidR="00897D46" w:rsidRPr="001B085E" w:rsidRDefault="00897D46" w:rsidP="00594C6C">
            <w:pPr>
              <w:spacing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1B085E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se sponou </w:t>
            </w:r>
            <w:r w:rsidRPr="001B085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cs-CZ"/>
              </w:rPr>
              <w:t>být, bývat</w:t>
            </w:r>
            <w:r w:rsidRPr="001B085E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; mimo předložkové pády</w:t>
            </w:r>
          </w:p>
        </w:tc>
      </w:tr>
      <w:tr w:rsidR="00897D46" w:rsidRPr="001B085E" w14:paraId="1A0CD574" w14:textId="77777777" w:rsidTr="00FB619A">
        <w:tc>
          <w:tcPr>
            <w:tcW w:w="1043" w:type="dxa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236075F5" w14:textId="77777777" w:rsidR="00897D46" w:rsidRPr="001B085E" w:rsidRDefault="00594C6C" w:rsidP="00FB619A">
            <w:pPr>
              <w:spacing w:line="240" w:lineRule="auto"/>
              <w:ind w:firstLine="0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hyperlink r:id="rId40" w:anchor="X_4_2_1_prisudek_predikat_pred_pnom_auxv_" w:tgtFrame="_blank" w:tooltip="http://ufal.mff.cuni.cz/pdt2.0/doc/manuals/cz/a-layer/html/ch03s03.html#X_4_2_1_prisudek_predikat_pred_pnom_auxv_" w:history="1">
              <w:r w:rsidR="00897D46" w:rsidRPr="001B085E">
                <w:rPr>
                  <w:rFonts w:ascii="Arial" w:eastAsia="Times New Roman" w:hAnsi="Arial" w:cs="Arial"/>
                  <w:color w:val="436976"/>
                  <w:sz w:val="19"/>
                  <w:szCs w:val="19"/>
                  <w:u w:val="single"/>
                  <w:lang w:eastAsia="cs-CZ"/>
                </w:rPr>
                <w:t>AuxV</w:t>
              </w:r>
            </w:hyperlink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469A0C60" w14:textId="77777777" w:rsidR="00897D46" w:rsidRPr="001B085E" w:rsidRDefault="00897D46" w:rsidP="00594C6C">
            <w:pPr>
              <w:spacing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1B085E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Pomocné sloveso </w:t>
            </w:r>
            <w:r w:rsidRPr="001B085E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eastAsia="cs-CZ"/>
              </w:rPr>
              <w:t>být</w:t>
            </w:r>
          </w:p>
        </w:tc>
        <w:tc>
          <w:tcPr>
            <w:tcW w:w="0" w:type="auto"/>
            <w:tcBorders>
              <w:top w:val="single" w:sz="6" w:space="0" w:color="8CACBB"/>
              <w:left w:val="single" w:sz="6" w:space="0" w:color="8CACBB"/>
              <w:bottom w:val="single" w:sz="6" w:space="0" w:color="8CACBB"/>
              <w:right w:val="single" w:sz="6" w:space="0" w:color="8CACB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hideMark/>
          </w:tcPr>
          <w:p w14:paraId="1ED98695" w14:textId="77777777" w:rsidR="00897D46" w:rsidRPr="001B085E" w:rsidRDefault="00897D46" w:rsidP="00594C6C">
            <w:pPr>
              <w:spacing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</w:pPr>
            <w:r w:rsidRPr="001B085E">
              <w:rPr>
                <w:rFonts w:ascii="Arial" w:eastAsia="Times New Roman" w:hAnsi="Arial" w:cs="Arial"/>
                <w:color w:val="000000"/>
                <w:sz w:val="19"/>
                <w:szCs w:val="19"/>
                <w:lang w:eastAsia="cs-CZ"/>
              </w:rPr>
              <w:t>(Auxiliary Verb)</w:t>
            </w:r>
          </w:p>
        </w:tc>
      </w:tr>
    </w:tbl>
    <w:p w14:paraId="79657604" w14:textId="77777777" w:rsidR="00897D46" w:rsidRDefault="00897D46" w:rsidP="00897D46"/>
    <w:p w14:paraId="2929D085" w14:textId="77777777" w:rsidR="00897D46" w:rsidRDefault="00897D46" w:rsidP="00897D46"/>
    <w:p w14:paraId="4431566F" w14:textId="3329B840" w:rsidR="00897D46" w:rsidRDefault="00897D46" w:rsidP="00897D46"/>
    <w:p w14:paraId="33CDAB2E" w14:textId="77777777" w:rsidR="00897D46" w:rsidRDefault="00897D46" w:rsidP="00897D46"/>
    <w:p w14:paraId="742CC8CB" w14:textId="77777777" w:rsidR="00897D46" w:rsidRDefault="00897D46" w:rsidP="00897D46">
      <w:r>
        <w:t>Spojovací znak, znamená „a současně“.</w:t>
      </w:r>
    </w:p>
    <w:p w14:paraId="4858C3C3" w14:textId="2760E103" w:rsidR="00897D46" w:rsidRDefault="00897D46" w:rsidP="00C63CA9"/>
    <w:p w14:paraId="374FCE95" w14:textId="233BF25D" w:rsidR="00FB619A" w:rsidRDefault="009458BD" w:rsidP="00FB619A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V. Vyhledejte věty se slovesem </w:t>
      </w:r>
      <w:r w:rsidRPr="009458BD">
        <w:rPr>
          <w:rFonts w:ascii="Arial" w:hAnsi="Arial" w:cs="Arial"/>
          <w:i/>
          <w:sz w:val="24"/>
          <w:szCs w:val="24"/>
        </w:rPr>
        <w:t>přibývat</w:t>
      </w:r>
      <w:r>
        <w:rPr>
          <w:rFonts w:ascii="Arial" w:hAnsi="Arial" w:cs="Arial"/>
          <w:sz w:val="24"/>
          <w:szCs w:val="24"/>
        </w:rPr>
        <w:t xml:space="preserve"> a podmětem. Je podmět častěji ve tvaru 1. pádu, nebo 2. pádu?</w:t>
      </w:r>
    </w:p>
    <w:p w14:paraId="23418299" w14:textId="18120DCC" w:rsidR="009458BD" w:rsidRDefault="009458BD" w:rsidP="00FB619A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Zadáme dva atributy vedle sebe, každý bude v hranatých závorkách.</w:t>
      </w:r>
    </w:p>
    <w:p w14:paraId="581AD2B3" w14:textId="63EC61C5" w:rsidR="009458BD" w:rsidRDefault="009458BD" w:rsidP="00FB619A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lemma=“přibývat“</w:t>
      </w:r>
      <w:r>
        <w:rPr>
          <w:rFonts w:ascii="Arial" w:hAnsi="Arial" w:cs="Arial"/>
          <w:sz w:val="24"/>
          <w:szCs w:val="24"/>
        </w:rPr>
        <w:tab/>
        <w:t>afun=“Sb“.</w:t>
      </w:r>
    </w:p>
    <w:p w14:paraId="4A8DF6CB" w14:textId="032923F1" w:rsidR="00FB619A" w:rsidRDefault="00FB619A" w:rsidP="00FB619A">
      <w:pPr>
        <w:ind w:firstLine="0"/>
        <w:rPr>
          <w:rFonts w:ascii="Arial" w:hAnsi="Arial" w:cs="Arial"/>
          <w:sz w:val="24"/>
          <w:szCs w:val="24"/>
        </w:rPr>
      </w:pPr>
    </w:p>
    <w:p w14:paraId="4AB964DE" w14:textId="31553F40" w:rsidR="00FB619A" w:rsidRPr="00D72841" w:rsidRDefault="00A477AD" w:rsidP="00FB619A">
      <w:pPr>
        <w:ind w:firstLine="0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684FF8" wp14:editId="4727F12E">
                <wp:simplePos x="0" y="0"/>
                <wp:positionH relativeFrom="column">
                  <wp:posOffset>2072005</wp:posOffset>
                </wp:positionH>
                <wp:positionV relativeFrom="paragraph">
                  <wp:posOffset>1343025</wp:posOffset>
                </wp:positionV>
                <wp:extent cx="1276350" cy="771525"/>
                <wp:effectExtent l="0" t="0" r="19050" b="28575"/>
                <wp:wrapNone/>
                <wp:docPr id="67" name="Přímá spojnic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6350" cy="771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67" o:spid="_x0000_s1026" style="position:absolute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15pt,105.75pt" to="263.65pt,1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4E7F8B" wp14:editId="310E9970">
                <wp:simplePos x="0" y="0"/>
                <wp:positionH relativeFrom="column">
                  <wp:posOffset>1205230</wp:posOffset>
                </wp:positionH>
                <wp:positionV relativeFrom="paragraph">
                  <wp:posOffset>1390650</wp:posOffset>
                </wp:positionV>
                <wp:extent cx="2143125" cy="723900"/>
                <wp:effectExtent l="0" t="0" r="28575" b="19050"/>
                <wp:wrapNone/>
                <wp:docPr id="66" name="Přímá spojnic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43125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66" o:spid="_x0000_s1026" style="position:absolute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9pt,109.5pt" to="263.65pt,1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761782A" wp14:editId="2BCBF551">
            <wp:extent cx="5760720" cy="1894925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50223" w14:textId="5105CC67" w:rsidR="00FB619A" w:rsidRDefault="00A477AD" w:rsidP="00C63CA9">
      <w:r>
        <w:t>Dvě slova následující po sobě ve větě v tomto pořadí:</w:t>
      </w:r>
    </w:p>
    <w:p w14:paraId="0AD3A600" w14:textId="77777777" w:rsidR="00A477AD" w:rsidRDefault="00A477AD" w:rsidP="00A477AD">
      <w:pPr>
        <w:ind w:firstLine="0"/>
      </w:pPr>
    </w:p>
    <w:p w14:paraId="74940585" w14:textId="18197526" w:rsidR="00A477AD" w:rsidRDefault="00A477AD" w:rsidP="00A477AD">
      <w:pPr>
        <w:ind w:firstLine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AFE8D4" wp14:editId="16F2E207">
                <wp:simplePos x="0" y="0"/>
                <wp:positionH relativeFrom="column">
                  <wp:posOffset>3491230</wp:posOffset>
                </wp:positionH>
                <wp:positionV relativeFrom="paragraph">
                  <wp:posOffset>182245</wp:posOffset>
                </wp:positionV>
                <wp:extent cx="1314450" cy="1219200"/>
                <wp:effectExtent l="0" t="0" r="19050" b="19050"/>
                <wp:wrapNone/>
                <wp:docPr id="78" name="Přímá spojnic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50" cy="1219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8" o:spid="_x0000_s1026" style="position:absolute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9pt,14.35pt" to="378.4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FD5795" wp14:editId="1432D4E8">
                <wp:simplePos x="0" y="0"/>
                <wp:positionH relativeFrom="column">
                  <wp:posOffset>2405380</wp:posOffset>
                </wp:positionH>
                <wp:positionV relativeFrom="paragraph">
                  <wp:posOffset>220345</wp:posOffset>
                </wp:positionV>
                <wp:extent cx="609600" cy="1981200"/>
                <wp:effectExtent l="0" t="0" r="19050" b="19050"/>
                <wp:wrapNone/>
                <wp:docPr id="77" name="Přímá spojnic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981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4pt,17.35pt" to="237.4pt,1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C0B1FF" wp14:editId="4170CDE5">
                <wp:simplePos x="0" y="0"/>
                <wp:positionH relativeFrom="column">
                  <wp:posOffset>2472055</wp:posOffset>
                </wp:positionH>
                <wp:positionV relativeFrom="paragraph">
                  <wp:posOffset>220345</wp:posOffset>
                </wp:positionV>
                <wp:extent cx="542925" cy="1485900"/>
                <wp:effectExtent l="0" t="0" r="28575" b="19050"/>
                <wp:wrapNone/>
                <wp:docPr id="76" name="Přímá spojnic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1485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65pt,17.35pt" to="237.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155ECE" wp14:editId="150593B1">
                <wp:simplePos x="0" y="0"/>
                <wp:positionH relativeFrom="column">
                  <wp:posOffset>2472055</wp:posOffset>
                </wp:positionH>
                <wp:positionV relativeFrom="paragraph">
                  <wp:posOffset>220345</wp:posOffset>
                </wp:positionV>
                <wp:extent cx="542925" cy="1333500"/>
                <wp:effectExtent l="0" t="0" r="28575" b="19050"/>
                <wp:wrapNone/>
                <wp:docPr id="75" name="Přímá spojnic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1333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65pt,17.35pt" to="237.4pt,1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1C431D" wp14:editId="65CADF3F">
                <wp:simplePos x="0" y="0"/>
                <wp:positionH relativeFrom="column">
                  <wp:posOffset>3491230</wp:posOffset>
                </wp:positionH>
                <wp:positionV relativeFrom="paragraph">
                  <wp:posOffset>134619</wp:posOffset>
                </wp:positionV>
                <wp:extent cx="1314450" cy="942975"/>
                <wp:effectExtent l="0" t="0" r="19050" b="28575"/>
                <wp:wrapNone/>
                <wp:docPr id="74" name="Přímá spojnic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50" cy="942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4" o:spid="_x0000_s1026" style="position:absolute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9pt,10.6pt" to="378.4pt,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7609DE" wp14:editId="7BE99B84">
                <wp:simplePos x="0" y="0"/>
                <wp:positionH relativeFrom="column">
                  <wp:posOffset>2586355</wp:posOffset>
                </wp:positionH>
                <wp:positionV relativeFrom="paragraph">
                  <wp:posOffset>220345</wp:posOffset>
                </wp:positionV>
                <wp:extent cx="304800" cy="447675"/>
                <wp:effectExtent l="0" t="0" r="19050" b="28575"/>
                <wp:wrapNone/>
                <wp:docPr id="72" name="Přímá spojnic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447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2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65pt,17.35pt" to="227.65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FCEFA7" wp14:editId="06D3BC34">
                <wp:simplePos x="0" y="0"/>
                <wp:positionH relativeFrom="column">
                  <wp:posOffset>2586355</wp:posOffset>
                </wp:positionH>
                <wp:positionV relativeFrom="paragraph">
                  <wp:posOffset>182245</wp:posOffset>
                </wp:positionV>
                <wp:extent cx="381000" cy="295275"/>
                <wp:effectExtent l="0" t="0" r="19050" b="28575"/>
                <wp:wrapNone/>
                <wp:docPr id="71" name="Přímá spojnic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1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65pt,14.35pt" to="233.6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4FA3B9" wp14:editId="3AA43BB7">
                <wp:simplePos x="0" y="0"/>
                <wp:positionH relativeFrom="column">
                  <wp:posOffset>2586355</wp:posOffset>
                </wp:positionH>
                <wp:positionV relativeFrom="paragraph">
                  <wp:posOffset>134620</wp:posOffset>
                </wp:positionV>
                <wp:extent cx="428625" cy="171450"/>
                <wp:effectExtent l="0" t="0" r="28575" b="19050"/>
                <wp:wrapNone/>
                <wp:docPr id="69" name="Přímá spojnic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69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65pt,10.6pt" to="237.4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" strokecolor="#4472c4 [3204]" strokeweight=".5pt">
                <v:stroke joinstyle="miter"/>
              </v:line>
            </w:pict>
          </mc:Fallback>
        </mc:AlternateContent>
      </w:r>
      <w:r>
        <w:t>Část výsledku:  převažuje podmět ve 2. pádě</w:t>
      </w:r>
      <w:r>
        <w:tab/>
      </w:r>
      <w:r>
        <w:tab/>
      </w:r>
      <w:r>
        <w:tab/>
        <w:t>v 1. pádě je méně často</w:t>
      </w:r>
    </w:p>
    <w:p w14:paraId="62011DC2" w14:textId="2C56C7A3" w:rsidR="00A477AD" w:rsidRDefault="00A477AD" w:rsidP="00A477AD">
      <w:pPr>
        <w:ind w:firstLine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358CD0" wp14:editId="3A994A4C">
                <wp:simplePos x="0" y="0"/>
                <wp:positionH relativeFrom="column">
                  <wp:posOffset>2586355</wp:posOffset>
                </wp:positionH>
                <wp:positionV relativeFrom="paragraph">
                  <wp:posOffset>50164</wp:posOffset>
                </wp:positionV>
                <wp:extent cx="523875" cy="962025"/>
                <wp:effectExtent l="0" t="0" r="28575" b="28575"/>
                <wp:wrapNone/>
                <wp:docPr id="73" name="Přímá spojnic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3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65pt,3.95pt" to="244.9pt,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6D104E9" wp14:editId="338BB393">
            <wp:extent cx="5760720" cy="3601216"/>
            <wp:effectExtent l="0" t="0" r="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E9566" w14:textId="77777777" w:rsidR="00C63CA9" w:rsidRDefault="00C63CA9" w:rsidP="00DA1761">
      <w:pPr>
        <w:ind w:firstLine="0"/>
      </w:pPr>
    </w:p>
    <w:p w14:paraId="67FF71AB" w14:textId="1AA272E8" w:rsidR="00956CD8" w:rsidRDefault="00956CD8" w:rsidP="00DA1761">
      <w:pPr>
        <w:ind w:firstLine="0"/>
      </w:pPr>
      <w:r>
        <w:lastRenderedPageBreak/>
        <w:t>Můžeme podmět a sloveso přibývat zadat v opačném pořadí.</w:t>
      </w:r>
    </w:p>
    <w:p w14:paraId="7A021C6D" w14:textId="58CD765F" w:rsidR="00837F0D" w:rsidRDefault="00837F0D" w:rsidP="00DA1761">
      <w:pPr>
        <w:ind w:firstLine="0"/>
      </w:pPr>
      <w:r>
        <w:rPr>
          <w:noProof/>
          <w:lang w:eastAsia="cs-CZ"/>
        </w:rPr>
        <w:drawing>
          <wp:inline distT="0" distB="0" distL="0" distR="0" wp14:anchorId="5D4302CF" wp14:editId="640EB544">
            <wp:extent cx="5760720" cy="1930448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60EA4" w14:textId="77777777" w:rsidR="00DA1761" w:rsidRDefault="00DA1761" w:rsidP="00DA1761">
      <w:pPr>
        <w:ind w:firstLine="0"/>
      </w:pPr>
    </w:p>
    <w:p w14:paraId="2BA49C43" w14:textId="2A97D7E5" w:rsidR="00DA1761" w:rsidRDefault="00837F0D" w:rsidP="00E066F9">
      <w:pPr>
        <w:ind w:firstLine="0"/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  <w:lang w:eastAsia="cs-CZ"/>
        </w:rPr>
        <w:drawing>
          <wp:inline distT="0" distB="0" distL="0" distR="0" wp14:anchorId="1E4239F8" wp14:editId="2544967A">
            <wp:extent cx="5760720" cy="5204001"/>
            <wp:effectExtent l="0" t="0" r="0" b="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534D8629" w14:textId="77777777" w:rsidR="00837F0D" w:rsidRDefault="00837F0D" w:rsidP="00E066F9">
      <w:pPr>
        <w:ind w:firstLine="0"/>
        <w:rPr>
          <w:rFonts w:ascii="Arial" w:hAnsi="Arial" w:cs="Arial"/>
          <w:sz w:val="24"/>
          <w:szCs w:val="24"/>
        </w:rPr>
      </w:pPr>
    </w:p>
    <w:p w14:paraId="6020A371" w14:textId="6CB586A7" w:rsidR="00837F0D" w:rsidRDefault="00837F0D" w:rsidP="00E066F9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Jiný dotaz: Která podstatná jména bývají nejčastěji doplňkem v 7. pádě?</w:t>
      </w:r>
    </w:p>
    <w:p w14:paraId="0AFB9375" w14:textId="77777777" w:rsidR="00837F0D" w:rsidRDefault="00837F0D" w:rsidP="00E066F9">
      <w:pPr>
        <w:ind w:firstLine="0"/>
        <w:rPr>
          <w:rFonts w:ascii="Arial" w:hAnsi="Arial" w:cs="Arial"/>
          <w:sz w:val="24"/>
          <w:szCs w:val="24"/>
        </w:rPr>
      </w:pPr>
    </w:p>
    <w:p w14:paraId="70549A6F" w14:textId="77777777" w:rsidR="00837F0D" w:rsidRDefault="00837F0D" w:rsidP="00E066F9">
      <w:pPr>
        <w:ind w:firstLine="0"/>
        <w:rPr>
          <w:rFonts w:ascii="Arial" w:hAnsi="Arial" w:cs="Arial"/>
          <w:sz w:val="24"/>
          <w:szCs w:val="24"/>
        </w:rPr>
      </w:pPr>
    </w:p>
    <w:p w14:paraId="78B59798" w14:textId="480DCB76" w:rsidR="00837F0D" w:rsidRDefault="00837F0D" w:rsidP="00E066F9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Dotaz:</w:t>
      </w:r>
    </w:p>
    <w:p w14:paraId="6985AB69" w14:textId="37A723FE" w:rsidR="00837F0D" w:rsidRDefault="00837F0D" w:rsidP="00E066F9">
      <w:pPr>
        <w:ind w:firstLine="0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1CAA8E" wp14:editId="2BD082DE">
                <wp:simplePos x="0" y="0"/>
                <wp:positionH relativeFrom="column">
                  <wp:posOffset>1414780</wp:posOffset>
                </wp:positionH>
                <wp:positionV relativeFrom="paragraph">
                  <wp:posOffset>1085215</wp:posOffset>
                </wp:positionV>
                <wp:extent cx="962025" cy="1714500"/>
                <wp:effectExtent l="0" t="0" r="28575" b="19050"/>
                <wp:wrapNone/>
                <wp:docPr id="84" name="Přímá spojnic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2025" cy="1714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84" o:spid="_x0000_s1026" style="position:absolute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4pt,85.45pt" to="187.15pt,2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E32006" wp14:editId="5AFE0328">
                <wp:simplePos x="0" y="0"/>
                <wp:positionH relativeFrom="column">
                  <wp:posOffset>1557655</wp:posOffset>
                </wp:positionH>
                <wp:positionV relativeFrom="paragraph">
                  <wp:posOffset>1342390</wp:posOffset>
                </wp:positionV>
                <wp:extent cx="1647826" cy="1457325"/>
                <wp:effectExtent l="0" t="0" r="28575" b="28575"/>
                <wp:wrapNone/>
                <wp:docPr id="83" name="Přímá spojnic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47826" cy="1457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83" o:spid="_x0000_s1026" style="position:absolute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65pt,105.7pt" to="252.4pt,2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D5877A" wp14:editId="689274EC">
                <wp:simplePos x="0" y="0"/>
                <wp:positionH relativeFrom="column">
                  <wp:posOffset>767080</wp:posOffset>
                </wp:positionH>
                <wp:positionV relativeFrom="paragraph">
                  <wp:posOffset>1399540</wp:posOffset>
                </wp:positionV>
                <wp:extent cx="1552575" cy="1400175"/>
                <wp:effectExtent l="0" t="0" r="28575" b="28575"/>
                <wp:wrapNone/>
                <wp:docPr id="82" name="Přímá spojnic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2575" cy="1400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82" o:spid="_x0000_s1026" style="position:absolute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4pt,110.2pt" to="182.65pt,2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3F63C1C" wp14:editId="66843666">
            <wp:extent cx="5760720" cy="2304043"/>
            <wp:effectExtent l="0" t="0" r="0" b="127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7D319" w14:textId="77777777" w:rsidR="00837F0D" w:rsidRDefault="00837F0D" w:rsidP="00E066F9">
      <w:pPr>
        <w:ind w:firstLine="0"/>
        <w:rPr>
          <w:rFonts w:ascii="Arial" w:hAnsi="Arial" w:cs="Arial"/>
          <w:sz w:val="24"/>
          <w:szCs w:val="24"/>
        </w:rPr>
      </w:pPr>
    </w:p>
    <w:p w14:paraId="07DA6371" w14:textId="6025952E" w:rsidR="00837F0D" w:rsidRDefault="00837F0D" w:rsidP="00E066F9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Pozor, </w:t>
      </w:r>
      <w:r w:rsidRPr="00837F0D">
        <w:rPr>
          <w:rFonts w:ascii="Arial" w:hAnsi="Arial" w:cs="Arial"/>
          <w:b/>
          <w:sz w:val="24"/>
          <w:szCs w:val="24"/>
        </w:rPr>
        <w:t>tag</w:t>
      </w:r>
      <w:r>
        <w:rPr>
          <w:rFonts w:ascii="Arial" w:hAnsi="Arial" w:cs="Arial"/>
          <w:sz w:val="24"/>
          <w:szCs w:val="24"/>
        </w:rPr>
        <w:t xml:space="preserve"> vytvoříme pokynem Vložit tag, ale </w:t>
      </w:r>
      <w:r w:rsidRPr="00837F0D">
        <w:rPr>
          <w:rFonts w:ascii="Arial" w:hAnsi="Arial" w:cs="Arial"/>
          <w:b/>
          <w:sz w:val="24"/>
          <w:szCs w:val="24"/>
        </w:rPr>
        <w:t>afun</w:t>
      </w:r>
      <w:r>
        <w:rPr>
          <w:rFonts w:ascii="Arial" w:hAnsi="Arial" w:cs="Arial"/>
          <w:sz w:val="24"/>
          <w:szCs w:val="24"/>
        </w:rPr>
        <w:t xml:space="preserve"> musíme napsat, ten se takto vložit nedá.</w:t>
      </w:r>
    </w:p>
    <w:p w14:paraId="79395710" w14:textId="6C9A1237" w:rsidR="00837F0D" w:rsidRDefault="00856BA4" w:rsidP="00E066F9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B9BB71" wp14:editId="04AF5B70">
                <wp:simplePos x="0" y="0"/>
                <wp:positionH relativeFrom="column">
                  <wp:posOffset>2929255</wp:posOffset>
                </wp:positionH>
                <wp:positionV relativeFrom="paragraph">
                  <wp:posOffset>161290</wp:posOffset>
                </wp:positionV>
                <wp:extent cx="2066925" cy="5086350"/>
                <wp:effectExtent l="0" t="0" r="28575" b="19050"/>
                <wp:wrapNone/>
                <wp:docPr id="91" name="Přímá spojnic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6925" cy="508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91" o:spid="_x0000_s1026" style="position:absolute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65pt,12.7pt" to="393.4pt,4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E6D3C8" wp14:editId="5F63DCAA">
                <wp:simplePos x="0" y="0"/>
                <wp:positionH relativeFrom="column">
                  <wp:posOffset>2986405</wp:posOffset>
                </wp:positionH>
                <wp:positionV relativeFrom="paragraph">
                  <wp:posOffset>161289</wp:posOffset>
                </wp:positionV>
                <wp:extent cx="2009775" cy="4543425"/>
                <wp:effectExtent l="0" t="0" r="28575" b="28575"/>
                <wp:wrapNone/>
                <wp:docPr id="90" name="Přímá spojnic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9775" cy="4543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90" o:spid="_x0000_s1026" style="position:absolute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15pt,12.7pt" to="393.4pt,3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80F504" wp14:editId="7735C6E4">
                <wp:simplePos x="0" y="0"/>
                <wp:positionH relativeFrom="column">
                  <wp:posOffset>2929255</wp:posOffset>
                </wp:positionH>
                <wp:positionV relativeFrom="paragraph">
                  <wp:posOffset>161290</wp:posOffset>
                </wp:positionV>
                <wp:extent cx="2066925" cy="1752600"/>
                <wp:effectExtent l="0" t="0" r="28575" b="19050"/>
                <wp:wrapNone/>
                <wp:docPr id="88" name="Přímá spojnic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6925" cy="1752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88" o:spid="_x0000_s1026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65pt,12.7pt" to="393.4pt,1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55BED2" wp14:editId="65D4DE45">
                <wp:simplePos x="0" y="0"/>
                <wp:positionH relativeFrom="column">
                  <wp:posOffset>2929255</wp:posOffset>
                </wp:positionH>
                <wp:positionV relativeFrom="paragraph">
                  <wp:posOffset>161289</wp:posOffset>
                </wp:positionV>
                <wp:extent cx="2066925" cy="1933575"/>
                <wp:effectExtent l="0" t="0" r="28575" b="28575"/>
                <wp:wrapNone/>
                <wp:docPr id="87" name="Přímá spojnic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6925" cy="1933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87" o:spid="_x0000_s1026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65pt,12.7pt" to="393.4pt,1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B95F51" wp14:editId="6F237203">
                <wp:simplePos x="0" y="0"/>
                <wp:positionH relativeFrom="column">
                  <wp:posOffset>2986405</wp:posOffset>
                </wp:positionH>
                <wp:positionV relativeFrom="paragraph">
                  <wp:posOffset>161290</wp:posOffset>
                </wp:positionV>
                <wp:extent cx="2009775" cy="2133600"/>
                <wp:effectExtent l="0" t="0" r="28575" b="19050"/>
                <wp:wrapNone/>
                <wp:docPr id="86" name="Přímá spojnic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9775" cy="2133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86" o:spid="_x0000_s1026" style="position:absolute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15pt,12.7pt" to="393.4pt,1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" strokecolor="#4472c4 [3204]" strokeweight=".5pt">
                <v:stroke joinstyle="miter"/>
              </v:line>
            </w:pict>
          </mc:Fallback>
        </mc:AlternateContent>
      </w:r>
      <w:r w:rsidR="00837F0D">
        <w:rPr>
          <w:rFonts w:ascii="Arial" w:hAnsi="Arial" w:cs="Arial"/>
          <w:sz w:val="24"/>
          <w:szCs w:val="24"/>
        </w:rPr>
        <w:t>Výsledek bohužel není přesný. Jen v několika případech jde skutečně o doplněk.</w:t>
      </w:r>
    </w:p>
    <w:p w14:paraId="213645A1" w14:textId="1D1D3657" w:rsidR="00837F0D" w:rsidRDefault="00856BA4" w:rsidP="00E066F9">
      <w:pPr>
        <w:ind w:firstLine="0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BA5A09" wp14:editId="7F75369E">
                <wp:simplePos x="0" y="0"/>
                <wp:positionH relativeFrom="column">
                  <wp:posOffset>2986405</wp:posOffset>
                </wp:positionH>
                <wp:positionV relativeFrom="paragraph">
                  <wp:posOffset>3175</wp:posOffset>
                </wp:positionV>
                <wp:extent cx="2009775" cy="4019550"/>
                <wp:effectExtent l="0" t="0" r="28575" b="19050"/>
                <wp:wrapNone/>
                <wp:docPr id="89" name="Přímá spojnic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9775" cy="401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89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15pt,.25pt" to="393.4pt,3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" strokecolor="#4472c4 [3204]" strokeweight=".5pt">
                <v:stroke joinstyle="miter"/>
              </v:line>
            </w:pict>
          </mc:Fallback>
        </mc:AlternateContent>
      </w:r>
      <w:r w:rsidR="00837F0D">
        <w:rPr>
          <w:noProof/>
          <w:lang w:eastAsia="cs-CZ"/>
        </w:rPr>
        <w:drawing>
          <wp:inline distT="0" distB="0" distL="0" distR="0" wp14:anchorId="7A2D17F0" wp14:editId="2A902704">
            <wp:extent cx="5760720" cy="5183178"/>
            <wp:effectExtent l="0" t="0" r="0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385FE" w14:textId="586CC586" w:rsidR="00856BA4" w:rsidRDefault="00856BA4" w:rsidP="00E066F9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Často jde spíše o příslodečné určení způsobu (srovnání) – viz </w:t>
      </w:r>
      <w:r w:rsidRPr="00856BA4">
        <w:rPr>
          <w:rFonts w:ascii="Arial" w:hAnsi="Arial" w:cs="Arial"/>
          <w:i/>
          <w:sz w:val="24"/>
          <w:szCs w:val="24"/>
        </w:rPr>
        <w:t>obrůstáni jako břečtanem</w:t>
      </w:r>
      <w:r>
        <w:rPr>
          <w:rFonts w:ascii="Arial" w:hAnsi="Arial" w:cs="Arial"/>
          <w:sz w:val="24"/>
          <w:szCs w:val="24"/>
        </w:rPr>
        <w:t xml:space="preserve">, </w:t>
      </w:r>
      <w:r w:rsidRPr="00856BA4">
        <w:rPr>
          <w:rFonts w:ascii="Arial" w:hAnsi="Arial" w:cs="Arial"/>
          <w:i/>
          <w:sz w:val="24"/>
          <w:szCs w:val="24"/>
        </w:rPr>
        <w:t>jako zázrakem</w:t>
      </w:r>
      <w:r>
        <w:rPr>
          <w:rFonts w:ascii="Arial" w:hAnsi="Arial" w:cs="Arial"/>
          <w:sz w:val="24"/>
          <w:szCs w:val="24"/>
        </w:rPr>
        <w:t xml:space="preserve">, </w:t>
      </w:r>
      <w:r w:rsidRPr="00856BA4">
        <w:rPr>
          <w:rFonts w:ascii="Arial" w:hAnsi="Arial" w:cs="Arial"/>
          <w:i/>
          <w:sz w:val="24"/>
          <w:szCs w:val="24"/>
        </w:rPr>
        <w:t>jako mávnutím kouzelného proutku</w:t>
      </w:r>
      <w:r>
        <w:rPr>
          <w:rFonts w:ascii="Arial" w:hAnsi="Arial" w:cs="Arial"/>
          <w:sz w:val="24"/>
          <w:szCs w:val="24"/>
        </w:rPr>
        <w:t>.</w:t>
      </w:r>
    </w:p>
    <w:sectPr w:rsidR="00856BA4">
      <w:footerReference w:type="defaul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3997D6" w14:textId="77777777" w:rsidR="00594C6C" w:rsidRDefault="00594C6C" w:rsidP="00C24E7D">
      <w:pPr>
        <w:spacing w:line="240" w:lineRule="auto"/>
      </w:pPr>
      <w:r>
        <w:separator/>
      </w:r>
    </w:p>
  </w:endnote>
  <w:endnote w:type="continuationSeparator" w:id="0">
    <w:p w14:paraId="543997D7" w14:textId="77777777" w:rsidR="00594C6C" w:rsidRDefault="00594C6C" w:rsidP="00C24E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6763643"/>
      <w:docPartObj>
        <w:docPartGallery w:val="Page Numbers (Bottom of Page)"/>
        <w:docPartUnique/>
      </w:docPartObj>
    </w:sdtPr>
    <w:sdtContent>
      <w:p w14:paraId="543997D8" w14:textId="77777777" w:rsidR="00594C6C" w:rsidRDefault="00594C6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6BA4">
          <w:rPr>
            <w:noProof/>
          </w:rPr>
          <w:t>17</w:t>
        </w:r>
        <w:r>
          <w:fldChar w:fldCharType="end"/>
        </w:r>
      </w:p>
    </w:sdtContent>
  </w:sdt>
  <w:p w14:paraId="543997D9" w14:textId="77777777" w:rsidR="00594C6C" w:rsidRDefault="00594C6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3997D4" w14:textId="77777777" w:rsidR="00594C6C" w:rsidRDefault="00594C6C" w:rsidP="00C24E7D">
      <w:pPr>
        <w:spacing w:line="240" w:lineRule="auto"/>
      </w:pPr>
      <w:r>
        <w:separator/>
      </w:r>
    </w:p>
  </w:footnote>
  <w:footnote w:type="continuationSeparator" w:id="0">
    <w:p w14:paraId="543997D5" w14:textId="77777777" w:rsidR="00594C6C" w:rsidRDefault="00594C6C" w:rsidP="00C24E7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E1B99"/>
    <w:multiLevelType w:val="hybridMultilevel"/>
    <w:tmpl w:val="993AE9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D951CB"/>
    <w:multiLevelType w:val="hybridMultilevel"/>
    <w:tmpl w:val="30B85A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39723D"/>
    <w:multiLevelType w:val="hybridMultilevel"/>
    <w:tmpl w:val="70D073A6"/>
    <w:lvl w:ilvl="0" w:tplc="B2B07D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6E4126"/>
    <w:multiLevelType w:val="hybridMultilevel"/>
    <w:tmpl w:val="86B69EA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7814A5"/>
    <w:multiLevelType w:val="hybridMultilevel"/>
    <w:tmpl w:val="582C2516"/>
    <w:lvl w:ilvl="0" w:tplc="5A6C6E5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E0535B"/>
    <w:multiLevelType w:val="hybridMultilevel"/>
    <w:tmpl w:val="7D906D1C"/>
    <w:lvl w:ilvl="0" w:tplc="DC4A833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492665"/>
    <w:multiLevelType w:val="hybridMultilevel"/>
    <w:tmpl w:val="B372B9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3C7994"/>
    <w:multiLevelType w:val="hybridMultilevel"/>
    <w:tmpl w:val="EEB2BBB2"/>
    <w:lvl w:ilvl="0" w:tplc="B2B07D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0711AB"/>
    <w:multiLevelType w:val="hybridMultilevel"/>
    <w:tmpl w:val="C4300A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DB0BBB"/>
    <w:multiLevelType w:val="hybridMultilevel"/>
    <w:tmpl w:val="5B7290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C02FE8"/>
    <w:multiLevelType w:val="hybridMultilevel"/>
    <w:tmpl w:val="A77E13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5"/>
  </w:num>
  <w:num w:numId="6">
    <w:abstractNumId w:val="4"/>
  </w:num>
  <w:num w:numId="7">
    <w:abstractNumId w:val="6"/>
  </w:num>
  <w:num w:numId="8">
    <w:abstractNumId w:val="9"/>
  </w:num>
  <w:num w:numId="9">
    <w:abstractNumId w:val="10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E28"/>
    <w:rsid w:val="000656F7"/>
    <w:rsid w:val="000A2438"/>
    <w:rsid w:val="000E3319"/>
    <w:rsid w:val="00200C7D"/>
    <w:rsid w:val="00285D43"/>
    <w:rsid w:val="002D49FB"/>
    <w:rsid w:val="003C5E62"/>
    <w:rsid w:val="00505D5A"/>
    <w:rsid w:val="005265AD"/>
    <w:rsid w:val="00530A99"/>
    <w:rsid w:val="0055246D"/>
    <w:rsid w:val="00594C6C"/>
    <w:rsid w:val="005D31AD"/>
    <w:rsid w:val="005F4E62"/>
    <w:rsid w:val="00603143"/>
    <w:rsid w:val="00623593"/>
    <w:rsid w:val="00632168"/>
    <w:rsid w:val="006907E9"/>
    <w:rsid w:val="007568A6"/>
    <w:rsid w:val="00837F0D"/>
    <w:rsid w:val="00856BA4"/>
    <w:rsid w:val="00897D46"/>
    <w:rsid w:val="008A0EE2"/>
    <w:rsid w:val="0090496C"/>
    <w:rsid w:val="009458BD"/>
    <w:rsid w:val="00956CD8"/>
    <w:rsid w:val="009B4415"/>
    <w:rsid w:val="009D2D6F"/>
    <w:rsid w:val="009E7629"/>
    <w:rsid w:val="00A27D4C"/>
    <w:rsid w:val="00A477AD"/>
    <w:rsid w:val="00AA74F9"/>
    <w:rsid w:val="00AD2E28"/>
    <w:rsid w:val="00AF1FAB"/>
    <w:rsid w:val="00AF4429"/>
    <w:rsid w:val="00B2636E"/>
    <w:rsid w:val="00B5522D"/>
    <w:rsid w:val="00B5723B"/>
    <w:rsid w:val="00BA2E9C"/>
    <w:rsid w:val="00BC0055"/>
    <w:rsid w:val="00BE10A7"/>
    <w:rsid w:val="00C24E7D"/>
    <w:rsid w:val="00C43A91"/>
    <w:rsid w:val="00C6034B"/>
    <w:rsid w:val="00C63CA9"/>
    <w:rsid w:val="00CB542A"/>
    <w:rsid w:val="00CC5764"/>
    <w:rsid w:val="00CE3B63"/>
    <w:rsid w:val="00D64171"/>
    <w:rsid w:val="00DA1761"/>
    <w:rsid w:val="00DE5DA3"/>
    <w:rsid w:val="00DF3A4F"/>
    <w:rsid w:val="00E066F9"/>
    <w:rsid w:val="00E43D31"/>
    <w:rsid w:val="00E75FF2"/>
    <w:rsid w:val="00FB619A"/>
    <w:rsid w:val="00FC3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43991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D31A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D31A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D31AD"/>
    <w:rPr>
      <w:color w:val="605E5C"/>
      <w:shd w:val="clear" w:color="auto" w:fill="E1DFDD"/>
    </w:rPr>
  </w:style>
  <w:style w:type="paragraph" w:customStyle="1" w:styleId="Default">
    <w:name w:val="Default"/>
    <w:rsid w:val="00AF1FAB"/>
    <w:pPr>
      <w:autoSpaceDE w:val="0"/>
      <w:autoSpaceDN w:val="0"/>
      <w:adjustRightInd w:val="0"/>
      <w:spacing w:line="240" w:lineRule="auto"/>
      <w:ind w:firstLine="0"/>
      <w:jc w:val="left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E3B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3B63"/>
    <w:rPr>
      <w:rFonts w:ascii="Tahoma" w:hAnsi="Tahoma" w:cs="Tahoma"/>
      <w:sz w:val="16"/>
      <w:szCs w:val="16"/>
    </w:rPr>
  </w:style>
  <w:style w:type="paragraph" w:styleId="FormtovanvHTML">
    <w:name w:val="HTML Preformatted"/>
    <w:basedOn w:val="Normln"/>
    <w:link w:val="FormtovanvHTMLChar"/>
    <w:uiPriority w:val="99"/>
    <w:unhideWhenUsed/>
    <w:rsid w:val="00285D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285D43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sh-bracket">
    <w:name w:val="sh-bracket"/>
    <w:basedOn w:val="Standardnpsmoodstavce"/>
    <w:rsid w:val="00285D43"/>
  </w:style>
  <w:style w:type="character" w:customStyle="1" w:styleId="sh-attr">
    <w:name w:val="sh-attr"/>
    <w:basedOn w:val="Standardnpsmoodstavce"/>
    <w:rsid w:val="00285D43"/>
  </w:style>
  <w:style w:type="character" w:customStyle="1" w:styleId="sh-operator">
    <w:name w:val="sh-operator"/>
    <w:basedOn w:val="Standardnpsmoodstavce"/>
    <w:rsid w:val="00285D43"/>
  </w:style>
  <w:style w:type="character" w:customStyle="1" w:styleId="sh-regexp">
    <w:name w:val="sh-regexp"/>
    <w:basedOn w:val="Standardnpsmoodstavce"/>
    <w:rsid w:val="00285D43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505D5A"/>
    <w:pPr>
      <w:pBdr>
        <w:bottom w:val="single" w:sz="6" w:space="1" w:color="auto"/>
      </w:pBdr>
      <w:spacing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505D5A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curr-page">
    <w:name w:val="curr-page"/>
    <w:basedOn w:val="Standardnpsmoodstavce"/>
    <w:rsid w:val="00505D5A"/>
  </w:style>
  <w:style w:type="character" w:customStyle="1" w:styleId="numofpages">
    <w:name w:val="numofpages"/>
    <w:basedOn w:val="Standardnpsmoodstavce"/>
    <w:rsid w:val="00505D5A"/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505D5A"/>
    <w:pPr>
      <w:pBdr>
        <w:top w:val="single" w:sz="6" w:space="1" w:color="auto"/>
      </w:pBdr>
      <w:spacing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505D5A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24E7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24E7D"/>
  </w:style>
  <w:style w:type="paragraph" w:styleId="Zpat">
    <w:name w:val="footer"/>
    <w:basedOn w:val="Normln"/>
    <w:link w:val="ZpatChar"/>
    <w:uiPriority w:val="99"/>
    <w:unhideWhenUsed/>
    <w:rsid w:val="00C24E7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4E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D31A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D31A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D31AD"/>
    <w:rPr>
      <w:color w:val="605E5C"/>
      <w:shd w:val="clear" w:color="auto" w:fill="E1DFDD"/>
    </w:rPr>
  </w:style>
  <w:style w:type="paragraph" w:customStyle="1" w:styleId="Default">
    <w:name w:val="Default"/>
    <w:rsid w:val="00AF1FAB"/>
    <w:pPr>
      <w:autoSpaceDE w:val="0"/>
      <w:autoSpaceDN w:val="0"/>
      <w:adjustRightInd w:val="0"/>
      <w:spacing w:line="240" w:lineRule="auto"/>
      <w:ind w:firstLine="0"/>
      <w:jc w:val="left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E3B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3B63"/>
    <w:rPr>
      <w:rFonts w:ascii="Tahoma" w:hAnsi="Tahoma" w:cs="Tahoma"/>
      <w:sz w:val="16"/>
      <w:szCs w:val="16"/>
    </w:rPr>
  </w:style>
  <w:style w:type="paragraph" w:styleId="FormtovanvHTML">
    <w:name w:val="HTML Preformatted"/>
    <w:basedOn w:val="Normln"/>
    <w:link w:val="FormtovanvHTMLChar"/>
    <w:uiPriority w:val="99"/>
    <w:unhideWhenUsed/>
    <w:rsid w:val="00285D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285D43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sh-bracket">
    <w:name w:val="sh-bracket"/>
    <w:basedOn w:val="Standardnpsmoodstavce"/>
    <w:rsid w:val="00285D43"/>
  </w:style>
  <w:style w:type="character" w:customStyle="1" w:styleId="sh-attr">
    <w:name w:val="sh-attr"/>
    <w:basedOn w:val="Standardnpsmoodstavce"/>
    <w:rsid w:val="00285D43"/>
  </w:style>
  <w:style w:type="character" w:customStyle="1" w:styleId="sh-operator">
    <w:name w:val="sh-operator"/>
    <w:basedOn w:val="Standardnpsmoodstavce"/>
    <w:rsid w:val="00285D43"/>
  </w:style>
  <w:style w:type="character" w:customStyle="1" w:styleId="sh-regexp">
    <w:name w:val="sh-regexp"/>
    <w:basedOn w:val="Standardnpsmoodstavce"/>
    <w:rsid w:val="00285D43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505D5A"/>
    <w:pPr>
      <w:pBdr>
        <w:bottom w:val="single" w:sz="6" w:space="1" w:color="auto"/>
      </w:pBdr>
      <w:spacing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505D5A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curr-page">
    <w:name w:val="curr-page"/>
    <w:basedOn w:val="Standardnpsmoodstavce"/>
    <w:rsid w:val="00505D5A"/>
  </w:style>
  <w:style w:type="character" w:customStyle="1" w:styleId="numofpages">
    <w:name w:val="numofpages"/>
    <w:basedOn w:val="Standardnpsmoodstavce"/>
    <w:rsid w:val="00505D5A"/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505D5A"/>
    <w:pPr>
      <w:pBdr>
        <w:top w:val="single" w:sz="6" w:space="1" w:color="auto"/>
      </w:pBdr>
      <w:spacing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505D5A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24E7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24E7D"/>
  </w:style>
  <w:style w:type="paragraph" w:styleId="Zpat">
    <w:name w:val="footer"/>
    <w:basedOn w:val="Normln"/>
    <w:link w:val="ZpatChar"/>
    <w:uiPriority w:val="99"/>
    <w:unhideWhenUsed/>
    <w:rsid w:val="00C24E7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4E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0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38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2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0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1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4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4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2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4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0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2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78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0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://ufal.mff.cuni.cz/pdt2.0/doc/manuals/cz/a-layer/html/ch03s03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://ufal.mff.cuni.cz/pdt2.0/doc/manuals/cz/a-layer/html/ch03s03s04.html" TargetMode="External"/><Relationship Id="rId42" Type="http://schemas.openxmlformats.org/officeDocument/2006/relationships/image" Target="media/image24.pn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://ufal.mff.cuni.cz/pdt2.0/doc/manuals/cz/a-layer/html/ch03s03s02.html" TargetMode="External"/><Relationship Id="rId38" Type="http://schemas.openxmlformats.org/officeDocument/2006/relationships/hyperlink" Target="http://ufal.mff.cuni.cz/pdt2.0/doc/manuals/cz/a-layer/html/ch03s03s03.html" TargetMode="External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://ufal.mff.cuni.cz/pdt2.0/doc/manuals/cz/a-layer/html/ch03s03.html" TargetMode="External"/><Relationship Id="rId37" Type="http://schemas.openxmlformats.org/officeDocument/2006/relationships/hyperlink" Target="http://ufal.mff.cuni.cz/pdt2.0/doc/manuals/cz/a-layer/html/ch03s03s06.html" TargetMode="External"/><Relationship Id="rId40" Type="http://schemas.openxmlformats.org/officeDocument/2006/relationships/hyperlink" Target="http://ufal.mff.cuni.cz/pdt2.0/doc/manuals/cz/a-layer/html/ch03s03.html" TargetMode="External"/><Relationship Id="rId45" Type="http://schemas.openxmlformats.org/officeDocument/2006/relationships/image" Target="media/image27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://ufal.mff.cuni.cz/pdt2.0/doc/manuals/cz/a-layer/html/ch03s03s06.html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26.png"/><Relationship Id="rId4" Type="http://schemas.microsoft.com/office/2007/relationships/stylesWithEffects" Target="stylesWithEffects.xml"/><Relationship Id="rId9" Type="http://schemas.openxmlformats.org/officeDocument/2006/relationships/hyperlink" Target="http://www.korpus.cz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://ufal.mff.cuni.cz/pdt2.0/doc/manuals/cz/a-layer/html/ch03s03s05.html" TargetMode="External"/><Relationship Id="rId43" Type="http://schemas.openxmlformats.org/officeDocument/2006/relationships/image" Target="media/image25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8F8F38D4-4835-4C60-99AE-7DD8E3B5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19</Pages>
  <Words>1631</Words>
  <Characters>9629</Characters>
  <Application>Microsoft Office Word</Application>
  <DocSecurity>0</DocSecurity>
  <Lines>80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Kolářová</dc:creator>
  <cp:keywords/>
  <dc:description/>
  <cp:lastModifiedBy>Kolarova</cp:lastModifiedBy>
  <cp:revision>17</cp:revision>
  <cp:lastPrinted>2021-07-16T15:27:00Z</cp:lastPrinted>
  <dcterms:created xsi:type="dcterms:W3CDTF">2021-07-16T14:11:00Z</dcterms:created>
  <dcterms:modified xsi:type="dcterms:W3CDTF">2022-09-17T13:45:00Z</dcterms:modified>
</cp:coreProperties>
</file>