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1AFD" w14:textId="22F19BE4" w:rsidR="000C5E90" w:rsidRPr="000C5E90" w:rsidRDefault="000C5E9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C5E90">
        <w:rPr>
          <w:rFonts w:ascii="Times New Roman" w:hAnsi="Times New Roman" w:cs="Times New Roman"/>
          <w:b/>
          <w:iCs/>
          <w:sz w:val="24"/>
          <w:szCs w:val="24"/>
        </w:rPr>
        <w:t>Zuzana Nováková</w:t>
      </w:r>
    </w:p>
    <w:p w14:paraId="76097BB3" w14:textId="20AD0A26" w:rsidR="00E96AF2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t>Kočka na stromě</w:t>
      </w:r>
    </w:p>
    <w:p w14:paraId="64DB671B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Siamská kočka na našem stromě</w:t>
      </w:r>
    </w:p>
    <w:p w14:paraId="500F51FF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přes holé větve dívá se po mně</w:t>
      </w:r>
    </w:p>
    <w:p w14:paraId="76C97FA5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očima jako plamínky,</w:t>
      </w:r>
    </w:p>
    <w:p w14:paraId="2B32DF3E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jak prsten naší maminky.</w:t>
      </w:r>
    </w:p>
    <w:p w14:paraId="59AB2291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1559F4BD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Venku je zima, vítr tam fouká.</w:t>
      </w:r>
    </w:p>
    <w:p w14:paraId="370EA4E4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Pojď za mnou, z okna lépe se kouká</w:t>
      </w:r>
    </w:p>
    <w:p w14:paraId="47D89B70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na celý velký divný svět.</w:t>
      </w:r>
    </w:p>
    <w:p w14:paraId="5BD00502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5F7E">
        <w:rPr>
          <w:rFonts w:ascii="Times New Roman" w:hAnsi="Times New Roman" w:cs="Times New Roman"/>
          <w:sz w:val="24"/>
          <w:szCs w:val="24"/>
        </w:rPr>
        <w:t>Budem</w:t>
      </w:r>
      <w:proofErr w:type="spellEnd"/>
      <w:r w:rsidRPr="004D5F7E">
        <w:rPr>
          <w:rFonts w:ascii="Times New Roman" w:hAnsi="Times New Roman" w:cs="Times New Roman"/>
          <w:sz w:val="24"/>
          <w:szCs w:val="24"/>
        </w:rPr>
        <w:t xml:space="preserve"> si o něm vyprávět.</w:t>
      </w:r>
    </w:p>
    <w:p w14:paraId="565CF817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47A66671" w14:textId="77777777" w:rsidR="004D5F7E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t>Pavouk</w:t>
      </w:r>
    </w:p>
    <w:p w14:paraId="55B4DFF5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Pavouku, pavouku,</w:t>
      </w:r>
    </w:p>
    <w:p w14:paraId="17008ADB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běž raději na louku.</w:t>
      </w:r>
    </w:p>
    <w:p w14:paraId="0ADBA6AA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Tady, mezi zdí a skříní,</w:t>
      </w:r>
    </w:p>
    <w:p w14:paraId="27957697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jsi jen na zlost hospodyni.</w:t>
      </w:r>
    </w:p>
    <w:p w14:paraId="2BF3467D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2EE3F5C3" w14:textId="77777777" w:rsidR="004D5F7E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t>Copánky</w:t>
      </w:r>
    </w:p>
    <w:p w14:paraId="7A581732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Hladí, hladí hřebínek</w:t>
      </w:r>
    </w:p>
    <w:p w14:paraId="207EE5CF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 pramínkem pramínek,</w:t>
      </w:r>
    </w:p>
    <w:p w14:paraId="3F42E76D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shora dolů, shora dolů…</w:t>
      </w:r>
    </w:p>
    <w:p w14:paraId="04B52767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Ty pramínky potom spolu</w:t>
      </w:r>
    </w:p>
    <w:p w14:paraId="34B555FD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 ušima splete máma</w:t>
      </w:r>
    </w:p>
    <w:p w14:paraId="2BB08DE6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 xml:space="preserve">a ozdobí </w:t>
      </w:r>
      <w:proofErr w:type="spellStart"/>
      <w:r w:rsidRPr="004D5F7E">
        <w:rPr>
          <w:rFonts w:ascii="Times New Roman" w:hAnsi="Times New Roman" w:cs="Times New Roman"/>
          <w:sz w:val="24"/>
          <w:szCs w:val="24"/>
        </w:rPr>
        <w:t>beruškama</w:t>
      </w:r>
      <w:proofErr w:type="spellEnd"/>
      <w:r w:rsidRPr="004D5F7E">
        <w:rPr>
          <w:rFonts w:ascii="Times New Roman" w:hAnsi="Times New Roman" w:cs="Times New Roman"/>
          <w:sz w:val="24"/>
          <w:szCs w:val="24"/>
        </w:rPr>
        <w:t>.</w:t>
      </w:r>
    </w:p>
    <w:p w14:paraId="2F4072DE" w14:textId="77777777" w:rsid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56837EF8" w14:textId="77777777" w:rsid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0DAAE583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703377E7" w14:textId="77777777" w:rsidR="004D5F7E" w:rsidRPr="004D5F7E" w:rsidRDefault="004D5F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5F7E">
        <w:rPr>
          <w:rFonts w:ascii="Times New Roman" w:hAnsi="Times New Roman" w:cs="Times New Roman"/>
          <w:b/>
          <w:i/>
          <w:sz w:val="24"/>
          <w:szCs w:val="24"/>
        </w:rPr>
        <w:t>Holubička</w:t>
      </w:r>
    </w:p>
    <w:p w14:paraId="018BC44B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Zavoláme holubičku,</w:t>
      </w:r>
    </w:p>
    <w:p w14:paraId="69F62FF5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ať rozevře vějíře</w:t>
      </w:r>
    </w:p>
    <w:p w14:paraId="249ACB7C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pro ubohou princezničku,</w:t>
      </w:r>
    </w:p>
    <w:p w14:paraId="617D0E31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která nemá rytíře.</w:t>
      </w:r>
    </w:p>
    <w:p w14:paraId="159645D8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4102335B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Co si počne princeznička</w:t>
      </w:r>
    </w:p>
    <w:p w14:paraId="0C78F344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bez prince i obydlí?</w:t>
      </w:r>
    </w:p>
    <w:p w14:paraId="17193CF1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Přiletí k ní holubička,</w:t>
      </w:r>
    </w:p>
    <w:p w14:paraId="3E4396BC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uschová ji pod křídly.</w:t>
      </w:r>
    </w:p>
    <w:p w14:paraId="41FA7214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3FF7438E" w14:textId="77777777" w:rsidR="004D5F7E" w:rsidRPr="004D5F7E" w:rsidRDefault="004D5F7E">
      <w:pPr>
        <w:rPr>
          <w:rFonts w:ascii="Times New Roman" w:hAnsi="Times New Roman" w:cs="Times New Roman"/>
          <w:b/>
          <w:sz w:val="24"/>
          <w:szCs w:val="24"/>
        </w:rPr>
      </w:pPr>
      <w:r w:rsidRPr="004D5F7E">
        <w:rPr>
          <w:rFonts w:ascii="Times New Roman" w:hAnsi="Times New Roman" w:cs="Times New Roman"/>
          <w:b/>
          <w:sz w:val="24"/>
          <w:szCs w:val="24"/>
        </w:rPr>
        <w:t>ZAHRÁDKA ANI NEDÝCHÁ,</w:t>
      </w:r>
    </w:p>
    <w:p w14:paraId="0BE773B5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celá se boří do ticha.</w:t>
      </w:r>
    </w:p>
    <w:p w14:paraId="494EA76B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Ticho je bílé – je to sníh.</w:t>
      </w:r>
    </w:p>
    <w:p w14:paraId="69798458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Sníh, co se třpytí ve větvích</w:t>
      </w:r>
    </w:p>
    <w:p w14:paraId="75D700F4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jabloní, které ve spánku</w:t>
      </w:r>
    </w:p>
    <w:p w14:paraId="544C7A70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sní o jásotu skřivánků</w:t>
      </w:r>
    </w:p>
    <w:p w14:paraId="150206D0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po čistém nebi rozsetých.</w:t>
      </w:r>
    </w:p>
    <w:p w14:paraId="09CC112A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</w:p>
    <w:p w14:paraId="74BB2330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Sněhu jsou plná oblaka.</w:t>
      </w:r>
    </w:p>
    <w:p w14:paraId="4A41EBB6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Pod nimi vrána zakráká,</w:t>
      </w:r>
    </w:p>
    <w:p w14:paraId="5DFC87F2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přinesla zimu na křídlech.</w:t>
      </w:r>
    </w:p>
    <w:p w14:paraId="3BF83F28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Zahrádku spící vyspat nech,</w:t>
      </w:r>
    </w:p>
    <w:p w14:paraId="3D9BBF1E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ať se teď o nic nestará.</w:t>
      </w:r>
    </w:p>
    <w:p w14:paraId="1AFFB6B8" w14:textId="77777777" w:rsidR="004D5F7E" w:rsidRP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Ať nabírá sil do jara,</w:t>
      </w:r>
    </w:p>
    <w:p w14:paraId="5F117BFF" w14:textId="77777777" w:rsidR="004D5F7E" w:rsidRDefault="004D5F7E">
      <w:pPr>
        <w:rPr>
          <w:rFonts w:ascii="Times New Roman" w:hAnsi="Times New Roman" w:cs="Times New Roman"/>
          <w:sz w:val="24"/>
          <w:szCs w:val="24"/>
        </w:rPr>
      </w:pPr>
      <w:r w:rsidRPr="004D5F7E">
        <w:rPr>
          <w:rFonts w:ascii="Times New Roman" w:hAnsi="Times New Roman" w:cs="Times New Roman"/>
          <w:sz w:val="24"/>
          <w:szCs w:val="24"/>
        </w:rPr>
        <w:t>kdy probudí se v poupatech.</w:t>
      </w:r>
    </w:p>
    <w:p w14:paraId="3CCEC698" w14:textId="70DA0E2C" w:rsidR="00DD4CCC" w:rsidRPr="000C5E90" w:rsidRDefault="000C5E90" w:rsidP="00DD4C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E90">
        <w:rPr>
          <w:rFonts w:ascii="Times New Roman" w:hAnsi="Times New Roman" w:cs="Times New Roman"/>
          <w:b/>
          <w:bCs/>
          <w:sz w:val="24"/>
          <w:szCs w:val="24"/>
        </w:rPr>
        <w:lastRenderedPageBreak/>
        <w:t>Václav Renč</w:t>
      </w:r>
    </w:p>
    <w:p w14:paraId="63A590B4" w14:textId="77777777" w:rsidR="00DD4CCC" w:rsidRPr="00DD4CCC" w:rsidRDefault="00DD4CCC" w:rsidP="00DD4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4CCC">
        <w:rPr>
          <w:rFonts w:ascii="Times New Roman" w:hAnsi="Times New Roman" w:cs="Times New Roman"/>
          <w:b/>
          <w:i/>
          <w:sz w:val="24"/>
          <w:szCs w:val="24"/>
        </w:rPr>
        <w:t>Perníková chaloupka (úryvek)</w:t>
      </w:r>
    </w:p>
    <w:p w14:paraId="61AD4146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Les černý zbělel ve vánici,</w:t>
      </w:r>
    </w:p>
    <w:p w14:paraId="4EAE0C3F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do bílých peřin lehlo mlází.</w:t>
      </w:r>
    </w:p>
    <w:p w14:paraId="0618A35C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Zavřela baba na petlici,</w:t>
      </w:r>
    </w:p>
    <w:p w14:paraId="7A3FA50F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plameny z pece jazyk plazí.</w:t>
      </w:r>
    </w:p>
    <w:p w14:paraId="76AC29D4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</w:p>
    <w:p w14:paraId="45CDB41C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Zmizely cesty v bílém vání,</w:t>
      </w:r>
    </w:p>
    <w:p w14:paraId="7F836704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neprojde lesem noha lidská.</w:t>
      </w:r>
    </w:p>
    <w:p w14:paraId="6F140447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Zlým nikdo ve zlu nezabrání. –</w:t>
      </w:r>
    </w:p>
    <w:p w14:paraId="6DF5137F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Cvak! už je otevřena klícka.</w:t>
      </w:r>
    </w:p>
    <w:p w14:paraId="6DF9EB24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</w:p>
    <w:p w14:paraId="27BEB599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 xml:space="preserve">Svět </w:t>
      </w:r>
      <w:proofErr w:type="spellStart"/>
      <w:r w:rsidRPr="00DD4CCC">
        <w:rPr>
          <w:rFonts w:ascii="Times New Roman" w:hAnsi="Times New Roman" w:cs="Times New Roman"/>
          <w:sz w:val="24"/>
          <w:szCs w:val="24"/>
        </w:rPr>
        <w:t>zapad</w:t>
      </w:r>
      <w:proofErr w:type="spellEnd"/>
      <w:r w:rsidRPr="00DD4CCC">
        <w:rPr>
          <w:rFonts w:ascii="Times New Roman" w:hAnsi="Times New Roman" w:cs="Times New Roman"/>
          <w:sz w:val="24"/>
          <w:szCs w:val="24"/>
        </w:rPr>
        <w:t xml:space="preserve"> do zimního spánku.</w:t>
      </w:r>
    </w:p>
    <w:p w14:paraId="5A496940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Ach, táto, mámo! Kde jste, kde jste!</w:t>
      </w:r>
    </w:p>
    <w:p w14:paraId="4D579EB5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„Napekla jsem vám marcipánku,</w:t>
      </w:r>
    </w:p>
    <w:p w14:paraId="35705328" w14:textId="77777777" w:rsidR="00DD4CCC" w:rsidRPr="00DD4CCC" w:rsidRDefault="00DD4CCC" w:rsidP="00DD4CCC">
      <w:pPr>
        <w:rPr>
          <w:rFonts w:ascii="Times New Roman" w:hAnsi="Times New Roman" w:cs="Times New Roman"/>
          <w:sz w:val="24"/>
          <w:szCs w:val="24"/>
        </w:rPr>
      </w:pPr>
      <w:r w:rsidRPr="00DD4CCC">
        <w:rPr>
          <w:rFonts w:ascii="Times New Roman" w:hAnsi="Times New Roman" w:cs="Times New Roman"/>
          <w:sz w:val="24"/>
          <w:szCs w:val="24"/>
        </w:rPr>
        <w:t>teď si tam pro něj sami vlezte.“</w:t>
      </w:r>
    </w:p>
    <w:p w14:paraId="3132F15C" w14:textId="77777777" w:rsidR="00F33291" w:rsidRDefault="00F33291" w:rsidP="00F33291">
      <w:pPr>
        <w:rPr>
          <w:rFonts w:ascii="Times New Roman" w:hAnsi="Times New Roman" w:cs="Times New Roman"/>
          <w:b/>
          <w:sz w:val="24"/>
          <w:szCs w:val="24"/>
        </w:rPr>
      </w:pPr>
    </w:p>
    <w:p w14:paraId="297FC756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93764FE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6FA0316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4E85C91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D789984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C219A04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344436D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D1D4438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F58625A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6807196" w14:textId="77777777" w:rsid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04ADBD8" w14:textId="1CC1EBD1" w:rsidR="000C5E90" w:rsidRPr="000C5E90" w:rsidRDefault="000C5E90" w:rsidP="00F3329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C5E90">
        <w:rPr>
          <w:rFonts w:ascii="Times New Roman" w:hAnsi="Times New Roman" w:cs="Times New Roman"/>
          <w:b/>
          <w:iCs/>
          <w:sz w:val="24"/>
          <w:szCs w:val="24"/>
        </w:rPr>
        <w:lastRenderedPageBreak/>
        <w:t>Ivan Blatný</w:t>
      </w:r>
    </w:p>
    <w:p w14:paraId="0A62295F" w14:textId="785E9A1A" w:rsidR="00F33291" w:rsidRPr="00F33291" w:rsidRDefault="00F33291" w:rsidP="00F332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3291">
        <w:rPr>
          <w:rFonts w:ascii="Times New Roman" w:hAnsi="Times New Roman" w:cs="Times New Roman"/>
          <w:b/>
          <w:i/>
          <w:sz w:val="24"/>
          <w:szCs w:val="24"/>
        </w:rPr>
        <w:t>Na křižovatce</w:t>
      </w:r>
    </w:p>
    <w:p w14:paraId="72D9D7E8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Chtěl jsem přejít, kdosi křikl:</w:t>
      </w:r>
    </w:p>
    <w:p w14:paraId="2A3CDA8A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„Pozor! Jede motocykl!“</w:t>
      </w:r>
    </w:p>
    <w:p w14:paraId="7B98B253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14:paraId="2BFE2452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 xml:space="preserve">Autobusy, povozy –  </w:t>
      </w:r>
    </w:p>
    <w:p w14:paraId="4FC43588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a pan strážník zahrozí:</w:t>
      </w:r>
    </w:p>
    <w:p w14:paraId="354670C8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14:paraId="6A618258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„Ty si asi myslíš, kloučku,</w:t>
      </w:r>
    </w:p>
    <w:p w14:paraId="39D25411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>že jsi někde na paloučku.“</w:t>
      </w:r>
    </w:p>
    <w:p w14:paraId="54EFF1CE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14:paraId="141C5FAE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 xml:space="preserve">Auta troubí </w:t>
      </w:r>
      <w:proofErr w:type="spellStart"/>
      <w:r w:rsidRPr="00F33291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F332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3291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F332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3291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F33291">
        <w:rPr>
          <w:rFonts w:ascii="Times New Roman" w:hAnsi="Times New Roman" w:cs="Times New Roman"/>
          <w:sz w:val="24"/>
          <w:szCs w:val="24"/>
        </w:rPr>
        <w:t>,</w:t>
      </w:r>
    </w:p>
    <w:p w14:paraId="1F8F42A5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  <w:r w:rsidRPr="00F33291">
        <w:rPr>
          <w:rFonts w:ascii="Times New Roman" w:hAnsi="Times New Roman" w:cs="Times New Roman"/>
          <w:sz w:val="24"/>
          <w:szCs w:val="24"/>
        </w:rPr>
        <w:t xml:space="preserve">musím platit pokutu. </w:t>
      </w:r>
    </w:p>
    <w:p w14:paraId="55FC82C4" w14:textId="77777777" w:rsidR="00F33291" w:rsidRPr="00F33291" w:rsidRDefault="00F33291" w:rsidP="00F33291">
      <w:pPr>
        <w:rPr>
          <w:rFonts w:ascii="Times New Roman" w:hAnsi="Times New Roman" w:cs="Times New Roman"/>
          <w:sz w:val="24"/>
          <w:szCs w:val="24"/>
        </w:rPr>
      </w:pPr>
    </w:p>
    <w:p w14:paraId="53317657" w14:textId="77777777" w:rsidR="00DD4CCC" w:rsidRPr="004D5F7E" w:rsidRDefault="00DD4CCC">
      <w:pPr>
        <w:rPr>
          <w:rFonts w:ascii="Times New Roman" w:hAnsi="Times New Roman" w:cs="Times New Roman"/>
          <w:sz w:val="24"/>
          <w:szCs w:val="24"/>
        </w:rPr>
      </w:pPr>
    </w:p>
    <w:sectPr w:rsidR="00DD4CCC" w:rsidRPr="004D5F7E" w:rsidSect="00E9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7E"/>
    <w:rsid w:val="000C5E90"/>
    <w:rsid w:val="0043342E"/>
    <w:rsid w:val="004D5F7E"/>
    <w:rsid w:val="00DD4CCC"/>
    <w:rsid w:val="00E96AF2"/>
    <w:rsid w:val="00F3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32B4"/>
  <w15:docId w15:val="{B73C940F-B429-4965-B58B-8918E858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A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Nováková</cp:lastModifiedBy>
  <cp:revision>5</cp:revision>
  <dcterms:created xsi:type="dcterms:W3CDTF">2020-12-04T13:51:00Z</dcterms:created>
  <dcterms:modified xsi:type="dcterms:W3CDTF">2022-11-11T14:11:00Z</dcterms:modified>
</cp:coreProperties>
</file>