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AA7A" w14:textId="3E8DE052" w:rsidR="004C48BB" w:rsidRPr="001B39A3" w:rsidRDefault="004C48BB" w:rsidP="004C48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39A3">
        <w:rPr>
          <w:rFonts w:ascii="Times New Roman" w:hAnsi="Times New Roman" w:cs="Times New Roman"/>
          <w:b/>
          <w:bCs/>
          <w:sz w:val="28"/>
          <w:szCs w:val="28"/>
        </w:rPr>
        <w:t xml:space="preserve">Připomeňte si </w:t>
      </w:r>
      <w:r w:rsidR="00AC6001" w:rsidRPr="001B39A3">
        <w:rPr>
          <w:rFonts w:ascii="Times New Roman" w:hAnsi="Times New Roman" w:cs="Times New Roman"/>
          <w:b/>
          <w:bCs/>
          <w:sz w:val="28"/>
          <w:szCs w:val="28"/>
        </w:rPr>
        <w:t>cvičení z minulého týdne. Co mají společného podměty v následujících větách</w:t>
      </w:r>
      <w:r w:rsidR="001B39A3" w:rsidRPr="001B39A3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="00E203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03DA" w:rsidRPr="00D93478">
        <w:rPr>
          <w:rFonts w:ascii="Times New Roman" w:hAnsi="Times New Roman" w:cs="Times New Roman"/>
          <w:b/>
          <w:bCs/>
          <w:color w:val="FF0000"/>
          <w:sz w:val="28"/>
          <w:szCs w:val="28"/>
        </w:rPr>
        <w:t>JSOU NĚKOLIKANÁSOBNÉ.</w:t>
      </w:r>
    </w:p>
    <w:p w14:paraId="243A59D0" w14:textId="4C961924" w:rsidR="001B39A3" w:rsidRDefault="001B39A3" w:rsidP="004C48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39A3">
        <w:rPr>
          <w:rFonts w:ascii="Times New Roman" w:hAnsi="Times New Roman" w:cs="Times New Roman"/>
          <w:b/>
          <w:bCs/>
          <w:sz w:val="28"/>
          <w:szCs w:val="28"/>
        </w:rPr>
        <w:t>Jak jsou spojena podstatná jména v podmětech v následujících větách?</w:t>
      </w:r>
    </w:p>
    <w:p w14:paraId="354F62C1" w14:textId="01BEFB86" w:rsidR="004D4982" w:rsidRPr="001B39A3" w:rsidRDefault="004D4982" w:rsidP="004C48B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Čím se liší spojení jmen ve větách psaných kurzivou od spojení jmen ve větách ostatních?</w:t>
      </w:r>
      <w:r w:rsidR="00D934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3478" w:rsidRPr="00CD040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VE VĚTÁCH PSANÝCH KURZÍVOU JSOU JMÉNA V PODMĚTU SPOJENA SPOJKOU </w:t>
      </w:r>
      <w:r w:rsidR="00D93478" w:rsidRPr="00CD040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S</w:t>
      </w:r>
      <w:r w:rsidR="00D93478" w:rsidRPr="00CD040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r w:rsidR="00D3792A" w:rsidRPr="00CD040D">
        <w:rPr>
          <w:rFonts w:ascii="Times New Roman" w:hAnsi="Times New Roman" w:cs="Times New Roman"/>
          <w:b/>
          <w:bCs/>
          <w:color w:val="FF0000"/>
          <w:sz w:val="28"/>
          <w:szCs w:val="28"/>
        </w:rPr>
        <w:t>V OSTATNÍCH VĚTÁCH JSOU SPOJENA SPOJKAMI NEBO SPOJOVACÍMI VÝRAZY.</w:t>
      </w:r>
    </w:p>
    <w:p w14:paraId="2765E73A" w14:textId="77777777" w:rsidR="001B39A3" w:rsidRPr="001B39A3" w:rsidRDefault="001B39A3" w:rsidP="004C48BB">
      <w:pPr>
        <w:rPr>
          <w:rFonts w:ascii="Times New Roman" w:hAnsi="Times New Roman" w:cs="Times New Roman"/>
          <w:sz w:val="28"/>
          <w:szCs w:val="28"/>
        </w:rPr>
      </w:pPr>
    </w:p>
    <w:p w14:paraId="0A52410D" w14:textId="77777777" w:rsidR="004C48BB" w:rsidRPr="001B39A3" w:rsidRDefault="004C48BB" w:rsidP="004C48BB">
      <w:pPr>
        <w:rPr>
          <w:rFonts w:ascii="Times New Roman" w:hAnsi="Times New Roman" w:cs="Times New Roman"/>
          <w:sz w:val="28"/>
          <w:szCs w:val="28"/>
        </w:rPr>
      </w:pPr>
      <w:r w:rsidRPr="001B39A3">
        <w:rPr>
          <w:rFonts w:ascii="Times New Roman" w:hAnsi="Times New Roman" w:cs="Times New Roman"/>
          <w:sz w:val="28"/>
          <w:szCs w:val="28"/>
        </w:rPr>
        <w:t xml:space="preserve">K jejich životnímu stylu vždy patřily úsměv, pohodová </w:t>
      </w:r>
      <w:r w:rsidRPr="001B39A3">
        <w:rPr>
          <w:rStyle w:val="coll"/>
          <w:rFonts w:ascii="Times New Roman" w:hAnsi="Times New Roman" w:cs="Times New Roman"/>
          <w:sz w:val="28"/>
          <w:szCs w:val="28"/>
        </w:rPr>
        <w:t>relaxace nebo adrenalin.</w:t>
      </w:r>
    </w:p>
    <w:p w14:paraId="3EDB947E" w14:textId="5C581A9B" w:rsidR="006907E9" w:rsidRPr="001B39A3" w:rsidRDefault="004C48BB" w:rsidP="004C48BB">
      <w:pPr>
        <w:rPr>
          <w:rFonts w:ascii="Times New Roman" w:hAnsi="Times New Roman" w:cs="Times New Roman"/>
          <w:sz w:val="28"/>
          <w:szCs w:val="28"/>
        </w:rPr>
      </w:pPr>
      <w:r w:rsidRPr="001B39A3">
        <w:rPr>
          <w:rFonts w:ascii="Times New Roman" w:hAnsi="Times New Roman" w:cs="Times New Roman"/>
          <w:sz w:val="28"/>
          <w:szCs w:val="28"/>
        </w:rPr>
        <w:t xml:space="preserve">Mění se nejen divadelní </w:t>
      </w:r>
      <w:r w:rsidRPr="001B39A3">
        <w:rPr>
          <w:rStyle w:val="coll"/>
          <w:rFonts w:ascii="Times New Roman" w:hAnsi="Times New Roman" w:cs="Times New Roman"/>
          <w:sz w:val="28"/>
          <w:szCs w:val="28"/>
        </w:rPr>
        <w:t xml:space="preserve">poetika, ale i společnost </w:t>
      </w:r>
      <w:r w:rsidRPr="001B39A3">
        <w:rPr>
          <w:rFonts w:ascii="Times New Roman" w:hAnsi="Times New Roman" w:cs="Times New Roman"/>
          <w:sz w:val="28"/>
          <w:szCs w:val="28"/>
        </w:rPr>
        <w:t>a diváci.</w:t>
      </w:r>
    </w:p>
    <w:p w14:paraId="488D9305" w14:textId="77777777" w:rsidR="00AC6001" w:rsidRPr="001B39A3" w:rsidRDefault="00AC6001" w:rsidP="00AC6001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1B39A3">
        <w:rPr>
          <w:rFonts w:ascii="Times New Roman" w:hAnsi="Times New Roman" w:cs="Times New Roman"/>
          <w:sz w:val="28"/>
          <w:szCs w:val="28"/>
        </w:rPr>
        <w:t xml:space="preserve">Hořící svíčky, prskající prskavky, adventní </w:t>
      </w:r>
      <w:r w:rsidRPr="001B39A3">
        <w:rPr>
          <w:rStyle w:val="coll"/>
          <w:rFonts w:ascii="Times New Roman" w:hAnsi="Times New Roman" w:cs="Times New Roman"/>
          <w:sz w:val="28"/>
          <w:szCs w:val="28"/>
        </w:rPr>
        <w:t xml:space="preserve">věnce, dokonce i žárovky </w:t>
      </w:r>
      <w:r w:rsidRPr="001B39A3">
        <w:rPr>
          <w:rFonts w:ascii="Times New Roman" w:hAnsi="Times New Roman" w:cs="Times New Roman"/>
          <w:sz w:val="28"/>
          <w:szCs w:val="28"/>
        </w:rPr>
        <w:t>na vánočním stromku se mohou stát zdrojem požáru.</w:t>
      </w:r>
    </w:p>
    <w:p w14:paraId="0E432C17" w14:textId="77777777" w:rsidR="001B39A3" w:rsidRPr="004D4982" w:rsidRDefault="001B39A3" w:rsidP="001B39A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D4982">
        <w:rPr>
          <w:rFonts w:ascii="Times New Roman" w:hAnsi="Times New Roman" w:cs="Times New Roman"/>
          <w:i/>
          <w:iCs/>
          <w:sz w:val="28"/>
          <w:szCs w:val="28"/>
        </w:rPr>
        <w:t>Nyní už jsou Michaela s přítelem natrvalo doma v Čechách.</w:t>
      </w:r>
    </w:p>
    <w:p w14:paraId="41FF26A0" w14:textId="77777777" w:rsidR="001B39A3" w:rsidRPr="004D4982" w:rsidRDefault="001B39A3" w:rsidP="001B39A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D4982">
        <w:rPr>
          <w:rFonts w:ascii="Times New Roman" w:hAnsi="Times New Roman" w:cs="Times New Roman"/>
          <w:i/>
          <w:iCs/>
          <w:sz w:val="28"/>
          <w:szCs w:val="28"/>
        </w:rPr>
        <w:t>Dítě s kamarády zmizelo ve svém pokojíčku.</w:t>
      </w:r>
    </w:p>
    <w:p w14:paraId="3B01A116" w14:textId="69B917FF" w:rsidR="00AC6001" w:rsidRDefault="00AC6001" w:rsidP="004C48BB"/>
    <w:p w14:paraId="668A28C0" w14:textId="22C459D4" w:rsidR="00620C29" w:rsidRPr="004D4982" w:rsidRDefault="00620C29" w:rsidP="00620C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4982">
        <w:rPr>
          <w:rFonts w:ascii="Times New Roman" w:hAnsi="Times New Roman" w:cs="Times New Roman"/>
          <w:b/>
          <w:bCs/>
          <w:sz w:val="28"/>
          <w:szCs w:val="28"/>
        </w:rPr>
        <w:t>Projděte si spojovací výrazy:</w:t>
      </w:r>
    </w:p>
    <w:p w14:paraId="61B6D941" w14:textId="42986E5C" w:rsidR="00620C29" w:rsidRDefault="00620C29" w:rsidP="00620C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0C29">
        <w:rPr>
          <w:rFonts w:ascii="Times New Roman" w:hAnsi="Times New Roman" w:cs="Times New Roman"/>
          <w:sz w:val="28"/>
          <w:szCs w:val="28"/>
        </w:rPr>
        <w:t>a, i, ani</w:t>
      </w:r>
      <w:r w:rsidR="00CD040D">
        <w:rPr>
          <w:rFonts w:ascii="Times New Roman" w:hAnsi="Times New Roman" w:cs="Times New Roman"/>
          <w:sz w:val="28"/>
          <w:szCs w:val="28"/>
        </w:rPr>
        <w:t>, nebo</w:t>
      </w:r>
    </w:p>
    <w:p w14:paraId="56FF0E70" w14:textId="1FC13293" w:rsidR="00620C29" w:rsidRDefault="00475637" w:rsidP="00620C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dokonce, ale i, ale také</w:t>
      </w:r>
    </w:p>
    <w:p w14:paraId="51BDE3C1" w14:textId="614A5F95" w:rsidR="00475637" w:rsidRDefault="00475637" w:rsidP="00620C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nebo, anebo</w:t>
      </w:r>
      <w:r w:rsidR="003004F2">
        <w:rPr>
          <w:rFonts w:ascii="Times New Roman" w:hAnsi="Times New Roman" w:cs="Times New Roman"/>
          <w:sz w:val="28"/>
          <w:szCs w:val="28"/>
        </w:rPr>
        <w:t xml:space="preserve">, buď – anebo </w:t>
      </w:r>
    </w:p>
    <w:p w14:paraId="7D41C4D2" w14:textId="0DD02B4B" w:rsidR="003004F2" w:rsidRDefault="003004F2" w:rsidP="00620C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proto, a tak, tedy, tudíž</w:t>
      </w:r>
    </w:p>
    <w:p w14:paraId="06199BB7" w14:textId="38B6DD96" w:rsidR="00737E0D" w:rsidRDefault="00737E0D" w:rsidP="00620C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ale, nýbrž, přesto, a stejně</w:t>
      </w:r>
    </w:p>
    <w:p w14:paraId="5A5F84C1" w14:textId="759142E2" w:rsidR="00737E0D" w:rsidRDefault="00737E0D" w:rsidP="00737E0D">
      <w:pPr>
        <w:rPr>
          <w:rFonts w:ascii="Times New Roman" w:hAnsi="Times New Roman" w:cs="Times New Roman"/>
          <w:sz w:val="28"/>
          <w:szCs w:val="28"/>
        </w:rPr>
      </w:pPr>
    </w:p>
    <w:p w14:paraId="60BFC19A" w14:textId="42C32CD6" w:rsidR="00737E0D" w:rsidRPr="00CD040D" w:rsidRDefault="00737E0D" w:rsidP="00737E0D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D4982">
        <w:rPr>
          <w:rFonts w:ascii="Times New Roman" w:hAnsi="Times New Roman" w:cs="Times New Roman"/>
          <w:b/>
          <w:bCs/>
          <w:sz w:val="28"/>
          <w:szCs w:val="28"/>
        </w:rPr>
        <w:t>Co mají společného spojovací výrazy b) – e)?</w:t>
      </w:r>
      <w:r w:rsidR="00CD04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040D" w:rsidRPr="00CD040D">
        <w:rPr>
          <w:rFonts w:ascii="Times New Roman" w:hAnsi="Times New Roman" w:cs="Times New Roman"/>
          <w:b/>
          <w:bCs/>
          <w:color w:val="FF0000"/>
          <w:sz w:val="28"/>
          <w:szCs w:val="28"/>
        </w:rPr>
        <w:t>PÍŠE SE PŘED NIMI VŽDY ČÁRKA.</w:t>
      </w:r>
    </w:p>
    <w:p w14:paraId="4DDA62AA" w14:textId="18F652BC" w:rsidR="00737E0D" w:rsidRPr="00E241C2" w:rsidRDefault="00737E0D" w:rsidP="00737E0D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D4982">
        <w:rPr>
          <w:rFonts w:ascii="Times New Roman" w:hAnsi="Times New Roman" w:cs="Times New Roman"/>
          <w:b/>
          <w:bCs/>
          <w:sz w:val="28"/>
          <w:szCs w:val="28"/>
        </w:rPr>
        <w:t xml:space="preserve">Čím se liší spojovací výrazy b) až e) od spojovacích výrazů </w:t>
      </w:r>
      <w:r w:rsidR="001C6731" w:rsidRPr="004D4982">
        <w:rPr>
          <w:rFonts w:ascii="Times New Roman" w:hAnsi="Times New Roman" w:cs="Times New Roman"/>
          <w:b/>
          <w:bCs/>
          <w:sz w:val="28"/>
          <w:szCs w:val="28"/>
        </w:rPr>
        <w:t>v a)?</w:t>
      </w:r>
      <w:r w:rsidR="00CD04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41C2" w:rsidRPr="00E241C2">
        <w:rPr>
          <w:rFonts w:ascii="Times New Roman" w:hAnsi="Times New Roman" w:cs="Times New Roman"/>
          <w:b/>
          <w:bCs/>
          <w:color w:val="FF0000"/>
          <w:sz w:val="28"/>
          <w:szCs w:val="28"/>
        </w:rPr>
        <w:t>PŘED SPOJOVACÍMI VÝRAZY V a) SE NEPÍŠE ČÁRKA, SPOJUJÍ-LI VĚTY NEBO VĚTNÉ ČLENY VE SLUČOVACÍM POMĚRU.</w:t>
      </w:r>
    </w:p>
    <w:p w14:paraId="1A5F0EC2" w14:textId="77777777" w:rsidR="00620C29" w:rsidRPr="001B39A3" w:rsidRDefault="00620C29" w:rsidP="00620C29">
      <w:pPr>
        <w:rPr>
          <w:rFonts w:ascii="Times New Roman" w:hAnsi="Times New Roman" w:cs="Times New Roman"/>
          <w:sz w:val="28"/>
          <w:szCs w:val="28"/>
        </w:rPr>
      </w:pPr>
    </w:p>
    <w:p w14:paraId="7CDA876C" w14:textId="062A607D" w:rsidR="00620C29" w:rsidRDefault="00620C29" w:rsidP="004C48BB"/>
    <w:sectPr w:rsidR="00620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62C3"/>
    <w:multiLevelType w:val="hybridMultilevel"/>
    <w:tmpl w:val="44E434E0"/>
    <w:lvl w:ilvl="0" w:tplc="D8B0945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48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32"/>
    <w:rsid w:val="001B39A3"/>
    <w:rsid w:val="001C6731"/>
    <w:rsid w:val="003004F2"/>
    <w:rsid w:val="00475637"/>
    <w:rsid w:val="004C48BB"/>
    <w:rsid w:val="004D4982"/>
    <w:rsid w:val="00620C29"/>
    <w:rsid w:val="006907E9"/>
    <w:rsid w:val="00737E0D"/>
    <w:rsid w:val="00AC6001"/>
    <w:rsid w:val="00CD040D"/>
    <w:rsid w:val="00D3792A"/>
    <w:rsid w:val="00D93478"/>
    <w:rsid w:val="00DC0D32"/>
    <w:rsid w:val="00E203DA"/>
    <w:rsid w:val="00E2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D5B5A"/>
  <w15:chartTrackingRefBased/>
  <w15:docId w15:val="{AA553F27-B76A-4A8A-9968-80A8C981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48BB"/>
    <w:pPr>
      <w:spacing w:line="360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4C48BB"/>
  </w:style>
  <w:style w:type="paragraph" w:styleId="Odstavecseseznamem">
    <w:name w:val="List Paragraph"/>
    <w:basedOn w:val="Normln"/>
    <w:uiPriority w:val="34"/>
    <w:qFormat/>
    <w:rsid w:val="00620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15</cp:revision>
  <dcterms:created xsi:type="dcterms:W3CDTF">2022-09-26T11:40:00Z</dcterms:created>
  <dcterms:modified xsi:type="dcterms:W3CDTF">2022-10-17T07:42:00Z</dcterms:modified>
</cp:coreProperties>
</file>