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F0" w:rsidRPr="009164F0" w:rsidRDefault="009164F0" w:rsidP="009164F0">
      <w:pPr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РУССКАЯ ДЕТСКАЯ ЛИТЕРАТУРА ВТОРОЙ ПОЛОВИНЫ XX ВЕКА</w:t>
      </w:r>
    </w:p>
    <w:p w:rsidR="009164F0" w:rsidRPr="009164F0" w:rsidRDefault="009164F0" w:rsidP="009164F0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Литературные произведения нужны для выяснения жизненной истины, а истина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вовсе не однозначна». На страницах своих книг искали жизненную истину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такие замечательные детские писатели, как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В.Драгунский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Р.Погодин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>,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В.Железников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А.Алексин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В.Крапивин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Ю.Яковлев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Ю.Коваль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Интерес к миру детства разделяли авторы «взрослых» книг. 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восприятие, свободное от фальши, служило в их произведениях критерием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для оценки людей и жизненных явлений. </w:t>
      </w:r>
    </w:p>
    <w:p w:rsidR="009164F0" w:rsidRPr="009164F0" w:rsidRDefault="009164F0" w:rsidP="009164F0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«Героем» детской литературы 1960-80-х гг. оказывается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ребенок, но и мир детства в его своеобразии. Детские годы изображаются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как время серьезных поступков, определяющих личность человека. </w:t>
      </w:r>
    </w:p>
    <w:p w:rsidR="009164F0" w:rsidRDefault="009164F0" w:rsidP="009164F0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Процесс понимания, как и процесс взросления, всегда не прост,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Pr="009164F0">
        <w:rPr>
          <w:rFonts w:ascii="Times New Roman" w:hAnsi="Times New Roman" w:cs="Times New Roman"/>
          <w:sz w:val="28"/>
          <w:szCs w:val="28"/>
        </w:rPr>
        <w:t>Погодин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не торопится «выпрямлять» его. Поэтому его герои часто совершают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164F0">
        <w:rPr>
          <w:rFonts w:ascii="Times New Roman" w:hAnsi="Times New Roman" w:cs="Times New Roman"/>
          <w:sz w:val="28"/>
          <w:szCs w:val="28"/>
        </w:rPr>
        <w:t>еприглядные поступки – это естественные этапы духовного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В рассказе «Что у Сеньки было» (1969) пятилетний Сенька решает уйти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дома, когда у него появилась новорожденная сестра. Мальчику кажется,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что эта «нахалка» заняла его место в мире и отняла любовь окружающих.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Но когда Сенька поднялся на холм, оказавшийся на его пути, он увидел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только родную деревню, но и прекрасный «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огромадный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>» мир за ее пределами. Открытие этого мира стало возможным для мальчика благодаря появлению младшей сестры. «Ух-ты, - подумал он, - куда от такой земли уйдешь, если она моя! И мамка моя, и отец, и сестренка, и все люди-соседи,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птицы пролетные, и птицы оседлые – все мои». Рассказ Погодина близок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притче, повествующей о духовном взрослении человека. Обретение зрелости связывается писателем с осознанием принадлежности к родной земле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зарождением чувства любви к ней.</w:t>
      </w:r>
    </w:p>
    <w:p w:rsidR="00887495" w:rsidRDefault="00887495" w:rsidP="00916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До бугра Сенька за свою жизнь ни разу не добирался и ни разу на него не всходил.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Поднимается Сенька еще выше.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А земля становится все шире.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 xml:space="preserve">А когда Сенька поднялся на самый верх, стало ему далеко видно вокруг. И сомкнулся тогда Сенькин мир малый с большим миром и </w:t>
      </w:r>
      <w:proofErr w:type="spellStart"/>
      <w:r w:rsidRPr="00887495">
        <w:rPr>
          <w:rFonts w:ascii="Times New Roman" w:hAnsi="Times New Roman" w:cs="Times New Roman"/>
          <w:i/>
        </w:rPr>
        <w:t>огромадным</w:t>
      </w:r>
      <w:proofErr w:type="spellEnd"/>
      <w:r w:rsidRPr="00887495">
        <w:rPr>
          <w:rFonts w:ascii="Times New Roman" w:hAnsi="Times New Roman" w:cs="Times New Roman"/>
          <w:i/>
        </w:rPr>
        <w:t>, так как земля Сенькина уходила вдаль на необъятные расстояния.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lastRenderedPageBreak/>
        <w:t xml:space="preserve">Много на земле оказалось дорог, бежали они вдоль полей и бугров, уходили в леса и снова из лесов выходили. Видел Сенька большую деревню </w:t>
      </w:r>
      <w:proofErr w:type="spellStart"/>
      <w:r w:rsidRPr="00887495">
        <w:rPr>
          <w:rFonts w:ascii="Times New Roman" w:hAnsi="Times New Roman" w:cs="Times New Roman"/>
          <w:i/>
        </w:rPr>
        <w:t>Засекино</w:t>
      </w:r>
      <w:proofErr w:type="spellEnd"/>
      <w:r w:rsidRPr="00887495">
        <w:rPr>
          <w:rFonts w:ascii="Times New Roman" w:hAnsi="Times New Roman" w:cs="Times New Roman"/>
          <w:i/>
        </w:rPr>
        <w:t xml:space="preserve"> с колокольней и другие деревни, в которых не был ни разу и даже названий не знал.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 xml:space="preserve">А своя деревня </w:t>
      </w:r>
      <w:proofErr w:type="spellStart"/>
      <w:r w:rsidRPr="00887495">
        <w:rPr>
          <w:rFonts w:ascii="Times New Roman" w:hAnsi="Times New Roman" w:cs="Times New Roman"/>
          <w:i/>
        </w:rPr>
        <w:t>Малявино</w:t>
      </w:r>
      <w:proofErr w:type="spellEnd"/>
      <w:r w:rsidRPr="00887495">
        <w:rPr>
          <w:rFonts w:ascii="Times New Roman" w:hAnsi="Times New Roman" w:cs="Times New Roman"/>
          <w:i/>
        </w:rPr>
        <w:t xml:space="preserve"> лежала перед Сенькой вся открытая. Теленок от березы оторвался, убежал в колхозную рожь и скакал в ней, обалдев от свободы. Трактор уже поле пахал. И рядом с молодым трактористом Михаилом сидела красивая тетка Люба.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Вокруг разноцветные поля простирались. Где что поспело, овес ли, гречиха, у каждого свой цвет. А где еще доцветало голубым и розовым. Под бугром красный клевер, сверху плотный, как бархат. Березы-</w:t>
      </w:r>
      <w:proofErr w:type="spellStart"/>
      <w:r w:rsidRPr="00887495">
        <w:rPr>
          <w:rFonts w:ascii="Times New Roman" w:hAnsi="Times New Roman" w:cs="Times New Roman"/>
          <w:i/>
        </w:rPr>
        <w:t>тонконожки</w:t>
      </w:r>
      <w:proofErr w:type="spellEnd"/>
      <w:r w:rsidRPr="00887495">
        <w:rPr>
          <w:rFonts w:ascii="Times New Roman" w:hAnsi="Times New Roman" w:cs="Times New Roman"/>
          <w:i/>
        </w:rPr>
        <w:t xml:space="preserve"> у озера. Темный орешник. Бледная, как зеленый дымок, малина на старом пожарище возле болота.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Деревенские жители кто на лошади сено возит, кто граблями работает, кто с коровами. Всех сверху увидел Сенька. И поезд увидел, что идет за лесом. Даже город дальний на горизонте.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Увидел еще своего пса Яшу — скучный лежит возле будки, почуял Сенькино отсутствие. Некого ему в нос лизнуть, некому показать свою верность.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На верхушке бугра — некоторые Сеньке по пояс, некоторые до плеч — торчали в траве да во мху каменные кресты старинные, память о древних пахарях-воинах, которые подняли эту землю первыми.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От своей земли, от ее прекрасного широкого вида почувствовал Сенька в сердце тепло.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«Ух ты, — подумал он, — куда от такой земли уйдешь, если она моя! И мамка моя, и отец, и сестренка, и все люди-соседи, и птицы пролетные, и птицы оседлые — все мои. И старый дед Савельев, и совсем старая бабка Вера. Потому мои, что я ихний». Подумал Сенька еще, что делить это ему ни с кем не нужно — неделимое оно. У каждого оно свое, хоть и одно и то же.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Долго стоял на бугре Сенька среди изъеденных годами старинных крестов.</w:t>
      </w: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887495" w:rsidRDefault="00887495" w:rsidP="00887495">
      <w:pPr>
        <w:jc w:val="both"/>
        <w:rPr>
          <w:rFonts w:ascii="Times New Roman" w:hAnsi="Times New Roman" w:cs="Times New Roman"/>
          <w:i/>
        </w:rPr>
      </w:pPr>
      <w:r w:rsidRPr="00887495">
        <w:rPr>
          <w:rFonts w:ascii="Times New Roman" w:hAnsi="Times New Roman" w:cs="Times New Roman"/>
          <w:i/>
        </w:rPr>
        <w:t>— И кресты мои, — сказал он.</w:t>
      </w:r>
    </w:p>
    <w:p w:rsidR="00887495" w:rsidRPr="00887495" w:rsidRDefault="00887495" w:rsidP="009164F0">
      <w:pPr>
        <w:jc w:val="both"/>
        <w:rPr>
          <w:rFonts w:ascii="Times New Roman" w:hAnsi="Times New Roman" w:cs="Times New Roman"/>
          <w:i/>
        </w:rPr>
      </w:pPr>
    </w:p>
    <w:p w:rsidR="00887495" w:rsidRPr="009164F0" w:rsidRDefault="00887495" w:rsidP="00916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4F0" w:rsidRPr="009164F0" w:rsidRDefault="009164F0" w:rsidP="00887495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 xml:space="preserve">В рассказах известного писателя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В.Астафьева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(1924-2002) ребенок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изображен в тесной связи с традиционным укладом национальной жизни.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В </w:t>
      </w:r>
      <w:r w:rsidR="00887495">
        <w:rPr>
          <w:rFonts w:ascii="Times New Roman" w:hAnsi="Times New Roman" w:cs="Times New Roman"/>
          <w:sz w:val="28"/>
          <w:szCs w:val="28"/>
        </w:rPr>
        <w:t>п</w:t>
      </w:r>
      <w:r w:rsidRPr="009164F0">
        <w:rPr>
          <w:rFonts w:ascii="Times New Roman" w:hAnsi="Times New Roman" w:cs="Times New Roman"/>
          <w:sz w:val="28"/>
          <w:szCs w:val="28"/>
        </w:rPr>
        <w:t>роизведениях Астафьева это, как правило, жизнь сибиряков (сказались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биографические корни писателя, который родом из Красноярского края).</w:t>
      </w:r>
    </w:p>
    <w:p w:rsidR="009164F0" w:rsidRDefault="009164F0" w:rsidP="00887495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lastRenderedPageBreak/>
        <w:t xml:space="preserve">Маленький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в рассказе «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озеро» (1956) заблудился в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тайге, но не погиб в таежном лесу, а сумел после нескольких дней странствий найти дорогу домой. Помогли ребенку сибирский характер и хорошее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знание таежных законов, которым обучили мальчика отец и мать. Когда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отказывался следовать принятым среди сибиряков правилам, то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мать строго говорила сыну: «Мал еще таежные законы переиначивать».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Странствия мальчика по тайге полны драматических испытаний, но в каждом из них раскрывается твердый характер человека, выросшего на сибирской земле. При этом писатель внимателен ко всем подробностям жизни в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тайге: как мальчик охотился, готовил еду и устраивал ночевку. Эти детали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из области практической жизни привлекательны для ребенка-читателя и</w:t>
      </w:r>
      <w:r w:rsidR="00887495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создают ощущение достоверности происходящего.</w:t>
      </w: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  <w:r w:rsidRPr="00061749">
        <w:rPr>
          <w:rFonts w:ascii="Times New Roman" w:hAnsi="Times New Roman" w:cs="Times New Roman"/>
          <w:i/>
        </w:rPr>
        <w:t xml:space="preserve">В лесу сделалось совсем тихо. </w:t>
      </w:r>
      <w:proofErr w:type="spellStart"/>
      <w:r w:rsidRPr="00061749">
        <w:rPr>
          <w:rFonts w:ascii="Times New Roman" w:hAnsi="Times New Roman" w:cs="Times New Roman"/>
          <w:i/>
        </w:rPr>
        <w:t>Васютка</w:t>
      </w:r>
      <w:proofErr w:type="spellEnd"/>
      <w:r w:rsidRPr="00061749">
        <w:rPr>
          <w:rFonts w:ascii="Times New Roman" w:hAnsi="Times New Roman" w:cs="Times New Roman"/>
          <w:i/>
        </w:rPr>
        <w:t xml:space="preserve"> остановился и долго стоял прислушиваясь. Тук-тук-тук, тук-тук-тук… — билось сердце. Потом напряжённый до предела слух </w:t>
      </w:r>
      <w:proofErr w:type="spellStart"/>
      <w:r w:rsidRPr="00061749">
        <w:rPr>
          <w:rFonts w:ascii="Times New Roman" w:hAnsi="Times New Roman" w:cs="Times New Roman"/>
          <w:i/>
        </w:rPr>
        <w:t>Васютки</w:t>
      </w:r>
      <w:proofErr w:type="spellEnd"/>
      <w:r w:rsidRPr="00061749">
        <w:rPr>
          <w:rFonts w:ascii="Times New Roman" w:hAnsi="Times New Roman" w:cs="Times New Roman"/>
          <w:i/>
        </w:rPr>
        <w:t xml:space="preserve"> уловил какой-то странный звук. Где-то слышалось жужжание. Вот оно замерло и через секунду снова донеслось, как гудение далёкого самолёта. </w:t>
      </w:r>
      <w:proofErr w:type="spellStart"/>
      <w:r w:rsidRPr="00061749">
        <w:rPr>
          <w:rFonts w:ascii="Times New Roman" w:hAnsi="Times New Roman" w:cs="Times New Roman"/>
          <w:i/>
        </w:rPr>
        <w:t>Васютка</w:t>
      </w:r>
      <w:proofErr w:type="spellEnd"/>
      <w:r w:rsidRPr="00061749">
        <w:rPr>
          <w:rFonts w:ascii="Times New Roman" w:hAnsi="Times New Roman" w:cs="Times New Roman"/>
          <w:i/>
        </w:rPr>
        <w:t xml:space="preserve"> нагнулся и увидел у ног своих истлевшую тушку птицы. Опытный охотник — паук растянул над мёртвой птичкой паутину. Паука уже нет — убрался, должно быть, зимовать в какое-нибудь дупло, а ловушку бросил. Попалась в неё сытая, крупная муха-плевок и бьётся, бьётся, жужжит слабеющими крыльями. Что-то начало беспокоить </w:t>
      </w:r>
      <w:proofErr w:type="spellStart"/>
      <w:r w:rsidRPr="00061749">
        <w:rPr>
          <w:rFonts w:ascii="Times New Roman" w:hAnsi="Times New Roman" w:cs="Times New Roman"/>
          <w:i/>
        </w:rPr>
        <w:t>Васютку</w:t>
      </w:r>
      <w:proofErr w:type="spellEnd"/>
      <w:r w:rsidRPr="00061749">
        <w:rPr>
          <w:rFonts w:ascii="Times New Roman" w:hAnsi="Times New Roman" w:cs="Times New Roman"/>
          <w:i/>
        </w:rPr>
        <w:t xml:space="preserve"> при виде беспомощной мухи, влипшей в тенёта. И тут его будто стукнуло: да ведь он заблудился!</w:t>
      </w: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  <w:r w:rsidRPr="00061749">
        <w:rPr>
          <w:rFonts w:ascii="Times New Roman" w:hAnsi="Times New Roman" w:cs="Times New Roman"/>
          <w:i/>
        </w:rPr>
        <w:t xml:space="preserve">Открытие это было настолько простым и потрясающим, что </w:t>
      </w:r>
      <w:proofErr w:type="spellStart"/>
      <w:r w:rsidRPr="00061749">
        <w:rPr>
          <w:rFonts w:ascii="Times New Roman" w:hAnsi="Times New Roman" w:cs="Times New Roman"/>
          <w:i/>
        </w:rPr>
        <w:t>Васютка</w:t>
      </w:r>
      <w:proofErr w:type="spellEnd"/>
      <w:r w:rsidRPr="00061749">
        <w:rPr>
          <w:rFonts w:ascii="Times New Roman" w:hAnsi="Times New Roman" w:cs="Times New Roman"/>
          <w:i/>
        </w:rPr>
        <w:t xml:space="preserve"> не сразу пришёл в себя.</w:t>
      </w: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  <w:r w:rsidRPr="00061749">
        <w:rPr>
          <w:rFonts w:ascii="Times New Roman" w:hAnsi="Times New Roman" w:cs="Times New Roman"/>
          <w:i/>
        </w:rPr>
        <w:t xml:space="preserve">Он много раз слышал от охотников страшные рассказы о том, как блуждают люди в лесу и погибают иногда, но представлял это совсем не так. Уж очень просто всё получилось. </w:t>
      </w:r>
      <w:proofErr w:type="spellStart"/>
      <w:r w:rsidRPr="00061749">
        <w:rPr>
          <w:rFonts w:ascii="Times New Roman" w:hAnsi="Times New Roman" w:cs="Times New Roman"/>
          <w:i/>
        </w:rPr>
        <w:t>Васютка</w:t>
      </w:r>
      <w:proofErr w:type="spellEnd"/>
      <w:r w:rsidRPr="00061749">
        <w:rPr>
          <w:rFonts w:ascii="Times New Roman" w:hAnsi="Times New Roman" w:cs="Times New Roman"/>
          <w:i/>
        </w:rPr>
        <w:t xml:space="preserve"> ещё не знал, что страшное в жизни часто начинается очень просто.</w:t>
      </w: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  <w:r w:rsidRPr="00061749">
        <w:rPr>
          <w:rFonts w:ascii="Times New Roman" w:hAnsi="Times New Roman" w:cs="Times New Roman"/>
          <w:i/>
        </w:rPr>
        <w:t xml:space="preserve">Оцепенение длилось до тех пор, пока </w:t>
      </w:r>
      <w:proofErr w:type="spellStart"/>
      <w:r w:rsidRPr="00061749">
        <w:rPr>
          <w:rFonts w:ascii="Times New Roman" w:hAnsi="Times New Roman" w:cs="Times New Roman"/>
          <w:i/>
        </w:rPr>
        <w:t>Васютка</w:t>
      </w:r>
      <w:proofErr w:type="spellEnd"/>
      <w:r w:rsidRPr="00061749">
        <w:rPr>
          <w:rFonts w:ascii="Times New Roman" w:hAnsi="Times New Roman" w:cs="Times New Roman"/>
          <w:i/>
        </w:rPr>
        <w:t xml:space="preserve"> не услышал какой-то таинственный шорох к глубине потемневшего леса. Он вскрикнул и бросился бежать. Сколько </w:t>
      </w:r>
      <w:proofErr w:type="spellStart"/>
      <w:r w:rsidRPr="00061749">
        <w:rPr>
          <w:rFonts w:ascii="Times New Roman" w:hAnsi="Times New Roman" w:cs="Times New Roman"/>
          <w:i/>
        </w:rPr>
        <w:t>paз</w:t>
      </w:r>
      <w:proofErr w:type="spellEnd"/>
      <w:r w:rsidRPr="00061749">
        <w:rPr>
          <w:rFonts w:ascii="Times New Roman" w:hAnsi="Times New Roman" w:cs="Times New Roman"/>
          <w:i/>
        </w:rPr>
        <w:t xml:space="preserve"> </w:t>
      </w:r>
      <w:proofErr w:type="spellStart"/>
      <w:r w:rsidRPr="00061749">
        <w:rPr>
          <w:rFonts w:ascii="Times New Roman" w:hAnsi="Times New Roman" w:cs="Times New Roman"/>
          <w:i/>
        </w:rPr>
        <w:t>oн</w:t>
      </w:r>
      <w:proofErr w:type="spellEnd"/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  <w:r w:rsidRPr="00061749">
        <w:rPr>
          <w:rFonts w:ascii="Times New Roman" w:hAnsi="Times New Roman" w:cs="Times New Roman"/>
          <w:i/>
        </w:rPr>
        <w:t xml:space="preserve">спотыкался, падал, вставал и снова бежал, </w:t>
      </w:r>
      <w:proofErr w:type="spellStart"/>
      <w:r w:rsidRPr="00061749">
        <w:rPr>
          <w:rFonts w:ascii="Times New Roman" w:hAnsi="Times New Roman" w:cs="Times New Roman"/>
          <w:i/>
        </w:rPr>
        <w:t>Васютка</w:t>
      </w:r>
      <w:proofErr w:type="spellEnd"/>
      <w:r w:rsidRPr="00061749">
        <w:rPr>
          <w:rFonts w:ascii="Times New Roman" w:hAnsi="Times New Roman" w:cs="Times New Roman"/>
          <w:i/>
        </w:rPr>
        <w:t xml:space="preserve"> не знал. Наконец он заскочил в бурелом и начал с треском продираться сквозь сухие колючие ветви. Потом упал с </w:t>
      </w:r>
      <w:proofErr w:type="spellStart"/>
      <w:r w:rsidRPr="00061749">
        <w:rPr>
          <w:rFonts w:ascii="Times New Roman" w:hAnsi="Times New Roman" w:cs="Times New Roman"/>
          <w:i/>
        </w:rPr>
        <w:t>валежин</w:t>
      </w:r>
      <w:proofErr w:type="spellEnd"/>
      <w:r w:rsidRPr="00061749">
        <w:rPr>
          <w:rFonts w:ascii="Times New Roman" w:hAnsi="Times New Roman" w:cs="Times New Roman"/>
          <w:i/>
        </w:rPr>
        <w:t xml:space="preserve"> вниз лицом в сырой мох и замер. Отчаяние охватило его, и сразу не стало сил. «Будь что будет», — отрешённо подумал он.</w:t>
      </w: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  <w:r w:rsidRPr="00061749">
        <w:rPr>
          <w:rFonts w:ascii="Times New Roman" w:hAnsi="Times New Roman" w:cs="Times New Roman"/>
          <w:i/>
        </w:rPr>
        <w:t xml:space="preserve">В лес бесшумно, как сова, прилетела ночь. А с нею и холод. </w:t>
      </w:r>
      <w:proofErr w:type="spellStart"/>
      <w:r w:rsidRPr="00061749">
        <w:rPr>
          <w:rFonts w:ascii="Times New Roman" w:hAnsi="Times New Roman" w:cs="Times New Roman"/>
          <w:i/>
        </w:rPr>
        <w:t>Васютка</w:t>
      </w:r>
      <w:proofErr w:type="spellEnd"/>
      <w:r w:rsidRPr="00061749">
        <w:rPr>
          <w:rFonts w:ascii="Times New Roman" w:hAnsi="Times New Roman" w:cs="Times New Roman"/>
          <w:i/>
        </w:rPr>
        <w:t xml:space="preserve"> почувствовал, как стынет взмокшая от пота одежда.</w:t>
      </w: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  <w:r w:rsidRPr="00061749">
        <w:rPr>
          <w:rFonts w:ascii="Times New Roman" w:hAnsi="Times New Roman" w:cs="Times New Roman"/>
          <w:i/>
        </w:rPr>
        <w:t>«Тайга, наша кормилица, хлипких не любит!» — вспомнились ему слова отца и дедушки. И он стал припоминать всё, чему его учили, что знал из рассказов рыбаков и охотников. Перво-наперво надо развести огонь. Ладно, что спички захватил из дому. Пригодились спички.</w:t>
      </w: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  <w:proofErr w:type="spellStart"/>
      <w:r w:rsidRPr="00061749">
        <w:rPr>
          <w:rFonts w:ascii="Times New Roman" w:hAnsi="Times New Roman" w:cs="Times New Roman"/>
          <w:i/>
        </w:rPr>
        <w:t>Васютка</w:t>
      </w:r>
      <w:proofErr w:type="spellEnd"/>
      <w:r w:rsidRPr="00061749">
        <w:rPr>
          <w:rFonts w:ascii="Times New Roman" w:hAnsi="Times New Roman" w:cs="Times New Roman"/>
          <w:i/>
        </w:rPr>
        <w:t xml:space="preserve"> обломал нижние сухие ветки у дерева, ощупью сорвал пучок сухого мха-бородача, искрошил мелко сучки, сложил всё в кучку и поджёг. Огонёк, покачиваясь, неуверенно пополз по сучкам. Мох вспыхнул — вокруг посветлело. </w:t>
      </w:r>
      <w:proofErr w:type="spellStart"/>
      <w:r w:rsidRPr="00061749">
        <w:rPr>
          <w:rFonts w:ascii="Times New Roman" w:hAnsi="Times New Roman" w:cs="Times New Roman"/>
          <w:i/>
        </w:rPr>
        <w:t>Васютка</w:t>
      </w:r>
      <w:proofErr w:type="spellEnd"/>
      <w:r w:rsidRPr="00061749">
        <w:rPr>
          <w:rFonts w:ascii="Times New Roman" w:hAnsi="Times New Roman" w:cs="Times New Roman"/>
          <w:i/>
        </w:rPr>
        <w:t xml:space="preserve"> подбросил ещё веток. Между деревьями </w:t>
      </w:r>
      <w:proofErr w:type="spellStart"/>
      <w:r w:rsidRPr="00061749">
        <w:rPr>
          <w:rFonts w:ascii="Times New Roman" w:hAnsi="Times New Roman" w:cs="Times New Roman"/>
          <w:i/>
        </w:rPr>
        <w:t>зашарахались</w:t>
      </w:r>
      <w:proofErr w:type="spellEnd"/>
      <w:r w:rsidRPr="00061749">
        <w:rPr>
          <w:rFonts w:ascii="Times New Roman" w:hAnsi="Times New Roman" w:cs="Times New Roman"/>
          <w:i/>
        </w:rPr>
        <w:t xml:space="preserve"> тени, темнота отступила подальше. Монотонно зудя, на огонь налетело несколько комаров — веселее с ними.</w:t>
      </w:r>
    </w:p>
    <w:p w:rsidR="00061749" w:rsidRPr="00061749" w:rsidRDefault="00061749" w:rsidP="00061749">
      <w:pPr>
        <w:jc w:val="both"/>
        <w:rPr>
          <w:rFonts w:ascii="Times New Roman" w:hAnsi="Times New Roman" w:cs="Times New Roman"/>
          <w:i/>
        </w:rPr>
      </w:pPr>
    </w:p>
    <w:p w:rsidR="00887495" w:rsidRPr="00061749" w:rsidRDefault="00061749" w:rsidP="00061749">
      <w:pPr>
        <w:jc w:val="both"/>
        <w:rPr>
          <w:rFonts w:ascii="Times New Roman" w:hAnsi="Times New Roman" w:cs="Times New Roman"/>
          <w:i/>
        </w:rPr>
      </w:pPr>
      <w:r w:rsidRPr="00061749">
        <w:rPr>
          <w:rFonts w:ascii="Times New Roman" w:hAnsi="Times New Roman" w:cs="Times New Roman"/>
          <w:i/>
        </w:rPr>
        <w:t xml:space="preserve">Надо было запастись на ночь дровами. </w:t>
      </w:r>
      <w:proofErr w:type="spellStart"/>
      <w:r w:rsidRPr="00061749">
        <w:rPr>
          <w:rFonts w:ascii="Times New Roman" w:hAnsi="Times New Roman" w:cs="Times New Roman"/>
          <w:i/>
        </w:rPr>
        <w:t>Васютка</w:t>
      </w:r>
      <w:proofErr w:type="spellEnd"/>
      <w:r w:rsidRPr="00061749">
        <w:rPr>
          <w:rFonts w:ascii="Times New Roman" w:hAnsi="Times New Roman" w:cs="Times New Roman"/>
          <w:i/>
        </w:rPr>
        <w:t xml:space="preserve">, не щадя рук, наломал сучьев, приволок сухую </w:t>
      </w:r>
      <w:proofErr w:type="spellStart"/>
      <w:r w:rsidRPr="00061749">
        <w:rPr>
          <w:rFonts w:ascii="Times New Roman" w:hAnsi="Times New Roman" w:cs="Times New Roman"/>
          <w:i/>
        </w:rPr>
        <w:t>валежину</w:t>
      </w:r>
      <w:proofErr w:type="spellEnd"/>
      <w:r w:rsidRPr="00061749">
        <w:rPr>
          <w:rFonts w:ascii="Times New Roman" w:hAnsi="Times New Roman" w:cs="Times New Roman"/>
          <w:i/>
        </w:rPr>
        <w:t>, выворотил старый пень. Вытащив из мешка краюшку хлеба, вздохнул и с тоской подумал: «Плачет, поди, мамка». Ему тоже захотелось плакать, но он переборол себя и, ощипав глухаря, начал перочинным ножиком потрошить его. Потом сгрёб костёр в сторону, на горячем месте выкопал ямку и положил туда птицу. Плотно закрыв её мхом, присыпал горячей землёй, золой, углями, сверху положил пылающие головни и подбросил дров.</w:t>
      </w:r>
    </w:p>
    <w:p w:rsidR="00887495" w:rsidRPr="00061749" w:rsidRDefault="00887495" w:rsidP="00887495">
      <w:pPr>
        <w:jc w:val="both"/>
        <w:rPr>
          <w:rFonts w:ascii="Times New Roman" w:hAnsi="Times New Roman" w:cs="Times New Roman"/>
          <w:i/>
        </w:rPr>
      </w:pPr>
    </w:p>
    <w:p w:rsidR="00887495" w:rsidRPr="009164F0" w:rsidRDefault="00887495" w:rsidP="00887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4F0" w:rsidRPr="009164F0" w:rsidRDefault="009164F0" w:rsidP="00000C4A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Особую группу в детской литературе составляют юмористические</w:t>
      </w:r>
      <w:r w:rsidR="00061749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рассказы из детской жизни. У каждого писателя свое представление о комическом и его месте в художественном произведении. В рассказах</w:t>
      </w:r>
      <w:r w:rsidR="00061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Ю.Сотника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В.Медведева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юмор близок к карикатуре, а иногда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и к сатире, в юмористических рассказах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В.Драгунского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И.Пивоваровой</w:t>
      </w:r>
      <w:proofErr w:type="spellEnd"/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немало лирических эпизодов, а комические миниатюры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В.Голявкина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близки к юмору абсурда.</w:t>
      </w:r>
    </w:p>
    <w:p w:rsidR="00000C4A" w:rsidRDefault="009164F0" w:rsidP="00000C4A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В советской детской литературе середины 20 века образцом юмора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считалась проза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>. Этот популярный писатель был автором не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только смешных рассказов, но и юмористических повестей. Правда, юмор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в них особый. Дело в том, что комические происшествия в произведениях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Носова часто совершаются под лозунгом серьезного дела: школьники устраивают инкубатор («Веселая семейка», 1949), сооружают каток («Наш каток», 1951), вскапывают огород («Огородники», 1945). Практические умения и коллективная работа широко пропагандировались в детской литературе, и проблематика рассказов Носова отвечала запросам своего времени.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Это отразилось и в характере персонажей - детей активных и вполне серьезных, несмотря на комизм ситуаций, в которых они оказываются.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При таком серьезном восприятии детства Носов изобретателен на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остроумные шутки и смешные положения. Лучше всего удавались писателю комические диалоги, в которых путаются слова, искажается их смысл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или заменяется звуковой игрой (такая остроумная игра есть в рассказе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«Телефон», где дети безуспешно пытаются договориться по испорченному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телефону). </w:t>
      </w:r>
    </w:p>
    <w:p w:rsidR="00000C4A" w:rsidRDefault="00000C4A" w:rsidP="00000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C4A" w:rsidRDefault="00000C4A" w:rsidP="00000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C4A" w:rsidRDefault="00000C4A" w:rsidP="00000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C4A" w:rsidRDefault="00000C4A" w:rsidP="00000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4F0" w:rsidRPr="009164F0" w:rsidRDefault="009164F0" w:rsidP="00000C4A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Забавны многие сценки, похожие на эстрадные номера юмористов (так, Мишка в рассказе «Щенок» не к месту читает стихи, стараясь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4F0">
        <w:rPr>
          <w:rFonts w:ascii="Times New Roman" w:hAnsi="Times New Roman" w:cs="Times New Roman"/>
          <w:sz w:val="28"/>
          <w:szCs w:val="28"/>
        </w:rPr>
        <w:t xml:space="preserve">отвлечь </w:t>
      </w:r>
      <w:r w:rsidR="00000C4A">
        <w:rPr>
          <w:rFonts w:ascii="Times New Roman" w:hAnsi="Times New Roman" w:cs="Times New Roman"/>
          <w:sz w:val="28"/>
          <w:szCs w:val="28"/>
        </w:rPr>
        <w:t xml:space="preserve"> в</w:t>
      </w:r>
      <w:r w:rsidRPr="009164F0">
        <w:rPr>
          <w:rFonts w:ascii="Times New Roman" w:hAnsi="Times New Roman" w:cs="Times New Roman"/>
          <w:sz w:val="28"/>
          <w:szCs w:val="28"/>
        </w:rPr>
        <w:t>нимание</w:t>
      </w:r>
      <w:proofErr w:type="gramEnd"/>
      <w:r w:rsidRPr="009164F0">
        <w:rPr>
          <w:rFonts w:ascii="Times New Roman" w:hAnsi="Times New Roman" w:cs="Times New Roman"/>
          <w:sz w:val="28"/>
          <w:szCs w:val="28"/>
        </w:rPr>
        <w:t xml:space="preserve"> пассажиров от визга спрятанного щенка). В основе сюжетов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носовских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рассказов - комические ситуации, которые сопровождаются непредвиденными происшествиями и завершаются неожиданными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развязками. Например, страшный разбойник, напугавший детей в рассказе</w:t>
      </w:r>
    </w:p>
    <w:p w:rsidR="009164F0" w:rsidRPr="009164F0" w:rsidRDefault="009164F0" w:rsidP="00000C4A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«Тук-тук-тук», оказался вороной, клевавшей на крыльце ягоды. И в каждом таком случае есть много преувеличенного и карикатурного, привносящего в юмористический рассказ нечто фантастическое. Так, каша, которую варит Мишка, чудесным образом пухнет и лезет из кастрюли, как в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народной сказке про горшочек каши («Мишкина каша»), шляпа, под которой укрылся котенок, в глазах детей становится живой и ползет («Живая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шляпа»), а из самодельных бенгальских огней получается фантастический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фейерверк («Бенгальские огни»). Фантастическая история разыгрывается в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остроумном рассказе «Бобик в гостях у Барбоса», в котором животные, </w:t>
      </w:r>
      <w:proofErr w:type="gramStart"/>
      <w:r w:rsidRPr="009164F0">
        <w:rPr>
          <w:rFonts w:ascii="Times New Roman" w:hAnsi="Times New Roman" w:cs="Times New Roman"/>
          <w:sz w:val="28"/>
          <w:szCs w:val="28"/>
        </w:rPr>
        <w:t xml:space="preserve">подобно </w:t>
      </w:r>
      <w:r w:rsidR="00000C4A">
        <w:rPr>
          <w:rFonts w:ascii="Times New Roman" w:hAnsi="Times New Roman" w:cs="Times New Roman"/>
          <w:sz w:val="28"/>
          <w:szCs w:val="28"/>
        </w:rPr>
        <w:t xml:space="preserve"> б</w:t>
      </w:r>
      <w:r w:rsidRPr="009164F0">
        <w:rPr>
          <w:rFonts w:ascii="Times New Roman" w:hAnsi="Times New Roman" w:cs="Times New Roman"/>
          <w:sz w:val="28"/>
          <w:szCs w:val="28"/>
        </w:rPr>
        <w:t>асенным</w:t>
      </w:r>
      <w:proofErr w:type="gramEnd"/>
      <w:r w:rsidRPr="009164F0">
        <w:rPr>
          <w:rFonts w:ascii="Times New Roman" w:hAnsi="Times New Roman" w:cs="Times New Roman"/>
          <w:sz w:val="28"/>
          <w:szCs w:val="28"/>
        </w:rPr>
        <w:t xml:space="preserve"> персонажам, комично подражают людям. Простота ситуаций и характеров, а также наглядность жизненных уроков, сделали рассказы Носова популярными в детском чтении («Ступеньки», «На горке» и</w:t>
      </w:r>
    </w:p>
    <w:p w:rsidR="009164F0" w:rsidRPr="009164F0" w:rsidRDefault="009164F0" w:rsidP="00000C4A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др.).</w:t>
      </w:r>
    </w:p>
    <w:p w:rsidR="009164F0" w:rsidRPr="009164F0" w:rsidRDefault="009164F0" w:rsidP="00000C4A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Предметом насмешки в юмористических рассказах служат распространенные детские грехи – лень, трусость, желание прихвастнуть и нежелание учиться. Именно они приводят к плачевному для героя результату.</w:t>
      </w:r>
    </w:p>
    <w:p w:rsidR="009164F0" w:rsidRPr="009164F0" w:rsidRDefault="009164F0" w:rsidP="00000C4A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Но, как правило, детские писатели предпочитают героев, наделенных не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только недостатками, но и достоинствами, главное из которых - деятельная</w:t>
      </w:r>
    </w:p>
    <w:p w:rsidR="009164F0" w:rsidRPr="009164F0" w:rsidRDefault="009164F0" w:rsidP="00000C4A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активность. Таким персонажам не свойственны раздумья и переживания,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зато они переполнены идеями и планами (комические проблемы возникают при их осуществлении). Подобный тип героя мы находим в рассказах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Ю.Сотника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В.Медведева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C4A" w:rsidRDefault="00000C4A" w:rsidP="009164F0">
      <w:pPr>
        <w:rPr>
          <w:rFonts w:ascii="Times New Roman" w:hAnsi="Times New Roman" w:cs="Times New Roman"/>
          <w:sz w:val="28"/>
          <w:szCs w:val="28"/>
        </w:rPr>
      </w:pPr>
    </w:p>
    <w:p w:rsidR="00000C4A" w:rsidRDefault="00000C4A" w:rsidP="009164F0">
      <w:pPr>
        <w:rPr>
          <w:rFonts w:ascii="Times New Roman" w:hAnsi="Times New Roman" w:cs="Times New Roman"/>
          <w:sz w:val="28"/>
          <w:szCs w:val="28"/>
        </w:rPr>
      </w:pPr>
    </w:p>
    <w:p w:rsidR="009164F0" w:rsidRPr="009164F0" w:rsidRDefault="009164F0" w:rsidP="00000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 xml:space="preserve">Рассказы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В.Драгунского</w:t>
      </w:r>
      <w:proofErr w:type="spellEnd"/>
    </w:p>
    <w:p w:rsidR="009164F0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По-новому возможности юмористического жанра раскрылись под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пером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В.Драгунского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(1913-1972). Его рассказы о Дениске появились в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самом начале </w:t>
      </w:r>
      <w:r w:rsidRPr="009164F0">
        <w:rPr>
          <w:rFonts w:ascii="Times New Roman" w:hAnsi="Times New Roman" w:cs="Times New Roman"/>
          <w:sz w:val="28"/>
          <w:szCs w:val="28"/>
        </w:rPr>
        <w:lastRenderedPageBreak/>
        <w:t>1960-х годов (первый сборник вышел в 1961 году под названием «Он живой и светится») и продолжали создаваться писателем в течение нескольких лет.</w:t>
      </w:r>
    </w:p>
    <w:p w:rsidR="009164F0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 xml:space="preserve">Свои рассказы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В.Драгунский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не объединял в цикл, но сюжетные и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тематические связи между ними есть. Ощущение единства создает образ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центрального персонажа - Дениски Кораблева (поэтому все произведения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Драгунского часто объединяют одним названием «Денискины рассказы»).</w:t>
      </w:r>
    </w:p>
    <w:p w:rsidR="009164F0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Не только Дениска, но и другие персонажи переходят из рассказа в рассказ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– это папа и мама Дениски, его друзья, знакомые, учителя.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Ощущение единства в «Денискиных рассказах» поддерживается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также формой повествования, которое ведется от лица самого Дениски.</w:t>
      </w:r>
    </w:p>
    <w:p w:rsidR="009164F0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Возраст героя в рассказах остается неизменным – это младший школьник,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и «взрослеть» своему герою писатель не дает. Драгунский </w:t>
      </w:r>
      <w:proofErr w:type="gramStart"/>
      <w:r w:rsidRPr="009164F0">
        <w:rPr>
          <w:rFonts w:ascii="Times New Roman" w:hAnsi="Times New Roman" w:cs="Times New Roman"/>
          <w:sz w:val="28"/>
          <w:szCs w:val="28"/>
        </w:rPr>
        <w:t xml:space="preserve">остроумно </w:t>
      </w:r>
      <w:r w:rsidR="00000C4A">
        <w:rPr>
          <w:rFonts w:ascii="Times New Roman" w:hAnsi="Times New Roman" w:cs="Times New Roman"/>
          <w:sz w:val="28"/>
          <w:szCs w:val="28"/>
        </w:rPr>
        <w:t xml:space="preserve"> </w:t>
      </w:r>
      <w:r w:rsidR="00DE6A46">
        <w:rPr>
          <w:rFonts w:ascii="Times New Roman" w:hAnsi="Times New Roman" w:cs="Times New Roman"/>
          <w:sz w:val="28"/>
          <w:szCs w:val="28"/>
        </w:rPr>
        <w:t>в</w:t>
      </w:r>
      <w:r w:rsidRPr="009164F0">
        <w:rPr>
          <w:rFonts w:ascii="Times New Roman" w:hAnsi="Times New Roman" w:cs="Times New Roman"/>
          <w:sz w:val="28"/>
          <w:szCs w:val="28"/>
        </w:rPr>
        <w:t>оссоздает</w:t>
      </w:r>
      <w:proofErr w:type="gramEnd"/>
      <w:r w:rsidRPr="009164F0">
        <w:rPr>
          <w:rFonts w:ascii="Times New Roman" w:hAnsi="Times New Roman" w:cs="Times New Roman"/>
          <w:sz w:val="28"/>
          <w:szCs w:val="28"/>
        </w:rPr>
        <w:t xml:space="preserve"> характерные особенности детской речи, ее эмоциональность и</w:t>
      </w:r>
    </w:p>
    <w:p w:rsidR="009164F0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своеобразную логику. Но в то же время он не ставит перед собой задачу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4F0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воспроизвести речь и мышление ребенка определенного возраста – писателя больше занимает внутренний мир мальчика, не сводимый к возрастным</w:t>
      </w:r>
    </w:p>
    <w:p w:rsidR="009164F0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особенностям. Зато принципиальны «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общедетские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>» доверчивость и непосредственность, задающие тон всему повествованию. Дениска в рассказах</w:t>
      </w:r>
    </w:p>
    <w:p w:rsidR="009164F0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Драгунского высказывается всегда очень искренне и свободно, без оглядки</w:t>
      </w:r>
    </w:p>
    <w:p w:rsidR="00DE6A46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на взрослую, «чужую» для него точку зрения. Это касается как самой манеры разговора, так и его содержания. «Чего я люблю» и «…И чего не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люблю!» - два знаменитых рассказа Драгунского, в названии которых на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первое место выдвинуто собственное мнение ребенка (а в «отрицательном» случае оно еще и подчеркнуто восклицательным знаком). Это утверждается в перечислении того, что любит и чего не любит Дениска. «Я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очень люблю лечь животом на папино колено, опустить руки и ноги и вот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так висеть на колене, как белье на заборе. Еще я очень люблю играть в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шашки, шахматы и домино, только чтобы обязательно выигрывать. Если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не выигрывать, тогда не надо». Денискины «люблю»-«не люблю» часто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полемичны по отношению к предписаниям взрослых («Когда я бегаю по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коридору, то люблю изо всех сил топать ногами» или «Очень не люблю,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что по радио мальчишки и девчонки горят старушечьими голосами»), но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герой Драгунского словно не догадывается об этом, простодушно делясь с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читателем.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В образе Дениски много типично детского: это наивность, склонность к выдумке и фантазии, иногда простодушный эгоизм. Свойственные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детскому возрасту «промахи» оказываются предметом юмора и шуток, </w:t>
      </w:r>
      <w:proofErr w:type="gramStart"/>
      <w:r w:rsidRPr="009164F0">
        <w:rPr>
          <w:rFonts w:ascii="Times New Roman" w:hAnsi="Times New Roman" w:cs="Times New Roman"/>
          <w:sz w:val="28"/>
          <w:szCs w:val="28"/>
        </w:rPr>
        <w:t>как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9164F0">
        <w:rPr>
          <w:rFonts w:ascii="Times New Roman" w:hAnsi="Times New Roman" w:cs="Times New Roman"/>
          <w:sz w:val="28"/>
          <w:szCs w:val="28"/>
        </w:rPr>
        <w:t xml:space="preserve"> бывает в юмористическом рассказе. С другой стороны, в герое Драгунского есть черты, которые свидетельствуют о вполне сложившейся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личности – Дениска решительно </w:t>
      </w:r>
      <w:r w:rsidRPr="009164F0">
        <w:rPr>
          <w:rFonts w:ascii="Times New Roman" w:hAnsi="Times New Roman" w:cs="Times New Roman"/>
          <w:sz w:val="28"/>
          <w:szCs w:val="28"/>
        </w:rPr>
        <w:lastRenderedPageBreak/>
        <w:t>противится всякой фальши, он восприимчив к красоте, ценит доброту. Это дало право критикам увидеть в образе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главного героя автобиографические черты самого Драгунского. </w:t>
      </w:r>
    </w:p>
    <w:p w:rsidR="009164F0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Сочетание лирического и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комического – главная особенность рассказов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В.Драгунского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о Дениске.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Содержание «Денискиных рассказов» связано с происшествиями из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обычной жизни ребенка – это случаи на уроках, домашние заботы, игры с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друзьями во дворе, походы в театр и цирк. Но их обычность только кажущаяся – комическое преувеличение обязательно присутствует в рассказе.</w:t>
      </w:r>
    </w:p>
    <w:p w:rsidR="00DE6A46" w:rsidRDefault="00DE6A46" w:rsidP="009164F0">
      <w:pPr>
        <w:rPr>
          <w:rFonts w:ascii="Times New Roman" w:hAnsi="Times New Roman" w:cs="Times New Roman"/>
          <w:sz w:val="28"/>
          <w:szCs w:val="28"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b/>
          <w:i/>
        </w:rPr>
      </w:pPr>
      <w:r w:rsidRPr="00DE6A46">
        <w:rPr>
          <w:rFonts w:ascii="Times New Roman" w:hAnsi="Times New Roman" w:cs="Times New Roman"/>
          <w:b/>
          <w:i/>
        </w:rPr>
        <w:t>Ч</w:t>
      </w:r>
      <w:r w:rsidRPr="00DE6A46">
        <w:rPr>
          <w:rFonts w:ascii="Times New Roman" w:hAnsi="Times New Roman" w:cs="Times New Roman"/>
          <w:b/>
          <w:i/>
        </w:rPr>
        <w:t>то я люблю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  <w:r w:rsidRPr="00DE6A46">
        <w:rPr>
          <w:rFonts w:ascii="Times New Roman" w:hAnsi="Times New Roman" w:cs="Times New Roman"/>
          <w:i/>
        </w:rPr>
        <w:t>Я очень люблю лечь животом на папино колено, опустить руки и ноги и вот так висеть на колене, как белье на заборе. Еще я очень люблю играть в шашки, шахматы и домино, только чтобы обязательно выигрывать. Если не выигрывать, тогда не надо.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  <w:r w:rsidRPr="00DE6A46">
        <w:rPr>
          <w:rFonts w:ascii="Times New Roman" w:hAnsi="Times New Roman" w:cs="Times New Roman"/>
          <w:i/>
        </w:rPr>
        <w:t>Я люблю слушать, как жук копается в коробочке. И люблю в выходной день утром залезать к папе в кровать, чтобы поговорить с ним о собаке: как мы будем жить просторней, и купим собаку, и будем с ней заниматься, и будем ее кормить, и какая она будет потешная и умная, и как она будет воровать сахар, а я буду за нею сам вытирать лужицы, и она будет ходить за мной, как верный пес.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  <w:r w:rsidRPr="00DE6A46">
        <w:rPr>
          <w:rFonts w:ascii="Times New Roman" w:hAnsi="Times New Roman" w:cs="Times New Roman"/>
          <w:i/>
        </w:rPr>
        <w:t>Я люблю также смотреть телевизор: все равно, что показывают, пусть даже только одни таблицы.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  <w:r w:rsidRPr="00DE6A46">
        <w:rPr>
          <w:rFonts w:ascii="Times New Roman" w:hAnsi="Times New Roman" w:cs="Times New Roman"/>
          <w:i/>
        </w:rPr>
        <w:t>Я люблю дышать носом маме в ушко. Особенно я люблю петь и всегда пою очень громко.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b/>
          <w:i/>
        </w:rPr>
      </w:pPr>
      <w:r w:rsidRPr="00DE6A46">
        <w:rPr>
          <w:rFonts w:ascii="Times New Roman" w:hAnsi="Times New Roman" w:cs="Times New Roman"/>
          <w:b/>
          <w:i/>
        </w:rPr>
        <w:t>… и чего не люблю!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  <w:r w:rsidRPr="00DE6A46">
        <w:rPr>
          <w:rFonts w:ascii="Times New Roman" w:hAnsi="Times New Roman" w:cs="Times New Roman"/>
          <w:i/>
        </w:rPr>
        <w:t>Чего не люблю, так это лечить зубы. Как увижу зубное кресло, сразу хочется убежать на край света. Еще не люблю, когда приходят гости, вставать на стул и читать стихи.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  <w:r w:rsidRPr="00DE6A46">
        <w:rPr>
          <w:rFonts w:ascii="Times New Roman" w:hAnsi="Times New Roman" w:cs="Times New Roman"/>
          <w:i/>
        </w:rPr>
        <w:t>Не люблю, когда папа с мамой уходят в театр.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  <w:r w:rsidRPr="00DE6A46">
        <w:rPr>
          <w:rFonts w:ascii="Times New Roman" w:hAnsi="Times New Roman" w:cs="Times New Roman"/>
          <w:i/>
        </w:rPr>
        <w:t>Терпеть не могу яйца всмятку, когда их взбалтывают в стакане, накрошат туда хлеба и заставляют есть.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  <w:r w:rsidRPr="00DE6A46">
        <w:rPr>
          <w:rFonts w:ascii="Times New Roman" w:hAnsi="Times New Roman" w:cs="Times New Roman"/>
          <w:i/>
        </w:rPr>
        <w:t>Еще не люблю, когда мама идет со мной погулять и вдруг встречает тетю Розу!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  <w:r w:rsidRPr="00DE6A46">
        <w:rPr>
          <w:rFonts w:ascii="Times New Roman" w:hAnsi="Times New Roman" w:cs="Times New Roman"/>
          <w:i/>
        </w:rPr>
        <w:t>Они тогда разговаривают только друг с дружкой, а я просто не знаю, чем бы заняться.</w:t>
      </w: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</w:p>
    <w:p w:rsidR="00DE6A46" w:rsidRPr="00DE6A46" w:rsidRDefault="00DE6A46" w:rsidP="00DE6A46">
      <w:pPr>
        <w:rPr>
          <w:rFonts w:ascii="Times New Roman" w:hAnsi="Times New Roman" w:cs="Times New Roman"/>
          <w:i/>
        </w:rPr>
      </w:pPr>
      <w:r w:rsidRPr="00DE6A46">
        <w:rPr>
          <w:rFonts w:ascii="Times New Roman" w:hAnsi="Times New Roman" w:cs="Times New Roman"/>
          <w:i/>
        </w:rPr>
        <w:t>Не люблю ходить в новом костюме – я в нем как деревянный.</w:t>
      </w:r>
    </w:p>
    <w:p w:rsidR="00DE6A46" w:rsidRDefault="00DE6A46" w:rsidP="009164F0">
      <w:pPr>
        <w:rPr>
          <w:rFonts w:ascii="Times New Roman" w:hAnsi="Times New Roman" w:cs="Times New Roman"/>
          <w:sz w:val="28"/>
          <w:szCs w:val="28"/>
        </w:rPr>
      </w:pPr>
    </w:p>
    <w:p w:rsidR="009164F0" w:rsidRPr="009164F0" w:rsidRDefault="009164F0" w:rsidP="00DE6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 xml:space="preserve">Рассказы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В.Голявкина</w:t>
      </w:r>
      <w:proofErr w:type="spellEnd"/>
    </w:p>
    <w:p w:rsidR="00DE6A46" w:rsidRPr="009164F0" w:rsidRDefault="009164F0" w:rsidP="00DE6A46">
      <w:pPr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Своеобразное сочетание лирики и юмора мы встречаем в прозе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В.Голявкина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(1929-2000). Сборники его рассказов и повестей начали выходить в конце 1950–начале 60-х годов (книги «Тетрадки под дождем»,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1959 и «Наши с Вовкой разговоры», 1960). </w:t>
      </w:r>
      <w:proofErr w:type="spellStart"/>
      <w:r w:rsidRPr="009164F0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9164F0">
        <w:rPr>
          <w:rFonts w:ascii="Times New Roman" w:hAnsi="Times New Roman" w:cs="Times New Roman"/>
          <w:sz w:val="28"/>
          <w:szCs w:val="28"/>
        </w:rPr>
        <w:t xml:space="preserve"> пришел в литературу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со своими представлениями о возможностях юмористического письма.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4F0" w:rsidRPr="009164F0" w:rsidRDefault="009164F0" w:rsidP="009164F0">
      <w:pPr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>В рассказе «Тетрадки под дождем» два школьника решили сбежать с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урока, но успели только спустить за окно портфели, как прозвенел звонок.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Тетрадки с выполненным домашним заданием оказались под дождем. Вот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как дети обсуждают сложившееся положение: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«Марик записку мне пишет: «Пропали наши тетрадки».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 xml:space="preserve">Я ему </w:t>
      </w:r>
      <w:proofErr w:type="spellStart"/>
      <w:proofErr w:type="gramStart"/>
      <w:r w:rsidRPr="00DE6A46">
        <w:rPr>
          <w:rFonts w:ascii="Times New Roman" w:hAnsi="Times New Roman" w:cs="Times New Roman"/>
          <w:i/>
          <w:sz w:val="28"/>
          <w:szCs w:val="28"/>
        </w:rPr>
        <w:t>отвечаю:«</w:t>
      </w:r>
      <w:proofErr w:type="gramEnd"/>
      <w:r w:rsidRPr="00DE6A46">
        <w:rPr>
          <w:rFonts w:ascii="Times New Roman" w:hAnsi="Times New Roman" w:cs="Times New Roman"/>
          <w:i/>
          <w:sz w:val="28"/>
          <w:szCs w:val="28"/>
        </w:rPr>
        <w:t>Пропали</w:t>
      </w:r>
      <w:proofErr w:type="spellEnd"/>
      <w:r w:rsidRPr="00DE6A46">
        <w:rPr>
          <w:rFonts w:ascii="Times New Roman" w:hAnsi="Times New Roman" w:cs="Times New Roman"/>
          <w:i/>
          <w:sz w:val="28"/>
          <w:szCs w:val="28"/>
        </w:rPr>
        <w:t xml:space="preserve"> наши тетрадки».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 xml:space="preserve">Он мне </w:t>
      </w:r>
      <w:proofErr w:type="spellStart"/>
      <w:proofErr w:type="gramStart"/>
      <w:r w:rsidRPr="00DE6A46">
        <w:rPr>
          <w:rFonts w:ascii="Times New Roman" w:hAnsi="Times New Roman" w:cs="Times New Roman"/>
          <w:i/>
          <w:sz w:val="28"/>
          <w:szCs w:val="28"/>
        </w:rPr>
        <w:t>пишет:«</w:t>
      </w:r>
      <w:proofErr w:type="gramEnd"/>
      <w:r w:rsidRPr="00DE6A46">
        <w:rPr>
          <w:rFonts w:ascii="Times New Roman" w:hAnsi="Times New Roman" w:cs="Times New Roman"/>
          <w:i/>
          <w:sz w:val="28"/>
          <w:szCs w:val="28"/>
        </w:rPr>
        <w:t>Что</w:t>
      </w:r>
      <w:proofErr w:type="spellEnd"/>
      <w:r w:rsidRPr="00DE6A46">
        <w:rPr>
          <w:rFonts w:ascii="Times New Roman" w:hAnsi="Times New Roman" w:cs="Times New Roman"/>
          <w:i/>
          <w:sz w:val="28"/>
          <w:szCs w:val="28"/>
        </w:rPr>
        <w:t xml:space="preserve"> делать будем?»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 xml:space="preserve">Я ему </w:t>
      </w:r>
      <w:proofErr w:type="spellStart"/>
      <w:proofErr w:type="gramStart"/>
      <w:r w:rsidRPr="00DE6A46">
        <w:rPr>
          <w:rFonts w:ascii="Times New Roman" w:hAnsi="Times New Roman" w:cs="Times New Roman"/>
          <w:i/>
          <w:sz w:val="28"/>
          <w:szCs w:val="28"/>
        </w:rPr>
        <w:t>отвечаю:«</w:t>
      </w:r>
      <w:proofErr w:type="gramEnd"/>
      <w:r w:rsidRPr="00DE6A46">
        <w:rPr>
          <w:rFonts w:ascii="Times New Roman" w:hAnsi="Times New Roman" w:cs="Times New Roman"/>
          <w:i/>
          <w:sz w:val="28"/>
          <w:szCs w:val="28"/>
        </w:rPr>
        <w:t>Что</w:t>
      </w:r>
      <w:proofErr w:type="spellEnd"/>
      <w:r w:rsidRPr="00DE6A46">
        <w:rPr>
          <w:rFonts w:ascii="Times New Roman" w:hAnsi="Times New Roman" w:cs="Times New Roman"/>
          <w:i/>
          <w:sz w:val="28"/>
          <w:szCs w:val="28"/>
        </w:rPr>
        <w:t xml:space="preserve"> делать будем?»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Ответы повторяют вопросы, усиливая безвыходность ситуации. Эта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безвыходность достигает апогея во время разговора с учителем.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«- Ты не заболел ли случайно?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- Заболел, - говорю.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- А с домашним заданием как?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- Хорошо с домашним заданием.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Учитель подходит ко мне.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- А ну, покажи тетрадку.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Я молчу.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- Придется тебе поставить двойку.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Он открывает журнал и ставит мне двойку, а я думаю о своей тетрадке, которая</w:t>
      </w:r>
      <w:r w:rsidR="00DE6A46" w:rsidRPr="00DE6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A46">
        <w:rPr>
          <w:rFonts w:ascii="Times New Roman" w:hAnsi="Times New Roman" w:cs="Times New Roman"/>
          <w:i/>
          <w:sz w:val="28"/>
          <w:szCs w:val="28"/>
        </w:rPr>
        <w:t>мокнет сейчас под дождем.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t>Поставил учитель мне двойку и спокойно так говорит:</w:t>
      </w:r>
    </w:p>
    <w:p w:rsidR="009164F0" w:rsidRPr="00DE6A46" w:rsidRDefault="009164F0" w:rsidP="009164F0">
      <w:pPr>
        <w:rPr>
          <w:rFonts w:ascii="Times New Roman" w:hAnsi="Times New Roman" w:cs="Times New Roman"/>
          <w:i/>
          <w:sz w:val="28"/>
          <w:szCs w:val="28"/>
        </w:rPr>
      </w:pPr>
      <w:r w:rsidRPr="00DE6A46">
        <w:rPr>
          <w:rFonts w:ascii="Times New Roman" w:hAnsi="Times New Roman" w:cs="Times New Roman"/>
          <w:i/>
          <w:sz w:val="28"/>
          <w:szCs w:val="28"/>
        </w:rPr>
        <w:lastRenderedPageBreak/>
        <w:t>- Какой-то сегодня ты странный…».</w:t>
      </w:r>
    </w:p>
    <w:p w:rsidR="009164F0" w:rsidRPr="009164F0" w:rsidRDefault="009164F0" w:rsidP="00DE6A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4F0">
        <w:rPr>
          <w:rFonts w:ascii="Times New Roman" w:hAnsi="Times New Roman" w:cs="Times New Roman"/>
          <w:sz w:val="28"/>
          <w:szCs w:val="28"/>
        </w:rPr>
        <w:t xml:space="preserve">Странный не ученик, а сама ситуация, в которой он </w:t>
      </w:r>
      <w:proofErr w:type="gramStart"/>
      <w:r w:rsidRPr="009164F0">
        <w:rPr>
          <w:rFonts w:ascii="Times New Roman" w:hAnsi="Times New Roman" w:cs="Times New Roman"/>
          <w:sz w:val="28"/>
          <w:szCs w:val="28"/>
        </w:rPr>
        <w:t>оказался,–</w:t>
      </w:r>
      <w:proofErr w:type="gramEnd"/>
      <w:r w:rsidRPr="009164F0">
        <w:rPr>
          <w:rFonts w:ascii="Times New Roman" w:hAnsi="Times New Roman" w:cs="Times New Roman"/>
          <w:sz w:val="28"/>
          <w:szCs w:val="28"/>
        </w:rPr>
        <w:t xml:space="preserve"> за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сделанное домашнее задание приходится получать двойку. Налицо </w:t>
      </w:r>
      <w:proofErr w:type="gramStart"/>
      <w:r w:rsidRPr="009164F0">
        <w:rPr>
          <w:rFonts w:ascii="Times New Roman" w:hAnsi="Times New Roman" w:cs="Times New Roman"/>
          <w:sz w:val="28"/>
          <w:szCs w:val="28"/>
        </w:rPr>
        <w:t>полная</w:t>
      </w:r>
      <w:r w:rsidR="00DE6A46">
        <w:rPr>
          <w:rFonts w:ascii="Times New Roman" w:hAnsi="Times New Roman" w:cs="Times New Roman"/>
          <w:sz w:val="28"/>
          <w:szCs w:val="28"/>
        </w:rPr>
        <w:t xml:space="preserve">  б</w:t>
      </w:r>
      <w:r w:rsidRPr="009164F0">
        <w:rPr>
          <w:rFonts w:ascii="Times New Roman" w:hAnsi="Times New Roman" w:cs="Times New Roman"/>
          <w:sz w:val="28"/>
          <w:szCs w:val="28"/>
        </w:rPr>
        <w:t>ессмыслица</w:t>
      </w:r>
      <w:proofErr w:type="gramEnd"/>
      <w:r w:rsidRPr="009164F0">
        <w:rPr>
          <w:rFonts w:ascii="Times New Roman" w:hAnsi="Times New Roman" w:cs="Times New Roman"/>
          <w:sz w:val="28"/>
          <w:szCs w:val="28"/>
        </w:rPr>
        <w:t>, абсурд, и порождает его сама школьная жизнь, где строго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>определены «правила игры», а дети, в силу возраста, а иногда и характера,</w:t>
      </w:r>
      <w:r w:rsidR="00DE6A46">
        <w:rPr>
          <w:rFonts w:ascii="Times New Roman" w:hAnsi="Times New Roman" w:cs="Times New Roman"/>
          <w:sz w:val="28"/>
          <w:szCs w:val="28"/>
        </w:rPr>
        <w:t xml:space="preserve"> </w:t>
      </w:r>
      <w:r w:rsidRPr="009164F0">
        <w:rPr>
          <w:rFonts w:ascii="Times New Roman" w:hAnsi="Times New Roman" w:cs="Times New Roman"/>
          <w:sz w:val="28"/>
          <w:szCs w:val="28"/>
        </w:rPr>
        <w:t xml:space="preserve">их постоянно нарушают. </w:t>
      </w:r>
    </w:p>
    <w:sectPr w:rsidR="009164F0" w:rsidRPr="0091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F0"/>
    <w:rsid w:val="00000C4A"/>
    <w:rsid w:val="00061749"/>
    <w:rsid w:val="00887495"/>
    <w:rsid w:val="009164F0"/>
    <w:rsid w:val="00CA6BD7"/>
    <w:rsid w:val="00D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049F"/>
  <w15:chartTrackingRefBased/>
  <w15:docId w15:val="{3ECD457D-3883-4E3E-8313-6BE6C9C4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2022-11-27T15:06:00Z</dcterms:created>
  <dcterms:modified xsi:type="dcterms:W3CDTF">2022-11-27T15:36:00Z</dcterms:modified>
</cp:coreProperties>
</file>