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9CE" w:rsidRDefault="00A0656E">
      <w:r>
        <w:rPr>
          <w:noProof/>
        </w:rPr>
        <w:drawing>
          <wp:inline distT="0" distB="0" distL="0" distR="0" wp14:anchorId="3A9212B2">
            <wp:extent cx="5724525" cy="8086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56E" w:rsidRDefault="00A0656E">
      <w:r>
        <w:t>Задание 2. Составьте анонс фильма – 5 предложений.</w:t>
      </w:r>
    </w:p>
    <w:p w:rsidR="00A0656E" w:rsidRDefault="00A0656E"/>
    <w:p w:rsidR="00A0656E" w:rsidRDefault="00A0656E">
      <w:r>
        <w:t xml:space="preserve">Задание 3. </w:t>
      </w:r>
    </w:p>
    <w:p w:rsidR="00A0656E" w:rsidRDefault="00A0656E">
      <w:hyperlink r:id="rId5" w:history="1">
        <w:r w:rsidRPr="00A21AAD">
          <w:rPr>
            <w:rStyle w:val="a3"/>
          </w:rPr>
          <w:t>https://www.youtube.com/watch?v=ppjNZN1VMHk</w:t>
        </w:r>
      </w:hyperlink>
    </w:p>
    <w:p w:rsidR="00A0656E" w:rsidRDefault="00A0656E">
      <w:r>
        <w:lastRenderedPageBreak/>
        <w:t xml:space="preserve">Задание 4. </w:t>
      </w:r>
    </w:p>
    <w:p w:rsidR="00A0656E" w:rsidRDefault="00A0656E" w:rsidP="00A0656E">
      <w:r>
        <w:t>Мир современного кинематографа поистине безграничен. Что же позаимствовал кинематограф у других искусств, а чем щедро поделился с ними</w:t>
      </w:r>
      <w:r>
        <w:t>?</w:t>
      </w:r>
      <w:r>
        <w:t xml:space="preserve"> </w:t>
      </w:r>
    </w:p>
    <w:p w:rsidR="00A0656E" w:rsidRDefault="00A0656E" w:rsidP="00A0656E"/>
    <w:p w:rsidR="00A0656E" w:rsidRDefault="00A0656E" w:rsidP="00A0656E">
      <w:r>
        <w:t xml:space="preserve">Задание 5. </w:t>
      </w:r>
    </w:p>
    <w:p w:rsidR="00A0656E" w:rsidRDefault="00A0656E" w:rsidP="00A0656E">
      <w:r>
        <w:t>И</w:t>
      </w:r>
      <w:r w:rsidRPr="00A0656E">
        <w:t xml:space="preserve">звестный кинорежиссер Г.Л. Рошаль говорил: "Документальное кино часто называют "миром без игры". Между тем, мне кажется, в подлинном документальном </w:t>
      </w:r>
      <w:proofErr w:type="gramStart"/>
      <w:r w:rsidRPr="00A0656E">
        <w:t>кино мир</w:t>
      </w:r>
      <w:proofErr w:type="gramEnd"/>
      <w:r w:rsidRPr="00A0656E">
        <w:t xml:space="preserve"> и игра соединяются". Разделяете ли вы эту точку зрения? Аргументируйте свой ответ.</w:t>
      </w:r>
    </w:p>
    <w:p w:rsidR="00A0656E" w:rsidRDefault="00A0656E" w:rsidP="00A0656E"/>
    <w:p w:rsidR="00A0656E" w:rsidRDefault="00A0656E" w:rsidP="00A0656E">
      <w:r>
        <w:t>Задание 6.</w:t>
      </w:r>
    </w:p>
    <w:p w:rsidR="00A0656E" w:rsidRDefault="00A0656E" w:rsidP="00A0656E">
      <w:r>
        <w:t>Ф</w:t>
      </w:r>
      <w:bookmarkStart w:id="0" w:name="_GoBack"/>
      <w:bookmarkEnd w:id="0"/>
      <w:r w:rsidRPr="00A0656E">
        <w:t>ранцузского живописца Э. Дега по праву считают одним из самых "кинематографичных" художников, предвидевших появление кинокадра задолго до изобретения кино. Рассмотрите некоторые из его произведений (например, "Певица с перчаткой", "За кулисами", "Сидящая балерина", "В театре") и объясните правомерность подобного мнения.</w:t>
      </w:r>
    </w:p>
    <w:p w:rsidR="00A0656E" w:rsidRDefault="00A0656E" w:rsidP="00A0656E">
      <w:r>
        <w:rPr>
          <w:noProof/>
        </w:rPr>
        <w:lastRenderedPageBreak/>
        <w:drawing>
          <wp:inline distT="0" distB="0" distL="0" distR="0" wp14:anchorId="07F929A2">
            <wp:extent cx="5543550" cy="7146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06" cy="715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56E" w:rsidRDefault="00A0656E" w:rsidP="00A0656E"/>
    <w:p w:rsidR="00A0656E" w:rsidRPr="00A0656E" w:rsidRDefault="00A0656E" w:rsidP="00A0656E">
      <w:r>
        <w:rPr>
          <w:noProof/>
        </w:rPr>
        <w:lastRenderedPageBreak/>
        <w:drawing>
          <wp:inline distT="0" distB="0" distL="0" distR="0" wp14:anchorId="04A50127">
            <wp:extent cx="476250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656E" w:rsidRPr="00A06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56E"/>
    <w:rsid w:val="00A0656E"/>
    <w:rsid w:val="00C3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6E652"/>
  <w15:chartTrackingRefBased/>
  <w15:docId w15:val="{F6D99905-B951-478B-869A-EDB48385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656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06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ppjNZN1VMHk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NVG</dc:creator>
  <cp:keywords/>
  <dc:description/>
  <cp:lastModifiedBy>NVG</cp:lastModifiedBy>
  <cp:revision>1</cp:revision>
  <dcterms:created xsi:type="dcterms:W3CDTF">2022-09-21T16:01:00Z</dcterms:created>
  <dcterms:modified xsi:type="dcterms:W3CDTF">2022-09-21T16:09:00Z</dcterms:modified>
</cp:coreProperties>
</file>