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ebp" ContentType="image/webp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XSpec="center" w:tblpY="840"/>
        <w:tblW w:w="108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021"/>
        <w:gridCol w:w="6563"/>
        <w:gridCol w:w="2216"/>
      </w:tblGrid>
      <w:tr w:rsidR="0074134B" w14:paraId="7E2A6FF6" w14:textId="77777777" w:rsidTr="0074134B">
        <w:trPr>
          <w:trHeight w:val="720"/>
        </w:trPr>
        <w:tc>
          <w:tcPr>
            <w:tcW w:w="2021" w:type="dxa"/>
            <w:shd w:val="clear" w:color="auto" w:fill="8EAADB" w:themeFill="accent1" w:themeFillTint="99"/>
            <w:vAlign w:val="center"/>
          </w:tcPr>
          <w:p w14:paraId="135B2D3B" w14:textId="6A2B9B7E" w:rsidR="008214D2" w:rsidRDefault="008214D2" w:rsidP="0074134B">
            <w:pPr>
              <w:jc w:val="center"/>
            </w:pPr>
            <w:r>
              <w:t>Time</w:t>
            </w:r>
          </w:p>
        </w:tc>
        <w:tc>
          <w:tcPr>
            <w:tcW w:w="6563" w:type="dxa"/>
            <w:shd w:val="clear" w:color="auto" w:fill="8EAADB" w:themeFill="accent1" w:themeFillTint="99"/>
            <w:vAlign w:val="center"/>
          </w:tcPr>
          <w:p w14:paraId="2BE2F85E" w14:textId="4CDCD47C" w:rsidR="008214D2" w:rsidRDefault="008214D2" w:rsidP="0074134B">
            <w:pPr>
              <w:jc w:val="center"/>
            </w:pPr>
            <w:r>
              <w:t>activity</w:t>
            </w:r>
          </w:p>
        </w:tc>
        <w:tc>
          <w:tcPr>
            <w:tcW w:w="2216" w:type="dxa"/>
            <w:shd w:val="clear" w:color="auto" w:fill="8EAADB" w:themeFill="accent1" w:themeFillTint="99"/>
            <w:vAlign w:val="center"/>
          </w:tcPr>
          <w:p w14:paraId="3D5EF003" w14:textId="527BBE91" w:rsidR="008214D2" w:rsidRDefault="008214D2" w:rsidP="0074134B">
            <w:pPr>
              <w:jc w:val="center"/>
            </w:pPr>
            <w:r>
              <w:t>aids</w:t>
            </w:r>
          </w:p>
        </w:tc>
      </w:tr>
      <w:tr w:rsidR="000C1CAB" w14:paraId="119CEE0F" w14:textId="77777777" w:rsidTr="0074134B">
        <w:trPr>
          <w:trHeight w:val="1679"/>
        </w:trPr>
        <w:tc>
          <w:tcPr>
            <w:tcW w:w="2021" w:type="dxa"/>
            <w:vAlign w:val="center"/>
          </w:tcPr>
          <w:p w14:paraId="6404CCC1" w14:textId="5202336D" w:rsidR="008214D2" w:rsidRDefault="008214D2" w:rsidP="0074134B"/>
          <w:p w14:paraId="3D163E82" w14:textId="3D18823C" w:rsidR="000C1CAB" w:rsidRDefault="000C1CAB" w:rsidP="0074134B">
            <w:pPr>
              <w:jc w:val="center"/>
            </w:pPr>
            <w:r>
              <w:t>10 minutes</w:t>
            </w:r>
          </w:p>
        </w:tc>
        <w:tc>
          <w:tcPr>
            <w:tcW w:w="6563" w:type="dxa"/>
            <w:vAlign w:val="center"/>
          </w:tcPr>
          <w:p w14:paraId="1968CABC" w14:textId="134285DA" w:rsidR="008214D2" w:rsidRDefault="000C1CAB" w:rsidP="0074134B">
            <w:r>
              <w:t xml:space="preserve">Take a look at the pictures and discus with your partner what kind of relationship the people on the pictures have with each other. We will discuss the </w:t>
            </w:r>
            <w:proofErr w:type="spellStart"/>
            <w:r>
              <w:t>the</w:t>
            </w:r>
            <w:proofErr w:type="spellEnd"/>
            <w:r>
              <w:t xml:space="preserve"> topic together as a group afterwards.</w:t>
            </w:r>
          </w:p>
        </w:tc>
        <w:tc>
          <w:tcPr>
            <w:tcW w:w="2216" w:type="dxa"/>
            <w:vAlign w:val="center"/>
          </w:tcPr>
          <w:p w14:paraId="6436490A" w14:textId="532066DF" w:rsidR="008214D2" w:rsidRPr="000C1CAB" w:rsidRDefault="000C1CAB" w:rsidP="0074134B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 xml:space="preserve">Slide </w:t>
            </w:r>
            <w:proofErr w:type="spellStart"/>
            <w:r>
              <w:rPr>
                <w:lang w:val="cs-CZ"/>
              </w:rPr>
              <w:t>projector</w:t>
            </w:r>
            <w:proofErr w:type="spellEnd"/>
          </w:p>
        </w:tc>
      </w:tr>
      <w:tr w:rsidR="000C1CAB" w14:paraId="65379B3B" w14:textId="77777777" w:rsidTr="0074134B">
        <w:trPr>
          <w:trHeight w:val="1756"/>
        </w:trPr>
        <w:tc>
          <w:tcPr>
            <w:tcW w:w="2021" w:type="dxa"/>
            <w:vAlign w:val="center"/>
          </w:tcPr>
          <w:p w14:paraId="4C657EBB" w14:textId="7FB33ECD" w:rsidR="008214D2" w:rsidRDefault="000C1CAB" w:rsidP="0074134B">
            <w:pPr>
              <w:jc w:val="center"/>
            </w:pPr>
            <w:r>
              <w:t>10 minutes</w:t>
            </w:r>
          </w:p>
        </w:tc>
        <w:tc>
          <w:tcPr>
            <w:tcW w:w="6563" w:type="dxa"/>
            <w:vAlign w:val="center"/>
          </w:tcPr>
          <w:p w14:paraId="04726FA0" w14:textId="77777777" w:rsidR="000C1CAB" w:rsidRDefault="000C1CAB" w:rsidP="0074134B">
            <w:r>
              <w:t>Discussion in a group</w:t>
            </w:r>
          </w:p>
          <w:p w14:paraId="62227856" w14:textId="77777777" w:rsidR="000C1CAB" w:rsidRDefault="000C1CAB" w:rsidP="0074134B">
            <w:pPr>
              <w:pStyle w:val="ListParagraph"/>
              <w:numPr>
                <w:ilvl w:val="0"/>
                <w:numId w:val="2"/>
              </w:numPr>
            </w:pPr>
            <w:r>
              <w:t xml:space="preserve">What do you think of </w:t>
            </w:r>
            <w:proofErr w:type="spellStart"/>
            <w:proofErr w:type="gramStart"/>
            <w:r>
              <w:t>a</w:t>
            </w:r>
            <w:proofErr w:type="spellEnd"/>
            <w:proofErr w:type="gramEnd"/>
            <w:r>
              <w:t xml:space="preserve"> article?</w:t>
            </w:r>
          </w:p>
          <w:p w14:paraId="64C2C998" w14:textId="77777777" w:rsidR="000C1CAB" w:rsidRDefault="000C1CAB" w:rsidP="0074134B">
            <w:pPr>
              <w:pStyle w:val="ListParagraph"/>
              <w:numPr>
                <w:ilvl w:val="0"/>
                <w:numId w:val="2"/>
              </w:numPr>
            </w:pPr>
            <w:r>
              <w:t>Do you think authors vison of relationship is too romantic and lacks rationalism?</w:t>
            </w:r>
          </w:p>
          <w:p w14:paraId="7D4AECBD" w14:textId="77777777" w:rsidR="000C1CAB" w:rsidRDefault="000C1CAB" w:rsidP="0074134B">
            <w:pPr>
              <w:pStyle w:val="ListParagraph"/>
              <w:numPr>
                <w:ilvl w:val="0"/>
                <w:numId w:val="2"/>
              </w:numPr>
            </w:pPr>
            <w:r>
              <w:t>Do you think your next relationship should have the same features as mentioned in the text?</w:t>
            </w:r>
          </w:p>
          <w:p w14:paraId="6CBB9822" w14:textId="794413C8" w:rsidR="000C1CAB" w:rsidRDefault="000C1CAB" w:rsidP="0074134B">
            <w:pPr>
              <w:ind w:left="360"/>
            </w:pPr>
          </w:p>
        </w:tc>
        <w:tc>
          <w:tcPr>
            <w:tcW w:w="2216" w:type="dxa"/>
            <w:vAlign w:val="center"/>
          </w:tcPr>
          <w:p w14:paraId="73C84623" w14:textId="1A8E685C" w:rsidR="008214D2" w:rsidRDefault="000C1CAB" w:rsidP="0074134B">
            <w:pPr>
              <w:jc w:val="center"/>
            </w:pPr>
            <w:r>
              <w:t>reading</w:t>
            </w:r>
          </w:p>
        </w:tc>
      </w:tr>
      <w:tr w:rsidR="000C1CAB" w14:paraId="2B40CCAD" w14:textId="77777777" w:rsidTr="0074134B">
        <w:trPr>
          <w:trHeight w:val="1679"/>
        </w:trPr>
        <w:tc>
          <w:tcPr>
            <w:tcW w:w="2021" w:type="dxa"/>
            <w:vAlign w:val="center"/>
          </w:tcPr>
          <w:p w14:paraId="214B23A4" w14:textId="19AEA141" w:rsidR="008214D2" w:rsidRDefault="000C1CAB" w:rsidP="0074134B">
            <w:pPr>
              <w:jc w:val="center"/>
            </w:pPr>
            <w:r>
              <w:t>5 minutes</w:t>
            </w:r>
          </w:p>
        </w:tc>
        <w:tc>
          <w:tcPr>
            <w:tcW w:w="6563" w:type="dxa"/>
            <w:vAlign w:val="center"/>
          </w:tcPr>
          <w:p w14:paraId="43F4E184" w14:textId="77777777" w:rsidR="008214D2" w:rsidRDefault="000C1CAB" w:rsidP="0074134B">
            <w:r>
              <w:t>Vocabulary</w:t>
            </w:r>
          </w:p>
          <w:p w14:paraId="463E503D" w14:textId="77777777" w:rsidR="000C1CAB" w:rsidRDefault="000C1CAB" w:rsidP="0074134B">
            <w:pPr>
              <w:pStyle w:val="ListParagraph"/>
              <w:numPr>
                <w:ilvl w:val="0"/>
                <w:numId w:val="2"/>
              </w:numPr>
            </w:pPr>
            <w:r>
              <w:t>Look at the marked words in the text and discuss their meaning with your partner.</w:t>
            </w:r>
          </w:p>
          <w:p w14:paraId="4CE93786" w14:textId="77777777" w:rsidR="000C1CAB" w:rsidRDefault="000C1CAB" w:rsidP="0074134B">
            <w:pPr>
              <w:pStyle w:val="ListParagraph"/>
              <w:numPr>
                <w:ilvl w:val="0"/>
                <w:numId w:val="2"/>
              </w:numPr>
            </w:pPr>
            <w:r>
              <w:t>Are you familiar with the words?</w:t>
            </w:r>
          </w:p>
          <w:p w14:paraId="5AA3120F" w14:textId="3714318A" w:rsidR="000C1CAB" w:rsidRDefault="000C1CAB" w:rsidP="0074134B">
            <w:pPr>
              <w:pStyle w:val="ListParagraph"/>
              <w:numPr>
                <w:ilvl w:val="0"/>
                <w:numId w:val="2"/>
              </w:numPr>
            </w:pPr>
            <w:r>
              <w:t>We will explain the meaning of the words in a group.</w:t>
            </w:r>
          </w:p>
        </w:tc>
        <w:tc>
          <w:tcPr>
            <w:tcW w:w="2216" w:type="dxa"/>
            <w:vAlign w:val="center"/>
          </w:tcPr>
          <w:p w14:paraId="3CF8AE3A" w14:textId="0DB8F26A" w:rsidR="008214D2" w:rsidRDefault="000C1CAB" w:rsidP="0074134B">
            <w:pPr>
              <w:jc w:val="center"/>
            </w:pPr>
            <w:r>
              <w:t>reading</w:t>
            </w:r>
          </w:p>
        </w:tc>
      </w:tr>
      <w:tr w:rsidR="000C1CAB" w14:paraId="78196097" w14:textId="77777777" w:rsidTr="0074134B">
        <w:trPr>
          <w:trHeight w:val="1679"/>
        </w:trPr>
        <w:tc>
          <w:tcPr>
            <w:tcW w:w="2021" w:type="dxa"/>
            <w:vAlign w:val="center"/>
          </w:tcPr>
          <w:p w14:paraId="6FF8C802" w14:textId="2830865C" w:rsidR="008214D2" w:rsidRDefault="000C1CAB" w:rsidP="0074134B">
            <w:pPr>
              <w:jc w:val="center"/>
            </w:pPr>
            <w:r>
              <w:t>10 minutes</w:t>
            </w:r>
          </w:p>
        </w:tc>
        <w:tc>
          <w:tcPr>
            <w:tcW w:w="6563" w:type="dxa"/>
            <w:vAlign w:val="center"/>
          </w:tcPr>
          <w:p w14:paraId="3CBF5F66" w14:textId="77777777" w:rsidR="008214D2" w:rsidRDefault="000C1CAB" w:rsidP="0074134B">
            <w:r>
              <w:t>Relationship map</w:t>
            </w:r>
          </w:p>
          <w:p w14:paraId="599FEA06" w14:textId="77777777" w:rsidR="000C1CAB" w:rsidRPr="000C1CAB" w:rsidRDefault="000C1CAB" w:rsidP="0074134B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0C1CAB">
              <w:rPr>
                <w:rFonts w:cstheme="minorHAnsi"/>
                <w:color w:val="374151"/>
              </w:rPr>
              <w:t>create a relationship map, connecting different types of relationships and adding key characteristics, challenges, and positive aspects.</w:t>
            </w:r>
          </w:p>
          <w:p w14:paraId="361DF9A6" w14:textId="5F82ACCB" w:rsidR="000C1CAB" w:rsidRDefault="000C1CAB" w:rsidP="0074134B">
            <w:pPr>
              <w:pStyle w:val="ListParagraph"/>
              <w:numPr>
                <w:ilvl w:val="0"/>
                <w:numId w:val="2"/>
              </w:numPr>
            </w:pPr>
            <w:r w:rsidRPr="000C1CAB">
              <w:rPr>
                <w:rFonts w:cstheme="minorHAnsi"/>
                <w:color w:val="374151"/>
              </w:rPr>
              <w:t xml:space="preserve">each pair </w:t>
            </w:r>
            <w:r w:rsidRPr="000C1CAB">
              <w:rPr>
                <w:rFonts w:cstheme="minorHAnsi"/>
                <w:color w:val="374151"/>
              </w:rPr>
              <w:t xml:space="preserve">is </w:t>
            </w:r>
            <w:r w:rsidRPr="000C1CAB">
              <w:rPr>
                <w:rFonts w:cstheme="minorHAnsi"/>
                <w:color w:val="374151"/>
              </w:rPr>
              <w:t>to present their relationship map to the class, fostering a brief discussion afterward.</w:t>
            </w:r>
          </w:p>
        </w:tc>
        <w:tc>
          <w:tcPr>
            <w:tcW w:w="2216" w:type="dxa"/>
            <w:vAlign w:val="center"/>
          </w:tcPr>
          <w:p w14:paraId="36FF3823" w14:textId="7F275FE8" w:rsidR="008214D2" w:rsidRDefault="000C1CAB" w:rsidP="0074134B">
            <w:pPr>
              <w:jc w:val="center"/>
            </w:pPr>
            <w:r>
              <w:t>Chart paper, sticky notes</w:t>
            </w:r>
          </w:p>
        </w:tc>
      </w:tr>
      <w:tr w:rsidR="000C1CAB" w14:paraId="7C959862" w14:textId="77777777" w:rsidTr="0074134B">
        <w:trPr>
          <w:trHeight w:val="1679"/>
        </w:trPr>
        <w:tc>
          <w:tcPr>
            <w:tcW w:w="2021" w:type="dxa"/>
            <w:vAlign w:val="center"/>
          </w:tcPr>
          <w:p w14:paraId="009B84CF" w14:textId="33A313A4" w:rsidR="008214D2" w:rsidRDefault="000C1CAB" w:rsidP="0074134B">
            <w:pPr>
              <w:pStyle w:val="ListParagraph"/>
              <w:numPr>
                <w:ilvl w:val="0"/>
                <w:numId w:val="4"/>
              </w:numPr>
              <w:jc w:val="center"/>
            </w:pPr>
            <w:r>
              <w:t>minutes</w:t>
            </w:r>
          </w:p>
        </w:tc>
        <w:tc>
          <w:tcPr>
            <w:tcW w:w="6563" w:type="dxa"/>
            <w:vAlign w:val="center"/>
          </w:tcPr>
          <w:p w14:paraId="6848217B" w14:textId="77777777" w:rsidR="000C1CAB" w:rsidRPr="000C1CAB" w:rsidRDefault="000C1CAB" w:rsidP="0074134B">
            <w:pPr>
              <w:rPr>
                <w:rFonts w:cstheme="minorHAnsi"/>
              </w:rPr>
            </w:pPr>
            <w:r w:rsidRPr="000C1CAB">
              <w:rPr>
                <w:rFonts w:cstheme="minorHAnsi"/>
              </w:rPr>
              <w:t>Wrap up and reflection</w:t>
            </w:r>
          </w:p>
          <w:p w14:paraId="099D9CA9" w14:textId="6F01D05B" w:rsidR="000C1CAB" w:rsidRPr="000C1CAB" w:rsidRDefault="000C1CAB" w:rsidP="0074134B">
            <w:pPr>
              <w:rPr>
                <w:rFonts w:eastAsia="Times New Roman" w:cstheme="minorHAnsi"/>
                <w:color w:val="374151"/>
                <w:kern w:val="0"/>
                <w14:ligatures w14:val="none"/>
              </w:rPr>
            </w:pPr>
            <w:r w:rsidRPr="000C1CAB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proofErr w:type="gramStart"/>
            <w:r>
              <w:rPr>
                <w:rFonts w:cstheme="minorHAnsi"/>
              </w:rPr>
              <w:t>Lets</w:t>
            </w:r>
            <w:proofErr w:type="gramEnd"/>
            <w:r>
              <w:rPr>
                <w:rFonts w:cstheme="minorHAnsi"/>
              </w:rPr>
              <w:t xml:space="preserve"> s</w:t>
            </w:r>
            <w:r w:rsidRPr="000C1CAB">
              <w:rPr>
                <w:rFonts w:eastAsia="Times New Roman" w:cstheme="minorHAnsi"/>
                <w:color w:val="374151"/>
                <w:kern w:val="0"/>
                <w14:ligatures w14:val="none"/>
              </w:rPr>
              <w:t>ummarize the key points discussed during the speaking activities and relationship map presentations.</w:t>
            </w:r>
          </w:p>
          <w:p w14:paraId="477C014C" w14:textId="0FBE5B5A" w:rsidR="000C1CAB" w:rsidRPr="000C1CAB" w:rsidRDefault="000C1CAB" w:rsidP="0074134B">
            <w:pPr>
              <w:rPr>
                <w:rFonts w:eastAsia="Times New Roman" w:cstheme="minorHAnsi"/>
                <w:color w:val="374151"/>
                <w:kern w:val="0"/>
                <w:sz w:val="24"/>
                <w:szCs w:val="24"/>
                <w14:ligatures w14:val="none"/>
              </w:rPr>
            </w:pPr>
            <w:r w:rsidRPr="000C1CAB">
              <w:rPr>
                <w:rFonts w:eastAsia="Times New Roman" w:cstheme="minorHAnsi"/>
                <w:color w:val="374151"/>
                <w:kern w:val="0"/>
                <w14:ligatures w14:val="none"/>
              </w:rPr>
              <w:t>-</w:t>
            </w:r>
            <w:r>
              <w:rPr>
                <w:rFonts w:eastAsia="Times New Roman" w:cstheme="minorHAnsi"/>
                <w:color w:val="374151"/>
                <w:kern w:val="0"/>
                <w14:ligatures w14:val="none"/>
              </w:rPr>
              <w:t xml:space="preserve">   R</w:t>
            </w:r>
            <w:r w:rsidRPr="000C1CAB">
              <w:rPr>
                <w:rFonts w:eastAsia="Times New Roman" w:cstheme="minorHAnsi"/>
                <w:color w:val="374151"/>
                <w:kern w:val="0"/>
                <w14:ligatures w14:val="none"/>
              </w:rPr>
              <w:t xml:space="preserve">eflect on what </w:t>
            </w:r>
            <w:r>
              <w:rPr>
                <w:rFonts w:eastAsia="Times New Roman" w:cstheme="minorHAnsi"/>
                <w:color w:val="374151"/>
                <w:kern w:val="0"/>
                <w14:ligatures w14:val="none"/>
              </w:rPr>
              <w:t>you</w:t>
            </w:r>
            <w:r w:rsidRPr="000C1CAB">
              <w:rPr>
                <w:rFonts w:eastAsia="Times New Roman" w:cstheme="minorHAnsi"/>
                <w:color w:val="374151"/>
                <w:kern w:val="0"/>
                <w14:ligatures w14:val="none"/>
              </w:rPr>
              <w:t xml:space="preserve"> learned about</w:t>
            </w:r>
            <w:r w:rsidRPr="000C1CAB">
              <w:rPr>
                <w:rFonts w:eastAsia="Times New Roman" w:cstheme="minorHAnsi"/>
                <w:color w:val="374151"/>
                <w:kern w:val="0"/>
                <w14:ligatures w14:val="none"/>
              </w:rPr>
              <w:t xml:space="preserve"> </w:t>
            </w:r>
            <w:r w:rsidRPr="000C1CAB">
              <w:rPr>
                <w:rFonts w:eastAsia="Times New Roman" w:cstheme="minorHAnsi"/>
                <w:color w:val="374151"/>
                <w:kern w:val="0"/>
                <w14:ligatures w14:val="none"/>
              </w:rPr>
              <w:t xml:space="preserve">relationships and if </w:t>
            </w:r>
            <w:r>
              <w:rPr>
                <w:rFonts w:eastAsia="Times New Roman" w:cstheme="minorHAnsi"/>
                <w:color w:val="374151"/>
                <w:kern w:val="0"/>
                <w14:ligatures w14:val="none"/>
              </w:rPr>
              <w:t>your</w:t>
            </w:r>
            <w:r w:rsidRPr="000C1CAB">
              <w:rPr>
                <w:rFonts w:eastAsia="Times New Roman" w:cstheme="minorHAnsi"/>
                <w:color w:val="374151"/>
                <w:kern w:val="0"/>
                <w14:ligatures w14:val="none"/>
              </w:rPr>
              <w:t xml:space="preserve"> understanding has changed or expanded</w:t>
            </w:r>
            <w:r w:rsidRPr="000C1CAB">
              <w:rPr>
                <w:rFonts w:eastAsia="Times New Roman" w:cstheme="minorHAnsi"/>
                <w:color w:val="374151"/>
                <w:kern w:val="0"/>
                <w:sz w:val="24"/>
                <w:szCs w:val="24"/>
                <w14:ligatures w14:val="none"/>
              </w:rPr>
              <w:t>.</w:t>
            </w:r>
          </w:p>
          <w:p w14:paraId="6942A7BA" w14:textId="7B4A8923" w:rsidR="000C1CAB" w:rsidRPr="000C1CAB" w:rsidRDefault="000C1CAB" w:rsidP="0074134B">
            <w:pPr>
              <w:rPr>
                <w:rFonts w:cstheme="minorHAnsi"/>
              </w:rPr>
            </w:pPr>
          </w:p>
        </w:tc>
        <w:tc>
          <w:tcPr>
            <w:tcW w:w="2216" w:type="dxa"/>
          </w:tcPr>
          <w:p w14:paraId="3D29830F" w14:textId="77777777" w:rsidR="008214D2" w:rsidRDefault="008214D2" w:rsidP="0074134B"/>
        </w:tc>
      </w:tr>
    </w:tbl>
    <w:p w14:paraId="65B714C6" w14:textId="593752D8" w:rsidR="000C1CAB" w:rsidRPr="0074134B" w:rsidRDefault="0074134B" w:rsidP="0074134B">
      <w:pPr>
        <w:jc w:val="center"/>
        <w:rPr>
          <w:b/>
          <w:bCs/>
        </w:rPr>
      </w:pPr>
      <w:r w:rsidRPr="0074134B">
        <w:rPr>
          <w:b/>
          <w:bCs/>
        </w:rPr>
        <w:t>LESSON PLAN - RELATIONSHIPS</w:t>
      </w:r>
    </w:p>
    <w:p w14:paraId="3F5D8F54" w14:textId="77777777" w:rsidR="000C1CAB" w:rsidRDefault="000C1CAB"/>
    <w:p w14:paraId="3F761AEB" w14:textId="77777777" w:rsidR="000C1CAB" w:rsidRDefault="000C1CAB"/>
    <w:p w14:paraId="092015BE" w14:textId="77777777" w:rsidR="000C1CAB" w:rsidRDefault="000C1CAB"/>
    <w:p w14:paraId="1CF7BA86" w14:textId="77777777" w:rsidR="000C1CAB" w:rsidRDefault="000C1CAB"/>
    <w:p w14:paraId="3F897F28" w14:textId="77777777" w:rsidR="000C1CAB" w:rsidRDefault="000C1CAB"/>
    <w:p w14:paraId="63062554" w14:textId="77777777" w:rsidR="000C1CAB" w:rsidRDefault="000C1CAB"/>
    <w:p w14:paraId="73D2DF3E" w14:textId="77777777" w:rsidR="000C1CAB" w:rsidRDefault="000C1CAB"/>
    <w:p w14:paraId="211A612B" w14:textId="0675E4B0" w:rsidR="000C1CAB" w:rsidRDefault="000C1CAB">
      <w:r>
        <w:t xml:space="preserve">Pictures. </w:t>
      </w:r>
    </w:p>
    <w:p w14:paraId="33043CD3" w14:textId="12CCDEFD" w:rsidR="000C1CAB" w:rsidRDefault="000C1CAB">
      <w:r>
        <w:rPr>
          <w:noProof/>
        </w:rPr>
        <w:drawing>
          <wp:anchor distT="0" distB="0" distL="114300" distR="114300" simplePos="0" relativeHeight="251645952" behindDoc="0" locked="0" layoutInCell="1" allowOverlap="1" wp14:anchorId="0380E3BF" wp14:editId="0DB02AE3">
            <wp:simplePos x="0" y="0"/>
            <wp:positionH relativeFrom="column">
              <wp:posOffset>3093720</wp:posOffset>
            </wp:positionH>
            <wp:positionV relativeFrom="paragraph">
              <wp:posOffset>480060</wp:posOffset>
            </wp:positionV>
            <wp:extent cx="3444240" cy="2247900"/>
            <wp:effectExtent l="0" t="0" r="0" b="0"/>
            <wp:wrapThrough wrapText="bothSides">
              <wp:wrapPolygon edited="0">
                <wp:start x="0" y="0"/>
                <wp:lineTo x="0" y="21417"/>
                <wp:lineTo x="21504" y="21417"/>
                <wp:lineTo x="21504" y="0"/>
                <wp:lineTo x="0" y="0"/>
              </wp:wrapPolygon>
            </wp:wrapThrough>
            <wp:docPr id="68924519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245199" name="Picture 68924519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424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 wp14:anchorId="4F58203F" wp14:editId="5A3A67E2">
            <wp:simplePos x="0" y="0"/>
            <wp:positionH relativeFrom="column">
              <wp:posOffset>3794760</wp:posOffset>
            </wp:positionH>
            <wp:positionV relativeFrom="paragraph">
              <wp:posOffset>5243195</wp:posOffset>
            </wp:positionV>
            <wp:extent cx="2647950" cy="2979420"/>
            <wp:effectExtent l="0" t="0" r="0" b="0"/>
            <wp:wrapThrough wrapText="bothSides">
              <wp:wrapPolygon edited="0">
                <wp:start x="0" y="0"/>
                <wp:lineTo x="0" y="21407"/>
                <wp:lineTo x="21445" y="21407"/>
                <wp:lineTo x="21445" y="0"/>
                <wp:lineTo x="0" y="0"/>
              </wp:wrapPolygon>
            </wp:wrapThrough>
            <wp:docPr id="163802393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023933" name="Picture 163802393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2979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8176" behindDoc="0" locked="0" layoutInCell="1" allowOverlap="1" wp14:anchorId="30A84364" wp14:editId="153F7934">
            <wp:simplePos x="0" y="0"/>
            <wp:positionH relativeFrom="column">
              <wp:posOffset>3147060</wp:posOffset>
            </wp:positionH>
            <wp:positionV relativeFrom="paragraph">
              <wp:posOffset>2943225</wp:posOffset>
            </wp:positionV>
            <wp:extent cx="3634740" cy="2185035"/>
            <wp:effectExtent l="0" t="0" r="0" b="0"/>
            <wp:wrapThrough wrapText="bothSides">
              <wp:wrapPolygon edited="0">
                <wp:start x="0" y="0"/>
                <wp:lineTo x="0" y="21468"/>
                <wp:lineTo x="21509" y="21468"/>
                <wp:lineTo x="21509" y="0"/>
                <wp:lineTo x="0" y="0"/>
              </wp:wrapPolygon>
            </wp:wrapThrough>
            <wp:docPr id="65706650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7066506" name="Picture 65706650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4740" cy="2185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1BB25C72" wp14:editId="3B1CC83C">
            <wp:simplePos x="0" y="0"/>
            <wp:positionH relativeFrom="column">
              <wp:posOffset>-342900</wp:posOffset>
            </wp:positionH>
            <wp:positionV relativeFrom="paragraph">
              <wp:posOffset>2982595</wp:posOffset>
            </wp:positionV>
            <wp:extent cx="3336925" cy="2263775"/>
            <wp:effectExtent l="0" t="0" r="0" b="0"/>
            <wp:wrapThrough wrapText="bothSides">
              <wp:wrapPolygon edited="0">
                <wp:start x="0" y="0"/>
                <wp:lineTo x="0" y="21449"/>
                <wp:lineTo x="21456" y="21449"/>
                <wp:lineTo x="21456" y="0"/>
                <wp:lineTo x="0" y="0"/>
              </wp:wrapPolygon>
            </wp:wrapThrough>
            <wp:docPr id="153036871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368713" name="Picture 153036871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6925" cy="2263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21376" behindDoc="0" locked="0" layoutInCell="1" allowOverlap="1" wp14:anchorId="26DC205B" wp14:editId="23BD957E">
            <wp:simplePos x="0" y="0"/>
            <wp:positionH relativeFrom="column">
              <wp:posOffset>-167640</wp:posOffset>
            </wp:positionH>
            <wp:positionV relativeFrom="paragraph">
              <wp:posOffset>762000</wp:posOffset>
            </wp:positionV>
            <wp:extent cx="3048000" cy="2032635"/>
            <wp:effectExtent l="0" t="0" r="0" b="0"/>
            <wp:wrapThrough wrapText="bothSides">
              <wp:wrapPolygon edited="0">
                <wp:start x="0" y="0"/>
                <wp:lineTo x="0" y="21458"/>
                <wp:lineTo x="21465" y="21458"/>
                <wp:lineTo x="21465" y="0"/>
                <wp:lineTo x="0" y="0"/>
              </wp:wrapPolygon>
            </wp:wrapThrough>
            <wp:docPr id="12755374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537487" name="Picture 1275537487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032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5C4BE63C" wp14:editId="123559AA">
            <wp:simplePos x="0" y="0"/>
            <wp:positionH relativeFrom="column">
              <wp:posOffset>-335280</wp:posOffset>
            </wp:positionH>
            <wp:positionV relativeFrom="paragraph">
              <wp:posOffset>5436870</wp:posOffset>
            </wp:positionV>
            <wp:extent cx="3897630" cy="2598420"/>
            <wp:effectExtent l="0" t="0" r="0" b="0"/>
            <wp:wrapThrough wrapText="bothSides">
              <wp:wrapPolygon edited="0">
                <wp:start x="0" y="0"/>
                <wp:lineTo x="0" y="21378"/>
                <wp:lineTo x="21537" y="21378"/>
                <wp:lineTo x="21537" y="0"/>
                <wp:lineTo x="0" y="0"/>
              </wp:wrapPolygon>
            </wp:wrapThrough>
            <wp:docPr id="176631863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318633" name="Picture 1766318633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7630" cy="2598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132EA613" w14:textId="31053E21" w:rsidR="000C1CAB" w:rsidRDefault="000C1CAB" w:rsidP="000C1CAB">
      <w:pPr>
        <w:pStyle w:val="pw-post-body-paragraph"/>
        <w:shd w:val="clear" w:color="auto" w:fill="FFFFFF"/>
        <w:spacing w:before="514" w:beforeAutospacing="0" w:after="0" w:afterAutospacing="0"/>
        <w:rPr>
          <w:rStyle w:val="Strong"/>
          <w:rFonts w:ascii="Bookman Old Style" w:hAnsi="Bookman Old Style"/>
          <w:color w:val="242424"/>
          <w:spacing w:val="-1"/>
          <w:sz w:val="22"/>
          <w:szCs w:val="22"/>
        </w:rPr>
      </w:pPr>
      <w:r>
        <w:rPr>
          <w:rStyle w:val="Strong"/>
          <w:rFonts w:ascii="Bookman Old Style" w:hAnsi="Bookman Old Style"/>
          <w:color w:val="242424"/>
          <w:spacing w:val="-1"/>
          <w:sz w:val="22"/>
          <w:szCs w:val="22"/>
        </w:rPr>
        <w:lastRenderedPageBreak/>
        <w:t>Reading</w:t>
      </w:r>
    </w:p>
    <w:p w14:paraId="2CB8D7D6" w14:textId="10E74429" w:rsidR="000C1CAB" w:rsidRPr="000C1CAB" w:rsidRDefault="000C1CAB" w:rsidP="000C1CAB">
      <w:pPr>
        <w:pStyle w:val="pw-post-body-paragraph"/>
        <w:shd w:val="clear" w:color="auto" w:fill="FFFFFF"/>
        <w:spacing w:before="514" w:beforeAutospacing="0" w:after="0" w:afterAutospacing="0"/>
        <w:rPr>
          <w:rFonts w:ascii="Bookman Old Style" w:hAnsi="Bookman Old Style"/>
          <w:color w:val="242424"/>
          <w:spacing w:val="-1"/>
          <w:sz w:val="22"/>
          <w:szCs w:val="22"/>
        </w:rPr>
      </w:pPr>
      <w:r w:rsidRPr="000C1CAB">
        <w:rPr>
          <w:rStyle w:val="Strong"/>
          <w:rFonts w:ascii="Bookman Old Style" w:hAnsi="Bookman Old Style"/>
          <w:b w:val="0"/>
          <w:bCs w:val="0"/>
          <w:color w:val="242424"/>
          <w:spacing w:val="-1"/>
          <w:sz w:val="22"/>
          <w:szCs w:val="22"/>
        </w:rPr>
        <w:t>In</w:t>
      </w:r>
      <w:r w:rsidRPr="000C1CAB">
        <w:rPr>
          <w:rFonts w:ascii="Bookman Old Style" w:hAnsi="Bookman Old Style"/>
          <w:color w:val="242424"/>
          <w:spacing w:val="-1"/>
          <w:sz w:val="22"/>
          <w:szCs w:val="22"/>
        </w:rPr>
        <w:t xml:space="preserve"> a world that often moves at breakneck speed, relationships can be both beautiful and challenging. They require nurturing, </w:t>
      </w:r>
      <w:r w:rsidRPr="000C1CAB">
        <w:rPr>
          <w:rFonts w:ascii="Bookman Old Style" w:hAnsi="Bookman Old Style"/>
          <w:b/>
          <w:bCs/>
          <w:color w:val="242424"/>
          <w:spacing w:val="-1"/>
          <w:sz w:val="22"/>
          <w:szCs w:val="22"/>
        </w:rPr>
        <w:t>patience</w:t>
      </w:r>
      <w:r w:rsidRPr="000C1CAB">
        <w:rPr>
          <w:rFonts w:ascii="Bookman Old Style" w:hAnsi="Bookman Old Style"/>
          <w:color w:val="242424"/>
          <w:spacing w:val="-1"/>
          <w:sz w:val="22"/>
          <w:szCs w:val="22"/>
        </w:rPr>
        <w:t>, and a deep understanding of one another. This is the story of Mark and Emily, a couple who embarked on a remarkable journey of love and growth, discovering that a relationship is truly an art form.</w:t>
      </w:r>
    </w:p>
    <w:p w14:paraId="4A3CEB75" w14:textId="77777777" w:rsidR="000C1CAB" w:rsidRPr="000C1CAB" w:rsidRDefault="000C1CAB" w:rsidP="000C1CAB">
      <w:pPr>
        <w:pStyle w:val="pw-post-body-paragraph"/>
        <w:shd w:val="clear" w:color="auto" w:fill="FFFFFF"/>
        <w:spacing w:before="514" w:beforeAutospacing="0" w:after="0" w:afterAutospacing="0"/>
        <w:rPr>
          <w:rFonts w:ascii="Bookman Old Style" w:hAnsi="Bookman Old Style"/>
          <w:color w:val="242424"/>
          <w:spacing w:val="-1"/>
          <w:sz w:val="22"/>
          <w:szCs w:val="22"/>
        </w:rPr>
      </w:pPr>
      <w:r w:rsidRPr="000C1CAB">
        <w:rPr>
          <w:rFonts w:ascii="Bookman Old Style" w:hAnsi="Bookman Old Style"/>
          <w:color w:val="242424"/>
          <w:spacing w:val="-1"/>
          <w:sz w:val="22"/>
          <w:szCs w:val="22"/>
        </w:rPr>
        <w:t xml:space="preserve">Their story began in a bustling city, </w:t>
      </w:r>
      <w:proofErr w:type="gramStart"/>
      <w:r w:rsidRPr="000C1CAB">
        <w:rPr>
          <w:rFonts w:ascii="Bookman Old Style" w:hAnsi="Bookman Old Style"/>
          <w:color w:val="242424"/>
          <w:spacing w:val="-1"/>
          <w:sz w:val="22"/>
          <w:szCs w:val="22"/>
        </w:rPr>
        <w:t>where</w:t>
      </w:r>
      <w:proofErr w:type="gramEnd"/>
      <w:r w:rsidRPr="000C1CAB">
        <w:rPr>
          <w:rFonts w:ascii="Bookman Old Style" w:hAnsi="Bookman Old Style"/>
          <w:color w:val="242424"/>
          <w:spacing w:val="-1"/>
          <w:sz w:val="22"/>
          <w:szCs w:val="22"/>
        </w:rPr>
        <w:t xml:space="preserve"> Mark and Emily, two ambitious individuals, crossed paths in a crowded coffee shop. Mark was drawn to Emily’s infectious smile, and Emily was captivated by Mark’s </w:t>
      </w:r>
      <w:r w:rsidRPr="000C1CAB">
        <w:rPr>
          <w:rFonts w:ascii="Bookman Old Style" w:hAnsi="Bookman Old Style"/>
          <w:b/>
          <w:bCs/>
          <w:color w:val="242424"/>
          <w:spacing w:val="-1"/>
          <w:sz w:val="22"/>
          <w:szCs w:val="22"/>
        </w:rPr>
        <w:t>passion</w:t>
      </w:r>
      <w:r w:rsidRPr="000C1CAB">
        <w:rPr>
          <w:rFonts w:ascii="Bookman Old Style" w:hAnsi="Bookman Old Style"/>
          <w:color w:val="242424"/>
          <w:spacing w:val="-1"/>
          <w:sz w:val="22"/>
          <w:szCs w:val="22"/>
        </w:rPr>
        <w:t xml:space="preserve"> for life. They started dating, and from the very beginning, their connection felt like destiny.</w:t>
      </w:r>
    </w:p>
    <w:p w14:paraId="1E21C29E" w14:textId="77777777" w:rsidR="000C1CAB" w:rsidRPr="000C1CAB" w:rsidRDefault="000C1CAB" w:rsidP="000C1CAB">
      <w:pPr>
        <w:pStyle w:val="pw-post-body-paragraph"/>
        <w:shd w:val="clear" w:color="auto" w:fill="FFFFFF"/>
        <w:spacing w:before="514" w:beforeAutospacing="0" w:after="0" w:afterAutospacing="0"/>
        <w:rPr>
          <w:rFonts w:ascii="Bookman Old Style" w:hAnsi="Bookman Old Style"/>
          <w:color w:val="242424"/>
          <w:spacing w:val="-1"/>
          <w:sz w:val="22"/>
          <w:szCs w:val="22"/>
        </w:rPr>
      </w:pPr>
      <w:r w:rsidRPr="000C1CAB">
        <w:rPr>
          <w:rFonts w:ascii="Bookman Old Style" w:hAnsi="Bookman Old Style"/>
          <w:color w:val="242424"/>
          <w:spacing w:val="-1"/>
          <w:sz w:val="22"/>
          <w:szCs w:val="22"/>
        </w:rPr>
        <w:t xml:space="preserve">As their relationship </w:t>
      </w:r>
      <w:r w:rsidRPr="000C1CAB">
        <w:rPr>
          <w:rFonts w:ascii="Bookman Old Style" w:hAnsi="Bookman Old Style"/>
          <w:b/>
          <w:bCs/>
          <w:color w:val="242424"/>
          <w:spacing w:val="-1"/>
          <w:sz w:val="22"/>
          <w:szCs w:val="22"/>
        </w:rPr>
        <w:t>flourished</w:t>
      </w:r>
      <w:r w:rsidRPr="000C1CAB">
        <w:rPr>
          <w:rFonts w:ascii="Bookman Old Style" w:hAnsi="Bookman Old Style"/>
          <w:color w:val="242424"/>
          <w:spacing w:val="-1"/>
          <w:sz w:val="22"/>
          <w:szCs w:val="22"/>
        </w:rPr>
        <w:t>, Mark and Emily learned that love was not just about the grand gestures or romantic vacations. It was about the everyday moments they shared — the quiet mornings with coffee, the late-night conversations about dreams and fears, and the comforting feeling of knowing someone was there to catch you when you stumbled.</w:t>
      </w:r>
    </w:p>
    <w:p w14:paraId="1033FC72" w14:textId="77777777" w:rsidR="000C1CAB" w:rsidRPr="000C1CAB" w:rsidRDefault="000C1CAB" w:rsidP="000C1CAB">
      <w:pPr>
        <w:pStyle w:val="pw-post-body-paragraph"/>
        <w:shd w:val="clear" w:color="auto" w:fill="FFFFFF"/>
        <w:spacing w:before="514" w:beforeAutospacing="0" w:after="0" w:afterAutospacing="0"/>
        <w:rPr>
          <w:rFonts w:ascii="Bookman Old Style" w:hAnsi="Bookman Old Style"/>
          <w:color w:val="242424"/>
          <w:spacing w:val="-1"/>
          <w:sz w:val="22"/>
          <w:szCs w:val="22"/>
        </w:rPr>
      </w:pPr>
      <w:r w:rsidRPr="000C1CAB">
        <w:rPr>
          <w:rFonts w:ascii="Bookman Old Style" w:hAnsi="Bookman Old Style"/>
          <w:color w:val="242424"/>
          <w:spacing w:val="-1"/>
          <w:sz w:val="22"/>
          <w:szCs w:val="22"/>
        </w:rPr>
        <w:t xml:space="preserve">But like all great works of art, their relationship wasn’t without its imperfections. They faced their share of </w:t>
      </w:r>
      <w:r w:rsidRPr="000C1CAB">
        <w:rPr>
          <w:rFonts w:ascii="Bookman Old Style" w:hAnsi="Bookman Old Style"/>
          <w:b/>
          <w:bCs/>
          <w:color w:val="242424"/>
          <w:spacing w:val="-1"/>
          <w:sz w:val="22"/>
          <w:szCs w:val="22"/>
        </w:rPr>
        <w:t>disagreements and misunderstandings</w:t>
      </w:r>
      <w:r w:rsidRPr="000C1CAB">
        <w:rPr>
          <w:rFonts w:ascii="Bookman Old Style" w:hAnsi="Bookman Old Style"/>
          <w:color w:val="242424"/>
          <w:spacing w:val="-1"/>
          <w:sz w:val="22"/>
          <w:szCs w:val="22"/>
        </w:rPr>
        <w:t>. During these times, they discovered the importance of communication. Rather than avoiding difficult conversations, they embraced them, realizing that it was in these moments of vulnerability that they grew closer.</w:t>
      </w:r>
    </w:p>
    <w:p w14:paraId="35685B1C" w14:textId="77777777" w:rsidR="000C1CAB" w:rsidRPr="000C1CAB" w:rsidRDefault="000C1CAB" w:rsidP="000C1CAB">
      <w:pPr>
        <w:pStyle w:val="pw-post-body-paragraph"/>
        <w:shd w:val="clear" w:color="auto" w:fill="FFFFFF"/>
        <w:spacing w:before="514" w:beforeAutospacing="0" w:after="0" w:afterAutospacing="0"/>
        <w:rPr>
          <w:rFonts w:ascii="Bookman Old Style" w:hAnsi="Bookman Old Style"/>
          <w:color w:val="242424"/>
          <w:spacing w:val="-1"/>
          <w:sz w:val="22"/>
          <w:szCs w:val="22"/>
        </w:rPr>
      </w:pPr>
      <w:r w:rsidRPr="000C1CAB">
        <w:rPr>
          <w:rFonts w:ascii="Bookman Old Style" w:hAnsi="Bookman Old Style"/>
          <w:color w:val="242424"/>
          <w:spacing w:val="-1"/>
          <w:sz w:val="22"/>
          <w:szCs w:val="22"/>
        </w:rPr>
        <w:t xml:space="preserve">Mark and Emily also recognized the significance of trust. They trusted each other to be honest, to be </w:t>
      </w:r>
      <w:r w:rsidRPr="000C1CAB">
        <w:rPr>
          <w:rFonts w:ascii="Bookman Old Style" w:hAnsi="Bookman Old Style"/>
          <w:b/>
          <w:bCs/>
          <w:color w:val="242424"/>
          <w:spacing w:val="-1"/>
          <w:sz w:val="22"/>
          <w:szCs w:val="22"/>
        </w:rPr>
        <w:t>faithful</w:t>
      </w:r>
      <w:r w:rsidRPr="000C1CAB">
        <w:rPr>
          <w:rFonts w:ascii="Bookman Old Style" w:hAnsi="Bookman Old Style"/>
          <w:color w:val="242424"/>
          <w:spacing w:val="-1"/>
          <w:sz w:val="22"/>
          <w:szCs w:val="22"/>
        </w:rPr>
        <w:t>, and to be there through thick and thin. This trust formed the foundation of their love, allowing it to withstand the storms that life occasionally threw their way.</w:t>
      </w:r>
    </w:p>
    <w:p w14:paraId="7F7C15C3" w14:textId="77777777" w:rsidR="000C1CAB" w:rsidRPr="000C1CAB" w:rsidRDefault="000C1CAB" w:rsidP="000C1CAB">
      <w:pPr>
        <w:pStyle w:val="pw-post-body-paragraph"/>
        <w:shd w:val="clear" w:color="auto" w:fill="FFFFFF"/>
        <w:spacing w:before="514" w:beforeAutospacing="0" w:after="0" w:afterAutospacing="0"/>
        <w:rPr>
          <w:rFonts w:ascii="Bookman Old Style" w:hAnsi="Bookman Old Style"/>
          <w:color w:val="242424"/>
          <w:spacing w:val="-1"/>
          <w:sz w:val="22"/>
          <w:szCs w:val="22"/>
        </w:rPr>
      </w:pPr>
      <w:r w:rsidRPr="000C1CAB">
        <w:rPr>
          <w:rFonts w:ascii="Bookman Old Style" w:hAnsi="Bookman Old Style"/>
          <w:color w:val="242424"/>
          <w:spacing w:val="-1"/>
          <w:sz w:val="22"/>
          <w:szCs w:val="22"/>
        </w:rPr>
        <w:t xml:space="preserve">As time passed, they both evolved as individuals. Mark pursued a career in photography, while Emily found her calling as a writer. They </w:t>
      </w:r>
      <w:r w:rsidRPr="000C1CAB">
        <w:rPr>
          <w:rFonts w:ascii="Bookman Old Style" w:hAnsi="Bookman Old Style"/>
          <w:b/>
          <w:bCs/>
          <w:color w:val="242424"/>
          <w:spacing w:val="-1"/>
          <w:sz w:val="22"/>
          <w:szCs w:val="22"/>
        </w:rPr>
        <w:t>encouraged</w:t>
      </w:r>
      <w:r w:rsidRPr="000C1CAB">
        <w:rPr>
          <w:rFonts w:ascii="Bookman Old Style" w:hAnsi="Bookman Old Style"/>
          <w:color w:val="242424"/>
          <w:spacing w:val="-1"/>
          <w:sz w:val="22"/>
          <w:szCs w:val="22"/>
        </w:rPr>
        <w:t xml:space="preserve"> each other to chase their dreams, understanding that supporting one another’s passions was essential to their shared journey.</w:t>
      </w:r>
    </w:p>
    <w:p w14:paraId="565BDCD0" w14:textId="77777777" w:rsidR="000C1CAB" w:rsidRPr="000C1CAB" w:rsidRDefault="000C1CAB" w:rsidP="000C1CAB">
      <w:pPr>
        <w:pStyle w:val="pw-post-body-paragraph"/>
        <w:shd w:val="clear" w:color="auto" w:fill="FFFFFF"/>
        <w:spacing w:before="514" w:beforeAutospacing="0" w:after="0" w:afterAutospacing="0"/>
        <w:rPr>
          <w:rFonts w:ascii="Bookman Old Style" w:hAnsi="Bookman Old Style"/>
          <w:color w:val="242424"/>
          <w:spacing w:val="-1"/>
          <w:sz w:val="22"/>
          <w:szCs w:val="22"/>
        </w:rPr>
      </w:pPr>
      <w:r w:rsidRPr="000C1CAB">
        <w:rPr>
          <w:rFonts w:ascii="Bookman Old Style" w:hAnsi="Bookman Old Style"/>
          <w:color w:val="242424"/>
          <w:spacing w:val="-1"/>
          <w:sz w:val="22"/>
          <w:szCs w:val="22"/>
        </w:rPr>
        <w:t xml:space="preserve">One of the most crucial lessons they learned was the value of compromise. Love wasn’t about always getting their way; it was about finding </w:t>
      </w:r>
      <w:r w:rsidRPr="000C1CAB">
        <w:rPr>
          <w:rFonts w:ascii="Bookman Old Style" w:hAnsi="Bookman Old Style"/>
          <w:b/>
          <w:bCs/>
          <w:color w:val="242424"/>
          <w:spacing w:val="-1"/>
          <w:sz w:val="22"/>
          <w:szCs w:val="22"/>
        </w:rPr>
        <w:t>middle ground</w:t>
      </w:r>
      <w:r w:rsidRPr="000C1CAB">
        <w:rPr>
          <w:rFonts w:ascii="Bookman Old Style" w:hAnsi="Bookman Old Style"/>
          <w:color w:val="242424"/>
          <w:spacing w:val="-1"/>
          <w:sz w:val="22"/>
          <w:szCs w:val="22"/>
        </w:rPr>
        <w:t>. They realized that the art of compromise allowed them to blend their differences into a beautiful mosaic, where each piece added to the richness of their relationship.</w:t>
      </w:r>
    </w:p>
    <w:p w14:paraId="1D3304E3" w14:textId="77777777" w:rsidR="000C1CAB" w:rsidRPr="000C1CAB" w:rsidRDefault="000C1CAB" w:rsidP="000C1CAB">
      <w:pPr>
        <w:pStyle w:val="pw-post-body-paragraph"/>
        <w:shd w:val="clear" w:color="auto" w:fill="FFFFFF"/>
        <w:spacing w:before="514" w:beforeAutospacing="0" w:after="0" w:afterAutospacing="0"/>
        <w:rPr>
          <w:rFonts w:ascii="Bookman Old Style" w:hAnsi="Bookman Old Style"/>
          <w:color w:val="242424"/>
          <w:spacing w:val="-1"/>
          <w:sz w:val="22"/>
          <w:szCs w:val="22"/>
        </w:rPr>
      </w:pPr>
      <w:r w:rsidRPr="000C1CAB">
        <w:rPr>
          <w:rFonts w:ascii="Bookman Old Style" w:hAnsi="Bookman Old Style"/>
          <w:color w:val="242424"/>
          <w:spacing w:val="-1"/>
          <w:sz w:val="22"/>
          <w:szCs w:val="22"/>
        </w:rPr>
        <w:t xml:space="preserve">Throughout their journey, Mark and Emily’s love deepened with each passing day. They celebrated each other’s successes, </w:t>
      </w:r>
      <w:r w:rsidRPr="000C1CAB">
        <w:rPr>
          <w:rFonts w:ascii="Bookman Old Style" w:hAnsi="Bookman Old Style"/>
          <w:b/>
          <w:bCs/>
          <w:color w:val="242424"/>
          <w:spacing w:val="-1"/>
          <w:sz w:val="22"/>
          <w:szCs w:val="22"/>
        </w:rPr>
        <w:t>comforted</w:t>
      </w:r>
      <w:r w:rsidRPr="000C1CAB">
        <w:rPr>
          <w:rFonts w:ascii="Bookman Old Style" w:hAnsi="Bookman Old Style"/>
          <w:color w:val="242424"/>
          <w:spacing w:val="-1"/>
          <w:sz w:val="22"/>
          <w:szCs w:val="22"/>
        </w:rPr>
        <w:t xml:space="preserve"> each other during failures, and relished the simple joys of life — the warmth of a shared blanket on a chilly evening, </w:t>
      </w:r>
      <w:r w:rsidRPr="000C1CAB">
        <w:rPr>
          <w:rFonts w:ascii="Bookman Old Style" w:hAnsi="Bookman Old Style"/>
          <w:color w:val="242424"/>
          <w:spacing w:val="-1"/>
          <w:sz w:val="22"/>
          <w:szCs w:val="22"/>
        </w:rPr>
        <w:lastRenderedPageBreak/>
        <w:t xml:space="preserve">the laughter that echoed through their home, and the sense of belonging that came from knowing they were each other’s </w:t>
      </w:r>
      <w:r w:rsidRPr="000C1CAB">
        <w:rPr>
          <w:rFonts w:ascii="Bookman Old Style" w:hAnsi="Bookman Old Style"/>
          <w:b/>
          <w:bCs/>
          <w:color w:val="242424"/>
          <w:spacing w:val="-1"/>
          <w:sz w:val="22"/>
          <w:szCs w:val="22"/>
        </w:rPr>
        <w:t>safe haven</w:t>
      </w:r>
      <w:r w:rsidRPr="000C1CAB">
        <w:rPr>
          <w:rFonts w:ascii="Bookman Old Style" w:hAnsi="Bookman Old Style"/>
          <w:color w:val="242424"/>
          <w:spacing w:val="-1"/>
          <w:sz w:val="22"/>
          <w:szCs w:val="22"/>
        </w:rPr>
        <w:t>.</w:t>
      </w:r>
    </w:p>
    <w:p w14:paraId="494F2C77" w14:textId="77777777" w:rsidR="000C1CAB" w:rsidRPr="000C1CAB" w:rsidRDefault="000C1CAB" w:rsidP="000C1CAB">
      <w:pPr>
        <w:pStyle w:val="pw-post-body-paragraph"/>
        <w:shd w:val="clear" w:color="auto" w:fill="FFFFFF"/>
        <w:spacing w:before="514" w:beforeAutospacing="0" w:after="0" w:afterAutospacing="0"/>
        <w:rPr>
          <w:rFonts w:ascii="Bookman Old Style" w:hAnsi="Bookman Old Style"/>
          <w:color w:val="242424"/>
          <w:spacing w:val="-1"/>
          <w:sz w:val="22"/>
          <w:szCs w:val="22"/>
        </w:rPr>
      </w:pPr>
      <w:r w:rsidRPr="000C1CAB">
        <w:rPr>
          <w:rFonts w:ascii="Bookman Old Style" w:hAnsi="Bookman Old Style"/>
          <w:color w:val="242424"/>
          <w:spacing w:val="-1"/>
          <w:sz w:val="22"/>
          <w:szCs w:val="22"/>
        </w:rPr>
        <w:t>Their relationship was a masterpiece, a testament to the art of building something beautiful together. They understood that it required patience</w:t>
      </w:r>
      <w:r w:rsidRPr="000C1CAB">
        <w:rPr>
          <w:rFonts w:ascii="Bookman Old Style" w:hAnsi="Bookman Old Style"/>
          <w:b/>
          <w:bCs/>
          <w:color w:val="242424"/>
          <w:spacing w:val="-1"/>
          <w:sz w:val="22"/>
          <w:szCs w:val="22"/>
        </w:rPr>
        <w:t>, dedication</w:t>
      </w:r>
      <w:r w:rsidRPr="000C1CAB">
        <w:rPr>
          <w:rFonts w:ascii="Bookman Old Style" w:hAnsi="Bookman Old Style"/>
          <w:color w:val="242424"/>
          <w:spacing w:val="-1"/>
          <w:sz w:val="22"/>
          <w:szCs w:val="22"/>
        </w:rPr>
        <w:t>, and an unwavering commitment to growth. Their love was like a canvas, where they painted the story of their lives, each brushstroke representing a moment of shared joy, a challenge overcome, or a dream fulfilled.</w:t>
      </w:r>
    </w:p>
    <w:p w14:paraId="7F04AF8C" w14:textId="77777777" w:rsidR="000C1CAB" w:rsidRPr="000C1CAB" w:rsidRDefault="000C1CAB" w:rsidP="000C1CAB">
      <w:pPr>
        <w:pStyle w:val="pw-post-body-paragraph"/>
        <w:shd w:val="clear" w:color="auto" w:fill="FFFFFF"/>
        <w:spacing w:before="514" w:beforeAutospacing="0" w:after="0" w:afterAutospacing="0"/>
        <w:rPr>
          <w:rFonts w:ascii="Bookman Old Style" w:hAnsi="Bookman Old Style"/>
          <w:color w:val="242424"/>
          <w:spacing w:val="-1"/>
          <w:sz w:val="22"/>
          <w:szCs w:val="22"/>
        </w:rPr>
      </w:pPr>
      <w:r w:rsidRPr="000C1CAB">
        <w:rPr>
          <w:rFonts w:ascii="Bookman Old Style" w:hAnsi="Bookman Old Style"/>
          <w:color w:val="242424"/>
          <w:spacing w:val="-1"/>
          <w:sz w:val="22"/>
          <w:szCs w:val="22"/>
        </w:rPr>
        <w:t xml:space="preserve">As Mark and Emily continued to write their love story, they discovered that a relationship was a living, breathing work of art, constantly evolving and changing. It was a journey of </w:t>
      </w:r>
      <w:r w:rsidRPr="000C1CAB">
        <w:rPr>
          <w:rFonts w:ascii="Bookman Old Style" w:hAnsi="Bookman Old Style"/>
          <w:b/>
          <w:bCs/>
          <w:color w:val="242424"/>
          <w:spacing w:val="-1"/>
          <w:sz w:val="22"/>
          <w:szCs w:val="22"/>
        </w:rPr>
        <w:t>self-discovery</w:t>
      </w:r>
      <w:r w:rsidRPr="000C1CAB">
        <w:rPr>
          <w:rFonts w:ascii="Bookman Old Style" w:hAnsi="Bookman Old Style"/>
          <w:color w:val="242424"/>
          <w:spacing w:val="-1"/>
          <w:sz w:val="22"/>
          <w:szCs w:val="22"/>
        </w:rPr>
        <w:t>, a dance of two souls learning to harmonize.</w:t>
      </w:r>
    </w:p>
    <w:p w14:paraId="5A2ADF54" w14:textId="521EB4A3" w:rsidR="000C1CAB" w:rsidRPr="000C1CAB" w:rsidRDefault="000C1CAB" w:rsidP="000C1CAB">
      <w:pPr>
        <w:pStyle w:val="pw-post-body-paragraph"/>
        <w:shd w:val="clear" w:color="auto" w:fill="FFFFFF"/>
        <w:spacing w:before="514" w:beforeAutospacing="0" w:after="0" w:afterAutospacing="0"/>
        <w:rPr>
          <w:rFonts w:ascii="Bookman Old Style" w:hAnsi="Bookman Old Style"/>
          <w:color w:val="242424"/>
          <w:spacing w:val="-1"/>
          <w:sz w:val="22"/>
          <w:szCs w:val="22"/>
        </w:rPr>
      </w:pPr>
      <w:r w:rsidRPr="000C1CAB">
        <w:rPr>
          <w:rFonts w:ascii="Bookman Old Style" w:hAnsi="Bookman Old Style"/>
          <w:color w:val="242424"/>
          <w:spacing w:val="-1"/>
          <w:sz w:val="22"/>
          <w:szCs w:val="22"/>
        </w:rPr>
        <w:t xml:space="preserve">Their story reminds us that love isn’t just a destination; it’s a lifelong journey. It’s an art form that requires constant effort, a willingness to learn, and a </w:t>
      </w:r>
      <w:r w:rsidRPr="000C1CAB">
        <w:rPr>
          <w:rFonts w:ascii="Bookman Old Style" w:hAnsi="Bookman Old Style"/>
          <w:b/>
          <w:bCs/>
          <w:color w:val="242424"/>
          <w:spacing w:val="-1"/>
          <w:sz w:val="22"/>
          <w:szCs w:val="22"/>
        </w:rPr>
        <w:t>commitment</w:t>
      </w:r>
      <w:r w:rsidRPr="000C1CAB">
        <w:rPr>
          <w:rFonts w:ascii="Bookman Old Style" w:hAnsi="Bookman Old Style"/>
          <w:color w:val="242424"/>
          <w:spacing w:val="-1"/>
          <w:sz w:val="22"/>
          <w:szCs w:val="22"/>
        </w:rPr>
        <w:t xml:space="preserve"> to growth. Mark and Emily’s love story serves as an inspiration, a testament to the beauty that can be created when two hearts come together and embark on the remarkable journey of building a lasting relationship.</w:t>
      </w:r>
    </w:p>
    <w:p w14:paraId="3ACF24C4" w14:textId="77777777" w:rsidR="00F4531E" w:rsidRDefault="00F4531E" w:rsidP="000C1CAB">
      <w:pPr>
        <w:spacing w:line="240" w:lineRule="auto"/>
        <w:rPr>
          <w:sz w:val="28"/>
          <w:szCs w:val="28"/>
        </w:rPr>
      </w:pPr>
    </w:p>
    <w:p w14:paraId="45534567" w14:textId="77777777" w:rsidR="0074134B" w:rsidRDefault="0074134B" w:rsidP="000C1CAB">
      <w:pPr>
        <w:spacing w:line="240" w:lineRule="auto"/>
        <w:rPr>
          <w:sz w:val="28"/>
          <w:szCs w:val="28"/>
        </w:rPr>
      </w:pPr>
    </w:p>
    <w:p w14:paraId="0A182C91" w14:textId="77777777" w:rsidR="0074134B" w:rsidRDefault="0074134B" w:rsidP="000C1CAB">
      <w:pPr>
        <w:spacing w:line="240" w:lineRule="auto"/>
        <w:rPr>
          <w:sz w:val="28"/>
          <w:szCs w:val="28"/>
        </w:rPr>
      </w:pPr>
    </w:p>
    <w:p w14:paraId="2CC6A730" w14:textId="77777777" w:rsidR="0074134B" w:rsidRDefault="0074134B" w:rsidP="000C1CAB">
      <w:pPr>
        <w:spacing w:line="240" w:lineRule="auto"/>
        <w:rPr>
          <w:sz w:val="28"/>
          <w:szCs w:val="28"/>
        </w:rPr>
      </w:pPr>
    </w:p>
    <w:p w14:paraId="50380DA9" w14:textId="4AFF8F5E" w:rsidR="0074134B" w:rsidRPr="0074134B" w:rsidRDefault="0074134B" w:rsidP="000C1CAB">
      <w:pPr>
        <w:spacing w:line="240" w:lineRule="auto"/>
      </w:pPr>
      <w:r>
        <w:t xml:space="preserve">SOURCE: </w:t>
      </w:r>
      <w:r w:rsidRPr="0074134B">
        <w:t>https://medium.com/@Aanhsirk/the-art-of-building-a-lasting-relationship-a-journey-of-love-and-growth-2504919eb506</w:t>
      </w:r>
    </w:p>
    <w:sectPr w:rsidR="0074134B" w:rsidRPr="007413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4A0F5" w14:textId="77777777" w:rsidR="004E5942" w:rsidRDefault="004E5942" w:rsidP="000C1CAB">
      <w:pPr>
        <w:spacing w:after="0" w:line="240" w:lineRule="auto"/>
      </w:pPr>
      <w:r>
        <w:separator/>
      </w:r>
    </w:p>
  </w:endnote>
  <w:endnote w:type="continuationSeparator" w:id="0">
    <w:p w14:paraId="6F5CF3BA" w14:textId="77777777" w:rsidR="004E5942" w:rsidRDefault="004E5942" w:rsidP="000C1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88E06" w14:textId="77777777" w:rsidR="004E5942" w:rsidRDefault="004E5942" w:rsidP="000C1CAB">
      <w:pPr>
        <w:spacing w:after="0" w:line="240" w:lineRule="auto"/>
      </w:pPr>
      <w:r>
        <w:separator/>
      </w:r>
    </w:p>
  </w:footnote>
  <w:footnote w:type="continuationSeparator" w:id="0">
    <w:p w14:paraId="499B9765" w14:textId="77777777" w:rsidR="004E5942" w:rsidRDefault="004E5942" w:rsidP="000C1C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93315"/>
    <w:multiLevelType w:val="hybridMultilevel"/>
    <w:tmpl w:val="AA8E814C"/>
    <w:lvl w:ilvl="0" w:tplc="4D68E1D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74CE6"/>
    <w:multiLevelType w:val="hybridMultilevel"/>
    <w:tmpl w:val="78BE7D32"/>
    <w:lvl w:ilvl="0" w:tplc="EDA6A86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C32F9"/>
    <w:multiLevelType w:val="multilevel"/>
    <w:tmpl w:val="75E0A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B1C46F1"/>
    <w:multiLevelType w:val="hybridMultilevel"/>
    <w:tmpl w:val="B25860B4"/>
    <w:lvl w:ilvl="0" w:tplc="391C40D6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1887721">
    <w:abstractNumId w:val="3"/>
  </w:num>
  <w:num w:numId="2" w16cid:durableId="18970796">
    <w:abstractNumId w:val="0"/>
  </w:num>
  <w:num w:numId="3" w16cid:durableId="2129854718">
    <w:abstractNumId w:val="2"/>
  </w:num>
  <w:num w:numId="4" w16cid:durableId="522351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21AA"/>
    <w:rsid w:val="000C1CAB"/>
    <w:rsid w:val="000E21AA"/>
    <w:rsid w:val="004E5942"/>
    <w:rsid w:val="0074134B"/>
    <w:rsid w:val="008214D2"/>
    <w:rsid w:val="00F4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B21BF"/>
  <w15:docId w15:val="{EA3E9F2B-0482-4399-8E84-A16694FF2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1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8214D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8214D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0C1C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1CAB"/>
  </w:style>
  <w:style w:type="paragraph" w:styleId="Footer">
    <w:name w:val="footer"/>
    <w:basedOn w:val="Normal"/>
    <w:link w:val="FooterChar"/>
    <w:uiPriority w:val="99"/>
    <w:unhideWhenUsed/>
    <w:rsid w:val="000C1C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CAB"/>
  </w:style>
  <w:style w:type="paragraph" w:customStyle="1" w:styleId="pw-post-body-paragraph">
    <w:name w:val="pw-post-body-paragraph"/>
    <w:basedOn w:val="Normal"/>
    <w:rsid w:val="000C1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0C1CAB"/>
    <w:rPr>
      <w:b/>
      <w:bCs/>
    </w:rPr>
  </w:style>
  <w:style w:type="paragraph" w:styleId="ListParagraph">
    <w:name w:val="List Paragraph"/>
    <w:basedOn w:val="Normal"/>
    <w:uiPriority w:val="34"/>
    <w:qFormat/>
    <w:rsid w:val="000C1C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5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ebp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D5780-87C9-4778-9FE5-1F40DEADF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4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Paksi</dc:creator>
  <cp:keywords/>
  <dc:description/>
  <cp:lastModifiedBy>Daniel Paksi</cp:lastModifiedBy>
  <cp:revision>3</cp:revision>
  <dcterms:created xsi:type="dcterms:W3CDTF">2023-11-27T19:31:00Z</dcterms:created>
  <dcterms:modified xsi:type="dcterms:W3CDTF">2023-11-28T14:35:00Z</dcterms:modified>
</cp:coreProperties>
</file>