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BCD36" w14:textId="77777777" w:rsidR="003A23B5" w:rsidRPr="007E1896" w:rsidRDefault="00D43496" w:rsidP="00D43496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Arial" w:eastAsia="Times New Roman" w:hAnsi="Arial" w:cs="Arial"/>
          <w:b/>
          <w:bCs/>
          <w:color w:val="374151"/>
          <w:sz w:val="24"/>
          <w:szCs w:val="24"/>
          <w:lang w:eastAsia="en-GB"/>
        </w:rPr>
      </w:pPr>
      <w:r w:rsidRPr="00D43496">
        <w:rPr>
          <w:rFonts w:ascii="Arial" w:eastAsia="Times New Roman" w:hAnsi="Arial" w:cs="Arial"/>
          <w:b/>
          <w:bCs/>
          <w:color w:val="374151"/>
          <w:sz w:val="24"/>
          <w:szCs w:val="24"/>
          <w:lang w:eastAsia="en-GB"/>
        </w:rPr>
        <w:t>Remembering</w:t>
      </w:r>
    </w:p>
    <w:p w14:paraId="331D1B2C" w14:textId="715047B5" w:rsidR="00D43496" w:rsidRPr="00D43496" w:rsidRDefault="00D43496" w:rsidP="007E1896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120" w:after="0" w:line="240" w:lineRule="auto"/>
        <w:ind w:left="720"/>
        <w:rPr>
          <w:rFonts w:ascii="Arial" w:eastAsia="Times New Roman" w:hAnsi="Arial" w:cs="Arial"/>
          <w:color w:val="374151"/>
          <w:lang w:eastAsia="en-GB"/>
        </w:rPr>
      </w:pPr>
      <w:r w:rsidRPr="00D43496">
        <w:rPr>
          <w:rFonts w:ascii="Arial" w:eastAsia="Times New Roman" w:hAnsi="Arial" w:cs="Arial"/>
          <w:b/>
          <w:bCs/>
          <w:color w:val="374151"/>
          <w:lang w:eastAsia="en-GB"/>
        </w:rPr>
        <w:t xml:space="preserve"> a</w:t>
      </w:r>
      <w:r w:rsidRPr="00D43496">
        <w:rPr>
          <w:rFonts w:ascii="Arial" w:eastAsia="Times New Roman" w:hAnsi="Arial" w:cs="Arial"/>
          <w:color w:val="374151"/>
          <w:lang w:eastAsia="en-GB"/>
        </w:rPr>
        <w:t xml:space="preserve">. </w:t>
      </w:r>
      <w:r w:rsidRPr="00D43496">
        <w:rPr>
          <w:rFonts w:ascii="Arial" w:eastAsia="Times New Roman" w:hAnsi="Arial" w:cs="Arial"/>
          <w:b/>
          <w:bCs/>
          <w:color w:val="374151"/>
          <w:lang w:eastAsia="en-GB"/>
        </w:rPr>
        <w:t>Vocabulary building:</w:t>
      </w:r>
    </w:p>
    <w:p w14:paraId="13319C92" w14:textId="77777777" w:rsidR="003A23B5" w:rsidRDefault="003A23B5" w:rsidP="007E1896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120" w:after="0" w:line="240" w:lineRule="auto"/>
        <w:ind w:left="1434" w:hanging="357"/>
        <w:rPr>
          <w:rFonts w:ascii="Arial" w:eastAsia="Times New Roman" w:hAnsi="Arial" w:cs="Arial"/>
          <w:color w:val="374151"/>
          <w:lang w:eastAsia="en-GB"/>
        </w:rPr>
      </w:pPr>
      <w:r>
        <w:rPr>
          <w:rFonts w:ascii="Arial" w:eastAsia="Times New Roman" w:hAnsi="Arial" w:cs="Arial"/>
          <w:color w:val="374151"/>
          <w:lang w:eastAsia="en-GB"/>
        </w:rPr>
        <w:t xml:space="preserve">Learn and remember the necessary </w:t>
      </w:r>
      <w:proofErr w:type="gramStart"/>
      <w:r>
        <w:rPr>
          <w:rFonts w:ascii="Arial" w:eastAsia="Times New Roman" w:hAnsi="Arial" w:cs="Arial"/>
          <w:color w:val="374151"/>
          <w:lang w:eastAsia="en-GB"/>
        </w:rPr>
        <w:t>vocabulary</w:t>
      </w:r>
      <w:proofErr w:type="gramEnd"/>
    </w:p>
    <w:p w14:paraId="7EA82BFD" w14:textId="5358DD60" w:rsidR="00D43496" w:rsidRDefault="00D43496" w:rsidP="003A23B5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1440"/>
        <w:rPr>
          <w:rFonts w:ascii="Arial" w:eastAsia="Times New Roman" w:hAnsi="Arial" w:cs="Arial"/>
          <w:color w:val="374151"/>
          <w:lang w:eastAsia="en-GB"/>
        </w:rPr>
      </w:pPr>
      <w:r w:rsidRPr="00D43496">
        <w:rPr>
          <w:rFonts w:ascii="Arial" w:eastAsia="Times New Roman" w:hAnsi="Arial" w:cs="Arial"/>
          <w:color w:val="374151"/>
          <w:lang w:eastAsia="en-GB"/>
        </w:rPr>
        <w:t xml:space="preserve"> (e.g., background, foreground, subject, composition, focus, lighting, contrast, </w:t>
      </w:r>
      <w:proofErr w:type="spellStart"/>
      <w:r w:rsidRPr="00D43496">
        <w:rPr>
          <w:rFonts w:ascii="Arial" w:eastAsia="Times New Roman" w:hAnsi="Arial" w:cs="Arial"/>
          <w:color w:val="374151"/>
          <w:lang w:eastAsia="en-GB"/>
        </w:rPr>
        <w:t>colors</w:t>
      </w:r>
      <w:proofErr w:type="spellEnd"/>
      <w:r w:rsidRPr="00D43496">
        <w:rPr>
          <w:rFonts w:ascii="Arial" w:eastAsia="Times New Roman" w:hAnsi="Arial" w:cs="Arial"/>
          <w:color w:val="374151"/>
          <w:lang w:eastAsia="en-GB"/>
        </w:rPr>
        <w:t>).</w:t>
      </w:r>
    </w:p>
    <w:p w14:paraId="2125188D" w14:textId="77777777" w:rsidR="003A23B5" w:rsidRPr="00D43496" w:rsidRDefault="003A23B5" w:rsidP="003A23B5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1440"/>
        <w:rPr>
          <w:rFonts w:ascii="Arial" w:eastAsia="Times New Roman" w:hAnsi="Arial" w:cs="Arial"/>
          <w:color w:val="374151"/>
          <w:lang w:eastAsia="en-GB"/>
        </w:rPr>
      </w:pPr>
    </w:p>
    <w:p w14:paraId="3BC13BF0" w14:textId="5AB252B3" w:rsidR="00D43496" w:rsidRPr="00D43496" w:rsidRDefault="00D43496" w:rsidP="00D43496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Arial" w:eastAsia="Times New Roman" w:hAnsi="Arial" w:cs="Arial"/>
          <w:b/>
          <w:bCs/>
          <w:color w:val="374151"/>
          <w:lang w:eastAsia="en-GB"/>
        </w:rPr>
      </w:pPr>
      <w:r w:rsidRPr="00D43496">
        <w:rPr>
          <w:rFonts w:ascii="Arial" w:eastAsia="Times New Roman" w:hAnsi="Arial" w:cs="Arial"/>
          <w:b/>
          <w:bCs/>
          <w:color w:val="374151"/>
          <w:lang w:eastAsia="en-GB"/>
        </w:rPr>
        <w:t>b. Identify</w:t>
      </w:r>
      <w:r w:rsidR="003A23B5" w:rsidRPr="007E1896">
        <w:rPr>
          <w:rFonts w:ascii="Arial" w:eastAsia="Times New Roman" w:hAnsi="Arial" w:cs="Arial"/>
          <w:b/>
          <w:bCs/>
          <w:color w:val="374151"/>
          <w:lang w:eastAsia="en-GB"/>
        </w:rPr>
        <w:t xml:space="preserve"> </w:t>
      </w:r>
      <w:r w:rsidRPr="00D43496">
        <w:rPr>
          <w:rFonts w:ascii="Arial" w:eastAsia="Times New Roman" w:hAnsi="Arial" w:cs="Arial"/>
          <w:b/>
          <w:bCs/>
          <w:color w:val="374151"/>
          <w:lang w:eastAsia="en-GB"/>
        </w:rPr>
        <w:t>objects and people in photos</w:t>
      </w:r>
      <w:r w:rsidR="003A23B5" w:rsidRPr="007E1896">
        <w:rPr>
          <w:rFonts w:ascii="Arial" w:eastAsia="Times New Roman" w:hAnsi="Arial" w:cs="Arial"/>
          <w:b/>
          <w:bCs/>
          <w:color w:val="374151"/>
          <w:lang w:eastAsia="en-GB"/>
        </w:rPr>
        <w:t>.</w:t>
      </w:r>
    </w:p>
    <w:p w14:paraId="4CFAFE1D" w14:textId="64960500" w:rsidR="003A23B5" w:rsidRDefault="003A23B5" w:rsidP="003A23B5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Arial" w:eastAsia="Times New Roman" w:hAnsi="Arial" w:cs="Arial"/>
          <w:color w:val="374151"/>
          <w:lang w:eastAsia="en-GB"/>
        </w:rPr>
      </w:pPr>
    </w:p>
    <w:p w14:paraId="6A4AC5E3" w14:textId="51967D17" w:rsidR="007E1896" w:rsidRDefault="007E1896" w:rsidP="003A23B5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Arial" w:eastAsia="Times New Roman" w:hAnsi="Arial" w:cs="Arial"/>
          <w:color w:val="374151"/>
          <w:lang w:eastAsia="en-GB"/>
        </w:rPr>
      </w:pPr>
    </w:p>
    <w:p w14:paraId="1549BD37" w14:textId="48ECA2FF" w:rsidR="007E1896" w:rsidRDefault="007E1896" w:rsidP="003A23B5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Arial" w:eastAsia="Times New Roman" w:hAnsi="Arial" w:cs="Arial"/>
          <w:color w:val="374151"/>
          <w:lang w:eastAsia="en-GB"/>
        </w:rPr>
      </w:pPr>
    </w:p>
    <w:p w14:paraId="3935FD6F" w14:textId="77777777" w:rsidR="007E1896" w:rsidRDefault="007E1896" w:rsidP="003A23B5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Arial" w:eastAsia="Times New Roman" w:hAnsi="Arial" w:cs="Arial"/>
          <w:color w:val="374151"/>
          <w:lang w:eastAsia="en-GB"/>
        </w:rPr>
      </w:pPr>
    </w:p>
    <w:p w14:paraId="62A7778D" w14:textId="77777777" w:rsidR="003A23B5" w:rsidRPr="00D43496" w:rsidRDefault="003A23B5" w:rsidP="003A23B5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Arial" w:eastAsia="Times New Roman" w:hAnsi="Arial" w:cs="Arial"/>
          <w:color w:val="374151"/>
          <w:lang w:eastAsia="en-GB"/>
        </w:rPr>
      </w:pPr>
    </w:p>
    <w:p w14:paraId="5DE25F00" w14:textId="77777777" w:rsidR="007E1896" w:rsidRPr="007E1896" w:rsidRDefault="00D43496" w:rsidP="00D43496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Arial" w:eastAsia="Times New Roman" w:hAnsi="Arial" w:cs="Arial"/>
          <w:b/>
          <w:bCs/>
          <w:color w:val="374151"/>
          <w:lang w:eastAsia="en-GB"/>
        </w:rPr>
      </w:pPr>
      <w:r w:rsidRPr="00D43496">
        <w:rPr>
          <w:rFonts w:ascii="Arial" w:eastAsia="Times New Roman" w:hAnsi="Arial" w:cs="Arial"/>
          <w:b/>
          <w:bCs/>
          <w:color w:val="374151"/>
          <w:lang w:eastAsia="en-GB"/>
        </w:rPr>
        <w:t>Understanding</w:t>
      </w:r>
    </w:p>
    <w:p w14:paraId="52FC3F61" w14:textId="67485B45" w:rsidR="00D43496" w:rsidRPr="00D43496" w:rsidRDefault="00D43496" w:rsidP="007E1896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120" w:after="0" w:line="240" w:lineRule="auto"/>
        <w:ind w:left="720"/>
        <w:rPr>
          <w:rFonts w:ascii="Arial" w:eastAsia="Times New Roman" w:hAnsi="Arial" w:cs="Arial"/>
          <w:color w:val="374151"/>
          <w:lang w:eastAsia="en-GB"/>
        </w:rPr>
      </w:pPr>
      <w:r w:rsidRPr="00D43496">
        <w:rPr>
          <w:rFonts w:ascii="Arial" w:eastAsia="Times New Roman" w:hAnsi="Arial" w:cs="Arial"/>
          <w:color w:val="374151"/>
          <w:lang w:eastAsia="en-GB"/>
        </w:rPr>
        <w:t xml:space="preserve"> </w:t>
      </w:r>
      <w:r w:rsidRPr="00D43496">
        <w:rPr>
          <w:rFonts w:ascii="Arial" w:eastAsia="Times New Roman" w:hAnsi="Arial" w:cs="Arial"/>
          <w:b/>
          <w:bCs/>
          <w:color w:val="374151"/>
          <w:lang w:eastAsia="en-GB"/>
        </w:rPr>
        <w:t>a. Descriptive sentences:</w:t>
      </w:r>
    </w:p>
    <w:p w14:paraId="3218446E" w14:textId="121CA5E9" w:rsidR="00D43496" w:rsidRDefault="007E1896" w:rsidP="007E1896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120" w:after="0" w:line="240" w:lineRule="auto"/>
        <w:ind w:left="1434" w:hanging="357"/>
        <w:rPr>
          <w:rFonts w:ascii="Arial" w:eastAsia="Times New Roman" w:hAnsi="Arial" w:cs="Arial"/>
          <w:color w:val="374151"/>
          <w:lang w:eastAsia="en-GB"/>
        </w:rPr>
      </w:pPr>
      <w:r>
        <w:rPr>
          <w:rFonts w:ascii="Arial" w:eastAsia="Times New Roman" w:hAnsi="Arial" w:cs="Arial"/>
          <w:color w:val="374151"/>
          <w:lang w:eastAsia="en-GB"/>
        </w:rPr>
        <w:t>C</w:t>
      </w:r>
      <w:r w:rsidR="00D43496" w:rsidRPr="00D43496">
        <w:rPr>
          <w:rFonts w:ascii="Arial" w:eastAsia="Times New Roman" w:hAnsi="Arial" w:cs="Arial"/>
          <w:color w:val="374151"/>
          <w:lang w:eastAsia="en-GB"/>
        </w:rPr>
        <w:t>reate simple sentences describing various aspects of a photo (e.g., "The man is wearing a red shirt," "The building is tall and modern")</w:t>
      </w:r>
    </w:p>
    <w:p w14:paraId="3997B919" w14:textId="51D1C240" w:rsidR="007E1896" w:rsidRDefault="007E1896" w:rsidP="007E1896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360" w:lineRule="auto"/>
        <w:rPr>
          <w:rFonts w:ascii="Arial" w:eastAsia="Times New Roman" w:hAnsi="Arial" w:cs="Arial"/>
          <w:color w:val="374151"/>
          <w:lang w:eastAsia="en-GB"/>
        </w:rPr>
      </w:pPr>
      <w:r>
        <w:rPr>
          <w:rFonts w:ascii="Arial" w:eastAsia="Times New Roman" w:hAnsi="Arial" w:cs="Arial"/>
          <w:color w:val="374151"/>
          <w:lang w:eastAsia="en-GB"/>
        </w:rPr>
        <w:t>1)</w:t>
      </w:r>
    </w:p>
    <w:p w14:paraId="7716028A" w14:textId="298ABA63" w:rsidR="007E1896" w:rsidRDefault="007E1896" w:rsidP="007E1896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360" w:lineRule="auto"/>
        <w:rPr>
          <w:rFonts w:ascii="Arial" w:eastAsia="Times New Roman" w:hAnsi="Arial" w:cs="Arial"/>
          <w:color w:val="374151"/>
          <w:lang w:eastAsia="en-GB"/>
        </w:rPr>
      </w:pPr>
      <w:r>
        <w:rPr>
          <w:rFonts w:ascii="Arial" w:eastAsia="Times New Roman" w:hAnsi="Arial" w:cs="Arial"/>
          <w:color w:val="374151"/>
          <w:lang w:eastAsia="en-GB"/>
        </w:rPr>
        <w:t>2)</w:t>
      </w:r>
    </w:p>
    <w:p w14:paraId="4A1D39DC" w14:textId="2B593F22" w:rsidR="007E1896" w:rsidRDefault="007E1896" w:rsidP="007E1896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360" w:lineRule="auto"/>
        <w:rPr>
          <w:rFonts w:ascii="Arial" w:eastAsia="Times New Roman" w:hAnsi="Arial" w:cs="Arial"/>
          <w:color w:val="374151"/>
          <w:lang w:eastAsia="en-GB"/>
        </w:rPr>
      </w:pPr>
      <w:r>
        <w:rPr>
          <w:rFonts w:ascii="Arial" w:eastAsia="Times New Roman" w:hAnsi="Arial" w:cs="Arial"/>
          <w:color w:val="374151"/>
          <w:lang w:eastAsia="en-GB"/>
        </w:rPr>
        <w:t>3)</w:t>
      </w:r>
    </w:p>
    <w:p w14:paraId="19D7BCC4" w14:textId="6EF89491" w:rsidR="007E1896" w:rsidRDefault="007E1896" w:rsidP="007E1896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360" w:lineRule="auto"/>
        <w:rPr>
          <w:rFonts w:ascii="Arial" w:eastAsia="Times New Roman" w:hAnsi="Arial" w:cs="Arial"/>
          <w:color w:val="374151"/>
          <w:lang w:eastAsia="en-GB"/>
        </w:rPr>
      </w:pPr>
      <w:r>
        <w:rPr>
          <w:rFonts w:ascii="Arial" w:eastAsia="Times New Roman" w:hAnsi="Arial" w:cs="Arial"/>
          <w:color w:val="374151"/>
          <w:lang w:eastAsia="en-GB"/>
        </w:rPr>
        <w:t>4)</w:t>
      </w:r>
    </w:p>
    <w:p w14:paraId="5BC77CC4" w14:textId="41958818" w:rsidR="007E1896" w:rsidRDefault="007E1896" w:rsidP="007E1896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360" w:lineRule="auto"/>
        <w:rPr>
          <w:rFonts w:ascii="Arial" w:eastAsia="Times New Roman" w:hAnsi="Arial" w:cs="Arial"/>
          <w:color w:val="374151"/>
          <w:lang w:eastAsia="en-GB"/>
        </w:rPr>
      </w:pPr>
      <w:r>
        <w:rPr>
          <w:rFonts w:ascii="Arial" w:eastAsia="Times New Roman" w:hAnsi="Arial" w:cs="Arial"/>
          <w:color w:val="374151"/>
          <w:lang w:eastAsia="en-GB"/>
        </w:rPr>
        <w:t>5)</w:t>
      </w:r>
    </w:p>
    <w:p w14:paraId="377E6662" w14:textId="77777777" w:rsidR="007E1896" w:rsidRPr="00D43496" w:rsidRDefault="007E1896" w:rsidP="007E1896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Arial" w:eastAsia="Times New Roman" w:hAnsi="Arial" w:cs="Arial"/>
          <w:color w:val="374151"/>
          <w:lang w:eastAsia="en-GB"/>
        </w:rPr>
      </w:pPr>
    </w:p>
    <w:p w14:paraId="680601C8" w14:textId="77777777" w:rsidR="00D43496" w:rsidRPr="00D43496" w:rsidRDefault="00D43496" w:rsidP="00D43496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Arial" w:eastAsia="Times New Roman" w:hAnsi="Arial" w:cs="Arial"/>
          <w:color w:val="374151"/>
          <w:lang w:eastAsia="en-GB"/>
        </w:rPr>
      </w:pPr>
      <w:r w:rsidRPr="00D43496">
        <w:rPr>
          <w:rFonts w:ascii="Arial" w:eastAsia="Times New Roman" w:hAnsi="Arial" w:cs="Arial"/>
          <w:b/>
          <w:bCs/>
          <w:color w:val="374151"/>
          <w:lang w:eastAsia="en-GB"/>
        </w:rPr>
        <w:t>b</w:t>
      </w:r>
      <w:r w:rsidRPr="00D43496">
        <w:rPr>
          <w:rFonts w:ascii="Arial" w:eastAsia="Times New Roman" w:hAnsi="Arial" w:cs="Arial"/>
          <w:color w:val="374151"/>
          <w:lang w:eastAsia="en-GB"/>
        </w:rPr>
        <w:t xml:space="preserve">. </w:t>
      </w:r>
      <w:r w:rsidRPr="00D43496">
        <w:rPr>
          <w:rFonts w:ascii="Arial" w:eastAsia="Times New Roman" w:hAnsi="Arial" w:cs="Arial"/>
          <w:b/>
          <w:bCs/>
          <w:color w:val="374151"/>
          <w:lang w:eastAsia="en-GB"/>
        </w:rPr>
        <w:t>Compare and contrast:</w:t>
      </w:r>
    </w:p>
    <w:p w14:paraId="497F3CFB" w14:textId="70501602" w:rsidR="00D43496" w:rsidRDefault="007E1896" w:rsidP="007E1896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120" w:after="0" w:line="240" w:lineRule="auto"/>
        <w:ind w:left="1434" w:hanging="357"/>
        <w:rPr>
          <w:rFonts w:ascii="Arial" w:eastAsia="Times New Roman" w:hAnsi="Arial" w:cs="Arial"/>
          <w:color w:val="374151"/>
          <w:lang w:eastAsia="en-GB"/>
        </w:rPr>
      </w:pPr>
      <w:r>
        <w:rPr>
          <w:rFonts w:ascii="Arial" w:eastAsia="Times New Roman" w:hAnsi="Arial" w:cs="Arial"/>
          <w:color w:val="374151"/>
          <w:lang w:eastAsia="en-GB"/>
        </w:rPr>
        <w:t>I</w:t>
      </w:r>
      <w:r w:rsidR="00D43496" w:rsidRPr="00D43496">
        <w:rPr>
          <w:rFonts w:ascii="Arial" w:eastAsia="Times New Roman" w:hAnsi="Arial" w:cs="Arial"/>
          <w:color w:val="374151"/>
          <w:lang w:eastAsia="en-GB"/>
        </w:rPr>
        <w:t>dentify similarities and difference</w:t>
      </w:r>
      <w:r>
        <w:rPr>
          <w:rFonts w:ascii="Arial" w:eastAsia="Times New Roman" w:hAnsi="Arial" w:cs="Arial"/>
          <w:color w:val="374151"/>
          <w:lang w:eastAsia="en-GB"/>
        </w:rPr>
        <w:t>s between the two photos.</w:t>
      </w:r>
    </w:p>
    <w:p w14:paraId="4B6941CA" w14:textId="200DC4EA" w:rsidR="007E1896" w:rsidRDefault="007E1896" w:rsidP="007E1896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Arial" w:eastAsia="Times New Roman" w:hAnsi="Arial" w:cs="Arial"/>
          <w:color w:val="374151"/>
          <w:lang w:eastAsia="en-GB"/>
        </w:rPr>
      </w:pPr>
    </w:p>
    <w:p w14:paraId="4B481960" w14:textId="77777777" w:rsidR="007E1896" w:rsidRPr="00D43496" w:rsidRDefault="007E1896" w:rsidP="007E1896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Arial" w:eastAsia="Times New Roman" w:hAnsi="Arial" w:cs="Arial"/>
          <w:color w:val="374151"/>
          <w:lang w:eastAsia="en-GB"/>
        </w:rPr>
      </w:pPr>
    </w:p>
    <w:p w14:paraId="31535588" w14:textId="77777777" w:rsidR="00D43496" w:rsidRPr="00D43496" w:rsidRDefault="00D43496" w:rsidP="00D43496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Arial" w:eastAsia="Times New Roman" w:hAnsi="Arial" w:cs="Arial"/>
          <w:b/>
          <w:bCs/>
          <w:color w:val="374151"/>
          <w:lang w:eastAsia="en-GB"/>
        </w:rPr>
      </w:pPr>
      <w:r w:rsidRPr="00D43496">
        <w:rPr>
          <w:rFonts w:ascii="Arial" w:eastAsia="Times New Roman" w:hAnsi="Arial" w:cs="Arial"/>
          <w:b/>
          <w:bCs/>
          <w:color w:val="374151"/>
          <w:lang w:eastAsia="en-GB"/>
        </w:rPr>
        <w:t>Applying a. Role-playing:</w:t>
      </w:r>
    </w:p>
    <w:p w14:paraId="36D94F5F" w14:textId="77777777" w:rsidR="007E1896" w:rsidRDefault="007E1896" w:rsidP="007E1896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Arial" w:eastAsia="Times New Roman" w:hAnsi="Arial" w:cs="Arial"/>
          <w:color w:val="374151"/>
          <w:lang w:eastAsia="en-GB"/>
        </w:rPr>
      </w:pPr>
    </w:p>
    <w:p w14:paraId="65050EE8" w14:textId="49E56490" w:rsidR="00D43496" w:rsidRPr="007E1896" w:rsidRDefault="007E1896" w:rsidP="007E1896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Arial" w:eastAsia="Times New Roman" w:hAnsi="Arial" w:cs="Arial"/>
          <w:color w:val="374151"/>
          <w:lang w:eastAsia="en-GB"/>
        </w:rPr>
      </w:pPr>
      <w:r w:rsidRPr="007E1896">
        <w:rPr>
          <w:rFonts w:ascii="Arial" w:eastAsia="Times New Roman" w:hAnsi="Arial" w:cs="Arial"/>
          <w:color w:val="374151"/>
          <w:lang w:eastAsia="en-GB"/>
        </w:rPr>
        <w:t>W</w:t>
      </w:r>
      <w:r w:rsidR="00D43496" w:rsidRPr="00D43496">
        <w:rPr>
          <w:rFonts w:ascii="Arial" w:eastAsia="Times New Roman" w:hAnsi="Arial" w:cs="Arial"/>
          <w:color w:val="374151"/>
          <w:lang w:eastAsia="en-GB"/>
        </w:rPr>
        <w:t xml:space="preserve">ork in pairs, </w:t>
      </w:r>
      <w:r w:rsidRPr="007E1896">
        <w:rPr>
          <w:rFonts w:ascii="Arial" w:eastAsia="Times New Roman" w:hAnsi="Arial" w:cs="Arial"/>
          <w:color w:val="374151"/>
          <w:lang w:eastAsia="en-GB"/>
        </w:rPr>
        <w:t xml:space="preserve">describe </w:t>
      </w:r>
      <w:r>
        <w:rPr>
          <w:rFonts w:ascii="Arial" w:eastAsia="Times New Roman" w:hAnsi="Arial" w:cs="Arial"/>
          <w:color w:val="374151"/>
          <w:lang w:eastAsia="en-GB"/>
        </w:rPr>
        <w:t>your</w:t>
      </w:r>
      <w:r w:rsidRPr="007E1896">
        <w:rPr>
          <w:rFonts w:ascii="Arial" w:eastAsia="Times New Roman" w:hAnsi="Arial" w:cs="Arial"/>
          <w:color w:val="374151"/>
          <w:lang w:eastAsia="en-GB"/>
        </w:rPr>
        <w:t xml:space="preserve"> drawing to your partner and have your partner draw what you are describing.</w:t>
      </w:r>
    </w:p>
    <w:p w14:paraId="45A83C95" w14:textId="49BF7C6A" w:rsidR="007E1896" w:rsidRDefault="007E1896" w:rsidP="007E1896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Arial" w:eastAsia="Times New Roman" w:hAnsi="Arial" w:cs="Arial"/>
          <w:color w:val="374151"/>
          <w:lang w:eastAsia="en-GB"/>
        </w:rPr>
      </w:pPr>
    </w:p>
    <w:p w14:paraId="5214CC64" w14:textId="77777777" w:rsidR="007E1896" w:rsidRDefault="007E1896" w:rsidP="007E1896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Arial" w:eastAsia="Times New Roman" w:hAnsi="Arial" w:cs="Arial"/>
          <w:color w:val="374151"/>
          <w:lang w:eastAsia="en-GB"/>
        </w:rPr>
      </w:pPr>
    </w:p>
    <w:p w14:paraId="69D353EF" w14:textId="2F06B997" w:rsidR="007E1896" w:rsidRDefault="007E1896" w:rsidP="007E1896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Arial" w:eastAsia="Times New Roman" w:hAnsi="Arial" w:cs="Arial"/>
          <w:color w:val="374151"/>
          <w:lang w:eastAsia="en-GB"/>
        </w:rPr>
      </w:pPr>
    </w:p>
    <w:p w14:paraId="300AAE46" w14:textId="77777777" w:rsidR="007E1896" w:rsidRDefault="007E1896" w:rsidP="007E1896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Arial" w:eastAsia="Times New Roman" w:hAnsi="Arial" w:cs="Arial"/>
          <w:color w:val="374151"/>
          <w:lang w:eastAsia="en-GB"/>
        </w:rPr>
      </w:pPr>
    </w:p>
    <w:p w14:paraId="409EB1C3" w14:textId="23165ABC" w:rsidR="007E1896" w:rsidRDefault="007E1896" w:rsidP="007E1896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Arial" w:eastAsia="Times New Roman" w:hAnsi="Arial" w:cs="Arial"/>
          <w:color w:val="374151"/>
          <w:lang w:eastAsia="en-GB"/>
        </w:rPr>
      </w:pPr>
    </w:p>
    <w:p w14:paraId="2BA3B06B" w14:textId="41B3D5B5" w:rsidR="007E1896" w:rsidRDefault="007E1896" w:rsidP="007E1896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Arial" w:eastAsia="Times New Roman" w:hAnsi="Arial" w:cs="Arial"/>
          <w:color w:val="374151"/>
          <w:lang w:eastAsia="en-GB"/>
        </w:rPr>
      </w:pPr>
    </w:p>
    <w:p w14:paraId="2B1A5C9E" w14:textId="2D5FE766" w:rsidR="007E1896" w:rsidRDefault="007E1896" w:rsidP="007E1896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Arial" w:eastAsia="Times New Roman" w:hAnsi="Arial" w:cs="Arial"/>
          <w:color w:val="374151"/>
          <w:lang w:eastAsia="en-GB"/>
        </w:rPr>
      </w:pPr>
    </w:p>
    <w:p w14:paraId="533D1144" w14:textId="68CC360B" w:rsidR="007E1896" w:rsidRDefault="007E1896" w:rsidP="007E1896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Arial" w:eastAsia="Times New Roman" w:hAnsi="Arial" w:cs="Arial"/>
          <w:color w:val="374151"/>
          <w:lang w:eastAsia="en-GB"/>
        </w:rPr>
      </w:pPr>
    </w:p>
    <w:p w14:paraId="7D4223C0" w14:textId="6D628232" w:rsidR="007E1896" w:rsidRDefault="007E1896" w:rsidP="007E1896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Arial" w:eastAsia="Times New Roman" w:hAnsi="Arial" w:cs="Arial"/>
          <w:color w:val="374151"/>
          <w:lang w:eastAsia="en-GB"/>
        </w:rPr>
      </w:pPr>
    </w:p>
    <w:p w14:paraId="7729A555" w14:textId="13B8A0BF" w:rsidR="007E1896" w:rsidRDefault="007E1896" w:rsidP="007E1896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Arial" w:eastAsia="Times New Roman" w:hAnsi="Arial" w:cs="Arial"/>
          <w:color w:val="374151"/>
          <w:lang w:eastAsia="en-GB"/>
        </w:rPr>
      </w:pPr>
    </w:p>
    <w:p w14:paraId="2CFB8466" w14:textId="4812FBB2" w:rsidR="007E1896" w:rsidRDefault="007E1896" w:rsidP="007E1896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Arial" w:eastAsia="Times New Roman" w:hAnsi="Arial" w:cs="Arial"/>
          <w:color w:val="374151"/>
          <w:lang w:eastAsia="en-GB"/>
        </w:rPr>
      </w:pPr>
    </w:p>
    <w:p w14:paraId="1B4EAFD0" w14:textId="34BB715D" w:rsidR="007E1896" w:rsidRDefault="007E1896" w:rsidP="007E1896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Arial" w:eastAsia="Times New Roman" w:hAnsi="Arial" w:cs="Arial"/>
          <w:color w:val="374151"/>
          <w:lang w:eastAsia="en-GB"/>
        </w:rPr>
      </w:pPr>
    </w:p>
    <w:p w14:paraId="15F8DC79" w14:textId="072EBFB7" w:rsidR="007E1896" w:rsidRDefault="007E1896" w:rsidP="007E1896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Arial" w:eastAsia="Times New Roman" w:hAnsi="Arial" w:cs="Arial"/>
          <w:color w:val="374151"/>
          <w:lang w:eastAsia="en-GB"/>
        </w:rPr>
      </w:pPr>
    </w:p>
    <w:p w14:paraId="277D73F9" w14:textId="12D6DC8B" w:rsidR="007E1896" w:rsidRDefault="007E1896" w:rsidP="007E1896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Arial" w:eastAsia="Times New Roman" w:hAnsi="Arial" w:cs="Arial"/>
          <w:color w:val="374151"/>
          <w:lang w:eastAsia="en-GB"/>
        </w:rPr>
      </w:pPr>
    </w:p>
    <w:p w14:paraId="57D7861A" w14:textId="024089D6" w:rsidR="007E1896" w:rsidRDefault="007E1896" w:rsidP="007E1896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Arial" w:eastAsia="Times New Roman" w:hAnsi="Arial" w:cs="Arial"/>
          <w:color w:val="374151"/>
          <w:lang w:eastAsia="en-GB"/>
        </w:rPr>
      </w:pPr>
    </w:p>
    <w:p w14:paraId="00F489EC" w14:textId="405BD889" w:rsidR="007E1896" w:rsidRDefault="007E1896" w:rsidP="007E1896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Arial" w:eastAsia="Times New Roman" w:hAnsi="Arial" w:cs="Arial"/>
          <w:color w:val="374151"/>
          <w:lang w:eastAsia="en-GB"/>
        </w:rPr>
      </w:pPr>
    </w:p>
    <w:p w14:paraId="1E8EDA48" w14:textId="6958ACB5" w:rsidR="007E1896" w:rsidRDefault="007E1896" w:rsidP="007E1896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Arial" w:eastAsia="Times New Roman" w:hAnsi="Arial" w:cs="Arial"/>
          <w:color w:val="374151"/>
          <w:lang w:eastAsia="en-GB"/>
        </w:rPr>
      </w:pPr>
    </w:p>
    <w:p w14:paraId="09E69092" w14:textId="6D44EB55" w:rsidR="007E1896" w:rsidRDefault="007E1896" w:rsidP="007E1896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Arial" w:eastAsia="Times New Roman" w:hAnsi="Arial" w:cs="Arial"/>
          <w:color w:val="374151"/>
          <w:lang w:eastAsia="en-GB"/>
        </w:rPr>
      </w:pPr>
    </w:p>
    <w:p w14:paraId="080501DC" w14:textId="77777777" w:rsidR="007E1896" w:rsidRPr="007E1896" w:rsidRDefault="007E1896" w:rsidP="007E1896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Arial" w:eastAsia="Times New Roman" w:hAnsi="Arial" w:cs="Arial"/>
          <w:color w:val="374151"/>
          <w:lang w:eastAsia="en-GB"/>
        </w:rPr>
      </w:pPr>
    </w:p>
    <w:p w14:paraId="34C391F0" w14:textId="4DC26AFF" w:rsidR="00D43496" w:rsidRDefault="00D43496">
      <w:pPr>
        <w:rPr>
          <w:rFonts w:ascii="Arial" w:hAnsi="Arial" w:cs="Arial"/>
          <w:sz w:val="20"/>
          <w:szCs w:val="20"/>
        </w:rPr>
      </w:pPr>
    </w:p>
    <w:p w14:paraId="368F8511" w14:textId="3AF09B24" w:rsidR="00D43496" w:rsidRDefault="00D43496">
      <w:pPr>
        <w:rPr>
          <w:rFonts w:ascii="Arial" w:hAnsi="Arial" w:cs="Arial"/>
          <w:sz w:val="20"/>
          <w:szCs w:val="20"/>
        </w:rPr>
      </w:pPr>
    </w:p>
    <w:p w14:paraId="3B7C963C" w14:textId="359C53B0" w:rsidR="00D43496" w:rsidRDefault="00D43496">
      <w:pPr>
        <w:rPr>
          <w:rFonts w:ascii="Arial" w:hAnsi="Arial" w:cs="Arial"/>
          <w:sz w:val="20"/>
          <w:szCs w:val="20"/>
        </w:rPr>
      </w:pPr>
    </w:p>
    <w:p w14:paraId="49436340" w14:textId="39435FB3" w:rsidR="00D43496" w:rsidRDefault="00D43496">
      <w:pPr>
        <w:rPr>
          <w:rFonts w:ascii="Arial" w:hAnsi="Arial" w:cs="Arial"/>
          <w:sz w:val="20"/>
          <w:szCs w:val="20"/>
        </w:rPr>
      </w:pPr>
    </w:p>
    <w:p w14:paraId="68BB1A82" w14:textId="6CF4EE2D" w:rsidR="00D43496" w:rsidRDefault="00D43496">
      <w:pPr>
        <w:rPr>
          <w:rFonts w:ascii="Arial" w:hAnsi="Arial" w:cs="Arial"/>
          <w:sz w:val="20"/>
          <w:szCs w:val="20"/>
        </w:rPr>
      </w:pPr>
    </w:p>
    <w:p w14:paraId="0B622558" w14:textId="4F3F5126" w:rsidR="00D43496" w:rsidRDefault="00D43496">
      <w:pPr>
        <w:rPr>
          <w:rFonts w:ascii="Arial" w:hAnsi="Arial" w:cs="Arial"/>
          <w:sz w:val="20"/>
          <w:szCs w:val="20"/>
        </w:rPr>
      </w:pPr>
    </w:p>
    <w:p w14:paraId="4B18F0C7" w14:textId="16D9D132" w:rsidR="00D43496" w:rsidRDefault="00D43496">
      <w:pPr>
        <w:rPr>
          <w:rFonts w:ascii="Arial" w:hAnsi="Arial" w:cs="Arial"/>
          <w:sz w:val="20"/>
          <w:szCs w:val="20"/>
        </w:rPr>
      </w:pPr>
    </w:p>
    <w:p w14:paraId="3D3B28E8" w14:textId="219D1989" w:rsidR="00D43496" w:rsidRDefault="00D43496">
      <w:pPr>
        <w:rPr>
          <w:rFonts w:ascii="Arial" w:hAnsi="Arial" w:cs="Arial"/>
          <w:sz w:val="20"/>
          <w:szCs w:val="20"/>
        </w:rPr>
      </w:pPr>
    </w:p>
    <w:p w14:paraId="60A76AFC" w14:textId="77777777" w:rsidR="00D43496" w:rsidRPr="00D43496" w:rsidRDefault="00D43496" w:rsidP="00D43496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D43496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>Background - The part of a scene or picture that is farthest from the viewer.</w:t>
      </w:r>
    </w:p>
    <w:p w14:paraId="11C02C34" w14:textId="77777777" w:rsidR="00D43496" w:rsidRPr="00D43496" w:rsidRDefault="00D43496" w:rsidP="00D43496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D43496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>Foreground - The part of a scene or picture that is nearest to the viewer.</w:t>
      </w:r>
    </w:p>
    <w:p w14:paraId="146C7486" w14:textId="77777777" w:rsidR="00D43496" w:rsidRPr="00D43496" w:rsidRDefault="00D43496" w:rsidP="00D43496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D43496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>Subject - The main object or person in a photo.</w:t>
      </w:r>
    </w:p>
    <w:p w14:paraId="1FBF03E9" w14:textId="77777777" w:rsidR="00D43496" w:rsidRPr="00D43496" w:rsidRDefault="00D43496" w:rsidP="00D43496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D43496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>Composition - The arrangement of elements in a photograph, such as objects, people, and scenery.</w:t>
      </w:r>
    </w:p>
    <w:p w14:paraId="7E05C334" w14:textId="77777777" w:rsidR="00D43496" w:rsidRPr="00D43496" w:rsidRDefault="00D43496" w:rsidP="00D43496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D43496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>Focus - The area in a photo that is sharp and clear, while other areas may be blurred.</w:t>
      </w:r>
    </w:p>
    <w:p w14:paraId="3E1E9F9F" w14:textId="77777777" w:rsidR="00D43496" w:rsidRPr="00D43496" w:rsidRDefault="00D43496" w:rsidP="00D43496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D43496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>Lighting - The use and direction of light in a photograph, which can create different effects and moods.</w:t>
      </w:r>
    </w:p>
    <w:p w14:paraId="37DE68CF" w14:textId="77777777" w:rsidR="00D43496" w:rsidRPr="00D43496" w:rsidRDefault="00D43496" w:rsidP="00D43496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r w:rsidRPr="00D43496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>Contrast - The difference between the lightest and darkest parts of a photo.</w:t>
      </w:r>
    </w:p>
    <w:p w14:paraId="6A67A311" w14:textId="77777777" w:rsidR="00D43496" w:rsidRPr="00D43496" w:rsidRDefault="00D43496" w:rsidP="00D43496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</w:pPr>
      <w:proofErr w:type="spellStart"/>
      <w:r w:rsidRPr="00D43496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>Colors</w:t>
      </w:r>
      <w:proofErr w:type="spellEnd"/>
      <w:r w:rsidRPr="00D43496">
        <w:rPr>
          <w:rFonts w:ascii="Segoe UI" w:eastAsia="Times New Roman" w:hAnsi="Segoe UI" w:cs="Segoe UI"/>
          <w:color w:val="374151"/>
          <w:sz w:val="24"/>
          <w:szCs w:val="24"/>
          <w:lang w:eastAsia="en-GB"/>
        </w:rPr>
        <w:t xml:space="preserve"> - The various hues and shades seen in a photo, which can create a specific atmosphere or mood.</w:t>
      </w:r>
    </w:p>
    <w:p w14:paraId="22E95AAA" w14:textId="77777777" w:rsidR="00D43496" w:rsidRPr="00D43496" w:rsidRDefault="00D43496">
      <w:pPr>
        <w:rPr>
          <w:rFonts w:ascii="Arial" w:hAnsi="Arial" w:cs="Arial"/>
          <w:sz w:val="20"/>
          <w:szCs w:val="20"/>
        </w:rPr>
      </w:pPr>
    </w:p>
    <w:sectPr w:rsidR="00D43496" w:rsidRPr="00D434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928CC"/>
    <w:multiLevelType w:val="multilevel"/>
    <w:tmpl w:val="BF46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085977"/>
    <w:multiLevelType w:val="multilevel"/>
    <w:tmpl w:val="EB84B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4428054">
    <w:abstractNumId w:val="1"/>
  </w:num>
  <w:num w:numId="2" w16cid:durableId="1884560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496"/>
    <w:rsid w:val="002C3C3D"/>
    <w:rsid w:val="003A23B5"/>
    <w:rsid w:val="007D671C"/>
    <w:rsid w:val="007E1896"/>
    <w:rsid w:val="00D43496"/>
    <w:rsid w:val="00E83B32"/>
    <w:rsid w:val="00FB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E253B"/>
  <w15:chartTrackingRefBased/>
  <w15:docId w15:val="{8D0940FA-EC0B-423C-8972-098113C7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4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8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Průdek</dc:creator>
  <cp:keywords/>
  <dc:description/>
  <cp:lastModifiedBy>Tomáš Průdek</cp:lastModifiedBy>
  <cp:revision>1</cp:revision>
  <dcterms:created xsi:type="dcterms:W3CDTF">2023-03-21T17:18:00Z</dcterms:created>
  <dcterms:modified xsi:type="dcterms:W3CDTF">2023-03-21T18:41:00Z</dcterms:modified>
</cp:coreProperties>
</file>