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C5E9" w14:textId="0359953E" w:rsidR="00F92DDC" w:rsidRPr="00E17FCC" w:rsidRDefault="0045788B" w:rsidP="0045788B">
      <w:pPr>
        <w:spacing w:line="360" w:lineRule="auto"/>
        <w:jc w:val="both"/>
        <w:rPr>
          <w:b/>
          <w:bCs/>
          <w:sz w:val="32"/>
          <w:szCs w:val="32"/>
        </w:rPr>
      </w:pPr>
      <w:r w:rsidRPr="00E17FCC">
        <w:rPr>
          <w:b/>
          <w:bCs/>
          <w:sz w:val="32"/>
          <w:szCs w:val="32"/>
        </w:rPr>
        <w:t>Kurikulární dokumenty</w:t>
      </w:r>
    </w:p>
    <w:p w14:paraId="1EBF1663" w14:textId="367F1846" w:rsidR="00A65F98" w:rsidRDefault="00A65F98" w:rsidP="004578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= pedagogické dokumenty vymezující především koncepci, cíle a obsah dané etapy vzdělávání. Dělí se na úroveň </w:t>
      </w:r>
      <w:r w:rsidRPr="007959EB">
        <w:rPr>
          <w:b/>
          <w:bCs/>
          <w:sz w:val="24"/>
          <w:szCs w:val="24"/>
        </w:rPr>
        <w:t>státní</w:t>
      </w:r>
      <w:r>
        <w:rPr>
          <w:sz w:val="24"/>
          <w:szCs w:val="24"/>
        </w:rPr>
        <w:t xml:space="preserve"> a </w:t>
      </w:r>
      <w:r w:rsidRPr="007959EB">
        <w:rPr>
          <w:b/>
          <w:bCs/>
          <w:sz w:val="24"/>
          <w:szCs w:val="24"/>
        </w:rPr>
        <w:t>školní</w:t>
      </w:r>
      <w:r>
        <w:rPr>
          <w:sz w:val="24"/>
          <w:szCs w:val="24"/>
        </w:rPr>
        <w:t>.</w:t>
      </w:r>
    </w:p>
    <w:p w14:paraId="44D2FB30" w14:textId="77777777" w:rsidR="00E17FCC" w:rsidRDefault="00E17FCC" w:rsidP="0045788B">
      <w:pPr>
        <w:spacing w:line="360" w:lineRule="auto"/>
        <w:jc w:val="both"/>
        <w:rPr>
          <w:sz w:val="24"/>
          <w:szCs w:val="24"/>
        </w:rPr>
      </w:pPr>
    </w:p>
    <w:p w14:paraId="52CD61C1" w14:textId="73265BB3" w:rsidR="0045788B" w:rsidRPr="002C40BD" w:rsidRDefault="002C40BD" w:rsidP="002C40BD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2C40BD">
        <w:rPr>
          <w:b/>
          <w:bCs/>
          <w:sz w:val="28"/>
          <w:szCs w:val="28"/>
        </w:rPr>
        <w:t>Státní úroveň</w:t>
      </w:r>
    </w:p>
    <w:p w14:paraId="7D95A059" w14:textId="77777777" w:rsidR="00E17FCC" w:rsidRDefault="00E17FCC" w:rsidP="0045788B">
      <w:pPr>
        <w:spacing w:line="360" w:lineRule="auto"/>
        <w:jc w:val="both"/>
        <w:rPr>
          <w:b/>
          <w:bCs/>
          <w:color w:val="7F7F7F" w:themeColor="text1" w:themeTint="80"/>
          <w:sz w:val="28"/>
          <w:szCs w:val="28"/>
        </w:rPr>
      </w:pPr>
    </w:p>
    <w:p w14:paraId="64684976" w14:textId="6CFB3E65" w:rsidR="001B4EF6" w:rsidRPr="00375556" w:rsidRDefault="001B4EF6" w:rsidP="0045788B">
      <w:pPr>
        <w:spacing w:line="360" w:lineRule="auto"/>
        <w:jc w:val="both"/>
        <w:rPr>
          <w:b/>
          <w:bCs/>
          <w:color w:val="7F7F7F" w:themeColor="text1" w:themeTint="80"/>
          <w:sz w:val="28"/>
          <w:szCs w:val="28"/>
        </w:rPr>
      </w:pPr>
      <w:r w:rsidRPr="00375556">
        <w:rPr>
          <w:b/>
          <w:bCs/>
          <w:color w:val="7F7F7F" w:themeColor="text1" w:themeTint="80"/>
          <w:sz w:val="28"/>
          <w:szCs w:val="28"/>
        </w:rPr>
        <w:t>Národní program rozvoje vzdělávání v ČR = Bílá kniha (r. 2001)</w:t>
      </w:r>
    </w:p>
    <w:p w14:paraId="62694940" w14:textId="1B96CA6F" w:rsidR="001B4EF6" w:rsidRPr="00463BCC" w:rsidRDefault="001B4EF6" w:rsidP="0045788B">
      <w:pPr>
        <w:spacing w:line="360" w:lineRule="auto"/>
        <w:jc w:val="both"/>
        <w:rPr>
          <w:b/>
          <w:bCs/>
          <w:color w:val="7F7F7F" w:themeColor="text1" w:themeTint="80"/>
          <w:sz w:val="24"/>
          <w:szCs w:val="24"/>
        </w:rPr>
      </w:pPr>
      <w:r w:rsidRPr="00375556">
        <w:rPr>
          <w:color w:val="7F7F7F" w:themeColor="text1" w:themeTint="80"/>
          <w:sz w:val="24"/>
          <w:szCs w:val="24"/>
        </w:rPr>
        <w:t>Národní program rozvoje vzdělávání je dokument obecného charakteru, na kterém se podílí celkem 6 států: Bulharsko, Česká republika, Maďarsko, Polsko, Rakousko, Slovensko.</w:t>
      </w:r>
      <w:r w:rsidR="00375556" w:rsidRPr="00375556">
        <w:rPr>
          <w:color w:val="7F7F7F" w:themeColor="text1" w:themeTint="80"/>
          <w:sz w:val="24"/>
          <w:szCs w:val="24"/>
        </w:rPr>
        <w:t xml:space="preserve"> </w:t>
      </w:r>
      <w:r w:rsidR="00375556" w:rsidRPr="00463BCC">
        <w:rPr>
          <w:b/>
          <w:bCs/>
          <w:color w:val="7F7F7F" w:themeColor="text1" w:themeTint="80"/>
          <w:sz w:val="24"/>
          <w:szCs w:val="24"/>
        </w:rPr>
        <w:t xml:space="preserve">Vládním schválením Strategie vzdělávací politiky ČR do roku 2020 </w:t>
      </w:r>
      <w:r w:rsidR="00375556" w:rsidRPr="00463BCC">
        <w:rPr>
          <w:b/>
          <w:bCs/>
          <w:color w:val="7F7F7F" w:themeColor="text1" w:themeTint="80"/>
          <w:sz w:val="24"/>
          <w:szCs w:val="24"/>
          <w:u w:val="single"/>
        </w:rPr>
        <w:t>dokument Bílá kniha definitivně pozbyl svou platnost</w:t>
      </w:r>
      <w:r w:rsidR="00375556" w:rsidRPr="00463BCC">
        <w:rPr>
          <w:b/>
          <w:bCs/>
          <w:color w:val="7F7F7F" w:themeColor="text1" w:themeTint="80"/>
          <w:sz w:val="24"/>
          <w:szCs w:val="24"/>
        </w:rPr>
        <w:t>.</w:t>
      </w:r>
    </w:p>
    <w:p w14:paraId="02E0C105" w14:textId="77777777" w:rsidR="00A65F98" w:rsidRPr="00375556" w:rsidRDefault="00A65F98" w:rsidP="0045788B">
      <w:pPr>
        <w:spacing w:line="360" w:lineRule="auto"/>
        <w:jc w:val="both"/>
        <w:rPr>
          <w:color w:val="7F7F7F" w:themeColor="text1" w:themeTint="80"/>
          <w:sz w:val="24"/>
          <w:szCs w:val="24"/>
        </w:rPr>
      </w:pPr>
    </w:p>
    <w:p w14:paraId="3008A9BF" w14:textId="5A305D1B" w:rsidR="00A81328" w:rsidRPr="00A65F98" w:rsidRDefault="00A81328" w:rsidP="0045788B">
      <w:pPr>
        <w:spacing w:line="360" w:lineRule="auto"/>
        <w:jc w:val="both"/>
        <w:rPr>
          <w:b/>
          <w:bCs/>
          <w:sz w:val="28"/>
          <w:szCs w:val="28"/>
        </w:rPr>
      </w:pPr>
      <w:r w:rsidRPr="00A65F98">
        <w:rPr>
          <w:b/>
          <w:bCs/>
          <w:sz w:val="28"/>
          <w:szCs w:val="28"/>
        </w:rPr>
        <w:t>Strategie 2030+</w:t>
      </w:r>
    </w:p>
    <w:p w14:paraId="0C70B9E4" w14:textId="23E65D10" w:rsidR="00A81328" w:rsidRDefault="00A81328" w:rsidP="004578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Jedná se o klíčový koncepční a strategický dokument pro rozvoj vzdělávací politiky ČR v dekádě 2020–2030+</w:t>
      </w:r>
      <w:r w:rsidR="00A65F98">
        <w:rPr>
          <w:sz w:val="24"/>
          <w:szCs w:val="24"/>
        </w:rPr>
        <w:t xml:space="preserve"> schválený 19. října 2020</w:t>
      </w:r>
      <w:r>
        <w:rPr>
          <w:sz w:val="24"/>
          <w:szCs w:val="24"/>
        </w:rPr>
        <w:t>. Jeho cílem je modernizovat vzdělávací systém v oblasti regionálního školství, zájmového a neformálního vzdělávání a celoživotního učení. Strategie se také snaží připravit vzdělávací systém na nové výzvy a zároveň řešit přetrvávající problémy.</w:t>
      </w:r>
    </w:p>
    <w:p w14:paraId="3D37CDBC" w14:textId="77777777" w:rsidR="00A81328" w:rsidRPr="001B4EF6" w:rsidRDefault="00A81328" w:rsidP="0045788B">
      <w:pPr>
        <w:spacing w:line="360" w:lineRule="auto"/>
        <w:jc w:val="both"/>
        <w:rPr>
          <w:sz w:val="24"/>
          <w:szCs w:val="24"/>
        </w:rPr>
      </w:pPr>
    </w:p>
    <w:p w14:paraId="2F409EE6" w14:textId="76BA4EA7" w:rsidR="0045788B" w:rsidRPr="000D04AB" w:rsidRDefault="0045788B" w:rsidP="0045788B">
      <w:pPr>
        <w:spacing w:line="360" w:lineRule="auto"/>
        <w:jc w:val="both"/>
        <w:rPr>
          <w:b/>
          <w:bCs/>
          <w:sz w:val="28"/>
          <w:szCs w:val="28"/>
        </w:rPr>
      </w:pPr>
      <w:r w:rsidRPr="000D04AB">
        <w:rPr>
          <w:b/>
          <w:bCs/>
          <w:sz w:val="28"/>
          <w:szCs w:val="28"/>
        </w:rPr>
        <w:t>RVP ZV = Rámcový vzdělávací program pro základní vzdělávání</w:t>
      </w:r>
    </w:p>
    <w:p w14:paraId="2C40D1AC" w14:textId="5FFD5410" w:rsidR="0045788B" w:rsidRDefault="0045788B" w:rsidP="004578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to základní kurikulární dokument. Do vzdělávání v České republice byl zaveden v roce 2004. Aktuální znění je od 1. září 2021. Je součástí školského zákona (zákon č. 561/2004 Sb. – Zákon o předškolním, základním, středním, vyšším odborném a jiném vzdělávání). Tvoří obecně závazný rámec </w:t>
      </w:r>
      <w:r w:rsidR="000857BE">
        <w:rPr>
          <w:sz w:val="24"/>
          <w:szCs w:val="24"/>
        </w:rPr>
        <w:t>pro tvorbu ŠVP</w:t>
      </w:r>
      <w:r w:rsidR="005B6D29">
        <w:rPr>
          <w:sz w:val="24"/>
          <w:szCs w:val="24"/>
        </w:rPr>
        <w:t>.</w:t>
      </w:r>
    </w:p>
    <w:p w14:paraId="67EB2711" w14:textId="5826A8EA" w:rsidR="000857BE" w:rsidRDefault="000857BE" w:rsidP="004578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RVP ZV stanovuje:</w:t>
      </w:r>
    </w:p>
    <w:p w14:paraId="5E2AF578" w14:textId="003D6FAB" w:rsidR="000857BE" w:rsidRDefault="000857BE" w:rsidP="000857BE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Konkrétní cíle, formy, délku a povinný obsah vzdělávání</w:t>
      </w:r>
    </w:p>
    <w:p w14:paraId="555123F5" w14:textId="6C0D6F31" w:rsidR="000857BE" w:rsidRDefault="000857BE" w:rsidP="000857BE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Organizační uspořádání vzdělávání, profesní profil, podmínky průběhu a ukončování vzdělávání</w:t>
      </w:r>
    </w:p>
    <w:p w14:paraId="5A6F9785" w14:textId="3A67D5F1" w:rsidR="000857BE" w:rsidRDefault="000857BE" w:rsidP="000857BE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Zásady pro tvorbu ŠVP</w:t>
      </w:r>
    </w:p>
    <w:p w14:paraId="3C876427" w14:textId="631CBF75" w:rsidR="000857BE" w:rsidRDefault="000857BE" w:rsidP="000857BE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Další podmínky (materiální, personální, organizační aj.)</w:t>
      </w:r>
    </w:p>
    <w:p w14:paraId="4CA81EB5" w14:textId="77777777" w:rsidR="00FB73C2" w:rsidRDefault="00FB73C2" w:rsidP="000857BE">
      <w:pPr>
        <w:spacing w:line="360" w:lineRule="auto"/>
        <w:jc w:val="both"/>
        <w:rPr>
          <w:sz w:val="24"/>
          <w:szCs w:val="24"/>
        </w:rPr>
      </w:pPr>
    </w:p>
    <w:p w14:paraId="1C844837" w14:textId="4DFEDA2F" w:rsidR="000857BE" w:rsidRPr="000D04AB" w:rsidRDefault="000857BE" w:rsidP="000857BE">
      <w:pPr>
        <w:spacing w:line="360" w:lineRule="auto"/>
        <w:jc w:val="both"/>
        <w:rPr>
          <w:b/>
          <w:bCs/>
          <w:sz w:val="28"/>
          <w:szCs w:val="28"/>
        </w:rPr>
      </w:pPr>
      <w:r w:rsidRPr="000D04AB">
        <w:rPr>
          <w:b/>
          <w:bCs/>
          <w:sz w:val="28"/>
          <w:szCs w:val="28"/>
        </w:rPr>
        <w:t>Standardy pro základní vzdělávání = příloha RVP ZV</w:t>
      </w:r>
    </w:p>
    <w:p w14:paraId="29DA5134" w14:textId="06E0C724" w:rsidR="000857BE" w:rsidRDefault="000D04AB" w:rsidP="000857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roku 2013 jsou zpracovány jako příloha k aktualizovanému RVP ZV. Obsahují minimální </w:t>
      </w:r>
      <w:r w:rsidR="00C55CE3">
        <w:rPr>
          <w:sz w:val="24"/>
          <w:szCs w:val="24"/>
        </w:rPr>
        <w:t xml:space="preserve">cílové požadavky na vzdělávání na konci 5. a 9. ročníku ZŠ. </w:t>
      </w:r>
      <w:r w:rsidR="00F569D9">
        <w:rPr>
          <w:sz w:val="24"/>
          <w:szCs w:val="24"/>
        </w:rPr>
        <w:t>Vycházejí z očekávaných výstupů vzdělávacích oborů stanovených v RVP ZV a tyto výstupy dále konkretizují pomocí indikátorů a doplňují je o ukázky ilustrativní úlohy</w:t>
      </w:r>
      <w:r w:rsidR="00FB73C2">
        <w:rPr>
          <w:sz w:val="24"/>
          <w:szCs w:val="24"/>
        </w:rPr>
        <w:t xml:space="preserve">. Očekávané výstupy vymezují předpokládanou způsobilost užívat osvojené učivo na konci 3., 5. a 9. ročníku. Smyslem Standardů je účinně pomáhat školám a učitelům při naplňování cílů vzdělávání stanovených v RVP ZV. </w:t>
      </w:r>
      <w:r w:rsidR="00C55CE3">
        <w:rPr>
          <w:sz w:val="24"/>
          <w:szCs w:val="24"/>
        </w:rPr>
        <w:t>Jejich plnění je závazné pro tyto předměty: anglický jazyk, český jazyk a literatura, francouzský jazyk, matematika a její aplikace, německý jazyk.</w:t>
      </w:r>
      <w:r w:rsidR="00F569D9">
        <w:rPr>
          <w:sz w:val="24"/>
          <w:szCs w:val="24"/>
        </w:rPr>
        <w:t xml:space="preserve"> </w:t>
      </w:r>
    </w:p>
    <w:p w14:paraId="78445EAE" w14:textId="71F138A9" w:rsidR="00FB73C2" w:rsidRDefault="00FB73C2" w:rsidP="000857BE">
      <w:pPr>
        <w:spacing w:line="360" w:lineRule="auto"/>
        <w:jc w:val="both"/>
        <w:rPr>
          <w:sz w:val="24"/>
          <w:szCs w:val="24"/>
        </w:rPr>
      </w:pPr>
    </w:p>
    <w:p w14:paraId="4E17AA8C" w14:textId="640D33E9" w:rsidR="00FB73C2" w:rsidRPr="002C40BD" w:rsidRDefault="00FB73C2" w:rsidP="000857BE">
      <w:pPr>
        <w:spacing w:line="360" w:lineRule="auto"/>
        <w:jc w:val="both"/>
        <w:rPr>
          <w:b/>
          <w:bCs/>
          <w:sz w:val="28"/>
          <w:szCs w:val="28"/>
        </w:rPr>
      </w:pPr>
      <w:r w:rsidRPr="002C40BD">
        <w:rPr>
          <w:b/>
          <w:bCs/>
          <w:sz w:val="28"/>
          <w:szCs w:val="28"/>
        </w:rPr>
        <w:t>Metodické komentáře ke Standardům vzdělávání</w:t>
      </w:r>
    </w:p>
    <w:p w14:paraId="698D609C" w14:textId="0C8CBAB1" w:rsidR="00FB73C2" w:rsidRDefault="002C40BD" w:rsidP="000857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Metodické komentáře byly vytvořeny v roce 2015. Obsahují ilustrativní úlohy pro 3 úrovně obtížnosti: minimální, optimální, excelentní. Zahrnují i metodické komentáře pro práci s žáky se specifickými poruchami učení (SPU).</w:t>
      </w:r>
    </w:p>
    <w:p w14:paraId="0DE2C2F0" w14:textId="77777777" w:rsidR="002C40BD" w:rsidRDefault="002C40BD" w:rsidP="000857BE">
      <w:pPr>
        <w:spacing w:line="360" w:lineRule="auto"/>
        <w:jc w:val="both"/>
        <w:rPr>
          <w:sz w:val="24"/>
          <w:szCs w:val="24"/>
        </w:rPr>
      </w:pPr>
    </w:p>
    <w:p w14:paraId="0CA70A19" w14:textId="6E6CEAB9" w:rsidR="002C40BD" w:rsidRPr="002C40BD" w:rsidRDefault="002C40BD" w:rsidP="002C40BD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2C40BD">
        <w:rPr>
          <w:b/>
          <w:bCs/>
          <w:sz w:val="28"/>
          <w:szCs w:val="28"/>
        </w:rPr>
        <w:t>Školní úroveň</w:t>
      </w:r>
    </w:p>
    <w:p w14:paraId="4E89F216" w14:textId="77777777" w:rsidR="00E17FCC" w:rsidRDefault="00E17FCC" w:rsidP="002C40BD">
      <w:pPr>
        <w:spacing w:line="360" w:lineRule="auto"/>
        <w:jc w:val="both"/>
        <w:rPr>
          <w:sz w:val="24"/>
          <w:szCs w:val="24"/>
        </w:rPr>
      </w:pPr>
    </w:p>
    <w:p w14:paraId="6375A53B" w14:textId="703579AE" w:rsidR="002C40BD" w:rsidRPr="00E17FCC" w:rsidRDefault="002C40BD" w:rsidP="002C40BD">
      <w:pPr>
        <w:spacing w:line="360" w:lineRule="auto"/>
        <w:jc w:val="both"/>
        <w:rPr>
          <w:b/>
          <w:bCs/>
          <w:sz w:val="28"/>
          <w:szCs w:val="28"/>
        </w:rPr>
      </w:pPr>
      <w:r w:rsidRPr="00E17FCC">
        <w:rPr>
          <w:b/>
          <w:bCs/>
          <w:sz w:val="28"/>
          <w:szCs w:val="28"/>
        </w:rPr>
        <w:t>ŠVP = Školní vzdělávací plán</w:t>
      </w:r>
    </w:p>
    <w:p w14:paraId="4569DB57" w14:textId="22DF381F" w:rsidR="002C40BD" w:rsidRPr="002C40BD" w:rsidRDefault="002C40BD" w:rsidP="002C40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Školní vzdělávací plán vychází z RVP ZV</w:t>
      </w:r>
      <w:r w:rsidR="00126042">
        <w:rPr>
          <w:sz w:val="24"/>
          <w:szCs w:val="24"/>
        </w:rPr>
        <w:t xml:space="preserve">, vytváří si jej každá škola sama. </w:t>
      </w:r>
    </w:p>
    <w:sectPr w:rsidR="002C40BD" w:rsidRPr="002C4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7EDA"/>
    <w:multiLevelType w:val="hybridMultilevel"/>
    <w:tmpl w:val="EBE0959C"/>
    <w:lvl w:ilvl="0" w:tplc="57D282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417B"/>
    <w:multiLevelType w:val="hybridMultilevel"/>
    <w:tmpl w:val="AF4A1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12294">
    <w:abstractNumId w:val="1"/>
  </w:num>
  <w:num w:numId="2" w16cid:durableId="123885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B5"/>
    <w:rsid w:val="000857BE"/>
    <w:rsid w:val="000D04AB"/>
    <w:rsid w:val="00126042"/>
    <w:rsid w:val="001B4EF6"/>
    <w:rsid w:val="002811B5"/>
    <w:rsid w:val="002C40BD"/>
    <w:rsid w:val="00375556"/>
    <w:rsid w:val="0045788B"/>
    <w:rsid w:val="00463BCC"/>
    <w:rsid w:val="005B6D29"/>
    <w:rsid w:val="007959EB"/>
    <w:rsid w:val="00A65F98"/>
    <w:rsid w:val="00A81328"/>
    <w:rsid w:val="00C55CE3"/>
    <w:rsid w:val="00E17FCC"/>
    <w:rsid w:val="00F569D9"/>
    <w:rsid w:val="00F92DDC"/>
    <w:rsid w:val="00FB4852"/>
    <w:rsid w:val="00FB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4D5B"/>
  <w15:chartTrackingRefBased/>
  <w15:docId w15:val="{8FA925B4-1F67-4E1A-BEE6-C2823DA9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Březinová</dc:creator>
  <cp:keywords/>
  <dc:description/>
  <cp:lastModifiedBy>Klára Březinová</cp:lastModifiedBy>
  <cp:revision>6</cp:revision>
  <dcterms:created xsi:type="dcterms:W3CDTF">2021-11-22T18:35:00Z</dcterms:created>
  <dcterms:modified xsi:type="dcterms:W3CDTF">2022-09-08T14:46:00Z</dcterms:modified>
</cp:coreProperties>
</file>