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51C55" w14:textId="198E085C" w:rsidR="00BC19E3" w:rsidRPr="00892A38" w:rsidRDefault="00FC63E7">
      <w:pPr>
        <w:rPr>
          <w:b/>
          <w:bCs/>
          <w:caps/>
          <w:sz w:val="28"/>
          <w:szCs w:val="28"/>
        </w:rPr>
      </w:pPr>
      <w:r w:rsidRPr="00892A38">
        <w:rPr>
          <w:b/>
          <w:bCs/>
          <w:caps/>
          <w:sz w:val="28"/>
          <w:szCs w:val="28"/>
        </w:rPr>
        <w:t xml:space="preserve">Konstrukce oboru integrity </w:t>
      </w:r>
      <w:r w:rsidR="00090921">
        <w:rPr>
          <w:b/>
          <w:bCs/>
          <w:caps/>
          <w:sz w:val="28"/>
          <w:szCs w:val="28"/>
        </w:rPr>
        <w:t>celých čísel</w:t>
      </w:r>
      <w:r w:rsidRPr="00892A38">
        <w:rPr>
          <w:b/>
          <w:bCs/>
          <w:caps/>
          <w:sz w:val="28"/>
          <w:szCs w:val="28"/>
        </w:rPr>
        <w:t xml:space="preserve"> (</w:t>
      </w:r>
      <w:r w:rsidR="00664C93" w:rsidRPr="00664C93">
        <w:rPr>
          <w:b/>
          <w:bCs/>
          <w:caps/>
          <w:sz w:val="28"/>
          <w:szCs w:val="28"/>
        </w:rPr>
        <w:t>ℤ</w:t>
      </w:r>
      <w:r w:rsidRPr="00892A38">
        <w:rPr>
          <w:b/>
          <w:bCs/>
          <w:caps/>
          <w:sz w:val="28"/>
          <w:szCs w:val="28"/>
        </w:rPr>
        <w:t>, +, . )</w:t>
      </w:r>
    </w:p>
    <w:p w14:paraId="771CDDC4" w14:textId="77777777" w:rsidR="00FC63E7" w:rsidRDefault="00FC63E7">
      <w:pPr>
        <w:rPr>
          <w:b/>
          <w:bCs/>
          <w:sz w:val="28"/>
          <w:szCs w:val="28"/>
        </w:rPr>
      </w:pPr>
    </w:p>
    <w:p w14:paraId="29748FD5" w14:textId="5FB90680" w:rsidR="00FC63E7" w:rsidRDefault="00FC63E7">
      <w:r w:rsidRPr="00FC63E7">
        <w:t>Na kart</w:t>
      </w:r>
      <w:r>
        <w:t>é</w:t>
      </w:r>
      <w:r w:rsidRPr="00FC63E7">
        <w:t>zs</w:t>
      </w:r>
      <w:r>
        <w:t>k</w:t>
      </w:r>
      <w:r w:rsidRPr="00FC63E7">
        <w:t>ém součinu</w:t>
      </w:r>
      <w:r>
        <w:t xml:space="preserve"> </w:t>
      </w:r>
      <w:r w:rsidR="00664C93">
        <w:rPr>
          <w:b/>
          <w:bCs/>
        </w:rPr>
        <w:t xml:space="preserve">ℕ </w:t>
      </w:r>
      <w:r>
        <w:t>x</w:t>
      </w:r>
      <w:r w:rsidR="00664C93">
        <w:t xml:space="preserve"> </w:t>
      </w:r>
      <w:r w:rsidR="00664C93">
        <w:rPr>
          <w:b/>
          <w:bCs/>
        </w:rPr>
        <w:t>ℕ</w:t>
      </w:r>
      <w:r>
        <w:t xml:space="preserve"> definujeme binární relaci   </w:t>
      </w:r>
      <w:r w:rsidRPr="00FC63E7">
        <w:rPr>
          <w:sz w:val="28"/>
          <w:szCs w:val="28"/>
        </w:rPr>
        <w:t>~</w:t>
      </w:r>
      <w:r>
        <w:t xml:space="preserve">  (tzv.„ekvivalenci uspo</w:t>
      </w:r>
      <w:bookmarkStart w:id="0" w:name="_GoBack"/>
      <w:bookmarkEnd w:id="0"/>
      <w:r>
        <w:t xml:space="preserve">řádaných dvojic přirozených čísel“):  </w:t>
      </w:r>
    </w:p>
    <w:p w14:paraId="77BE99F2" w14:textId="77777777" w:rsidR="00FC63E7" w:rsidRPr="00892A38" w:rsidRDefault="00FC63E7" w:rsidP="00FC63E7">
      <w:pPr>
        <w:ind w:firstLine="708"/>
        <w:rPr>
          <w:b/>
          <w:bCs/>
        </w:rPr>
      </w:pPr>
      <w:r w:rsidRPr="00892A38">
        <w:rPr>
          <w:b/>
          <w:bCs/>
        </w:rPr>
        <w:t xml:space="preserve">[a,b] ~ [c,d]   </w:t>
      </w:r>
      <w:r w:rsidRPr="00892A38">
        <w:rPr>
          <w:b/>
          <w:bCs/>
          <w:position w:val="-6"/>
        </w:rPr>
        <w:object w:dxaOrig="340" w:dyaOrig="240" w14:anchorId="334589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pt" o:ole="">
            <v:imagedata r:id="rId7" o:title=""/>
          </v:shape>
          <o:OLEObject Type="Embed" ProgID="Equation.3" ShapeID="_x0000_i1025" DrawAspect="Content" ObjectID="_1755460553" r:id="rId8"/>
        </w:object>
      </w:r>
      <w:r w:rsidRPr="00892A38">
        <w:rPr>
          <w:b/>
          <w:bCs/>
        </w:rPr>
        <w:t xml:space="preserve">  a + d  =  b + c</w:t>
      </w:r>
    </w:p>
    <w:p w14:paraId="6624C243" w14:textId="77777777" w:rsidR="00FC63E7" w:rsidRDefault="00FC63E7" w:rsidP="00FC63E7">
      <w:pPr>
        <w:rPr>
          <w:sz w:val="28"/>
          <w:szCs w:val="28"/>
        </w:rPr>
      </w:pPr>
    </w:p>
    <w:p w14:paraId="2B3D6D2B" w14:textId="24F91ADC" w:rsidR="00713F8F" w:rsidRDefault="00FC63E7">
      <w:r w:rsidRPr="00FC63E7">
        <w:t xml:space="preserve">Tato relace je </w:t>
      </w:r>
      <w:r>
        <w:t xml:space="preserve">reflexivní, symetrická a tranzitivní na množině </w:t>
      </w:r>
      <w:r w:rsidR="00664C93">
        <w:rPr>
          <w:b/>
          <w:bCs/>
        </w:rPr>
        <w:t xml:space="preserve">ℕ </w:t>
      </w:r>
      <w:r w:rsidR="00664C93">
        <w:t xml:space="preserve">x </w:t>
      </w:r>
      <w:r w:rsidR="00664C93">
        <w:rPr>
          <w:b/>
          <w:bCs/>
        </w:rPr>
        <w:t>ℕ</w:t>
      </w:r>
      <w:r w:rsidR="00713F8F">
        <w:t xml:space="preserve"> (dokažte)</w:t>
      </w:r>
      <w:r>
        <w:t>.</w:t>
      </w:r>
    </w:p>
    <w:p w14:paraId="6E91C284" w14:textId="359B1426" w:rsidR="00FC63E7" w:rsidRDefault="00FC63E7">
      <w:r>
        <w:t xml:space="preserve">Je tedy </w:t>
      </w:r>
      <w:r w:rsidR="00713F8F">
        <w:t xml:space="preserve">relací ekvivalence na </w:t>
      </w:r>
      <w:r w:rsidR="00664C93">
        <w:rPr>
          <w:b/>
          <w:bCs/>
        </w:rPr>
        <w:t xml:space="preserve">ℕ </w:t>
      </w:r>
      <w:r w:rsidR="00664C93">
        <w:t xml:space="preserve">x </w:t>
      </w:r>
      <w:r w:rsidR="00664C93">
        <w:rPr>
          <w:b/>
          <w:bCs/>
        </w:rPr>
        <w:t>ℕ</w:t>
      </w:r>
      <w:r w:rsidR="00713F8F">
        <w:t xml:space="preserve"> a vytváří rozklad množiny </w:t>
      </w:r>
      <w:r w:rsidR="00664C93">
        <w:rPr>
          <w:b/>
          <w:bCs/>
        </w:rPr>
        <w:t xml:space="preserve">ℕ </w:t>
      </w:r>
      <w:r w:rsidR="00664C93">
        <w:t xml:space="preserve">x </w:t>
      </w:r>
      <w:r w:rsidR="00664C93">
        <w:rPr>
          <w:b/>
          <w:bCs/>
        </w:rPr>
        <w:t>ℕ</w:t>
      </w:r>
      <w:r w:rsidR="00713F8F">
        <w:t xml:space="preserve"> na třídy navzájem ekvivalentních dvojic přirozených čísel.</w:t>
      </w:r>
    </w:p>
    <w:p w14:paraId="1960D378" w14:textId="77777777" w:rsidR="00970919" w:rsidRDefault="00970919"/>
    <w:p w14:paraId="68E02F1F" w14:textId="1C393C95" w:rsidR="00713F8F" w:rsidRDefault="00713F8F" w:rsidP="0089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>
        <w:t xml:space="preserve">Rozklad množiny </w:t>
      </w:r>
      <w:r w:rsidR="00664C93">
        <w:rPr>
          <w:b/>
          <w:bCs/>
        </w:rPr>
        <w:t xml:space="preserve">ℕ </w:t>
      </w:r>
      <w:r w:rsidR="00664C93">
        <w:t xml:space="preserve">x </w:t>
      </w:r>
      <w:r w:rsidR="00664C93">
        <w:rPr>
          <w:b/>
          <w:bCs/>
        </w:rPr>
        <w:t>ℕ</w:t>
      </w:r>
      <w:r>
        <w:t xml:space="preserve"> vytvořený relací </w:t>
      </w:r>
      <w:r w:rsidRPr="00FC63E7">
        <w:rPr>
          <w:sz w:val="28"/>
          <w:szCs w:val="28"/>
        </w:rPr>
        <w:t>~</w:t>
      </w:r>
      <w:r>
        <w:rPr>
          <w:sz w:val="28"/>
          <w:szCs w:val="28"/>
        </w:rPr>
        <w:t xml:space="preserve"> </w:t>
      </w:r>
      <w:r w:rsidRPr="00713F8F">
        <w:t xml:space="preserve">nazýváme </w:t>
      </w:r>
      <w:r w:rsidRPr="00713F8F">
        <w:rPr>
          <w:b/>
          <w:bCs/>
        </w:rPr>
        <w:t>množinou všech celých čísel</w:t>
      </w:r>
      <w:r>
        <w:t xml:space="preserve">, ozn. </w:t>
      </w:r>
      <w:r w:rsidR="00664C93">
        <w:t>ℤ</w:t>
      </w:r>
      <w:r>
        <w:t>.</w:t>
      </w:r>
    </w:p>
    <w:p w14:paraId="7B7CAB20" w14:textId="77777777" w:rsidR="006F1DBB" w:rsidRDefault="006F1DBB" w:rsidP="0089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>
        <w:t xml:space="preserve">Třídy rozkladu nazýváme  </w:t>
      </w:r>
      <w:r w:rsidRPr="00713F8F">
        <w:rPr>
          <w:b/>
          <w:bCs/>
        </w:rPr>
        <w:t>celá čísla</w:t>
      </w:r>
      <w:r>
        <w:t>.</w:t>
      </w:r>
    </w:p>
    <w:p w14:paraId="78BDD5EB" w14:textId="77777777" w:rsidR="008A2C7C" w:rsidRDefault="008A2C7C" w:rsidP="008A2C7C"/>
    <w:p w14:paraId="25C49CC5" w14:textId="77777777" w:rsidR="008A2C7C" w:rsidRPr="00892A38" w:rsidRDefault="008A2C7C" w:rsidP="008A2C7C">
      <w:pPr>
        <w:rPr>
          <w:i/>
          <w:iCs/>
        </w:rPr>
      </w:pPr>
      <w:r w:rsidRPr="00892A38">
        <w:rPr>
          <w:i/>
          <w:iCs/>
        </w:rPr>
        <w:t>Poznámka:</w:t>
      </w:r>
    </w:p>
    <w:p w14:paraId="02BF09E9" w14:textId="6E460305" w:rsidR="008A2C7C" w:rsidRDefault="008A2C7C" w:rsidP="008A2C7C">
      <w:r>
        <w:t xml:space="preserve">Celá čísla, tj. třídy rozkladu </w:t>
      </w:r>
      <w:r w:rsidR="00664C93">
        <w:rPr>
          <w:b/>
          <w:bCs/>
        </w:rPr>
        <w:t xml:space="preserve">ℕ </w:t>
      </w:r>
      <w:r w:rsidR="00664C93">
        <w:t xml:space="preserve">x </w:t>
      </w:r>
      <w:r w:rsidR="00664C93">
        <w:rPr>
          <w:b/>
          <w:bCs/>
        </w:rPr>
        <w:t>ℕ</w:t>
      </w:r>
      <w:r>
        <w:t>, budeme označovat velkými tiskacími písmeny A, B, ..., nebo pomocí kterékoli dvojice, která do této třídy patří:</w:t>
      </w:r>
    </w:p>
    <w:p w14:paraId="75EBE909" w14:textId="77777777" w:rsidR="008A2C7C" w:rsidRDefault="008A2C7C" w:rsidP="008A2C7C">
      <w:r>
        <w:t xml:space="preserve">Např.  </w:t>
      </w:r>
      <w:r w:rsidR="00BA409B">
        <w:t xml:space="preserve"> </w:t>
      </w:r>
      <w:r w:rsidR="00BA409B" w:rsidRPr="0027768C">
        <w:rPr>
          <w:b/>
          <w:bCs/>
        </w:rPr>
        <w:t>A</w:t>
      </w:r>
      <w:r w:rsidR="00BA409B">
        <w:t xml:space="preserve"> = </w:t>
      </w:r>
      <w:r w:rsidR="00BA409B" w:rsidRPr="008A2C7C">
        <w:rPr>
          <w:position w:val="-10"/>
        </w:rPr>
        <w:object w:dxaOrig="440" w:dyaOrig="480" w14:anchorId="0DCA2C30">
          <v:shape id="_x0000_i1026" type="#_x0000_t75" style="width:21.75pt;height:24pt" o:ole="">
            <v:imagedata r:id="rId9" o:title=""/>
          </v:shape>
          <o:OLEObject Type="Embed" ProgID="Equation.3" ShapeID="_x0000_i1026" DrawAspect="Content" ObjectID="_1755460554" r:id="rId10"/>
        </w:object>
      </w:r>
      <w:r w:rsidR="00BA409B">
        <w:t xml:space="preserve"> = </w:t>
      </w:r>
      <w:r w:rsidR="00BA409B" w:rsidRPr="00892A38">
        <w:t xml:space="preserve">{[0,1], [1,2], [2,3], .... , [10,11], ......} = </w:t>
      </w:r>
      <w:r w:rsidR="00BA409B" w:rsidRPr="008A2C7C">
        <w:rPr>
          <w:position w:val="-10"/>
        </w:rPr>
        <w:object w:dxaOrig="440" w:dyaOrig="480" w14:anchorId="200DD90C">
          <v:shape id="_x0000_i1027" type="#_x0000_t75" style="width:21.75pt;height:24pt" o:ole="">
            <v:imagedata r:id="rId11" o:title=""/>
          </v:shape>
          <o:OLEObject Type="Embed" ProgID="Equation.3" ShapeID="_x0000_i1027" DrawAspect="Content" ObjectID="_1755460555" r:id="rId12"/>
        </w:object>
      </w:r>
      <w:r w:rsidR="00BA409B">
        <w:t xml:space="preserve"> = ...</w:t>
      </w:r>
    </w:p>
    <w:p w14:paraId="765803B7" w14:textId="77777777" w:rsidR="00BA409B" w:rsidRPr="00892A38" w:rsidRDefault="00BA409B" w:rsidP="008A2C7C">
      <w:r>
        <w:t xml:space="preserve">Můžeme též psát  </w:t>
      </w:r>
      <w:r w:rsidRPr="00892A38">
        <w:t xml:space="preserve">[1,2] </w:t>
      </w:r>
      <w:r w:rsidR="00C317FD" w:rsidRPr="00BA409B">
        <w:rPr>
          <w:position w:val="-4"/>
          <w:lang w:val="en-US"/>
        </w:rPr>
        <w:object w:dxaOrig="200" w:dyaOrig="200" w14:anchorId="4E4C7042">
          <v:shape id="_x0000_i1028" type="#_x0000_t75" style="width:9.75pt;height:9.75pt" o:ole="">
            <v:imagedata r:id="rId13" o:title=""/>
          </v:shape>
          <o:OLEObject Type="Embed" ProgID="Equation.3" ShapeID="_x0000_i1028" DrawAspect="Content" ObjectID="_1755460556" r:id="rId14"/>
        </w:object>
      </w:r>
      <w:r w:rsidRPr="00892A38">
        <w:t xml:space="preserve"> </w:t>
      </w:r>
      <w:r w:rsidRPr="0027768C">
        <w:rPr>
          <w:b/>
          <w:bCs/>
        </w:rPr>
        <w:t>A</w:t>
      </w:r>
    </w:p>
    <w:p w14:paraId="29938795" w14:textId="77777777" w:rsidR="00BA409B" w:rsidRDefault="00BA409B" w:rsidP="008A2C7C"/>
    <w:p w14:paraId="1BC51B99" w14:textId="77777777" w:rsidR="00FC63E7" w:rsidRPr="00892A38" w:rsidRDefault="00FC63E7"/>
    <w:p w14:paraId="73C08675" w14:textId="77777777" w:rsidR="00C317FD" w:rsidRPr="00892A38" w:rsidRDefault="00C317FD">
      <w:pPr>
        <w:rPr>
          <w:b/>
          <w:bCs/>
        </w:rPr>
      </w:pPr>
      <w:r w:rsidRPr="00892A38">
        <w:rPr>
          <w:b/>
          <w:bCs/>
        </w:rPr>
        <w:t>Sčítání a násobení celých čísel:</w:t>
      </w:r>
    </w:p>
    <w:p w14:paraId="3BF33A74" w14:textId="77777777" w:rsidR="00C317FD" w:rsidRDefault="00C317FD" w:rsidP="0089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>
        <w:t xml:space="preserve">Nechť celá čísla </w:t>
      </w:r>
      <w:r w:rsidRPr="0027768C">
        <w:rPr>
          <w:b/>
          <w:bCs/>
        </w:rPr>
        <w:t>A, B</w:t>
      </w:r>
      <w:r>
        <w:t xml:space="preserve"> jsou reprezentována uspořádanými dvojicemi [a,b], [c,d], tj.</w:t>
      </w:r>
    </w:p>
    <w:p w14:paraId="008ED833" w14:textId="77777777" w:rsidR="0027768C" w:rsidRDefault="00C317FD" w:rsidP="0089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 w:rsidRPr="0027768C">
        <w:rPr>
          <w:b/>
          <w:bCs/>
        </w:rPr>
        <w:t>A</w:t>
      </w:r>
      <w:r>
        <w:t xml:space="preserve"> = </w:t>
      </w:r>
      <w:r w:rsidRPr="00C317FD">
        <w:rPr>
          <w:position w:val="-10"/>
        </w:rPr>
        <w:object w:dxaOrig="520" w:dyaOrig="480" w14:anchorId="657B7814">
          <v:shape id="_x0000_i1029" type="#_x0000_t75" style="width:26.25pt;height:24pt" o:ole="">
            <v:imagedata r:id="rId15" o:title=""/>
          </v:shape>
          <o:OLEObject Type="Embed" ProgID="Equation.3" ShapeID="_x0000_i1029" DrawAspect="Content" ObjectID="_1755460557" r:id="rId16"/>
        </w:object>
      </w:r>
      <w:r>
        <w:t xml:space="preserve"> a  </w:t>
      </w:r>
      <w:r w:rsidRPr="0027768C">
        <w:rPr>
          <w:b/>
          <w:bCs/>
        </w:rPr>
        <w:t xml:space="preserve">B </w:t>
      </w:r>
      <w:r>
        <w:t xml:space="preserve">= </w:t>
      </w:r>
      <w:r w:rsidRPr="00C317FD">
        <w:rPr>
          <w:position w:val="-10"/>
        </w:rPr>
        <w:object w:dxaOrig="540" w:dyaOrig="480" w14:anchorId="4CBA8AE1">
          <v:shape id="_x0000_i1030" type="#_x0000_t75" style="width:27pt;height:24pt" o:ole="">
            <v:imagedata r:id="rId17" o:title=""/>
          </v:shape>
          <o:OLEObject Type="Embed" ProgID="Equation.3" ShapeID="_x0000_i1030" DrawAspect="Content" ObjectID="_1755460558" r:id="rId18"/>
        </w:object>
      </w:r>
      <w:r>
        <w:t>. Pak</w:t>
      </w:r>
      <w:r w:rsidR="0027768C">
        <w:t xml:space="preserve"> </w:t>
      </w:r>
    </w:p>
    <w:p w14:paraId="5AFCB064" w14:textId="2B2323DA" w:rsidR="00C317FD" w:rsidRDefault="0027768C" w:rsidP="0089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28"/>
          <w:szCs w:val="28"/>
        </w:rPr>
      </w:pPr>
      <w:r>
        <w:rPr>
          <w:b/>
          <w:bCs/>
        </w:rPr>
        <w:t xml:space="preserve">- </w:t>
      </w:r>
      <w:r w:rsidRPr="0027768C">
        <w:rPr>
          <w:b/>
          <w:bCs/>
        </w:rPr>
        <w:t>součet celých čísel A, B</w:t>
      </w:r>
      <w:r>
        <w:rPr>
          <w:b/>
          <w:bCs/>
        </w:rPr>
        <w:t xml:space="preserve"> </w:t>
      </w:r>
      <w:r w:rsidRPr="0027768C">
        <w:t>definujeme:</w:t>
      </w:r>
      <w:r>
        <w:t xml:space="preserve"> </w:t>
      </w:r>
      <w:r w:rsidR="00C317FD" w:rsidRPr="006F1DBB">
        <w:rPr>
          <w:b/>
          <w:bCs/>
          <w:sz w:val="28"/>
          <w:szCs w:val="28"/>
        </w:rPr>
        <w:t xml:space="preserve">A + B = </w:t>
      </w:r>
      <w:r w:rsidR="00C317FD" w:rsidRPr="006F1DBB">
        <w:rPr>
          <w:position w:val="-10"/>
          <w:sz w:val="28"/>
          <w:szCs w:val="28"/>
        </w:rPr>
        <w:object w:dxaOrig="520" w:dyaOrig="480" w14:anchorId="2B6EBDFE">
          <v:shape id="_x0000_i1031" type="#_x0000_t75" style="width:26.25pt;height:24pt" o:ole="">
            <v:imagedata r:id="rId15" o:title=""/>
          </v:shape>
          <o:OLEObject Type="Embed" ProgID="Equation.3" ShapeID="_x0000_i1031" DrawAspect="Content" ObjectID="_1755460559" r:id="rId19"/>
        </w:object>
      </w:r>
      <w:r w:rsidR="00C317FD" w:rsidRPr="006F1DBB">
        <w:rPr>
          <w:sz w:val="28"/>
          <w:szCs w:val="28"/>
        </w:rPr>
        <w:t xml:space="preserve"> + </w:t>
      </w:r>
      <w:r w:rsidR="00C317FD" w:rsidRPr="006F1DBB">
        <w:rPr>
          <w:position w:val="-10"/>
          <w:sz w:val="28"/>
          <w:szCs w:val="28"/>
        </w:rPr>
        <w:object w:dxaOrig="540" w:dyaOrig="480" w14:anchorId="527B9476">
          <v:shape id="_x0000_i1032" type="#_x0000_t75" style="width:27pt;height:24pt" o:ole="">
            <v:imagedata r:id="rId20" o:title=""/>
          </v:shape>
          <o:OLEObject Type="Embed" ProgID="Equation.3" ShapeID="_x0000_i1032" DrawAspect="Content" ObjectID="_1755460560" r:id="rId21"/>
        </w:object>
      </w:r>
      <w:r w:rsidR="00C317FD" w:rsidRPr="006F1DBB">
        <w:rPr>
          <w:sz w:val="28"/>
          <w:szCs w:val="28"/>
        </w:rPr>
        <w:t xml:space="preserve"> =  </w:t>
      </w:r>
      <w:r w:rsidR="00C1180D" w:rsidRPr="006F1DBB">
        <w:rPr>
          <w:position w:val="-10"/>
          <w:sz w:val="28"/>
          <w:szCs w:val="28"/>
        </w:rPr>
        <w:object w:dxaOrig="1320" w:dyaOrig="480" w14:anchorId="69FB4EE0">
          <v:shape id="_x0000_i1033" type="#_x0000_t75" style="width:66pt;height:24pt" o:ole="">
            <v:imagedata r:id="rId22" o:title=""/>
          </v:shape>
          <o:OLEObject Type="Embed" ProgID="Equation.3" ShapeID="_x0000_i1033" DrawAspect="Content" ObjectID="_1755460561" r:id="rId23"/>
        </w:object>
      </w:r>
    </w:p>
    <w:p w14:paraId="2B07C92A" w14:textId="307E1C18" w:rsidR="006F1DBB" w:rsidRPr="006F1DBB" w:rsidRDefault="0027768C" w:rsidP="0089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28"/>
          <w:szCs w:val="28"/>
        </w:rPr>
      </w:pPr>
      <w:r>
        <w:rPr>
          <w:b/>
          <w:bCs/>
        </w:rPr>
        <w:t xml:space="preserve">- </w:t>
      </w:r>
      <w:r w:rsidRPr="0027768C">
        <w:rPr>
          <w:b/>
          <w:bCs/>
        </w:rPr>
        <w:t>sou</w:t>
      </w:r>
      <w:r>
        <w:rPr>
          <w:b/>
          <w:bCs/>
        </w:rPr>
        <w:t>čin</w:t>
      </w:r>
      <w:r w:rsidRPr="0027768C">
        <w:rPr>
          <w:b/>
          <w:bCs/>
        </w:rPr>
        <w:t xml:space="preserve"> celých čísel A, B</w:t>
      </w:r>
      <w:r>
        <w:rPr>
          <w:b/>
          <w:bCs/>
        </w:rPr>
        <w:t xml:space="preserve"> </w:t>
      </w:r>
      <w:r w:rsidRPr="0027768C">
        <w:t>definujeme:</w:t>
      </w:r>
      <w:r>
        <w:t xml:space="preserve"> </w:t>
      </w:r>
      <w:r w:rsidR="00C317FD" w:rsidRPr="006F1DBB">
        <w:rPr>
          <w:b/>
          <w:bCs/>
          <w:sz w:val="28"/>
          <w:szCs w:val="28"/>
        </w:rPr>
        <w:t xml:space="preserve">A ∙ B  = </w:t>
      </w:r>
      <w:r w:rsidR="00C317FD" w:rsidRPr="006F1DBB">
        <w:rPr>
          <w:b/>
          <w:bCs/>
          <w:position w:val="-10"/>
          <w:sz w:val="28"/>
          <w:szCs w:val="28"/>
        </w:rPr>
        <w:object w:dxaOrig="520" w:dyaOrig="480" w14:anchorId="690DE9AC">
          <v:shape id="_x0000_i1034" type="#_x0000_t75" style="width:26.25pt;height:24pt" o:ole="">
            <v:imagedata r:id="rId15" o:title=""/>
          </v:shape>
          <o:OLEObject Type="Embed" ProgID="Equation.3" ShapeID="_x0000_i1034" DrawAspect="Content" ObjectID="_1755460562" r:id="rId24"/>
        </w:object>
      </w:r>
      <w:r w:rsidR="00C317FD" w:rsidRPr="006F1DBB">
        <w:rPr>
          <w:b/>
          <w:bCs/>
          <w:sz w:val="28"/>
          <w:szCs w:val="28"/>
        </w:rPr>
        <w:t xml:space="preserve"> ∙ </w:t>
      </w:r>
      <w:r w:rsidR="00C317FD" w:rsidRPr="006F1DBB">
        <w:rPr>
          <w:b/>
          <w:bCs/>
          <w:position w:val="-10"/>
          <w:sz w:val="28"/>
          <w:szCs w:val="28"/>
        </w:rPr>
        <w:object w:dxaOrig="540" w:dyaOrig="480" w14:anchorId="55CA66D1">
          <v:shape id="_x0000_i1035" type="#_x0000_t75" style="width:27pt;height:24pt" o:ole="">
            <v:imagedata r:id="rId20" o:title=""/>
          </v:shape>
          <o:OLEObject Type="Embed" ProgID="Equation.3" ShapeID="_x0000_i1035" DrawAspect="Content" ObjectID="_1755460563" r:id="rId25"/>
        </w:object>
      </w:r>
      <w:r w:rsidR="00C317FD" w:rsidRPr="006F1DBB">
        <w:rPr>
          <w:b/>
          <w:bCs/>
          <w:sz w:val="28"/>
          <w:szCs w:val="28"/>
        </w:rPr>
        <w:t xml:space="preserve"> =  </w:t>
      </w:r>
      <w:r w:rsidR="00C1180D" w:rsidRPr="006F1DBB">
        <w:rPr>
          <w:b/>
          <w:bCs/>
          <w:position w:val="-10"/>
          <w:sz w:val="28"/>
          <w:szCs w:val="28"/>
        </w:rPr>
        <w:object w:dxaOrig="1740" w:dyaOrig="480" w14:anchorId="50D73904">
          <v:shape id="_x0000_i1036" type="#_x0000_t75" style="width:87pt;height:24pt" o:ole="">
            <v:imagedata r:id="rId26" o:title=""/>
          </v:shape>
          <o:OLEObject Type="Embed" ProgID="Equation.3" ShapeID="_x0000_i1036" DrawAspect="Content" ObjectID="_1755460564" r:id="rId27"/>
        </w:object>
      </w:r>
    </w:p>
    <w:p w14:paraId="64BD2C1E" w14:textId="77777777" w:rsidR="00B736B7" w:rsidRPr="006F1DBB" w:rsidRDefault="006F1DBB" w:rsidP="00C317FD">
      <w:r w:rsidRPr="006F1DBB">
        <w:t>Součet ani součin celých čísel nezávisí na volbě reprezentantů.</w:t>
      </w:r>
    </w:p>
    <w:p w14:paraId="48526F43" w14:textId="77777777" w:rsidR="00B736B7" w:rsidRPr="006F1DBB" w:rsidRDefault="00B736B7" w:rsidP="00C317FD"/>
    <w:p w14:paraId="1D833A8E" w14:textId="69090301" w:rsidR="00B736B7" w:rsidRDefault="00B736B7" w:rsidP="00C317FD">
      <w:r>
        <w:t>Algebraická struktura  (</w:t>
      </w:r>
      <w:r w:rsidR="00664C93">
        <w:t>ℤ,</w:t>
      </w:r>
      <w:r w:rsidRPr="00B736B7">
        <w:rPr>
          <w:b/>
          <w:bCs/>
        </w:rPr>
        <w:t xml:space="preserve"> +, ∙)  je obor integrity s jednotkovým prvkem</w:t>
      </w:r>
      <w:r>
        <w:t>.</w:t>
      </w:r>
    </w:p>
    <w:p w14:paraId="4E6A0B90" w14:textId="77777777" w:rsidR="00B736B7" w:rsidRDefault="00B736B7" w:rsidP="00C317FD"/>
    <w:p w14:paraId="554A7312" w14:textId="510B147E" w:rsidR="00D240F3" w:rsidRDefault="00B736B7" w:rsidP="00C317FD">
      <w:r w:rsidRPr="00D240F3">
        <w:rPr>
          <w:b/>
          <w:bCs/>
        </w:rPr>
        <w:t>Vlastnosti (</w:t>
      </w:r>
      <w:r w:rsidR="00664C93">
        <w:t>ℤ</w:t>
      </w:r>
      <w:r w:rsidRPr="00D240F3">
        <w:rPr>
          <w:b/>
          <w:bCs/>
        </w:rPr>
        <w:t xml:space="preserve">, + , ∙ ) </w:t>
      </w:r>
      <w:r>
        <w:t>:</w:t>
      </w:r>
    </w:p>
    <w:p w14:paraId="242D58A0" w14:textId="77777777" w:rsidR="00B736B7" w:rsidRDefault="00B736B7" w:rsidP="00C317FD">
      <w:r>
        <w:t>+  :  ND, A, K, ZR, EN, EI</w:t>
      </w:r>
    </w:p>
    <w:p w14:paraId="7AADB8DB" w14:textId="77777777" w:rsidR="00B736B7" w:rsidRDefault="00B736B7" w:rsidP="00C317FD">
      <w:r>
        <w:t>∙   :  ND, A, K, EN</w:t>
      </w:r>
    </w:p>
    <w:p w14:paraId="75999561" w14:textId="77777777" w:rsidR="00B736B7" w:rsidRDefault="00B736B7" w:rsidP="00C317FD">
      <w:r>
        <w:t xml:space="preserve">       ∙ D +</w:t>
      </w:r>
    </w:p>
    <w:p w14:paraId="200492C4" w14:textId="77777777" w:rsidR="00B736B7" w:rsidRDefault="00B736B7" w:rsidP="00C317FD">
      <w:r>
        <w:t>neexistují vlastní dělitelé nulového prvku</w:t>
      </w:r>
    </w:p>
    <w:p w14:paraId="6A7F2BAA" w14:textId="77777777" w:rsidR="00B736B7" w:rsidRDefault="00B736B7" w:rsidP="00C317FD"/>
    <w:p w14:paraId="2BBAF705" w14:textId="1D45BFBA" w:rsidR="00B736B7" w:rsidRPr="0027768C" w:rsidRDefault="00636FB0" w:rsidP="00C317FD">
      <w:pPr>
        <w:rPr>
          <w:sz w:val="22"/>
          <w:szCs w:val="22"/>
        </w:rPr>
      </w:pPr>
      <w:r w:rsidRPr="0027768C">
        <w:rPr>
          <w:b/>
          <w:bCs/>
          <w:sz w:val="22"/>
          <w:szCs w:val="22"/>
        </w:rPr>
        <w:t>N</w:t>
      </w:r>
      <w:r w:rsidR="00B736B7" w:rsidRPr="0027768C">
        <w:rPr>
          <w:b/>
          <w:bCs/>
          <w:sz w:val="22"/>
          <w:szCs w:val="22"/>
        </w:rPr>
        <w:t>ulový prvek</w:t>
      </w:r>
      <w:r w:rsidR="0027768C" w:rsidRPr="0027768C">
        <w:rPr>
          <w:sz w:val="22"/>
          <w:szCs w:val="22"/>
        </w:rPr>
        <w:t xml:space="preserve"> (neutrální prvek vzhledem ke sčítání): </w:t>
      </w:r>
      <w:r w:rsidR="00B736B7" w:rsidRPr="0027768C">
        <w:rPr>
          <w:b/>
          <w:bCs/>
        </w:rPr>
        <w:t>O</w:t>
      </w:r>
      <w:r w:rsidR="00B736B7" w:rsidRPr="0027768C">
        <w:t xml:space="preserve"> = </w:t>
      </w:r>
      <w:r w:rsidRPr="0027768C">
        <w:rPr>
          <w:position w:val="-10"/>
        </w:rPr>
        <w:object w:dxaOrig="520" w:dyaOrig="480" w14:anchorId="6BB3272A">
          <v:shape id="_x0000_i1037" type="#_x0000_t75" style="width:26.25pt;height:24pt" o:ole="">
            <v:imagedata r:id="rId28" o:title=""/>
          </v:shape>
          <o:OLEObject Type="Embed" ProgID="Equation.3" ShapeID="_x0000_i1037" DrawAspect="Content" ObjectID="_1755460565" r:id="rId29"/>
        </w:object>
      </w:r>
      <w:r w:rsidRPr="0027768C">
        <w:t xml:space="preserve"> = </w:t>
      </w:r>
      <w:r w:rsidRPr="0027768C">
        <w:rPr>
          <w:position w:val="-10"/>
        </w:rPr>
        <w:object w:dxaOrig="480" w:dyaOrig="480" w14:anchorId="52F278DB">
          <v:shape id="_x0000_i1038" type="#_x0000_t75" style="width:24pt;height:24pt" o:ole="">
            <v:imagedata r:id="rId30" o:title=""/>
          </v:shape>
          <o:OLEObject Type="Embed" ProgID="Equation.3" ShapeID="_x0000_i1038" DrawAspect="Content" ObjectID="_1755460566" r:id="rId31"/>
        </w:object>
      </w:r>
      <w:r w:rsidRPr="0027768C">
        <w:t xml:space="preserve"> = {[0,0], [1,1], [2,2],....}</w:t>
      </w:r>
    </w:p>
    <w:p w14:paraId="3EA341A0" w14:textId="4C3BE037" w:rsidR="00636FB0" w:rsidRPr="0027768C" w:rsidRDefault="00636FB0" w:rsidP="00C317FD">
      <w:pPr>
        <w:rPr>
          <w:sz w:val="22"/>
          <w:szCs w:val="22"/>
        </w:rPr>
      </w:pPr>
      <w:r w:rsidRPr="0027768C">
        <w:rPr>
          <w:b/>
          <w:bCs/>
          <w:sz w:val="22"/>
          <w:szCs w:val="22"/>
        </w:rPr>
        <w:t>Jednotkový prvek</w:t>
      </w:r>
      <w:r w:rsidR="0027768C" w:rsidRPr="0027768C">
        <w:rPr>
          <w:b/>
          <w:bCs/>
          <w:sz w:val="22"/>
          <w:szCs w:val="22"/>
        </w:rPr>
        <w:t xml:space="preserve"> </w:t>
      </w:r>
      <w:r w:rsidR="0027768C" w:rsidRPr="0027768C">
        <w:rPr>
          <w:sz w:val="22"/>
          <w:szCs w:val="22"/>
        </w:rPr>
        <w:t>(neutrální prvek vzhledem k</w:t>
      </w:r>
      <w:r w:rsidR="0027768C">
        <w:rPr>
          <w:sz w:val="22"/>
          <w:szCs w:val="22"/>
        </w:rPr>
        <w:t> násobení</w:t>
      </w:r>
      <w:r w:rsidR="0027768C" w:rsidRPr="0027768C">
        <w:rPr>
          <w:sz w:val="22"/>
          <w:szCs w:val="22"/>
        </w:rPr>
        <w:t xml:space="preserve">): </w:t>
      </w:r>
      <w:r w:rsidRPr="0027768C">
        <w:rPr>
          <w:b/>
          <w:bCs/>
          <w:sz w:val="22"/>
          <w:szCs w:val="22"/>
        </w:rPr>
        <w:t>J</w:t>
      </w:r>
      <w:r w:rsidRPr="0027768C">
        <w:rPr>
          <w:sz w:val="22"/>
          <w:szCs w:val="22"/>
        </w:rPr>
        <w:t xml:space="preserve"> =</w:t>
      </w:r>
      <w:r w:rsidRPr="0027768C">
        <w:rPr>
          <w:position w:val="-10"/>
          <w:sz w:val="22"/>
          <w:szCs w:val="22"/>
        </w:rPr>
        <w:object w:dxaOrig="820" w:dyaOrig="480" w14:anchorId="3B135A7A">
          <v:shape id="_x0000_i1039" type="#_x0000_t75" style="width:41.25pt;height:24pt" o:ole="">
            <v:imagedata r:id="rId32" o:title=""/>
          </v:shape>
          <o:OLEObject Type="Embed" ProgID="Equation.3" ShapeID="_x0000_i1039" DrawAspect="Content" ObjectID="_1755460567" r:id="rId33"/>
        </w:object>
      </w:r>
      <w:r w:rsidRPr="0027768C">
        <w:rPr>
          <w:sz w:val="22"/>
          <w:szCs w:val="22"/>
        </w:rPr>
        <w:t>=</w:t>
      </w:r>
      <w:r w:rsidRPr="0027768C">
        <w:rPr>
          <w:position w:val="-10"/>
          <w:sz w:val="22"/>
          <w:szCs w:val="22"/>
        </w:rPr>
        <w:object w:dxaOrig="440" w:dyaOrig="480" w14:anchorId="7082C9E4">
          <v:shape id="_x0000_i1040" type="#_x0000_t75" style="width:21.75pt;height:24pt" o:ole="">
            <v:imagedata r:id="rId34" o:title=""/>
          </v:shape>
          <o:OLEObject Type="Embed" ProgID="Equation.3" ShapeID="_x0000_i1040" DrawAspect="Content" ObjectID="_1755460568" r:id="rId35"/>
        </w:object>
      </w:r>
      <w:r w:rsidRPr="0027768C">
        <w:rPr>
          <w:sz w:val="22"/>
          <w:szCs w:val="22"/>
        </w:rPr>
        <w:t>= {[1,0], [2,1], [3,2],...}</w:t>
      </w:r>
    </w:p>
    <w:p w14:paraId="1819638E" w14:textId="77777777" w:rsidR="00532986" w:rsidRPr="00892A38" w:rsidRDefault="00532986" w:rsidP="00C317FD"/>
    <w:p w14:paraId="210CFC8E" w14:textId="3D6FFFAB" w:rsidR="00636FB0" w:rsidRDefault="00532986" w:rsidP="00C317FD">
      <w:r w:rsidRPr="0027768C">
        <w:rPr>
          <w:b/>
          <w:bCs/>
          <w:lang w:val="es-ES"/>
        </w:rPr>
        <w:t>Opačné číslo</w:t>
      </w:r>
      <w:r w:rsidRPr="00892A38">
        <w:rPr>
          <w:lang w:val="es-ES"/>
        </w:rPr>
        <w:t xml:space="preserve">  k celému číslu </w:t>
      </w:r>
      <w:r w:rsidRPr="0027768C">
        <w:rPr>
          <w:b/>
          <w:bCs/>
        </w:rPr>
        <w:t xml:space="preserve">A </w:t>
      </w:r>
      <w:r>
        <w:t xml:space="preserve">= </w:t>
      </w:r>
      <w:r w:rsidRPr="00C317FD">
        <w:rPr>
          <w:position w:val="-10"/>
        </w:rPr>
        <w:object w:dxaOrig="520" w:dyaOrig="480" w14:anchorId="64882C48">
          <v:shape id="_x0000_i1041" type="#_x0000_t75" style="width:26.25pt;height:24pt" o:ole="">
            <v:imagedata r:id="rId15" o:title=""/>
          </v:shape>
          <o:OLEObject Type="Embed" ProgID="Equation.3" ShapeID="_x0000_i1041" DrawAspect="Content" ObjectID="_1755460569" r:id="rId36"/>
        </w:object>
      </w:r>
      <w:r>
        <w:t xml:space="preserve">:    </w:t>
      </w:r>
      <w:r w:rsidRPr="0027768C">
        <w:rPr>
          <w:sz w:val="28"/>
          <w:szCs w:val="28"/>
        </w:rPr>
        <w:t>-</w:t>
      </w:r>
      <w:r w:rsidR="0027768C">
        <w:t xml:space="preserve"> </w:t>
      </w:r>
      <w:r w:rsidRPr="0027768C">
        <w:rPr>
          <w:b/>
          <w:bCs/>
        </w:rPr>
        <w:t>A</w:t>
      </w:r>
      <w:r>
        <w:t xml:space="preserve">  = </w:t>
      </w:r>
      <w:r w:rsidRPr="00C317FD">
        <w:rPr>
          <w:position w:val="-10"/>
        </w:rPr>
        <w:object w:dxaOrig="520" w:dyaOrig="480" w14:anchorId="5717BB1E">
          <v:shape id="_x0000_i1042" type="#_x0000_t75" style="width:26.25pt;height:24pt" o:ole="">
            <v:imagedata r:id="rId37" o:title=""/>
          </v:shape>
          <o:OLEObject Type="Embed" ProgID="Equation.3" ShapeID="_x0000_i1042" DrawAspect="Content" ObjectID="_1755460570" r:id="rId38"/>
        </w:object>
      </w:r>
    </w:p>
    <w:p w14:paraId="0A418F62" w14:textId="77777777" w:rsidR="00532986" w:rsidRPr="00892A38" w:rsidRDefault="00532986" w:rsidP="00C317FD">
      <w:pPr>
        <w:rPr>
          <w:lang w:val="es-ES"/>
        </w:rPr>
      </w:pPr>
    </w:p>
    <w:p w14:paraId="10265422" w14:textId="77777777" w:rsidR="00636FB0" w:rsidRDefault="00636FB0" w:rsidP="00C317FD">
      <w:pPr>
        <w:rPr>
          <w:lang w:val="en-US"/>
        </w:rPr>
      </w:pPr>
      <w:r w:rsidRPr="0027768C">
        <w:rPr>
          <w:b/>
          <w:bCs/>
          <w:lang w:val="en-US"/>
        </w:rPr>
        <w:t>Rozdíl</w:t>
      </w:r>
      <w:r>
        <w:rPr>
          <w:lang w:val="en-US"/>
        </w:rPr>
        <w:t xml:space="preserve"> </w:t>
      </w:r>
      <w:r w:rsidRPr="0027768C">
        <w:rPr>
          <w:b/>
          <w:bCs/>
          <w:lang w:val="en-US"/>
        </w:rPr>
        <w:t>A – B</w:t>
      </w:r>
      <w:r>
        <w:rPr>
          <w:lang w:val="en-US"/>
        </w:rPr>
        <w:t xml:space="preserve"> dvou celých čísel  </w:t>
      </w:r>
      <w:r w:rsidRPr="0027768C">
        <w:rPr>
          <w:b/>
          <w:bCs/>
          <w:lang w:val="en-US"/>
        </w:rPr>
        <w:t>A, B</w:t>
      </w:r>
      <w:r>
        <w:rPr>
          <w:lang w:val="en-US"/>
        </w:rPr>
        <w:t xml:space="preserve"> je celé číslo  </w:t>
      </w:r>
      <w:r w:rsidRPr="0027768C">
        <w:rPr>
          <w:b/>
          <w:bCs/>
          <w:lang w:val="en-US"/>
        </w:rPr>
        <w:t>X</w:t>
      </w:r>
      <w:r>
        <w:rPr>
          <w:lang w:val="en-US"/>
        </w:rPr>
        <w:t xml:space="preserve">, pro které platí  </w:t>
      </w:r>
      <w:r w:rsidRPr="0027768C">
        <w:rPr>
          <w:b/>
          <w:bCs/>
          <w:lang w:val="en-US"/>
        </w:rPr>
        <w:t>A = B + X</w:t>
      </w:r>
      <w:r>
        <w:rPr>
          <w:lang w:val="en-US"/>
        </w:rPr>
        <w:t>.</w:t>
      </w:r>
    </w:p>
    <w:p w14:paraId="2976524D" w14:textId="77777777" w:rsidR="00636FB0" w:rsidRPr="00636FB0" w:rsidRDefault="00636FB0" w:rsidP="00C317FD">
      <w:pPr>
        <w:rPr>
          <w:lang w:val="en-US"/>
        </w:rPr>
      </w:pPr>
      <w:r>
        <w:rPr>
          <w:lang w:val="en-US"/>
        </w:rPr>
        <w:t xml:space="preserve">Je-li  </w:t>
      </w:r>
      <w:r w:rsidRPr="0027768C">
        <w:rPr>
          <w:b/>
          <w:bCs/>
        </w:rPr>
        <w:t>A</w:t>
      </w:r>
      <w:r>
        <w:t xml:space="preserve"> = </w:t>
      </w:r>
      <w:r w:rsidRPr="00C317FD">
        <w:rPr>
          <w:position w:val="-10"/>
        </w:rPr>
        <w:object w:dxaOrig="520" w:dyaOrig="480" w14:anchorId="44725C7E">
          <v:shape id="_x0000_i1043" type="#_x0000_t75" style="width:26.25pt;height:24pt" o:ole="">
            <v:imagedata r:id="rId15" o:title=""/>
          </v:shape>
          <o:OLEObject Type="Embed" ProgID="Equation.3" ShapeID="_x0000_i1043" DrawAspect="Content" ObjectID="_1755460571" r:id="rId39"/>
        </w:object>
      </w:r>
      <w:r>
        <w:t xml:space="preserve">,  </w:t>
      </w:r>
      <w:r w:rsidRPr="0027768C">
        <w:rPr>
          <w:b/>
          <w:bCs/>
        </w:rPr>
        <w:t>B</w:t>
      </w:r>
      <w:r>
        <w:t xml:space="preserve"> = </w:t>
      </w:r>
      <w:r w:rsidRPr="00C317FD">
        <w:rPr>
          <w:position w:val="-10"/>
        </w:rPr>
        <w:object w:dxaOrig="540" w:dyaOrig="480" w14:anchorId="72532B82">
          <v:shape id="_x0000_i1044" type="#_x0000_t75" style="width:27pt;height:24pt" o:ole="">
            <v:imagedata r:id="rId17" o:title=""/>
          </v:shape>
          <o:OLEObject Type="Embed" ProgID="Equation.3" ShapeID="_x0000_i1044" DrawAspect="Content" ObjectID="_1755460572" r:id="rId40"/>
        </w:object>
      </w:r>
      <w:r>
        <w:t>,</w:t>
      </w:r>
      <w:r w:rsidR="00B67374">
        <w:t xml:space="preserve">  </w:t>
      </w:r>
      <w:r>
        <w:t xml:space="preserve"> je  </w:t>
      </w:r>
      <w:r w:rsidRPr="0027768C">
        <w:rPr>
          <w:b/>
          <w:bCs/>
        </w:rPr>
        <w:t>X</w:t>
      </w:r>
      <w:r>
        <w:t xml:space="preserve"> </w:t>
      </w:r>
      <w:r w:rsidR="00B67374">
        <w:t xml:space="preserve">= </w:t>
      </w:r>
      <w:r w:rsidR="00D240F3" w:rsidRPr="00C317FD">
        <w:rPr>
          <w:position w:val="-10"/>
        </w:rPr>
        <w:object w:dxaOrig="1240" w:dyaOrig="480" w14:anchorId="7BB8FCFB">
          <v:shape id="_x0000_i1045" type="#_x0000_t75" style="width:62.25pt;height:24pt" o:ole="">
            <v:imagedata r:id="rId41" o:title=""/>
          </v:shape>
          <o:OLEObject Type="Embed" ProgID="Equation.3" ShapeID="_x0000_i1045" DrawAspect="Content" ObjectID="_1755460573" r:id="rId42"/>
        </w:object>
      </w:r>
      <w:r w:rsidR="00B67374">
        <w:t>.</w:t>
      </w:r>
    </w:p>
    <w:p w14:paraId="3B40256C" w14:textId="77777777" w:rsidR="00C1180D" w:rsidRDefault="00C1180D" w:rsidP="00C317FD">
      <w:pPr>
        <w:rPr>
          <w:b/>
          <w:bCs/>
          <w:sz w:val="28"/>
          <w:szCs w:val="28"/>
        </w:rPr>
      </w:pPr>
    </w:p>
    <w:p w14:paraId="67CD940A" w14:textId="77777777" w:rsidR="00766835" w:rsidRDefault="00766835" w:rsidP="007668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USPOŘÁDÁNÍ  V MNOŽINĚ  VŠECH  CELÝCH  ČÍSEL</w:t>
      </w:r>
    </w:p>
    <w:p w14:paraId="54B53394" w14:textId="77777777" w:rsidR="00766835" w:rsidRDefault="00766835" w:rsidP="00766835">
      <w:pPr>
        <w:rPr>
          <w:b/>
          <w:bCs/>
          <w:sz w:val="28"/>
          <w:szCs w:val="28"/>
        </w:rPr>
      </w:pPr>
    </w:p>
    <w:p w14:paraId="46888D7B" w14:textId="77777777" w:rsidR="00766835" w:rsidRPr="00726A5C" w:rsidRDefault="00766835" w:rsidP="00766835">
      <w:pPr>
        <w:rPr>
          <w:b/>
          <w:bCs/>
        </w:rPr>
      </w:pPr>
      <w:r w:rsidRPr="00726A5C">
        <w:rPr>
          <w:b/>
          <w:bCs/>
        </w:rPr>
        <w:t>Kladná a záporná celá čísla</w:t>
      </w:r>
    </w:p>
    <w:p w14:paraId="7FA883EB" w14:textId="77777777" w:rsidR="00766835" w:rsidRDefault="00766835" w:rsidP="00766835">
      <w:pPr>
        <w:rPr>
          <w:b/>
          <w:bCs/>
          <w:sz w:val="28"/>
          <w:szCs w:val="28"/>
        </w:rPr>
      </w:pPr>
    </w:p>
    <w:p w14:paraId="028969BD" w14:textId="7FB897DE" w:rsidR="00766835" w:rsidRPr="00F24027" w:rsidRDefault="00766835" w:rsidP="007668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FFFF"/>
        <w:rPr>
          <w:b/>
          <w:bCs/>
        </w:rPr>
      </w:pPr>
      <w:r w:rsidRPr="00766835">
        <w:rPr>
          <w:i/>
          <w:iCs/>
        </w:rPr>
        <w:t>Definice</w:t>
      </w:r>
      <w:r>
        <w:t xml:space="preserve">: </w:t>
      </w:r>
      <w:r w:rsidRPr="00F24027">
        <w:t xml:space="preserve">Celé číslo A = </w:t>
      </w:r>
      <w:r w:rsidRPr="00F24027">
        <w:rPr>
          <w:position w:val="-10"/>
        </w:rPr>
        <w:object w:dxaOrig="520" w:dyaOrig="480" w14:anchorId="00BBE163">
          <v:shape id="_x0000_i1046" type="#_x0000_t75" style="width:26.25pt;height:24pt" o:ole="">
            <v:imagedata r:id="rId15" o:title=""/>
          </v:shape>
          <o:OLEObject Type="Embed" ProgID="Equation.3" ShapeID="_x0000_i1046" DrawAspect="Content" ObjectID="_1755460574" r:id="rId43"/>
        </w:object>
      </w:r>
      <w:r w:rsidRPr="00F24027">
        <w:t xml:space="preserve"> nazveme</w:t>
      </w:r>
    </w:p>
    <w:p w14:paraId="6CAA3985" w14:textId="77777777" w:rsidR="00766835" w:rsidRPr="00F24027" w:rsidRDefault="00766835" w:rsidP="007668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FFFF"/>
        <w:rPr>
          <w:lang w:val="en-US"/>
        </w:rPr>
      </w:pPr>
      <w:r w:rsidRPr="00F24027">
        <w:t xml:space="preserve">a)  </w:t>
      </w:r>
      <w:r w:rsidRPr="00F24027">
        <w:rPr>
          <w:b/>
          <w:bCs/>
        </w:rPr>
        <w:t>kladným</w:t>
      </w:r>
      <w:r w:rsidRPr="00F24027">
        <w:t xml:space="preserve"> celým číslem, právě když    </w:t>
      </w:r>
      <w:r w:rsidRPr="00F24027">
        <w:rPr>
          <w:i/>
          <w:iCs/>
        </w:rPr>
        <w:t xml:space="preserve">a </w:t>
      </w:r>
      <w:r w:rsidRPr="00F24027">
        <w:rPr>
          <w:i/>
          <w:iCs/>
          <w:lang w:val="en-US"/>
        </w:rPr>
        <w:t>&gt; b</w:t>
      </w:r>
      <w:r w:rsidRPr="00F24027">
        <w:rPr>
          <w:lang w:val="en-US"/>
        </w:rPr>
        <w:t xml:space="preserve">,    </w:t>
      </w:r>
    </w:p>
    <w:p w14:paraId="596D968F" w14:textId="77777777" w:rsidR="00766835" w:rsidRPr="00F24027" w:rsidRDefault="00766835" w:rsidP="007668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FFFF"/>
        <w:rPr>
          <w:lang w:val="en-US"/>
        </w:rPr>
      </w:pPr>
      <w:r w:rsidRPr="00F24027">
        <w:rPr>
          <w:lang w:val="en-US"/>
        </w:rPr>
        <w:t xml:space="preserve">b)  </w:t>
      </w:r>
      <w:r w:rsidRPr="00F24027">
        <w:rPr>
          <w:b/>
          <w:bCs/>
          <w:lang w:val="en-US"/>
        </w:rPr>
        <w:t>záporným</w:t>
      </w:r>
      <w:r w:rsidRPr="00F24027">
        <w:rPr>
          <w:lang w:val="en-US"/>
        </w:rPr>
        <w:t xml:space="preserve"> celým číslem, právě když  </w:t>
      </w:r>
      <w:r w:rsidRPr="00F24027">
        <w:rPr>
          <w:i/>
          <w:iCs/>
          <w:lang w:val="en-US"/>
        </w:rPr>
        <w:t>a &lt; b</w:t>
      </w:r>
      <w:r w:rsidRPr="00F24027">
        <w:rPr>
          <w:lang w:val="en-US"/>
        </w:rPr>
        <w:t>.</w:t>
      </w:r>
    </w:p>
    <w:p w14:paraId="5C35C470" w14:textId="77777777" w:rsidR="00766835" w:rsidRDefault="00766835" w:rsidP="00766835">
      <w:pPr>
        <w:rPr>
          <w:lang w:val="en-US"/>
        </w:rPr>
      </w:pPr>
    </w:p>
    <w:p w14:paraId="21BFE9F9" w14:textId="77777777" w:rsidR="00766835" w:rsidRPr="00726A5C" w:rsidRDefault="00766835" w:rsidP="00766835">
      <w:pPr>
        <w:rPr>
          <w:lang w:val="es-ES"/>
        </w:rPr>
      </w:pPr>
    </w:p>
    <w:p w14:paraId="5A7FB4B2" w14:textId="492A1883" w:rsidR="00766835" w:rsidRDefault="00766835" w:rsidP="00766835">
      <w:pPr>
        <w:rPr>
          <w:lang w:val="en-US"/>
        </w:rPr>
      </w:pPr>
      <w:r>
        <w:rPr>
          <w:lang w:val="en-US"/>
        </w:rPr>
        <w:t xml:space="preserve">Označíme:   </w:t>
      </w:r>
      <w:r>
        <w:rPr>
          <w:lang w:val="en-US"/>
        </w:rPr>
        <w:tab/>
      </w:r>
      <w:r>
        <w:t>ℤ</w:t>
      </w:r>
      <w:r w:rsidRPr="00E66195">
        <w:rPr>
          <w:b/>
          <w:bCs/>
          <w:vertAlign w:val="superscript"/>
          <w:lang w:val="en-US"/>
        </w:rPr>
        <w:t xml:space="preserve"> +</w:t>
      </w:r>
      <w:r>
        <w:rPr>
          <w:lang w:val="en-US"/>
        </w:rPr>
        <w:t xml:space="preserve"> -  množinu všech kladných celých čísel</w:t>
      </w:r>
    </w:p>
    <w:p w14:paraId="7043F630" w14:textId="4D81D9E5" w:rsidR="00766835" w:rsidRPr="00E66195" w:rsidRDefault="00766835" w:rsidP="0076683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t>ℤ</w:t>
      </w:r>
      <w:r w:rsidRPr="00E66195">
        <w:rPr>
          <w:b/>
          <w:bCs/>
          <w:vertAlign w:val="superscript"/>
          <w:lang w:val="en-US"/>
        </w:rPr>
        <w:t xml:space="preserve"> -</w:t>
      </w:r>
      <w:r>
        <w:rPr>
          <w:lang w:val="en-US"/>
        </w:rPr>
        <w:t xml:space="preserve">  -  množinu všech záporných celých čísel </w:t>
      </w:r>
    </w:p>
    <w:p w14:paraId="7A48945B" w14:textId="77777777" w:rsidR="00766835" w:rsidRDefault="00766835" w:rsidP="00766835">
      <w:pPr>
        <w:rPr>
          <w:sz w:val="22"/>
          <w:szCs w:val="22"/>
        </w:rPr>
      </w:pPr>
    </w:p>
    <w:p w14:paraId="4D707040" w14:textId="77777777" w:rsidR="00766835" w:rsidRDefault="00766835" w:rsidP="00766835">
      <w:pPr>
        <w:rPr>
          <w:sz w:val="22"/>
          <w:szCs w:val="22"/>
        </w:rPr>
      </w:pPr>
      <w:r w:rsidRPr="00EE3AAB">
        <w:rPr>
          <w:b/>
          <w:bCs/>
        </w:rPr>
        <w:t>Věta 1</w:t>
      </w:r>
      <w:r w:rsidRPr="00EE3AAB">
        <w:rPr>
          <w:sz w:val="22"/>
          <w:szCs w:val="22"/>
        </w:rPr>
        <w:t>.</w:t>
      </w:r>
    </w:p>
    <w:p w14:paraId="6D8F3791" w14:textId="77777777" w:rsidR="00766835" w:rsidRPr="00EE3AAB" w:rsidRDefault="00766835" w:rsidP="00766835">
      <w:pPr>
        <w:pBdr>
          <w:left w:val="single" w:sz="4" w:space="4" w:color="00CCFF"/>
        </w:pBdr>
      </w:pPr>
      <w:r w:rsidRPr="00EE3AAB">
        <w:t xml:space="preserve">Pro každé celé číslo </w:t>
      </w:r>
      <w:r w:rsidRPr="00766835">
        <w:rPr>
          <w:b/>
          <w:bCs/>
        </w:rPr>
        <w:t>A</w:t>
      </w:r>
      <w:r w:rsidRPr="00EE3AAB">
        <w:t xml:space="preserve"> nastane právě jedna ze tří možností:</w:t>
      </w:r>
    </w:p>
    <w:p w14:paraId="2A539A3B" w14:textId="69CB8F8F" w:rsidR="00766835" w:rsidRPr="00EE3AAB" w:rsidRDefault="00AA58F8" w:rsidP="00766835">
      <w:pPr>
        <w:pBdr>
          <w:left w:val="single" w:sz="4" w:space="4" w:color="00CCFF"/>
        </w:pBdr>
        <w:ind w:firstLine="708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67F8AE" wp14:editId="2B07EAE8">
                <wp:simplePos x="0" y="0"/>
                <wp:positionH relativeFrom="column">
                  <wp:posOffset>6172200</wp:posOffset>
                </wp:positionH>
                <wp:positionV relativeFrom="paragraph">
                  <wp:posOffset>2461260</wp:posOffset>
                </wp:positionV>
                <wp:extent cx="0" cy="0"/>
                <wp:effectExtent l="13970" t="11430" r="508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4DD9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93.8pt" to="486pt,1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JL/NT7cAAAA&#10;CwEAAA8AAAAAAAAAAAAAAAAAZQQAAGRycy9kb3ducmV2LnhtbFBLBQYAAAAABAAEAPMAAABuBQAA&#10;AAA=&#10;"/>
            </w:pict>
          </mc:Fallback>
        </mc:AlternateContent>
      </w:r>
      <w:r w:rsidR="00766835" w:rsidRPr="00766835">
        <w:rPr>
          <w:b/>
          <w:bCs/>
        </w:rPr>
        <w:t>A</w:t>
      </w:r>
      <w:r w:rsidR="00766835" w:rsidRPr="00EE3AAB">
        <w:t xml:space="preserve">  je     -   kladné,  tj.  </w:t>
      </w:r>
      <w:r w:rsidR="00766835" w:rsidRPr="00766835">
        <w:rPr>
          <w:b/>
          <w:bCs/>
        </w:rPr>
        <w:t>A</w:t>
      </w:r>
      <w:r w:rsidR="00766835" w:rsidRPr="00EE3AAB">
        <w:t xml:space="preserve"> </w:t>
      </w:r>
      <w:r w:rsidR="00766835" w:rsidRPr="00EE3AAB">
        <w:rPr>
          <w:position w:val="-4"/>
        </w:rPr>
        <w:object w:dxaOrig="200" w:dyaOrig="200" w14:anchorId="24E90FD9">
          <v:shape id="_x0000_i1047" type="#_x0000_t75" style="width:9.75pt;height:9.75pt" o:ole="">
            <v:imagedata r:id="rId44" o:title=""/>
          </v:shape>
          <o:OLEObject Type="Embed" ProgID="Equation.3" ShapeID="_x0000_i1047" DrawAspect="Content" ObjectID="_1755460575" r:id="rId45"/>
        </w:object>
      </w:r>
      <w:r w:rsidR="00766835" w:rsidRPr="00EE3AAB">
        <w:t xml:space="preserve"> </w:t>
      </w:r>
      <w:r w:rsidR="00766835">
        <w:t>ℤ</w:t>
      </w:r>
      <w:r w:rsidR="00766835" w:rsidRPr="00726A5C">
        <w:rPr>
          <w:b/>
          <w:bCs/>
          <w:vertAlign w:val="superscript"/>
          <w:lang w:val="es-ES"/>
        </w:rPr>
        <w:t xml:space="preserve"> +</w:t>
      </w:r>
    </w:p>
    <w:p w14:paraId="64509A48" w14:textId="79A89980" w:rsidR="00766835" w:rsidRPr="00726A5C" w:rsidRDefault="00766835" w:rsidP="00766835">
      <w:pPr>
        <w:pBdr>
          <w:left w:val="single" w:sz="4" w:space="4" w:color="00CCFF"/>
        </w:pBdr>
        <w:ind w:firstLine="708"/>
        <w:rPr>
          <w:b/>
          <w:bCs/>
          <w:lang w:val="es-ES"/>
        </w:rPr>
      </w:pPr>
      <w:r w:rsidRPr="00EE3AAB">
        <w:t xml:space="preserve">             -  záporné,  tj.  </w:t>
      </w:r>
      <w:r w:rsidRPr="00766835">
        <w:rPr>
          <w:b/>
          <w:bCs/>
        </w:rPr>
        <w:t>A</w:t>
      </w:r>
      <w:r w:rsidRPr="00EE3AAB">
        <w:t xml:space="preserve"> </w:t>
      </w:r>
      <w:r w:rsidRPr="00EE3AAB">
        <w:rPr>
          <w:position w:val="-4"/>
        </w:rPr>
        <w:object w:dxaOrig="200" w:dyaOrig="200" w14:anchorId="1C11BC18">
          <v:shape id="_x0000_i1048" type="#_x0000_t75" style="width:9.75pt;height:9.75pt" o:ole="">
            <v:imagedata r:id="rId46" o:title=""/>
          </v:shape>
          <o:OLEObject Type="Embed" ProgID="Equation.3" ShapeID="_x0000_i1048" DrawAspect="Content" ObjectID="_1755460576" r:id="rId47"/>
        </w:object>
      </w:r>
      <w:r w:rsidRPr="00EE3AAB">
        <w:t xml:space="preserve"> </w:t>
      </w:r>
      <w:r>
        <w:t>ℤ</w:t>
      </w:r>
      <w:r w:rsidRPr="00726A5C">
        <w:rPr>
          <w:b/>
          <w:bCs/>
          <w:vertAlign w:val="superscript"/>
          <w:lang w:val="es-ES"/>
        </w:rPr>
        <w:t xml:space="preserve"> -</w:t>
      </w:r>
    </w:p>
    <w:p w14:paraId="033B95A0" w14:textId="77777777" w:rsidR="00766835" w:rsidRDefault="00766835" w:rsidP="00766835">
      <w:pPr>
        <w:pBdr>
          <w:left w:val="single" w:sz="4" w:space="4" w:color="00CCFF"/>
        </w:pBdr>
        <w:ind w:firstLine="708"/>
      </w:pPr>
      <w:r w:rsidRPr="00726A5C">
        <w:rPr>
          <w:b/>
          <w:bCs/>
          <w:lang w:val="es-ES"/>
        </w:rPr>
        <w:tab/>
        <w:t xml:space="preserve">  - </w:t>
      </w:r>
      <w:r w:rsidRPr="00726A5C">
        <w:rPr>
          <w:lang w:val="es-ES"/>
        </w:rPr>
        <w:t xml:space="preserve">nulové,  tj.  </w:t>
      </w:r>
      <w:r w:rsidRPr="00766835">
        <w:rPr>
          <w:b/>
          <w:bCs/>
          <w:lang w:val="es-ES"/>
        </w:rPr>
        <w:t>A</w:t>
      </w:r>
      <w:r w:rsidRPr="00726A5C">
        <w:rPr>
          <w:lang w:val="es-ES"/>
        </w:rPr>
        <w:t xml:space="preserve"> = </w:t>
      </w:r>
      <w:r w:rsidRPr="00766835">
        <w:rPr>
          <w:b/>
          <w:bCs/>
          <w:lang w:val="es-ES"/>
        </w:rPr>
        <w:t>O</w:t>
      </w:r>
      <w:r w:rsidRPr="00726A5C">
        <w:rPr>
          <w:lang w:val="es-ES"/>
        </w:rPr>
        <w:t xml:space="preserve"> = </w:t>
      </w:r>
      <w:r w:rsidRPr="00EE3AAB">
        <w:rPr>
          <w:position w:val="-10"/>
        </w:rPr>
        <w:object w:dxaOrig="480" w:dyaOrig="480" w14:anchorId="6F69AA66">
          <v:shape id="_x0000_i1049" type="#_x0000_t75" style="width:24pt;height:24pt" o:ole="">
            <v:imagedata r:id="rId48" o:title=""/>
          </v:shape>
          <o:OLEObject Type="Embed" ProgID="Equation.3" ShapeID="_x0000_i1049" DrawAspect="Content" ObjectID="_1755460577" r:id="rId49"/>
        </w:object>
      </w:r>
      <w:r w:rsidRPr="00EE3AAB">
        <w:t>.</w:t>
      </w:r>
    </w:p>
    <w:p w14:paraId="1FE7C9F5" w14:textId="77777777" w:rsidR="00766835" w:rsidRDefault="00766835" w:rsidP="00766835">
      <w:r w:rsidRPr="00AE2E69">
        <w:rPr>
          <w:b/>
          <w:bCs/>
        </w:rPr>
        <w:t>Důkaz</w:t>
      </w:r>
      <w:r>
        <w:t>:</w:t>
      </w:r>
    </w:p>
    <w:p w14:paraId="1A3B83A4" w14:textId="77777777" w:rsidR="00766835" w:rsidRPr="00AE2E69" w:rsidRDefault="00766835" w:rsidP="00766835">
      <w:r>
        <w:t xml:space="preserve">Tvrzení plyne z vlastnosti uspořádání přirozených čísel: </w:t>
      </w:r>
      <w:r w:rsidRPr="0073440E">
        <w:rPr>
          <w:sz w:val="22"/>
          <w:szCs w:val="22"/>
        </w:rPr>
        <w:t xml:space="preserve">Pro každá dvě přirozená čísla a, b nastane právě jedna ze tří možností: a </w:t>
      </w:r>
      <w:r w:rsidRPr="00726A5C">
        <w:rPr>
          <w:sz w:val="22"/>
          <w:szCs w:val="22"/>
        </w:rPr>
        <w:t>&gt; b,  a = b,  a &lt; b.</w:t>
      </w:r>
    </w:p>
    <w:p w14:paraId="7835E791" w14:textId="77777777" w:rsidR="00766835" w:rsidRDefault="00766835" w:rsidP="00766835"/>
    <w:p w14:paraId="4701A055" w14:textId="605779F1" w:rsidR="00766835" w:rsidRDefault="00766835" w:rsidP="00766835">
      <w:r>
        <w:t>Množiny</w:t>
      </w:r>
      <w:r w:rsidRPr="00726A5C">
        <w:rPr>
          <w:b/>
          <w:bCs/>
        </w:rPr>
        <w:t xml:space="preserve"> </w:t>
      </w:r>
      <w:r>
        <w:t>ℤ</w:t>
      </w:r>
      <w:r w:rsidRPr="00726A5C">
        <w:rPr>
          <w:b/>
          <w:bCs/>
          <w:vertAlign w:val="superscript"/>
        </w:rPr>
        <w:t xml:space="preserve"> +</w:t>
      </w:r>
      <w:r w:rsidRPr="00726A5C">
        <w:rPr>
          <w:b/>
          <w:bCs/>
        </w:rPr>
        <w:t xml:space="preserve">,  </w:t>
      </w:r>
      <w:r>
        <w:t>ℤ</w:t>
      </w:r>
      <w:r w:rsidRPr="00726A5C">
        <w:rPr>
          <w:b/>
          <w:bCs/>
          <w:vertAlign w:val="superscript"/>
        </w:rPr>
        <w:t xml:space="preserve"> -</w:t>
      </w:r>
      <w:r w:rsidRPr="00726A5C">
        <w:t xml:space="preserve"> ,  {O} tedy vytvářejí rozklad množiny </w:t>
      </w:r>
      <w:r>
        <w:t xml:space="preserve">ℤ.  </w:t>
      </w:r>
    </w:p>
    <w:p w14:paraId="2470C40F" w14:textId="77777777" w:rsidR="00766835" w:rsidRDefault="00766835" w:rsidP="00766835"/>
    <w:p w14:paraId="151E2B80" w14:textId="77777777" w:rsidR="00766835" w:rsidRDefault="00766835" w:rsidP="00766835"/>
    <w:p w14:paraId="41777BE1" w14:textId="77777777" w:rsidR="00766835" w:rsidRDefault="00766835" w:rsidP="00766835">
      <w:pPr>
        <w:rPr>
          <w:sz w:val="22"/>
          <w:szCs w:val="22"/>
        </w:rPr>
      </w:pPr>
      <w:r w:rsidRPr="0073440E">
        <w:rPr>
          <w:b/>
          <w:bCs/>
        </w:rPr>
        <w:t xml:space="preserve">Věta </w:t>
      </w:r>
      <w:r>
        <w:rPr>
          <w:b/>
          <w:bCs/>
        </w:rPr>
        <w:t>2</w:t>
      </w:r>
      <w:r>
        <w:rPr>
          <w:sz w:val="22"/>
          <w:szCs w:val="22"/>
        </w:rPr>
        <w:t>.</w:t>
      </w:r>
    </w:p>
    <w:p w14:paraId="1FD8514A" w14:textId="77777777" w:rsidR="00766835" w:rsidRPr="00FA3555" w:rsidRDefault="00766835" w:rsidP="00766835">
      <w:pPr>
        <w:numPr>
          <w:ilvl w:val="0"/>
          <w:numId w:val="3"/>
        </w:numPr>
        <w:pBdr>
          <w:left w:val="single" w:sz="4" w:space="4" w:color="00CCFF"/>
        </w:pBdr>
      </w:pPr>
      <w:r w:rsidRPr="00FA3555">
        <w:t>Součet libovolných dvou kladných celých čísel je kladné celé číslo.</w:t>
      </w:r>
    </w:p>
    <w:p w14:paraId="48B34299" w14:textId="77777777" w:rsidR="00766835" w:rsidRPr="00FA3555" w:rsidRDefault="00766835" w:rsidP="00766835">
      <w:pPr>
        <w:numPr>
          <w:ilvl w:val="0"/>
          <w:numId w:val="3"/>
        </w:numPr>
        <w:pBdr>
          <w:left w:val="single" w:sz="4" w:space="4" w:color="00CCFF"/>
        </w:pBdr>
      </w:pPr>
      <w:r w:rsidRPr="00FA3555">
        <w:t>Součin libovolných dvou kladných celých čísel je kladné celé číslo.</w:t>
      </w:r>
    </w:p>
    <w:p w14:paraId="200EC2B2" w14:textId="77777777" w:rsidR="00766835" w:rsidRPr="00726A5C" w:rsidRDefault="00766835" w:rsidP="00766835">
      <w:pPr>
        <w:rPr>
          <w:vertAlign w:val="superscript"/>
        </w:rPr>
      </w:pPr>
    </w:p>
    <w:p w14:paraId="714FFBB4" w14:textId="77777777" w:rsidR="00766835" w:rsidRDefault="00766835" w:rsidP="00766835">
      <w:pPr>
        <w:rPr>
          <w:sz w:val="22"/>
          <w:szCs w:val="22"/>
        </w:rPr>
      </w:pPr>
      <w:r w:rsidRPr="0073440E">
        <w:rPr>
          <w:b/>
          <w:bCs/>
        </w:rPr>
        <w:t>Věta</w:t>
      </w:r>
      <w:r>
        <w:rPr>
          <w:b/>
          <w:bCs/>
        </w:rPr>
        <w:t xml:space="preserve"> 3</w:t>
      </w:r>
      <w:r>
        <w:rPr>
          <w:sz w:val="22"/>
          <w:szCs w:val="22"/>
        </w:rPr>
        <w:t>.</w:t>
      </w:r>
    </w:p>
    <w:p w14:paraId="24782ED0" w14:textId="77777777" w:rsidR="00766835" w:rsidRDefault="00766835" w:rsidP="00766835">
      <w:pPr>
        <w:numPr>
          <w:ilvl w:val="0"/>
          <w:numId w:val="1"/>
        </w:numPr>
        <w:pBdr>
          <w:left w:val="single" w:sz="4" w:space="4" w:color="00CCFF"/>
        </w:pBdr>
      </w:pPr>
      <w:r>
        <w:t xml:space="preserve">Je-li   </w:t>
      </w:r>
      <w:r w:rsidRPr="00FA3555">
        <w:rPr>
          <w:b/>
          <w:bCs/>
        </w:rPr>
        <w:t>A</w:t>
      </w:r>
      <w:r>
        <w:t xml:space="preserve">  kladné celé číslo, pak číslo opačné  (</w:t>
      </w:r>
      <w:r w:rsidRPr="00FA3555">
        <w:rPr>
          <w:b/>
          <w:bCs/>
        </w:rPr>
        <w:t>-A</w:t>
      </w:r>
      <w:r>
        <w:t>) je záporné celé číslo.</w:t>
      </w:r>
    </w:p>
    <w:p w14:paraId="31A8B64F" w14:textId="77777777" w:rsidR="00766835" w:rsidRDefault="00766835" w:rsidP="00766835">
      <w:pPr>
        <w:numPr>
          <w:ilvl w:val="0"/>
          <w:numId w:val="1"/>
        </w:numPr>
        <w:pBdr>
          <w:left w:val="single" w:sz="4" w:space="4" w:color="00CCFF"/>
        </w:pBdr>
      </w:pPr>
      <w:r>
        <w:t xml:space="preserve">Je-li   </w:t>
      </w:r>
      <w:r w:rsidRPr="00FA3555">
        <w:rPr>
          <w:b/>
          <w:bCs/>
        </w:rPr>
        <w:t>A</w:t>
      </w:r>
      <w:r>
        <w:t xml:space="preserve">  záporné celé číslo, pak číslo opačné  (</w:t>
      </w:r>
      <w:r w:rsidRPr="00FA3555">
        <w:rPr>
          <w:b/>
          <w:bCs/>
        </w:rPr>
        <w:t>-A</w:t>
      </w:r>
      <w:r>
        <w:t>) je kladné celé číslo.</w:t>
      </w:r>
    </w:p>
    <w:p w14:paraId="3066B8E3" w14:textId="77777777" w:rsidR="00766835" w:rsidRDefault="00766835" w:rsidP="00766835"/>
    <w:p w14:paraId="4C0B1646" w14:textId="77777777" w:rsidR="00766835" w:rsidRDefault="00766835" w:rsidP="00766835">
      <w:pPr>
        <w:jc w:val="both"/>
        <w:rPr>
          <w:lang w:val="en-US"/>
        </w:rPr>
      </w:pPr>
      <w:r>
        <w:rPr>
          <w:lang w:val="en-US"/>
        </w:rPr>
        <w:t>Pomocí vět 1. – 3. lze dokázat další vlastnosti kladných a záporných celých čísel.</w:t>
      </w:r>
    </w:p>
    <w:p w14:paraId="606250FF" w14:textId="77777777" w:rsidR="00766835" w:rsidRDefault="00766835" w:rsidP="00766835">
      <w:pPr>
        <w:jc w:val="both"/>
        <w:rPr>
          <w:lang w:val="en-US"/>
        </w:rPr>
      </w:pPr>
    </w:p>
    <w:p w14:paraId="05CADD49" w14:textId="77777777" w:rsidR="00766835" w:rsidRDefault="00766835" w:rsidP="00766835">
      <w:pPr>
        <w:jc w:val="both"/>
        <w:rPr>
          <w:lang w:val="en-US"/>
        </w:rPr>
      </w:pPr>
    </w:p>
    <w:p w14:paraId="5297F264" w14:textId="3862615C" w:rsidR="00766835" w:rsidRPr="00684780" w:rsidRDefault="00766835" w:rsidP="00766835">
      <w:pPr>
        <w:jc w:val="both"/>
        <w:rPr>
          <w:b/>
          <w:bCs/>
          <w:sz w:val="28"/>
          <w:szCs w:val="28"/>
          <w:lang w:val="en-US"/>
        </w:rPr>
      </w:pPr>
      <w:r w:rsidRPr="00684780">
        <w:rPr>
          <w:b/>
          <w:bCs/>
          <w:sz w:val="28"/>
          <w:szCs w:val="28"/>
          <w:lang w:val="en-US"/>
        </w:rPr>
        <w:t>Přirozené uspořádání množiny všech celých čísel</w:t>
      </w:r>
      <w:r w:rsidR="008628E2">
        <w:rPr>
          <w:b/>
          <w:bCs/>
          <w:sz w:val="28"/>
          <w:szCs w:val="28"/>
          <w:lang w:val="en-US"/>
        </w:rPr>
        <w:t xml:space="preserve"> – porovnávání celých čísel</w:t>
      </w:r>
    </w:p>
    <w:p w14:paraId="2A24AC38" w14:textId="5EF5DE32" w:rsidR="00766835" w:rsidRPr="003332AA" w:rsidRDefault="00766835" w:rsidP="00766835">
      <w:pPr>
        <w:jc w:val="both"/>
      </w:pPr>
    </w:p>
    <w:p w14:paraId="5BEFA32E" w14:textId="3548DC09" w:rsidR="00766835" w:rsidRPr="00684780" w:rsidRDefault="00766835" w:rsidP="00766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bCs/>
        </w:rPr>
      </w:pPr>
      <w:r w:rsidRPr="00766835">
        <w:rPr>
          <w:i/>
          <w:iCs/>
        </w:rPr>
        <w:t>Definice:</w:t>
      </w:r>
      <w:r>
        <w:t xml:space="preserve"> </w:t>
      </w:r>
      <w:r w:rsidRPr="00AC1702">
        <w:t xml:space="preserve">Pro libovolná celá čísla A, B platí:   A &gt; B  </w:t>
      </w:r>
      <w:r w:rsidRPr="00AC1702">
        <w:rPr>
          <w:position w:val="-6"/>
        </w:rPr>
        <w:object w:dxaOrig="340" w:dyaOrig="240" w14:anchorId="5091C4B0">
          <v:shape id="_x0000_i1050" type="#_x0000_t75" style="width:17.25pt;height:12pt" o:ole="">
            <v:imagedata r:id="rId50" o:title=""/>
          </v:shape>
          <o:OLEObject Type="Embed" ProgID="Equation.3" ShapeID="_x0000_i1050" DrawAspect="Content" ObjectID="_1755460578" r:id="rId51"/>
        </w:object>
      </w:r>
      <w:r w:rsidRPr="00AC1702">
        <w:t xml:space="preserve">  A – B </w:t>
      </w:r>
      <w:r w:rsidRPr="00AC1702">
        <w:rPr>
          <w:position w:val="-4"/>
        </w:rPr>
        <w:object w:dxaOrig="200" w:dyaOrig="200" w14:anchorId="033372F3">
          <v:shape id="_x0000_i1051" type="#_x0000_t75" style="width:9.75pt;height:9.75pt" o:ole="">
            <v:imagedata r:id="rId52" o:title=""/>
          </v:shape>
          <o:OLEObject Type="Embed" ProgID="Equation.3" ShapeID="_x0000_i1051" DrawAspect="Content" ObjectID="_1755460579" r:id="rId53"/>
        </w:object>
      </w:r>
      <w:r w:rsidRPr="00AC1702">
        <w:t xml:space="preserve"> </w:t>
      </w:r>
      <w:r w:rsidRPr="00AC1702">
        <w:rPr>
          <w:b/>
          <w:bCs/>
        </w:rPr>
        <w:t>C</w:t>
      </w:r>
      <w:r w:rsidRPr="00AC1702">
        <w:rPr>
          <w:b/>
          <w:bCs/>
          <w:vertAlign w:val="superscript"/>
        </w:rPr>
        <w:t>+</w:t>
      </w:r>
      <w:r>
        <w:rPr>
          <w:b/>
          <w:bCs/>
        </w:rPr>
        <w:t xml:space="preserve">  .</w:t>
      </w:r>
    </w:p>
    <w:p w14:paraId="1353F674" w14:textId="77777777" w:rsidR="00766835" w:rsidRDefault="00766835" w:rsidP="00766835">
      <w:pPr>
        <w:jc w:val="both"/>
      </w:pPr>
    </w:p>
    <w:p w14:paraId="17227258" w14:textId="77777777" w:rsidR="00766835" w:rsidRPr="00AE2E69" w:rsidRDefault="00766835" w:rsidP="00766835">
      <w:pPr>
        <w:pBdr>
          <w:left w:val="single" w:sz="4" w:space="4" w:color="00CCFF"/>
        </w:pBdr>
        <w:jc w:val="both"/>
      </w:pPr>
      <w:r>
        <w:t xml:space="preserve">Tato relace je AS, T, SO, AR, tzn. je lineárním ostrým uspořádáním na množině </w:t>
      </w:r>
      <w:r w:rsidRPr="00684780">
        <w:rPr>
          <w:b/>
          <w:bCs/>
        </w:rPr>
        <w:t>C</w:t>
      </w:r>
      <w:r>
        <w:rPr>
          <w:b/>
          <w:bCs/>
        </w:rPr>
        <w:t>.</w:t>
      </w:r>
    </w:p>
    <w:p w14:paraId="1F896845" w14:textId="77777777" w:rsidR="00766835" w:rsidRPr="00726A5C" w:rsidRDefault="00766835" w:rsidP="00766835">
      <w:pPr>
        <w:pBdr>
          <w:left w:val="single" w:sz="4" w:space="4" w:color="00CCFF"/>
        </w:pBdr>
      </w:pPr>
      <w:r w:rsidRPr="00726A5C">
        <w:t>(důkaz viz učebnice s. 179)</w:t>
      </w:r>
    </w:p>
    <w:p w14:paraId="7571F1C9" w14:textId="77777777" w:rsidR="00766835" w:rsidRPr="004B5D20" w:rsidRDefault="00766835" w:rsidP="00766835">
      <w:pPr>
        <w:ind w:firstLine="708"/>
        <w:rPr>
          <w:sz w:val="22"/>
          <w:szCs w:val="22"/>
        </w:rPr>
      </w:pPr>
    </w:p>
    <w:p w14:paraId="2F559A3E" w14:textId="77777777" w:rsidR="00766835" w:rsidRDefault="00766835" w:rsidP="00766835"/>
    <w:p w14:paraId="3C6CC16F" w14:textId="77777777" w:rsidR="00C317FD" w:rsidRPr="00C1180D" w:rsidRDefault="00C317FD">
      <w:pPr>
        <w:rPr>
          <w:b/>
          <w:bCs/>
          <w:sz w:val="28"/>
          <w:szCs w:val="28"/>
          <w:lang w:val="en-US"/>
        </w:rPr>
      </w:pPr>
    </w:p>
    <w:sectPr w:rsidR="00C317FD" w:rsidRPr="00C1180D">
      <w:headerReference w:type="default" r:id="rId54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00351" w14:textId="77777777" w:rsidR="00FF1805" w:rsidRDefault="00FF1805" w:rsidP="00664C93">
      <w:r>
        <w:separator/>
      </w:r>
    </w:p>
  </w:endnote>
  <w:endnote w:type="continuationSeparator" w:id="0">
    <w:p w14:paraId="0DA8B269" w14:textId="77777777" w:rsidR="00FF1805" w:rsidRDefault="00FF1805" w:rsidP="0066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93E9A" w14:textId="77777777" w:rsidR="00FF1805" w:rsidRDefault="00FF1805" w:rsidP="00664C93">
      <w:r>
        <w:separator/>
      </w:r>
    </w:p>
  </w:footnote>
  <w:footnote w:type="continuationSeparator" w:id="0">
    <w:p w14:paraId="6E398E31" w14:textId="77777777" w:rsidR="00FF1805" w:rsidRDefault="00FF1805" w:rsidP="00664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73B40" w14:textId="6EDED027" w:rsidR="00664C93" w:rsidRPr="00CC7FF7" w:rsidRDefault="00664C93" w:rsidP="00664C93">
    <w:pPr>
      <w:rPr>
        <w:b/>
        <w:sz w:val="28"/>
        <w:szCs w:val="28"/>
      </w:rPr>
    </w:pPr>
    <w:r w:rsidRPr="00CC7FF7">
      <w:rPr>
        <w:b/>
        <w:sz w:val="28"/>
        <w:szCs w:val="28"/>
      </w:rPr>
      <w:t>IMA</w:t>
    </w:r>
    <w:r w:rsidR="00D62088">
      <w:rPr>
        <w:b/>
        <w:sz w:val="28"/>
        <w:szCs w:val="28"/>
      </w:rPr>
      <w:t>k13</w:t>
    </w:r>
    <w:r w:rsidRPr="00CC7FF7">
      <w:rPr>
        <w:b/>
        <w:sz w:val="28"/>
        <w:szCs w:val="28"/>
      </w:rPr>
      <w:t xml:space="preserve"> Aritmetika 1 (podzim 202</w:t>
    </w:r>
    <w:r w:rsidR="00AA58F8">
      <w:rPr>
        <w:b/>
        <w:sz w:val="28"/>
        <w:szCs w:val="28"/>
      </w:rPr>
      <w:t>3</w:t>
    </w:r>
    <w:r w:rsidRPr="00CC7FF7">
      <w:rPr>
        <w:b/>
        <w:sz w:val="28"/>
        <w:szCs w:val="28"/>
      </w:rPr>
      <w:t>)</w:t>
    </w:r>
  </w:p>
  <w:p w14:paraId="3F6900C2" w14:textId="44F5C61E" w:rsidR="00664C93" w:rsidRPr="00CC7FF7" w:rsidRDefault="00664C93" w:rsidP="00664C93">
    <w:pPr>
      <w:rPr>
        <w:bCs/>
        <w:i/>
        <w:iCs/>
      </w:rPr>
    </w:pPr>
    <w:r w:rsidRPr="00CC7FF7">
      <w:rPr>
        <w:bCs/>
        <w:i/>
        <w:iCs/>
      </w:rPr>
      <w:t>Mgr. Jitka Panáčová, Ph.D.</w:t>
    </w:r>
    <w:r>
      <w:rPr>
        <w:bCs/>
        <w:i/>
        <w:iCs/>
      </w:rPr>
      <w:t>,</w:t>
    </w:r>
    <w:r w:rsidRPr="002B012B">
      <w:rPr>
        <w:bCs/>
        <w:i/>
        <w:iCs/>
      </w:rPr>
      <w:t xml:space="preserve"> </w:t>
    </w:r>
    <w:r>
      <w:rPr>
        <w:bCs/>
        <w:i/>
        <w:iCs/>
      </w:rPr>
      <w:t>d</w:t>
    </w:r>
    <w:r w:rsidRPr="00CC7FF7">
      <w:rPr>
        <w:bCs/>
        <w:i/>
        <w:iCs/>
      </w:rPr>
      <w:t>oc. RNDr. Jaroslav Beránek, CSc.</w:t>
    </w:r>
  </w:p>
  <w:p w14:paraId="5D14AFDA" w14:textId="77777777" w:rsidR="00664C93" w:rsidRDefault="00664C9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60DC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0E7157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0C3F31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52"/>
    <w:rsid w:val="00041429"/>
    <w:rsid w:val="00090921"/>
    <w:rsid w:val="0027768C"/>
    <w:rsid w:val="003156C6"/>
    <w:rsid w:val="004806D4"/>
    <w:rsid w:val="0048578E"/>
    <w:rsid w:val="00532986"/>
    <w:rsid w:val="005E5C1A"/>
    <w:rsid w:val="00636FB0"/>
    <w:rsid w:val="00640323"/>
    <w:rsid w:val="00664C93"/>
    <w:rsid w:val="006F1DBB"/>
    <w:rsid w:val="00713F8F"/>
    <w:rsid w:val="00766835"/>
    <w:rsid w:val="007A72F6"/>
    <w:rsid w:val="007F0A52"/>
    <w:rsid w:val="008628E2"/>
    <w:rsid w:val="00892A38"/>
    <w:rsid w:val="008A2C7C"/>
    <w:rsid w:val="00952435"/>
    <w:rsid w:val="00954466"/>
    <w:rsid w:val="009636E0"/>
    <w:rsid w:val="00970919"/>
    <w:rsid w:val="00977BC2"/>
    <w:rsid w:val="00A31C5C"/>
    <w:rsid w:val="00AA58F8"/>
    <w:rsid w:val="00B67374"/>
    <w:rsid w:val="00B736B7"/>
    <w:rsid w:val="00BA409B"/>
    <w:rsid w:val="00BC19E3"/>
    <w:rsid w:val="00C1180D"/>
    <w:rsid w:val="00C317FD"/>
    <w:rsid w:val="00D240F3"/>
    <w:rsid w:val="00D62088"/>
    <w:rsid w:val="00E32C5E"/>
    <w:rsid w:val="00E371CB"/>
    <w:rsid w:val="00E40396"/>
    <w:rsid w:val="00FA0FD2"/>
    <w:rsid w:val="00FC63E7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CB407"/>
  <w14:defaultImageDpi w14:val="0"/>
  <w15:docId w15:val="{A9E2C0F5-6C49-4E3F-B070-0143D83F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4C9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64C9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4C9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64C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image" Target="media/image19.w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5.wmf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8.wmf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Konstrukce oboru integrity  (C, +, </vt:lpstr>
    </vt:vector>
  </TitlesOfParts>
  <Company> 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Konstrukce oboru integrity  (C, +,</dc:title>
  <dc:subject/>
  <dc:creator>User</dc:creator>
  <cp:keywords/>
  <dc:description/>
  <cp:lastModifiedBy>Panáčová</cp:lastModifiedBy>
  <cp:revision>2</cp:revision>
  <cp:lastPrinted>2022-12-08T10:19:00Z</cp:lastPrinted>
  <dcterms:created xsi:type="dcterms:W3CDTF">2023-09-05T21:07:00Z</dcterms:created>
  <dcterms:modified xsi:type="dcterms:W3CDTF">2023-09-05T21:07:00Z</dcterms:modified>
</cp:coreProperties>
</file>