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9934F" w14:textId="40221903" w:rsidR="000227C6" w:rsidRPr="000227C6" w:rsidRDefault="004223EA" w:rsidP="00CE0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227C6">
        <w:rPr>
          <w:rFonts w:ascii="Times New Roman" w:eastAsia="Times New Roman" w:hAnsi="Times New Roman" w:cs="Times New Roman"/>
          <w:b/>
          <w:sz w:val="40"/>
          <w:szCs w:val="40"/>
        </w:rPr>
        <w:t xml:space="preserve">Opakování </w:t>
      </w:r>
      <w:r w:rsidR="006519A3">
        <w:rPr>
          <w:rFonts w:ascii="Times New Roman" w:eastAsia="Times New Roman" w:hAnsi="Times New Roman" w:cs="Times New Roman"/>
          <w:b/>
          <w:sz w:val="40"/>
          <w:szCs w:val="40"/>
        </w:rPr>
        <w:t>(předmět IMAk02)</w:t>
      </w:r>
      <w:r w:rsidRPr="000227C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0854A39D" w14:textId="7535C58E" w:rsidR="00CE05B4" w:rsidRPr="00CE05B4" w:rsidRDefault="000227C6" w:rsidP="00CE0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</w:t>
      </w:r>
      <w:r w:rsidR="00CE05B4" w:rsidRPr="00CE05B4">
        <w:rPr>
          <w:rFonts w:ascii="Times New Roman" w:eastAsia="Times New Roman" w:hAnsi="Times New Roman" w:cs="Times New Roman"/>
          <w:b/>
          <w:sz w:val="32"/>
          <w:szCs w:val="32"/>
        </w:rPr>
        <w:t>artézský součin, binární relace</w:t>
      </w:r>
      <w:bookmarkStart w:id="0" w:name="_GoBack"/>
      <w:bookmarkEnd w:id="0"/>
    </w:p>
    <w:p w14:paraId="308B00B7" w14:textId="77777777" w:rsidR="00F03099" w:rsidRDefault="00F03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658F83E" w14:textId="316BB9C4" w:rsidR="00AC56C1" w:rsidRPr="004223EA" w:rsidRDefault="00B437CD" w:rsidP="004223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23EA">
        <w:rPr>
          <w:rFonts w:ascii="Times New Roman" w:eastAsia="Times New Roman" w:hAnsi="Times New Roman" w:cs="Times New Roman"/>
          <w:b/>
        </w:rPr>
        <w:t xml:space="preserve">Kartézským součinem </w:t>
      </w:r>
      <w:r w:rsidRPr="004223EA">
        <w:rPr>
          <w:rFonts w:ascii="Times New Roman" w:eastAsia="Times New Roman" w:hAnsi="Times New Roman" w:cs="Times New Roman"/>
        </w:rPr>
        <w:t xml:space="preserve">dvou množin A, B rozumíme množinu </w:t>
      </w:r>
      <w:r w:rsidRPr="004223EA">
        <w:rPr>
          <w:rFonts w:ascii="Times New Roman" w:eastAsia="Times New Roman" w:hAnsi="Times New Roman" w:cs="Times New Roman"/>
          <w:b/>
        </w:rPr>
        <w:t xml:space="preserve">A x B </w:t>
      </w:r>
      <w:r w:rsidRPr="004223EA">
        <w:rPr>
          <w:rFonts w:ascii="Times New Roman" w:eastAsia="Times New Roman" w:hAnsi="Times New Roman" w:cs="Times New Roman"/>
        </w:rPr>
        <w:t>=</w:t>
      </w:r>
      <w:r w:rsidRPr="004223EA">
        <w:rPr>
          <w:rFonts w:ascii="Times New Roman" w:eastAsia="Times New Roman" w:hAnsi="Times New Roman" w:cs="Times New Roman"/>
          <w:sz w:val="24"/>
        </w:rPr>
        <w:t xml:space="preserve"> {[x,y]; x</w:t>
      </w:r>
      <w:r w:rsidRPr="004223EA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460C7934">
          <v:rect id="rectole0000000000" o:spid="_x0000_i1025" style="width:9.75pt;height:9.75pt" o:ole="" o:preferrelative="t" stroked="f">
            <v:imagedata r:id="rId7" o:title=""/>
          </v:rect>
          <o:OLEObject Type="Embed" ProgID="Equation.3" ShapeID="rectole0000000000" DrawAspect="Content" ObjectID="_1755460948" r:id="rId8"/>
        </w:object>
      </w:r>
      <w:r w:rsidRPr="004223EA"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67928D84">
          <v:rect id="rectole0000000001" o:spid="_x0000_i1026" style="width:11.25pt;height:9.75pt" o:ole="" o:preferrelative="t" stroked="f">
            <v:imagedata r:id="rId9" o:title=""/>
          </v:rect>
          <o:OLEObject Type="Embed" ProgID="Equation.3" ShapeID="rectole0000000001" DrawAspect="Content" ObjectID="_1755460949" r:id="rId10"/>
        </w:object>
      </w:r>
      <w:r w:rsidRPr="004223EA">
        <w:rPr>
          <w:rFonts w:ascii="Times New Roman" w:eastAsia="Times New Roman" w:hAnsi="Times New Roman" w:cs="Times New Roman"/>
          <w:sz w:val="24"/>
        </w:rPr>
        <w:t xml:space="preserve"> y</w:t>
      </w:r>
      <w:r w:rsidRPr="004223EA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7C4BE1AF">
          <v:rect id="rectole0000000002" o:spid="_x0000_i1027" style="width:9.75pt;height:9.75pt" o:ole="" o:preferrelative="t" stroked="f">
            <v:imagedata r:id="rId7" o:title=""/>
          </v:rect>
          <o:OLEObject Type="Embed" ProgID="Equation.3" ShapeID="rectole0000000002" DrawAspect="Content" ObjectID="_1755460950" r:id="rId11"/>
        </w:object>
      </w:r>
      <w:r w:rsidRPr="004223EA">
        <w:rPr>
          <w:rFonts w:ascii="Times New Roman" w:eastAsia="Times New Roman" w:hAnsi="Times New Roman" w:cs="Times New Roman"/>
          <w:sz w:val="24"/>
        </w:rPr>
        <w:t>B}, tj. množinu všech uspořádaných dvojic [x,y], kde x</w:t>
      </w:r>
      <w:r w:rsidRPr="004223EA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061DE386">
          <v:rect id="rectole0000000003" o:spid="_x0000_i1028" style="width:9.75pt;height:9.75pt" o:ole="" o:preferrelative="t" stroked="f">
            <v:imagedata r:id="rId7" o:title=""/>
          </v:rect>
          <o:OLEObject Type="Embed" ProgID="Equation.3" ShapeID="rectole0000000003" DrawAspect="Content" ObjectID="_1755460951" r:id="rId12"/>
        </w:object>
      </w:r>
      <w:r w:rsidRPr="004223EA">
        <w:rPr>
          <w:rFonts w:ascii="Times New Roman" w:eastAsia="Times New Roman" w:hAnsi="Times New Roman" w:cs="Times New Roman"/>
          <w:sz w:val="24"/>
        </w:rPr>
        <w:t>A a y</w:t>
      </w:r>
      <w:r w:rsidRPr="004223EA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43AE435A">
          <v:rect id="rectole0000000004" o:spid="_x0000_i1029" style="width:9.75pt;height:9.75pt" o:ole="" o:preferrelative="t" stroked="f">
            <v:imagedata r:id="rId7" o:title=""/>
          </v:rect>
          <o:OLEObject Type="Embed" ProgID="Equation.3" ShapeID="rectole0000000004" DrawAspect="Content" ObjectID="_1755460952" r:id="rId13"/>
        </w:object>
      </w:r>
      <w:r w:rsidRPr="004223EA">
        <w:rPr>
          <w:rFonts w:ascii="Times New Roman" w:eastAsia="Times New Roman" w:hAnsi="Times New Roman" w:cs="Times New Roman"/>
          <w:sz w:val="24"/>
        </w:rPr>
        <w:t>B.</w:t>
      </w:r>
    </w:p>
    <w:p w14:paraId="1E381A1F" w14:textId="77777777" w:rsidR="00B437CD" w:rsidRDefault="00B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5EECDB4" w14:textId="004F3CCC" w:rsidR="00FB4625" w:rsidRDefault="00FB4625" w:rsidP="004223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23EA">
        <w:rPr>
          <w:rFonts w:ascii="Times New Roman" w:eastAsia="Times New Roman" w:hAnsi="Times New Roman" w:cs="Times New Roman"/>
          <w:b/>
          <w:sz w:val="24"/>
        </w:rPr>
        <w:t xml:space="preserve">Binární relací R z množiny A do množiny B </w:t>
      </w:r>
      <w:r w:rsidRPr="004223EA">
        <w:rPr>
          <w:rFonts w:ascii="Times New Roman" w:eastAsia="Times New Roman" w:hAnsi="Times New Roman" w:cs="Times New Roman"/>
          <w:sz w:val="24"/>
        </w:rPr>
        <w:t>rozumíme libovolnou podmnožinu kartézského součinu A x B.</w:t>
      </w:r>
    </w:p>
    <w:p w14:paraId="695BE4FD" w14:textId="77777777" w:rsidR="004223EA" w:rsidRPr="004223EA" w:rsidRDefault="004223EA" w:rsidP="004223EA">
      <w:pPr>
        <w:pStyle w:val="Odstavecseseznamem"/>
        <w:rPr>
          <w:rFonts w:ascii="Times New Roman" w:eastAsia="Times New Roman" w:hAnsi="Times New Roman" w:cs="Times New Roman"/>
          <w:sz w:val="24"/>
        </w:rPr>
      </w:pPr>
    </w:p>
    <w:p w14:paraId="15DAE4C1" w14:textId="4060DC7E" w:rsidR="00AC56C1" w:rsidRPr="004223EA" w:rsidRDefault="00B437CD" w:rsidP="004223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23EA">
        <w:rPr>
          <w:rFonts w:ascii="Times New Roman" w:eastAsia="Times New Roman" w:hAnsi="Times New Roman" w:cs="Times New Roman"/>
          <w:b/>
          <w:sz w:val="24"/>
        </w:rPr>
        <w:t xml:space="preserve">Binární relací R </w:t>
      </w:r>
      <w:r w:rsidRPr="004223EA">
        <w:rPr>
          <w:rFonts w:ascii="Times New Roman" w:eastAsia="Times New Roman" w:hAnsi="Times New Roman" w:cs="Times New Roman"/>
          <w:sz w:val="24"/>
        </w:rPr>
        <w:t xml:space="preserve">v neprázdné množině </w:t>
      </w:r>
      <w:r w:rsidR="004210BF" w:rsidRPr="004210BF">
        <w:rPr>
          <w:rFonts w:ascii="Times New Roman" w:eastAsia="Times New Roman" w:hAnsi="Times New Roman" w:cs="Times New Roman"/>
          <w:b/>
          <w:bCs/>
          <w:sz w:val="24"/>
        </w:rPr>
        <w:t>A</w:t>
      </w:r>
      <w:r w:rsidRPr="004223EA">
        <w:rPr>
          <w:rFonts w:ascii="Times New Roman" w:eastAsia="Times New Roman" w:hAnsi="Times New Roman" w:cs="Times New Roman"/>
          <w:sz w:val="24"/>
        </w:rPr>
        <w:t xml:space="preserve"> rozumíme libovolnou podmnožinu kartézského součinu </w:t>
      </w:r>
      <w:r w:rsidR="004210BF">
        <w:rPr>
          <w:rFonts w:ascii="Times New Roman" w:eastAsia="Times New Roman" w:hAnsi="Times New Roman" w:cs="Times New Roman"/>
          <w:sz w:val="24"/>
        </w:rPr>
        <w:t>A x A</w:t>
      </w:r>
      <w:r w:rsidRPr="004223EA">
        <w:rPr>
          <w:rFonts w:ascii="Times New Roman" w:eastAsia="Times New Roman" w:hAnsi="Times New Roman" w:cs="Times New Roman"/>
          <w:sz w:val="24"/>
        </w:rPr>
        <w:t>.</w:t>
      </w:r>
    </w:p>
    <w:p w14:paraId="23D5F94F" w14:textId="77777777"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457239CD" w14:textId="5A2000ED" w:rsidR="00AC56C1" w:rsidRDefault="009554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</w:rPr>
        <w:t>Příklad 1</w:t>
      </w:r>
      <w:r w:rsidR="00B437CD">
        <w:rPr>
          <w:rFonts w:ascii="Times New Roman" w:eastAsia="Times New Roman" w:hAnsi="Times New Roman" w:cs="Times New Roman"/>
          <w:i/>
        </w:rPr>
        <w:t xml:space="preserve">. </w:t>
      </w:r>
      <w:r w:rsidR="00B437CD">
        <w:rPr>
          <w:rFonts w:ascii="Times New Roman" w:eastAsia="Times New Roman" w:hAnsi="Times New Roman" w:cs="Times New Roman"/>
          <w:sz w:val="24"/>
        </w:rPr>
        <w:t xml:space="preserve">Na množině </w:t>
      </w:r>
      <w:r w:rsidR="004210BF">
        <w:rPr>
          <w:rFonts w:ascii="Times New Roman" w:eastAsia="Times New Roman" w:hAnsi="Times New Roman" w:cs="Times New Roman"/>
          <w:sz w:val="24"/>
        </w:rPr>
        <w:t>A</w:t>
      </w:r>
      <w:r w:rsidR="00B437CD">
        <w:rPr>
          <w:rFonts w:ascii="Times New Roman" w:eastAsia="Times New Roman" w:hAnsi="Times New Roman" w:cs="Times New Roman"/>
          <w:sz w:val="24"/>
        </w:rPr>
        <w:t xml:space="preserve"> =  {0,1,2,3,4} jsou definovány binární relace R, S, T, U, V. Zapište je výčtem prvků:</w:t>
      </w:r>
    </w:p>
    <w:p w14:paraId="4A204404" w14:textId="41331335" w:rsidR="00AC56C1" w:rsidRDefault="00B437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 = {[x,y] </w:t>
      </w:r>
      <w:r>
        <w:object w:dxaOrig="201" w:dyaOrig="201" w14:anchorId="709542BC">
          <v:rect id="rectole0000000007" o:spid="_x0000_i1030" style="width:9.75pt;height:9.75pt" o:ole="" o:preferrelative="t" stroked="f">
            <v:imagedata r:id="rId7" o:title=""/>
          </v:rect>
          <o:OLEObject Type="Embed" ProgID="Equation.3" ShapeID="rectole0000000007" DrawAspect="Content" ObjectID="_1755460953" r:id="rId14"/>
        </w:objec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210BF">
        <w:rPr>
          <w:rFonts w:ascii="Times New Roman" w:eastAsia="Times New Roman" w:hAnsi="Times New Roman" w:cs="Times New Roman"/>
          <w:sz w:val="24"/>
        </w:rPr>
        <w:t>A x A</w:t>
      </w:r>
      <w:r>
        <w:rPr>
          <w:rFonts w:ascii="Times New Roman" w:eastAsia="Times New Roman" w:hAnsi="Times New Roman" w:cs="Times New Roman"/>
          <w:sz w:val="24"/>
        </w:rPr>
        <w:t>;  x &gt; y}</w:t>
      </w:r>
    </w:p>
    <w:p w14:paraId="52DE1F6D" w14:textId="6722C2C9" w:rsidR="00AC56C1" w:rsidRDefault="00B437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 = {[x,y] </w:t>
      </w:r>
      <w:r>
        <w:object w:dxaOrig="201" w:dyaOrig="201" w14:anchorId="292E1305">
          <v:rect id="rectole0000000008" o:spid="_x0000_i1031" style="width:9.75pt;height:9.75pt" o:ole="" o:preferrelative="t" stroked="f">
            <v:imagedata r:id="rId7" o:title=""/>
          </v:rect>
          <o:OLEObject Type="Embed" ProgID="Equation.3" ShapeID="rectole0000000008" DrawAspect="Content" ObjectID="_1755460954" r:id="rId15"/>
        </w:objec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210BF">
        <w:rPr>
          <w:rFonts w:ascii="Times New Roman" w:eastAsia="Times New Roman" w:hAnsi="Times New Roman" w:cs="Times New Roman"/>
          <w:sz w:val="24"/>
        </w:rPr>
        <w:t>A x A</w:t>
      </w:r>
      <w:r>
        <w:rPr>
          <w:rFonts w:ascii="Times New Roman" w:eastAsia="Times New Roman" w:hAnsi="Times New Roman" w:cs="Times New Roman"/>
          <w:sz w:val="24"/>
        </w:rPr>
        <w:t>;  x + y = 5}</w:t>
      </w:r>
    </w:p>
    <w:p w14:paraId="7657573D" w14:textId="446AFE08" w:rsidR="00AC56C1" w:rsidRDefault="00B437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= {[x,y] </w:t>
      </w:r>
      <w:r>
        <w:object w:dxaOrig="201" w:dyaOrig="201" w14:anchorId="026CF147">
          <v:rect id="rectole0000000011" o:spid="_x0000_i1032" style="width:9.75pt;height:9.75pt" o:ole="" o:preferrelative="t" stroked="f">
            <v:imagedata r:id="rId7" o:title=""/>
          </v:rect>
          <o:OLEObject Type="Embed" ProgID="Equation.3" ShapeID="rectole0000000011" DrawAspect="Content" ObjectID="_1755460955" r:id="rId16"/>
        </w:objec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210BF">
        <w:rPr>
          <w:rFonts w:ascii="Times New Roman" w:eastAsia="Times New Roman" w:hAnsi="Times New Roman" w:cs="Times New Roman"/>
          <w:sz w:val="24"/>
        </w:rPr>
        <w:t>A x A</w:t>
      </w:r>
      <w:r>
        <w:rPr>
          <w:rFonts w:ascii="Times New Roman" w:eastAsia="Times New Roman" w:hAnsi="Times New Roman" w:cs="Times New Roman"/>
          <w:sz w:val="24"/>
        </w:rPr>
        <w:t>;  x = y}</w:t>
      </w:r>
    </w:p>
    <w:p w14:paraId="0FBAB2C7" w14:textId="647D629A" w:rsidR="00AC56C1" w:rsidRDefault="00B437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 = {[x,y] </w:t>
      </w:r>
      <w:r>
        <w:object w:dxaOrig="201" w:dyaOrig="201" w14:anchorId="2870D18A">
          <v:rect id="rectole0000000012" o:spid="_x0000_i1033" style="width:9.75pt;height:9.75pt" o:ole="" o:preferrelative="t" stroked="f">
            <v:imagedata r:id="rId7" o:title=""/>
          </v:rect>
          <o:OLEObject Type="Embed" ProgID="Equation.3" ShapeID="rectole0000000012" DrawAspect="Content" ObjectID="_1755460956" r:id="rId17"/>
        </w:objec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210BF">
        <w:rPr>
          <w:rFonts w:ascii="Times New Roman" w:eastAsia="Times New Roman" w:hAnsi="Times New Roman" w:cs="Times New Roman"/>
          <w:sz w:val="24"/>
        </w:rPr>
        <w:t>A x A</w:t>
      </w:r>
      <w:r>
        <w:rPr>
          <w:rFonts w:ascii="Times New Roman" w:eastAsia="Times New Roman" w:hAnsi="Times New Roman" w:cs="Times New Roman"/>
          <w:sz w:val="24"/>
        </w:rPr>
        <w:t xml:space="preserve">;  x = y </w:t>
      </w:r>
      <w:r>
        <w:object w:dxaOrig="222" w:dyaOrig="201" w14:anchorId="0B235D13">
          <v:rect id="rectole0000000013" o:spid="_x0000_i1034" style="width:11.25pt;height:9.75pt" o:ole="" o:preferrelative="t" stroked="f">
            <v:imagedata r:id="rId18" o:title=""/>
          </v:rect>
          <o:OLEObject Type="Embed" ProgID="Equation.3" ShapeID="rectole0000000013" DrawAspect="Content" ObjectID="_1755460957" r:id="rId19"/>
        </w:object>
      </w:r>
      <w:r>
        <w:rPr>
          <w:rFonts w:ascii="Times New Roman" w:eastAsia="Times New Roman" w:hAnsi="Times New Roman" w:cs="Times New Roman"/>
          <w:sz w:val="24"/>
        </w:rPr>
        <w:t xml:space="preserve"> x = 2.y}</w:t>
      </w:r>
    </w:p>
    <w:p w14:paraId="08693A43" w14:textId="77777777"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C4BF664" w14:textId="77777777" w:rsidR="00955486" w:rsidRPr="00955486" w:rsidRDefault="00B437CD" w:rsidP="004210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10BF">
        <w:rPr>
          <w:rFonts w:ascii="Times New Roman" w:eastAsia="Times New Roman" w:hAnsi="Times New Roman" w:cs="Times New Roman"/>
          <w:sz w:val="24"/>
        </w:rPr>
        <w:t xml:space="preserve">Nechť v </w:t>
      </w:r>
      <w:r w:rsidR="004210BF">
        <w:rPr>
          <w:rFonts w:ascii="Times New Roman" w:eastAsia="Times New Roman" w:hAnsi="Times New Roman" w:cs="Times New Roman"/>
          <w:sz w:val="24"/>
        </w:rPr>
        <w:t>A</w:t>
      </w:r>
      <w:r w:rsidRPr="004210BF">
        <w:rPr>
          <w:rFonts w:ascii="Times New Roman" w:eastAsia="Times New Roman" w:hAnsi="Times New Roman" w:cs="Times New Roman"/>
          <w:sz w:val="24"/>
        </w:rPr>
        <w:t xml:space="preserve"> je definována relace R:</w:t>
      </w:r>
      <w:r w:rsidR="004049D2" w:rsidRPr="004210BF">
        <w:rPr>
          <w:rFonts w:ascii="Times New Roman" w:eastAsia="Times New Roman" w:hAnsi="Times New Roman" w:cs="Times New Roman"/>
          <w:sz w:val="24"/>
        </w:rPr>
        <w:t xml:space="preserve"> </w:t>
      </w:r>
      <w:r w:rsidRPr="004210BF">
        <w:rPr>
          <w:rFonts w:ascii="Times New Roman" w:eastAsia="Times New Roman" w:hAnsi="Times New Roman" w:cs="Times New Roman"/>
        </w:rPr>
        <w:t xml:space="preserve">Relaci R´ v množině M definovanou předpisem </w:t>
      </w:r>
    </w:p>
    <w:p w14:paraId="642C683E" w14:textId="18D05B51" w:rsidR="00AC56C1" w:rsidRPr="004210BF" w:rsidRDefault="00B437CD" w:rsidP="0095548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55486">
        <w:rPr>
          <w:rFonts w:ascii="Times New Roman" w:eastAsia="Times New Roman" w:hAnsi="Times New Roman" w:cs="Times New Roman"/>
          <w:b/>
          <w:sz w:val="28"/>
          <w:szCs w:val="28"/>
        </w:rPr>
        <w:t>R´ = (</w:t>
      </w:r>
      <w:r w:rsidR="004210BF" w:rsidRPr="00955486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955486">
        <w:rPr>
          <w:rFonts w:ascii="Times New Roman" w:eastAsia="Times New Roman" w:hAnsi="Times New Roman" w:cs="Times New Roman"/>
          <w:b/>
          <w:sz w:val="28"/>
          <w:szCs w:val="28"/>
        </w:rPr>
        <w:t xml:space="preserve"> x </w:t>
      </w:r>
      <w:r w:rsidR="004210BF" w:rsidRPr="00955486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955486">
        <w:rPr>
          <w:rFonts w:ascii="Times New Roman" w:eastAsia="Times New Roman" w:hAnsi="Times New Roman" w:cs="Times New Roman"/>
          <w:b/>
          <w:sz w:val="28"/>
          <w:szCs w:val="28"/>
        </w:rPr>
        <w:t>) - R</w:t>
      </w:r>
      <w:r w:rsidRPr="004210B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210BF">
        <w:rPr>
          <w:rFonts w:ascii="Times New Roman" w:eastAsia="Times New Roman" w:hAnsi="Times New Roman" w:cs="Times New Roman"/>
          <w:sz w:val="24"/>
        </w:rPr>
        <w:t xml:space="preserve">nazýváme </w:t>
      </w:r>
      <w:r w:rsidRPr="004210BF">
        <w:rPr>
          <w:rFonts w:ascii="Times New Roman" w:eastAsia="Times New Roman" w:hAnsi="Times New Roman" w:cs="Times New Roman"/>
          <w:b/>
          <w:sz w:val="24"/>
        </w:rPr>
        <w:t>doplňkovou relací</w:t>
      </w:r>
      <w:r w:rsidRPr="004210BF">
        <w:rPr>
          <w:rFonts w:ascii="Times New Roman" w:eastAsia="Times New Roman" w:hAnsi="Times New Roman" w:cs="Times New Roman"/>
          <w:sz w:val="24"/>
        </w:rPr>
        <w:t xml:space="preserve"> k relaci R v množině </w:t>
      </w:r>
      <w:r w:rsidR="004210BF">
        <w:rPr>
          <w:rFonts w:ascii="Times New Roman" w:eastAsia="Times New Roman" w:hAnsi="Times New Roman" w:cs="Times New Roman"/>
          <w:sz w:val="24"/>
        </w:rPr>
        <w:t>A</w:t>
      </w:r>
      <w:r w:rsidRPr="004210BF">
        <w:rPr>
          <w:rFonts w:ascii="Times New Roman" w:eastAsia="Times New Roman" w:hAnsi="Times New Roman" w:cs="Times New Roman"/>
          <w:sz w:val="24"/>
        </w:rPr>
        <w:t>.</w:t>
      </w:r>
    </w:p>
    <w:p w14:paraId="16A7EED7" w14:textId="77777777"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3825930" w14:textId="4982A3CC" w:rsidR="00AC56C1" w:rsidRDefault="004049D2" w:rsidP="004210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10BF">
        <w:rPr>
          <w:rFonts w:ascii="Times New Roman" w:eastAsia="Times New Roman" w:hAnsi="Times New Roman" w:cs="Times New Roman"/>
          <w:sz w:val="24"/>
        </w:rPr>
        <w:t xml:space="preserve">Nechť v </w:t>
      </w:r>
      <w:r w:rsidR="004210BF">
        <w:rPr>
          <w:rFonts w:ascii="Times New Roman" w:eastAsia="Times New Roman" w:hAnsi="Times New Roman" w:cs="Times New Roman"/>
          <w:sz w:val="24"/>
        </w:rPr>
        <w:t>A</w:t>
      </w:r>
      <w:r w:rsidRPr="004210BF">
        <w:rPr>
          <w:rFonts w:ascii="Times New Roman" w:eastAsia="Times New Roman" w:hAnsi="Times New Roman" w:cs="Times New Roman"/>
          <w:sz w:val="24"/>
        </w:rPr>
        <w:t xml:space="preserve"> je definována relace R: </w:t>
      </w:r>
      <w:r w:rsidR="00B437CD" w:rsidRPr="004210BF">
        <w:rPr>
          <w:rFonts w:ascii="Times New Roman" w:eastAsia="Times New Roman" w:hAnsi="Times New Roman" w:cs="Times New Roman"/>
          <w:sz w:val="24"/>
        </w:rPr>
        <w:t xml:space="preserve">Relaci </w:t>
      </w:r>
      <w:r w:rsidR="00B437CD" w:rsidRPr="004210BF">
        <w:rPr>
          <w:rFonts w:ascii="Times New Roman" w:eastAsia="Times New Roman" w:hAnsi="Times New Roman" w:cs="Times New Roman"/>
          <w:b/>
          <w:sz w:val="24"/>
        </w:rPr>
        <w:t>R</w:t>
      </w:r>
      <w:r w:rsidR="00B437CD" w:rsidRPr="004210BF">
        <w:rPr>
          <w:rFonts w:ascii="Times New Roman" w:eastAsia="Times New Roman" w:hAnsi="Times New Roman" w:cs="Times New Roman"/>
          <w:b/>
          <w:sz w:val="24"/>
          <w:vertAlign w:val="superscript"/>
        </w:rPr>
        <w:t>-1</w:t>
      </w:r>
      <w:r w:rsidR="00B437CD" w:rsidRPr="004210B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437CD" w:rsidRPr="004210BF">
        <w:rPr>
          <w:rFonts w:ascii="Times New Roman" w:eastAsia="Times New Roman" w:hAnsi="Times New Roman" w:cs="Times New Roman"/>
          <w:sz w:val="24"/>
        </w:rPr>
        <w:t xml:space="preserve">= {[x,y] </w:t>
      </w:r>
      <w:r w:rsidR="00B437CD">
        <w:object w:dxaOrig="201" w:dyaOrig="201" w14:anchorId="66B66663">
          <v:rect id="rectole0000000014" o:spid="_x0000_i1035" style="width:9.75pt;height:9.75pt" o:ole="" o:preferrelative="t" stroked="f">
            <v:imagedata r:id="rId7" o:title=""/>
          </v:rect>
          <o:OLEObject Type="Embed" ProgID="Equation.3" ShapeID="rectole0000000014" DrawAspect="Content" ObjectID="_1755460958" r:id="rId20"/>
        </w:object>
      </w:r>
      <w:r w:rsidR="00B437CD" w:rsidRPr="004210BF">
        <w:rPr>
          <w:rFonts w:ascii="Times New Roman" w:eastAsia="Times New Roman" w:hAnsi="Times New Roman" w:cs="Times New Roman"/>
          <w:sz w:val="24"/>
        </w:rPr>
        <w:t xml:space="preserve"> </w:t>
      </w:r>
      <w:r w:rsidR="004210BF">
        <w:rPr>
          <w:rFonts w:ascii="Times New Roman" w:eastAsia="Times New Roman" w:hAnsi="Times New Roman" w:cs="Times New Roman"/>
          <w:sz w:val="24"/>
        </w:rPr>
        <w:t>A x A</w:t>
      </w:r>
      <w:r w:rsidR="00B437CD" w:rsidRPr="004210BF">
        <w:rPr>
          <w:rFonts w:ascii="Times New Roman" w:eastAsia="Times New Roman" w:hAnsi="Times New Roman" w:cs="Times New Roman"/>
          <w:sz w:val="24"/>
        </w:rPr>
        <w:t xml:space="preserve">; {[y,x] </w:t>
      </w:r>
      <w:r w:rsidR="00B437CD">
        <w:object w:dxaOrig="201" w:dyaOrig="201" w14:anchorId="7E82BE8D">
          <v:rect id="rectole0000000015" o:spid="_x0000_i1036" style="width:9.75pt;height:9.75pt" o:ole="" o:preferrelative="t" stroked="f">
            <v:imagedata r:id="rId7" o:title=""/>
          </v:rect>
          <o:OLEObject Type="Embed" ProgID="Equation.3" ShapeID="rectole0000000015" DrawAspect="Content" ObjectID="_1755460959" r:id="rId21"/>
        </w:object>
      </w:r>
      <w:r w:rsidR="00B437CD" w:rsidRPr="004210BF">
        <w:rPr>
          <w:rFonts w:ascii="Times New Roman" w:eastAsia="Times New Roman" w:hAnsi="Times New Roman" w:cs="Times New Roman"/>
          <w:sz w:val="24"/>
        </w:rPr>
        <w:t xml:space="preserve"> R} nazýváme </w:t>
      </w:r>
      <w:r w:rsidR="00B437CD" w:rsidRPr="004210BF">
        <w:rPr>
          <w:rFonts w:ascii="Times New Roman" w:eastAsia="Times New Roman" w:hAnsi="Times New Roman" w:cs="Times New Roman"/>
          <w:b/>
          <w:sz w:val="24"/>
        </w:rPr>
        <w:t xml:space="preserve">relací inverzní </w:t>
      </w:r>
      <w:r w:rsidR="00B437CD" w:rsidRPr="004210BF">
        <w:rPr>
          <w:rFonts w:ascii="Times New Roman" w:eastAsia="Times New Roman" w:hAnsi="Times New Roman" w:cs="Times New Roman"/>
          <w:sz w:val="24"/>
        </w:rPr>
        <w:t xml:space="preserve">k relaci R v množině </w:t>
      </w:r>
      <w:r w:rsidR="004210BF">
        <w:rPr>
          <w:rFonts w:ascii="Times New Roman" w:eastAsia="Times New Roman" w:hAnsi="Times New Roman" w:cs="Times New Roman"/>
          <w:sz w:val="24"/>
        </w:rPr>
        <w:t>A</w:t>
      </w:r>
      <w:r w:rsidR="00B437CD" w:rsidRPr="004210BF">
        <w:rPr>
          <w:rFonts w:ascii="Times New Roman" w:eastAsia="Times New Roman" w:hAnsi="Times New Roman" w:cs="Times New Roman"/>
          <w:sz w:val="24"/>
        </w:rPr>
        <w:t>.</w:t>
      </w:r>
    </w:p>
    <w:p w14:paraId="33A24BDD" w14:textId="77777777" w:rsidR="00955486" w:rsidRPr="00955486" w:rsidRDefault="00955486" w:rsidP="00955486">
      <w:pPr>
        <w:pStyle w:val="Odstavecseseznamem"/>
        <w:rPr>
          <w:rFonts w:ascii="Times New Roman" w:eastAsia="Times New Roman" w:hAnsi="Times New Roman" w:cs="Times New Roman"/>
          <w:sz w:val="24"/>
        </w:rPr>
      </w:pPr>
    </w:p>
    <w:p w14:paraId="1392D927" w14:textId="09E5BE3A" w:rsidR="00955486" w:rsidRPr="00955486" w:rsidRDefault="00955486" w:rsidP="00955486">
      <w:pPr>
        <w:rPr>
          <w:rFonts w:ascii="Times New Roman" w:hAnsi="Times New Roman" w:cs="Times New Roman"/>
          <w:b/>
          <w:sz w:val="28"/>
          <w:szCs w:val="28"/>
        </w:rPr>
      </w:pPr>
      <w:r w:rsidRPr="00955486">
        <w:rPr>
          <w:rFonts w:ascii="Times New Roman" w:hAnsi="Times New Roman" w:cs="Times New Roman"/>
          <w:b/>
          <w:sz w:val="28"/>
          <w:szCs w:val="28"/>
        </w:rPr>
        <w:t xml:space="preserve">Vlastnosti binárních relací v množině 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14:paraId="618F6567" w14:textId="454758EF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Binární relace R v množině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 je </w:t>
      </w:r>
    </w:p>
    <w:p w14:paraId="55321A2D" w14:textId="1BAE0E24" w:rsidR="00955486" w:rsidRPr="00955486" w:rsidRDefault="00955486" w:rsidP="0095548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b/>
          <w:sz w:val="24"/>
          <w:szCs w:val="24"/>
        </w:rPr>
        <w:t>reflexivní</w:t>
      </w:r>
      <w:r w:rsidRPr="00955486">
        <w:rPr>
          <w:rFonts w:ascii="Times New Roman" w:hAnsi="Times New Roman" w:cs="Times New Roman"/>
          <w:sz w:val="24"/>
          <w:szCs w:val="24"/>
        </w:rPr>
        <w:t xml:space="preserve">  právě tehdy, když  (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45FD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2pt;height:12.75pt" o:ole="">
            <v:imagedata r:id="rId22" o:title=""/>
          </v:shape>
          <o:OLEObject Type="Embed" ProgID="Equation.3" ShapeID="_x0000_i1037" DrawAspect="Content" ObjectID="_1755460960" r:id="rId23"/>
        </w:object>
      </w:r>
      <w:r w:rsidRPr="00955486">
        <w:rPr>
          <w:rFonts w:ascii="Times New Roman" w:hAnsi="Times New Roman" w:cs="Times New Roman"/>
          <w:sz w:val="24"/>
          <w:szCs w:val="24"/>
        </w:rPr>
        <w:t>x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4C0AFA37">
          <v:shape id="_x0000_i1038" type="#_x0000_t75" style="width:10.5pt;height:10.5pt" o:ole="">
            <v:imagedata r:id="rId24" o:title=""/>
          </v:shape>
          <o:OLEObject Type="Embed" ProgID="Equation.3" ShapeID="_x0000_i1038" DrawAspect="Content" ObjectID="_1755460961" r:id="rId25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>) ([x,x]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C2E0039">
          <v:shape id="_x0000_i1039" type="#_x0000_t75" style="width:10.5pt;height:10.5pt" o:ole="">
            <v:imagedata r:id="rId24" o:title=""/>
          </v:shape>
          <o:OLEObject Type="Embed" ProgID="Equation.3" ShapeID="_x0000_i1039" DrawAspect="Content" ObjectID="_1755460962" r:id="rId26"/>
        </w:object>
      </w:r>
      <w:r w:rsidRPr="00955486">
        <w:rPr>
          <w:rFonts w:ascii="Times New Roman" w:hAnsi="Times New Roman" w:cs="Times New Roman"/>
          <w:sz w:val="24"/>
          <w:szCs w:val="24"/>
        </w:rPr>
        <w:t>R),</w:t>
      </w:r>
    </w:p>
    <w:p w14:paraId="7E23108D" w14:textId="524BC0D4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>(obsahuje všechny uspořádané dvojice [x,x], kde x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6BCB684A">
          <v:shape id="_x0000_i1040" type="#_x0000_t75" style="width:10.5pt;height:10.5pt" o:ole="">
            <v:imagedata r:id="rId24" o:title=""/>
          </v:shape>
          <o:OLEObject Type="Embed" ProgID="Equation.3" ShapeID="_x0000_i1040" DrawAspect="Content" ObjectID="_1755460963" r:id="rId27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>, tj. v uzlovém grafu je každý uzel opatřen smyčkou)</w:t>
      </w:r>
    </w:p>
    <w:p w14:paraId="223EFA1E" w14:textId="66836D09" w:rsidR="00955486" w:rsidRPr="00955486" w:rsidRDefault="00955486" w:rsidP="0095548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b/>
          <w:sz w:val="24"/>
          <w:szCs w:val="24"/>
        </w:rPr>
        <w:t>antireflexivní</w:t>
      </w:r>
      <w:r w:rsidRPr="00955486">
        <w:rPr>
          <w:rFonts w:ascii="Times New Roman" w:hAnsi="Times New Roman" w:cs="Times New Roman"/>
          <w:sz w:val="24"/>
          <w:szCs w:val="24"/>
        </w:rPr>
        <w:t xml:space="preserve"> právě tehdy,  když  (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56CDA10">
          <v:shape id="_x0000_i1041" type="#_x0000_t75" style="width:12pt;height:12.75pt" o:ole="">
            <v:imagedata r:id="rId22" o:title=""/>
          </v:shape>
          <o:OLEObject Type="Embed" ProgID="Equation.3" ShapeID="_x0000_i1041" DrawAspect="Content" ObjectID="_1755460964" r:id="rId28"/>
        </w:object>
      </w:r>
      <w:r w:rsidRPr="00955486">
        <w:rPr>
          <w:rFonts w:ascii="Times New Roman" w:hAnsi="Times New Roman" w:cs="Times New Roman"/>
          <w:sz w:val="24"/>
          <w:szCs w:val="24"/>
        </w:rPr>
        <w:t>x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6BF68954">
          <v:shape id="_x0000_i1042" type="#_x0000_t75" style="width:10.5pt;height:10.5pt" o:ole="">
            <v:imagedata r:id="rId24" o:title=""/>
          </v:shape>
          <o:OLEObject Type="Embed" ProgID="Equation.3" ShapeID="_x0000_i1042" DrawAspect="Content" ObjectID="_1755460965" r:id="rId29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>) ([x,x]</w:t>
      </w:r>
      <w:r w:rsidRPr="00955486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6BFF3C8C">
          <v:shape id="_x0000_i1043" type="#_x0000_t75" style="width:10.5pt;height:12pt" o:ole="">
            <v:imagedata r:id="rId30" o:title=""/>
          </v:shape>
          <o:OLEObject Type="Embed" ProgID="Equation.3" ShapeID="_x0000_i1043" DrawAspect="Content" ObjectID="_1755460966" r:id="rId31"/>
        </w:object>
      </w:r>
      <w:r w:rsidRPr="00955486">
        <w:rPr>
          <w:rFonts w:ascii="Times New Roman" w:hAnsi="Times New Roman" w:cs="Times New Roman"/>
          <w:sz w:val="24"/>
          <w:szCs w:val="24"/>
        </w:rPr>
        <w:t>R),</w:t>
      </w:r>
    </w:p>
    <w:p w14:paraId="650E2557" w14:textId="65BC7A14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>(neobsahuje žádnou uspořádanou dvojici typu [x,x], kde x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9C2A964">
          <v:shape id="_x0000_i1044" type="#_x0000_t75" style="width:10.5pt;height:10.5pt" o:ole="">
            <v:imagedata r:id="rId24" o:title=""/>
          </v:shape>
          <o:OLEObject Type="Embed" ProgID="Equation.3" ShapeID="_x0000_i1044" DrawAspect="Content" ObjectID="_1755460967" r:id="rId32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>, tj. v uzlovém grafu není žádný uzel opatřen smyčkou)</w:t>
      </w:r>
    </w:p>
    <w:p w14:paraId="6ABB6FA4" w14:textId="5AA8935A" w:rsidR="00955486" w:rsidRPr="00955486" w:rsidRDefault="00955486" w:rsidP="0095548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b/>
          <w:sz w:val="24"/>
          <w:szCs w:val="24"/>
        </w:rPr>
        <w:t>symetrická</w:t>
      </w:r>
      <w:r w:rsidRPr="00955486">
        <w:rPr>
          <w:rFonts w:ascii="Times New Roman" w:hAnsi="Times New Roman" w:cs="Times New Roman"/>
          <w:sz w:val="24"/>
          <w:szCs w:val="24"/>
        </w:rPr>
        <w:t xml:space="preserve"> právě tehdy, když  (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BE935C5">
          <v:shape id="_x0000_i1045" type="#_x0000_t75" style="width:12pt;height:12.75pt" o:ole="">
            <v:imagedata r:id="rId22" o:title=""/>
          </v:shape>
          <o:OLEObject Type="Embed" ProgID="Equation.3" ShapeID="_x0000_i1045" DrawAspect="Content" ObjectID="_1755460968" r:id="rId33"/>
        </w:object>
      </w:r>
      <w:r w:rsidRPr="00955486">
        <w:rPr>
          <w:rFonts w:ascii="Times New Roman" w:hAnsi="Times New Roman" w:cs="Times New Roman"/>
          <w:sz w:val="24"/>
          <w:szCs w:val="24"/>
        </w:rPr>
        <w:t>x,y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CC0BB9B">
          <v:shape id="_x0000_i1046" type="#_x0000_t75" style="width:10.5pt;height:10.5pt" o:ole="">
            <v:imagedata r:id="rId24" o:title=""/>
          </v:shape>
          <o:OLEObject Type="Embed" ProgID="Equation.3" ShapeID="_x0000_i1046" DrawAspect="Content" ObjectID="_1755460969" r:id="rId34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>) ([x,y]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48E9F8A8">
          <v:shape id="_x0000_i1047" type="#_x0000_t75" style="width:10.5pt;height:10.5pt" o:ole="">
            <v:imagedata r:id="rId24" o:title=""/>
          </v:shape>
          <o:OLEObject Type="Embed" ProgID="Equation.3" ShapeID="_x0000_i1047" DrawAspect="Content" ObjectID="_1755460970" r:id="rId35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R </w:t>
      </w:r>
      <w:r w:rsidRPr="009554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2F52C95">
          <v:shape id="_x0000_i1048" type="#_x0000_t75" style="width:15pt;height:12pt" o:ole="">
            <v:imagedata r:id="rId36" o:title=""/>
          </v:shape>
          <o:OLEObject Type="Embed" ProgID="Equation.3" ShapeID="_x0000_i1048" DrawAspect="Content" ObjectID="_1755460971" r:id="rId37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 [y,x]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22BC2B05">
          <v:shape id="_x0000_i1049" type="#_x0000_t75" style="width:10.5pt;height:10.5pt" o:ole="">
            <v:imagedata r:id="rId24" o:title=""/>
          </v:shape>
          <o:OLEObject Type="Embed" ProgID="Equation.3" ShapeID="_x0000_i1049" DrawAspect="Content" ObjectID="_1755460972" r:id="rId38"/>
        </w:object>
      </w:r>
      <w:r w:rsidRPr="00955486">
        <w:rPr>
          <w:rFonts w:ascii="Times New Roman" w:hAnsi="Times New Roman" w:cs="Times New Roman"/>
          <w:sz w:val="24"/>
          <w:szCs w:val="24"/>
        </w:rPr>
        <w:t>R</w:t>
      </w:r>
      <w:r w:rsidRPr="0095548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955486">
        <w:rPr>
          <w:rFonts w:ascii="Times New Roman" w:hAnsi="Times New Roman" w:cs="Times New Roman"/>
          <w:sz w:val="24"/>
          <w:szCs w:val="24"/>
        </w:rPr>
        <w:t>,</w:t>
      </w:r>
    </w:p>
    <w:p w14:paraId="33B6DC24" w14:textId="77777777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>(s každou uspořádanou dvojicí [x,y] obsahuje i dvojici [y,x], tj. v uzlovém grafu jsou mezi dvěmi uzly buď dvě šipky nebo žádná)</w:t>
      </w:r>
    </w:p>
    <w:p w14:paraId="09282AB2" w14:textId="311BCB9C" w:rsidR="00955486" w:rsidRPr="00955486" w:rsidRDefault="00955486" w:rsidP="0095548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b/>
          <w:sz w:val="24"/>
          <w:szCs w:val="24"/>
        </w:rPr>
        <w:t>antisymetrická</w:t>
      </w:r>
      <w:r w:rsidRPr="00955486">
        <w:rPr>
          <w:rFonts w:ascii="Times New Roman" w:hAnsi="Times New Roman" w:cs="Times New Roman"/>
          <w:sz w:val="24"/>
          <w:szCs w:val="24"/>
        </w:rPr>
        <w:t>, právě tehdy,  když  (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7CB1EF5">
          <v:shape id="_x0000_i1050" type="#_x0000_t75" style="width:12pt;height:12.75pt" o:ole="">
            <v:imagedata r:id="rId22" o:title=""/>
          </v:shape>
          <o:OLEObject Type="Embed" ProgID="Equation.3" ShapeID="_x0000_i1050" DrawAspect="Content" ObjectID="_1755460973" r:id="rId39"/>
        </w:object>
      </w:r>
      <w:r w:rsidRPr="00955486">
        <w:rPr>
          <w:rFonts w:ascii="Times New Roman" w:hAnsi="Times New Roman" w:cs="Times New Roman"/>
          <w:sz w:val="24"/>
          <w:szCs w:val="24"/>
        </w:rPr>
        <w:t>x,y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66F6310">
          <v:shape id="_x0000_i1051" type="#_x0000_t75" style="width:10.5pt;height:10.5pt" o:ole="">
            <v:imagedata r:id="rId24" o:title=""/>
          </v:shape>
          <o:OLEObject Type="Embed" ProgID="Equation.3" ShapeID="_x0000_i1051" DrawAspect="Content" ObjectID="_1755460974" r:id="rId40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>) [(x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20" w:dyaOrig="220" w14:anchorId="6A383048">
          <v:shape id="_x0000_i1052" type="#_x0000_t75" style="width:10.5pt;height:10.5pt" o:ole="">
            <v:imagedata r:id="rId41" o:title=""/>
          </v:shape>
          <o:OLEObject Type="Embed" ProgID="Equation.3" ShapeID="_x0000_i1052" DrawAspect="Content" ObjectID="_1755460975" r:id="rId42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y 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20" w:dyaOrig="200" w14:anchorId="08A12156">
          <v:shape id="_x0000_i1053" type="#_x0000_t75" style="width:10.5pt;height:10.5pt" o:ole="">
            <v:imagedata r:id="rId43" o:title=""/>
          </v:shape>
          <o:OLEObject Type="Embed" ProgID="Equation.3" ShapeID="_x0000_i1053" DrawAspect="Content" ObjectID="_1755460976" r:id="rId44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 [x,y]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2888984A">
          <v:shape id="_x0000_i1054" type="#_x0000_t75" style="width:10.5pt;height:10.5pt" o:ole="">
            <v:imagedata r:id="rId24" o:title=""/>
          </v:shape>
          <o:OLEObject Type="Embed" ProgID="Equation.3" ShapeID="_x0000_i1054" DrawAspect="Content" ObjectID="_1755460977" r:id="rId45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R) </w:t>
      </w:r>
      <w:r w:rsidRPr="009554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B4723A1">
          <v:shape id="_x0000_i1055" type="#_x0000_t75" style="width:15pt;height:12pt" o:ole="">
            <v:imagedata r:id="rId46" o:title=""/>
          </v:shape>
          <o:OLEObject Type="Embed" ProgID="Equation.3" ShapeID="_x0000_i1055" DrawAspect="Content" ObjectID="_1755460978" r:id="rId47"/>
        </w:object>
      </w:r>
      <w:r w:rsidRPr="00955486">
        <w:rPr>
          <w:rFonts w:ascii="Times New Roman" w:hAnsi="Times New Roman" w:cs="Times New Roman"/>
          <w:sz w:val="24"/>
          <w:szCs w:val="24"/>
        </w:rPr>
        <w:t>[y,x]</w:t>
      </w:r>
      <w:r w:rsidRPr="00955486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132E9BAD">
          <v:shape id="_x0000_i1056" type="#_x0000_t75" style="width:10.5pt;height:12pt" o:ole="">
            <v:imagedata r:id="rId48" o:title=""/>
          </v:shape>
          <o:OLEObject Type="Embed" ProgID="Equation.3" ShapeID="_x0000_i1056" DrawAspect="Content" ObjectID="_1755460979" r:id="rId49"/>
        </w:object>
      </w:r>
      <w:r w:rsidRPr="00955486">
        <w:rPr>
          <w:rFonts w:ascii="Times New Roman" w:hAnsi="Times New Roman" w:cs="Times New Roman"/>
          <w:sz w:val="24"/>
          <w:szCs w:val="24"/>
        </w:rPr>
        <w:t>R],</w:t>
      </w:r>
    </w:p>
    <w:p w14:paraId="64FAAB6E" w14:textId="77777777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>(s žádnou dvojicí [x,y] různých prvků neobsahuje dvojici [y,x], tj. v uzlovém grafu je mezi dvěmi různými uzly buď jedna šipka nebo žádná)</w:t>
      </w:r>
    </w:p>
    <w:p w14:paraId="7F8F80B6" w14:textId="5D60CD3F" w:rsidR="00955486" w:rsidRPr="00955486" w:rsidRDefault="00955486" w:rsidP="0095548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b/>
          <w:sz w:val="24"/>
          <w:szCs w:val="24"/>
        </w:rPr>
        <w:t>tranzitivní</w:t>
      </w:r>
      <w:r w:rsidRPr="00955486">
        <w:rPr>
          <w:rFonts w:ascii="Times New Roman" w:hAnsi="Times New Roman" w:cs="Times New Roman"/>
          <w:sz w:val="24"/>
          <w:szCs w:val="24"/>
        </w:rPr>
        <w:t xml:space="preserve"> právě tehdy, když  (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E16FA8F">
          <v:shape id="_x0000_i1057" type="#_x0000_t75" style="width:12pt;height:12.75pt" o:ole="">
            <v:imagedata r:id="rId22" o:title=""/>
          </v:shape>
          <o:OLEObject Type="Embed" ProgID="Equation.3" ShapeID="_x0000_i1057" DrawAspect="Content" ObjectID="_1755460980" r:id="rId50"/>
        </w:object>
      </w:r>
      <w:r w:rsidRPr="00955486">
        <w:rPr>
          <w:rFonts w:ascii="Times New Roman" w:hAnsi="Times New Roman" w:cs="Times New Roman"/>
          <w:sz w:val="24"/>
          <w:szCs w:val="24"/>
        </w:rPr>
        <w:t>x,y,z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297416D">
          <v:shape id="_x0000_i1058" type="#_x0000_t75" style="width:10.5pt;height:10.5pt" o:ole="">
            <v:imagedata r:id="rId24" o:title=""/>
          </v:shape>
          <o:OLEObject Type="Embed" ProgID="Equation.3" ShapeID="_x0000_i1058" DrawAspect="Content" ObjectID="_1755460981" r:id="rId51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) </w:t>
      </w:r>
      <w:r w:rsidRPr="0095548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955486">
        <w:rPr>
          <w:rFonts w:ascii="Times New Roman" w:hAnsi="Times New Roman" w:cs="Times New Roman"/>
          <w:sz w:val="24"/>
          <w:szCs w:val="24"/>
        </w:rPr>
        <w:t>([x,y]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0FB5C7A5">
          <v:shape id="_x0000_i1059" type="#_x0000_t75" style="width:10.5pt;height:10.5pt" o:ole="">
            <v:imagedata r:id="rId24" o:title=""/>
          </v:shape>
          <o:OLEObject Type="Embed" ProgID="Equation.3" ShapeID="_x0000_i1059" DrawAspect="Content" ObjectID="_1755460982" r:id="rId52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R 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20" w:dyaOrig="200" w14:anchorId="4BB8BEA3">
          <v:shape id="_x0000_i1060" type="#_x0000_t75" style="width:10.5pt;height:10.5pt" o:ole="">
            <v:imagedata r:id="rId43" o:title=""/>
          </v:shape>
          <o:OLEObject Type="Embed" ProgID="Equation.3" ShapeID="_x0000_i1060" DrawAspect="Content" ObjectID="_1755460983" r:id="rId53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 [y,z]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097647D0">
          <v:shape id="_x0000_i1061" type="#_x0000_t75" style="width:10.5pt;height:10.5pt" o:ole="">
            <v:imagedata r:id="rId24" o:title=""/>
          </v:shape>
          <o:OLEObject Type="Embed" ProgID="Equation.3" ShapeID="_x0000_i1061" DrawAspect="Content" ObjectID="_1755460984" r:id="rId54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R) </w:t>
      </w:r>
      <w:r w:rsidRPr="009554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9ADACD0">
          <v:shape id="_x0000_i1062" type="#_x0000_t75" style="width:15pt;height:12pt" o:ole="">
            <v:imagedata r:id="rId36" o:title=""/>
          </v:shape>
          <o:OLEObject Type="Embed" ProgID="Equation.3" ShapeID="_x0000_i1062" DrawAspect="Content" ObjectID="_1755460985" r:id="rId55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 [x,z]</w:t>
      </w:r>
      <w:r w:rsidRPr="0095548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6CB6E85">
          <v:shape id="_x0000_i1063" type="#_x0000_t75" style="width:10.5pt;height:10.5pt" o:ole="">
            <v:imagedata r:id="rId24" o:title=""/>
          </v:shape>
          <o:OLEObject Type="Embed" ProgID="Equation.3" ShapeID="_x0000_i1063" DrawAspect="Content" ObjectID="_1755460986" r:id="rId56"/>
        </w:object>
      </w:r>
      <w:r w:rsidRPr="00955486">
        <w:rPr>
          <w:rFonts w:ascii="Times New Roman" w:hAnsi="Times New Roman" w:cs="Times New Roman"/>
          <w:sz w:val="24"/>
          <w:szCs w:val="24"/>
        </w:rPr>
        <w:t>R],</w:t>
      </w:r>
    </w:p>
    <w:p w14:paraId="3F49B995" w14:textId="77777777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lastRenderedPageBreak/>
        <w:t xml:space="preserve">(jestliže se v relaci vyskytují „na sebe navazující dvojice“, pak musí relace obsahovat i dvojici, jejíž první složkou je 1. složka z první dvojice a druhou složkou je 2. složka z druhé dvojice). </w:t>
      </w:r>
    </w:p>
    <w:p w14:paraId="0A615F86" w14:textId="00ADD92C" w:rsidR="00955486" w:rsidRPr="00955486" w:rsidRDefault="00955486" w:rsidP="0095548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b/>
          <w:sz w:val="24"/>
          <w:szCs w:val="24"/>
        </w:rPr>
        <w:t>souvislá</w:t>
      </w:r>
      <w:r w:rsidRPr="00955486">
        <w:rPr>
          <w:rFonts w:ascii="Times New Roman" w:hAnsi="Times New Roman" w:cs="Times New Roman"/>
          <w:sz w:val="24"/>
          <w:szCs w:val="24"/>
        </w:rPr>
        <w:t xml:space="preserve"> právě tehdy, když  (</w:t>
      </w:r>
      <w:r w:rsidRPr="00955486">
        <w:rPr>
          <w:rFonts w:ascii="Times New Roman" w:hAnsi="Times New Roman" w:cs="Times New Roman"/>
          <w:sz w:val="24"/>
          <w:szCs w:val="24"/>
        </w:rPr>
        <w:object w:dxaOrig="240" w:dyaOrig="260" w14:anchorId="355BBEAE">
          <v:shape id="_x0000_i1064" type="#_x0000_t75" style="width:12pt;height:12.75pt" o:ole="">
            <v:imagedata r:id="rId22" o:title=""/>
          </v:shape>
          <o:OLEObject Type="Embed" ProgID="Equation.3" ShapeID="_x0000_i1064" DrawAspect="Content" ObjectID="_1755460987" r:id="rId57"/>
        </w:object>
      </w:r>
      <w:r w:rsidRPr="00955486">
        <w:rPr>
          <w:rFonts w:ascii="Times New Roman" w:hAnsi="Times New Roman" w:cs="Times New Roman"/>
          <w:sz w:val="24"/>
          <w:szCs w:val="24"/>
        </w:rPr>
        <w:t>x,y</w:t>
      </w:r>
      <w:r w:rsidRPr="00955486">
        <w:rPr>
          <w:rFonts w:ascii="Times New Roman" w:hAnsi="Times New Roman" w:cs="Times New Roman"/>
          <w:sz w:val="24"/>
          <w:szCs w:val="24"/>
        </w:rPr>
        <w:object w:dxaOrig="200" w:dyaOrig="200" w14:anchorId="1BAEF54D">
          <v:shape id="_x0000_i1065" type="#_x0000_t75" style="width:10.5pt;height:10.5pt" o:ole="">
            <v:imagedata r:id="rId24" o:title=""/>
          </v:shape>
          <o:OLEObject Type="Embed" ProgID="Equation.3" ShapeID="_x0000_i1065" DrawAspect="Content" ObjectID="_1755460988" r:id="rId58"/>
        </w:objec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) </w:t>
      </w:r>
      <w:r w:rsidRPr="0095548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955486">
        <w:rPr>
          <w:rFonts w:ascii="Times New Roman" w:hAnsi="Times New Roman" w:cs="Times New Roman"/>
          <w:sz w:val="24"/>
          <w:szCs w:val="24"/>
        </w:rPr>
        <w:t>x</w:t>
      </w:r>
      <w:r w:rsidRPr="00955486">
        <w:rPr>
          <w:rFonts w:ascii="Times New Roman" w:hAnsi="Times New Roman" w:cs="Times New Roman"/>
          <w:sz w:val="24"/>
          <w:szCs w:val="24"/>
        </w:rPr>
        <w:object w:dxaOrig="220" w:dyaOrig="220" w14:anchorId="22054784">
          <v:shape id="_x0000_i1066" type="#_x0000_t75" style="width:10.5pt;height:10.5pt" o:ole="">
            <v:imagedata r:id="rId41" o:title=""/>
          </v:shape>
          <o:OLEObject Type="Embed" ProgID="Equation.3" ShapeID="_x0000_i1066" DrawAspect="Content" ObjectID="_1755460989" r:id="rId59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y </w:t>
      </w:r>
      <w:r w:rsidRPr="009554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3F9563CD">
          <v:shape id="_x0000_i1067" type="#_x0000_t75" style="width:15pt;height:12pt" o:ole="">
            <v:imagedata r:id="rId36" o:title=""/>
          </v:shape>
          <o:OLEObject Type="Embed" ProgID="Equation.3" ShapeID="_x0000_i1067" DrawAspect="Content" ObjectID="_1755460990" r:id="rId60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 ([x,y]</w:t>
      </w:r>
      <w:r w:rsidRPr="00955486">
        <w:rPr>
          <w:rFonts w:ascii="Times New Roman" w:hAnsi="Times New Roman" w:cs="Times New Roman"/>
          <w:sz w:val="24"/>
          <w:szCs w:val="24"/>
        </w:rPr>
        <w:object w:dxaOrig="200" w:dyaOrig="200" w14:anchorId="612288EF">
          <v:shape id="_x0000_i1068" type="#_x0000_t75" style="width:10.5pt;height:10.5pt" o:ole="">
            <v:imagedata r:id="rId24" o:title=""/>
          </v:shape>
          <o:OLEObject Type="Embed" ProgID="Equation.3" ShapeID="_x0000_i1068" DrawAspect="Content" ObjectID="_1755460991" r:id="rId61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R </w:t>
      </w:r>
      <w:r w:rsidRPr="00955486">
        <w:rPr>
          <w:rFonts w:ascii="Times New Roman" w:hAnsi="Times New Roman" w:cs="Times New Roman"/>
          <w:sz w:val="24"/>
          <w:szCs w:val="24"/>
        </w:rPr>
        <w:object w:dxaOrig="220" w:dyaOrig="200" w14:anchorId="04EC3463">
          <v:shape id="_x0000_i1069" type="#_x0000_t75" style="width:10.5pt;height:10.5pt" o:ole="">
            <v:imagedata r:id="rId62" o:title=""/>
          </v:shape>
          <o:OLEObject Type="Embed" ProgID="Equation.3" ShapeID="_x0000_i1069" DrawAspect="Content" ObjectID="_1755460992" r:id="rId63"/>
        </w:object>
      </w:r>
      <w:r w:rsidRPr="00955486">
        <w:rPr>
          <w:rFonts w:ascii="Times New Roman" w:hAnsi="Times New Roman" w:cs="Times New Roman"/>
          <w:sz w:val="24"/>
          <w:szCs w:val="24"/>
        </w:rPr>
        <w:t xml:space="preserve"> [y,x]</w:t>
      </w:r>
      <w:r w:rsidRPr="00955486">
        <w:rPr>
          <w:rFonts w:ascii="Times New Roman" w:hAnsi="Times New Roman" w:cs="Times New Roman"/>
          <w:sz w:val="24"/>
          <w:szCs w:val="24"/>
        </w:rPr>
        <w:object w:dxaOrig="200" w:dyaOrig="200" w14:anchorId="74A25B3B">
          <v:shape id="_x0000_i1070" type="#_x0000_t75" style="width:10.5pt;height:10.5pt" o:ole="">
            <v:imagedata r:id="rId24" o:title=""/>
          </v:shape>
          <o:OLEObject Type="Embed" ProgID="Equation.3" ShapeID="_x0000_i1070" DrawAspect="Content" ObjectID="_1755460993" r:id="rId64"/>
        </w:object>
      </w:r>
      <w:r w:rsidRPr="00955486">
        <w:rPr>
          <w:rFonts w:ascii="Times New Roman" w:hAnsi="Times New Roman" w:cs="Times New Roman"/>
          <w:sz w:val="24"/>
          <w:szCs w:val="24"/>
        </w:rPr>
        <w:t>R)],</w:t>
      </w:r>
    </w:p>
    <w:p w14:paraId="549A5BB7" w14:textId="1650680B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(každé dva různé prvky z množiny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 musí být „spolu v relaci“, tj. v uzlovém grafu jsou dva různé uzly spojeny alespoň jednou šipkou)</w:t>
      </w:r>
    </w:p>
    <w:p w14:paraId="3A17811E" w14:textId="77777777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</w:p>
    <w:p w14:paraId="32C13032" w14:textId="0981B123" w:rsidR="00955486" w:rsidRPr="000778D5" w:rsidRDefault="00955486" w:rsidP="009554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Binární relaci U v množině </w:t>
      </w:r>
      <w:r w:rsidR="000778D5"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 nazýváme</w:t>
      </w:r>
      <w:r w:rsidRPr="00955486">
        <w:rPr>
          <w:rFonts w:ascii="Times New Roman" w:hAnsi="Times New Roman" w:cs="Times New Roman"/>
          <w:b/>
          <w:sz w:val="24"/>
          <w:szCs w:val="24"/>
        </w:rPr>
        <w:t xml:space="preserve"> uspořádání</w:t>
      </w:r>
      <w:r w:rsidRPr="00955486">
        <w:rPr>
          <w:rFonts w:ascii="Times New Roman" w:hAnsi="Times New Roman" w:cs="Times New Roman"/>
          <w:sz w:val="24"/>
          <w:szCs w:val="24"/>
        </w:rPr>
        <w:t xml:space="preserve"> v </w:t>
      </w:r>
      <w:r w:rsidR="000778D5"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, právě když U je </w:t>
      </w:r>
      <w:r w:rsidRPr="000778D5">
        <w:rPr>
          <w:rFonts w:ascii="Times New Roman" w:hAnsi="Times New Roman" w:cs="Times New Roman"/>
          <w:b/>
          <w:bCs/>
          <w:sz w:val="24"/>
          <w:szCs w:val="24"/>
        </w:rPr>
        <w:t>antisymetrická a tranzitivní.</w:t>
      </w:r>
    </w:p>
    <w:p w14:paraId="1756DF7A" w14:textId="603CAA04" w:rsidR="000778D5" w:rsidRDefault="00955486" w:rsidP="00955486">
      <w:pPr>
        <w:rPr>
          <w:rFonts w:ascii="Times New Roman" w:hAnsi="Times New Roman" w:cs="Times New Roman"/>
          <w:b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Binární relaci U v množině </w:t>
      </w:r>
      <w:r w:rsidR="000778D5">
        <w:rPr>
          <w:rFonts w:ascii="Times New Roman" w:hAnsi="Times New Roman" w:cs="Times New Roman"/>
          <w:sz w:val="24"/>
          <w:szCs w:val="24"/>
        </w:rPr>
        <w:t>A</w:t>
      </w:r>
      <w:r w:rsidRPr="00955486">
        <w:rPr>
          <w:rFonts w:ascii="Times New Roman" w:hAnsi="Times New Roman" w:cs="Times New Roman"/>
          <w:sz w:val="24"/>
          <w:szCs w:val="24"/>
        </w:rPr>
        <w:t xml:space="preserve"> nazýváme</w:t>
      </w:r>
      <w:r w:rsidRPr="00955486">
        <w:rPr>
          <w:rFonts w:ascii="Times New Roman" w:hAnsi="Times New Roman" w:cs="Times New Roman"/>
          <w:b/>
          <w:sz w:val="24"/>
          <w:szCs w:val="24"/>
        </w:rPr>
        <w:t xml:space="preserve"> uspořádání</w:t>
      </w:r>
    </w:p>
    <w:p w14:paraId="0A06E867" w14:textId="311D5A4E" w:rsidR="000778D5" w:rsidRDefault="00955486" w:rsidP="000778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78D5">
        <w:rPr>
          <w:rFonts w:ascii="Times New Roman" w:hAnsi="Times New Roman" w:cs="Times New Roman"/>
          <w:b/>
          <w:sz w:val="24"/>
          <w:szCs w:val="24"/>
        </w:rPr>
        <w:t>ostré</w:t>
      </w:r>
      <w:r w:rsidR="00077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8D5">
        <w:rPr>
          <w:rFonts w:ascii="Times New Roman" w:hAnsi="Times New Roman" w:cs="Times New Roman"/>
          <w:sz w:val="24"/>
          <w:szCs w:val="24"/>
        </w:rPr>
        <w:t xml:space="preserve">právě </w:t>
      </w:r>
      <w:r w:rsidR="000778D5">
        <w:rPr>
          <w:rFonts w:ascii="Times New Roman" w:hAnsi="Times New Roman" w:cs="Times New Roman"/>
          <w:sz w:val="24"/>
          <w:szCs w:val="24"/>
        </w:rPr>
        <w:t xml:space="preserve">tehdy, </w:t>
      </w:r>
      <w:r w:rsidRPr="000778D5">
        <w:rPr>
          <w:rFonts w:ascii="Times New Roman" w:hAnsi="Times New Roman" w:cs="Times New Roman"/>
          <w:sz w:val="24"/>
          <w:szCs w:val="24"/>
        </w:rPr>
        <w:t xml:space="preserve">když U je </w:t>
      </w:r>
      <w:r w:rsidRPr="000778D5">
        <w:rPr>
          <w:rFonts w:ascii="Times New Roman" w:hAnsi="Times New Roman" w:cs="Times New Roman"/>
          <w:b/>
          <w:bCs/>
          <w:sz w:val="24"/>
          <w:szCs w:val="24"/>
        </w:rPr>
        <w:t>antisymetrická, tranzitivní a antireflexivní</w:t>
      </w:r>
      <w:r w:rsidRPr="000778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62AEE7" w14:textId="6E7744B7" w:rsidR="00955486" w:rsidRDefault="000778D5" w:rsidP="000778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78D5">
        <w:rPr>
          <w:rFonts w:ascii="Times New Roman" w:hAnsi="Times New Roman" w:cs="Times New Roman"/>
          <w:b/>
          <w:sz w:val="24"/>
          <w:szCs w:val="24"/>
        </w:rPr>
        <w:t>neostré</w:t>
      </w:r>
      <w:r w:rsidRPr="000778D5">
        <w:rPr>
          <w:rFonts w:ascii="Times New Roman" w:hAnsi="Times New Roman" w:cs="Times New Roman"/>
          <w:sz w:val="24"/>
          <w:szCs w:val="24"/>
        </w:rPr>
        <w:t xml:space="preserve"> právě </w:t>
      </w:r>
      <w:r>
        <w:rPr>
          <w:rFonts w:ascii="Times New Roman" w:hAnsi="Times New Roman" w:cs="Times New Roman"/>
          <w:sz w:val="24"/>
          <w:szCs w:val="24"/>
        </w:rPr>
        <w:t xml:space="preserve">tehdy, </w:t>
      </w:r>
      <w:r w:rsidRPr="000778D5">
        <w:rPr>
          <w:rFonts w:ascii="Times New Roman" w:hAnsi="Times New Roman" w:cs="Times New Roman"/>
          <w:sz w:val="24"/>
          <w:szCs w:val="24"/>
        </w:rPr>
        <w:t>když U je</w:t>
      </w:r>
      <w:r w:rsidR="00955486" w:rsidRPr="000778D5">
        <w:rPr>
          <w:rFonts w:ascii="Times New Roman" w:hAnsi="Times New Roman" w:cs="Times New Roman"/>
          <w:sz w:val="24"/>
          <w:szCs w:val="24"/>
        </w:rPr>
        <w:t xml:space="preserve"> </w:t>
      </w:r>
      <w:r w:rsidR="00955486" w:rsidRPr="000778D5">
        <w:rPr>
          <w:rFonts w:ascii="Times New Roman" w:hAnsi="Times New Roman" w:cs="Times New Roman"/>
          <w:b/>
          <w:bCs/>
          <w:sz w:val="24"/>
          <w:szCs w:val="24"/>
        </w:rPr>
        <w:t>antisymetrická, tranzitivní a reflexivní</w:t>
      </w:r>
      <w:r w:rsidR="00955486" w:rsidRPr="000778D5">
        <w:rPr>
          <w:rFonts w:ascii="Times New Roman" w:hAnsi="Times New Roman" w:cs="Times New Roman"/>
          <w:sz w:val="24"/>
          <w:szCs w:val="24"/>
        </w:rPr>
        <w:t>.</w:t>
      </w:r>
    </w:p>
    <w:p w14:paraId="05F95BFE" w14:textId="4FB69FBB" w:rsidR="000778D5" w:rsidRPr="000778D5" w:rsidRDefault="000778D5" w:rsidP="000778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778D5">
        <w:rPr>
          <w:rFonts w:ascii="Times New Roman" w:hAnsi="Times New Roman" w:cs="Times New Roman"/>
          <w:b/>
          <w:sz w:val="24"/>
          <w:szCs w:val="24"/>
        </w:rPr>
        <w:t>lineární</w:t>
      </w:r>
      <w:r w:rsidRPr="000778D5">
        <w:rPr>
          <w:rFonts w:ascii="Times New Roman" w:hAnsi="Times New Roman" w:cs="Times New Roman"/>
          <w:sz w:val="24"/>
          <w:szCs w:val="24"/>
        </w:rPr>
        <w:t xml:space="preserve"> právě</w:t>
      </w:r>
      <w:r>
        <w:rPr>
          <w:rFonts w:ascii="Times New Roman" w:hAnsi="Times New Roman" w:cs="Times New Roman"/>
          <w:sz w:val="24"/>
          <w:szCs w:val="24"/>
        </w:rPr>
        <w:t xml:space="preserve"> tehdy,</w:t>
      </w:r>
      <w:r w:rsidRPr="000778D5">
        <w:rPr>
          <w:rFonts w:ascii="Times New Roman" w:hAnsi="Times New Roman" w:cs="Times New Roman"/>
          <w:sz w:val="24"/>
          <w:szCs w:val="24"/>
        </w:rPr>
        <w:t xml:space="preserve"> když U je </w:t>
      </w:r>
      <w:r w:rsidRPr="000778D5">
        <w:rPr>
          <w:rFonts w:ascii="Times New Roman" w:hAnsi="Times New Roman" w:cs="Times New Roman"/>
          <w:b/>
          <w:bCs/>
          <w:sz w:val="24"/>
          <w:szCs w:val="24"/>
        </w:rPr>
        <w:t>antisymetrická, tranzitivní a souvislá.</w:t>
      </w:r>
    </w:p>
    <w:p w14:paraId="3051F7B2" w14:textId="77777777" w:rsidR="00955486" w:rsidRPr="000778D5" w:rsidRDefault="00955486" w:rsidP="000778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39829FA" w14:textId="77777777" w:rsidR="00955486" w:rsidRPr="000778D5" w:rsidRDefault="00955486" w:rsidP="009554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Binární relaci R v množině M nazýváme </w:t>
      </w:r>
      <w:r w:rsidRPr="00955486">
        <w:rPr>
          <w:rFonts w:ascii="Times New Roman" w:hAnsi="Times New Roman" w:cs="Times New Roman"/>
          <w:b/>
          <w:sz w:val="24"/>
          <w:szCs w:val="24"/>
        </w:rPr>
        <w:t xml:space="preserve">relací ekvivalence </w:t>
      </w:r>
      <w:r w:rsidRPr="00955486">
        <w:rPr>
          <w:rFonts w:ascii="Times New Roman" w:hAnsi="Times New Roman" w:cs="Times New Roman"/>
          <w:sz w:val="24"/>
          <w:szCs w:val="24"/>
        </w:rPr>
        <w:t>na M</w:t>
      </w:r>
      <w:r w:rsidRPr="009554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5486">
        <w:rPr>
          <w:rFonts w:ascii="Times New Roman" w:hAnsi="Times New Roman" w:cs="Times New Roman"/>
          <w:sz w:val="24"/>
          <w:szCs w:val="24"/>
        </w:rPr>
        <w:t xml:space="preserve">právě když je </w:t>
      </w:r>
      <w:r w:rsidRPr="000778D5">
        <w:rPr>
          <w:rFonts w:ascii="Times New Roman" w:hAnsi="Times New Roman" w:cs="Times New Roman"/>
          <w:b/>
          <w:bCs/>
          <w:sz w:val="24"/>
          <w:szCs w:val="24"/>
        </w:rPr>
        <w:t>reflexivní, symetrická a tranzitivní.</w:t>
      </w:r>
    </w:p>
    <w:p w14:paraId="0F8F2C26" w14:textId="77777777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Každá relace ekvivalence na množině M vytváří </w:t>
      </w:r>
      <w:r w:rsidRPr="00955486">
        <w:rPr>
          <w:rFonts w:ascii="Times New Roman" w:hAnsi="Times New Roman" w:cs="Times New Roman"/>
          <w:b/>
          <w:sz w:val="24"/>
          <w:szCs w:val="24"/>
        </w:rPr>
        <w:t>rozklad</w:t>
      </w:r>
      <w:r w:rsidRPr="00955486">
        <w:rPr>
          <w:rFonts w:ascii="Times New Roman" w:hAnsi="Times New Roman" w:cs="Times New Roman"/>
          <w:sz w:val="24"/>
          <w:szCs w:val="24"/>
        </w:rPr>
        <w:t xml:space="preserve"> této množiny, což je systém neprázdných podmnožin (tzv. tříd rozkladu) množiny M takových, že průnik každých dvou tříd je prázdná množina a sjednocení všech tříd rozkladu tvoří množinu M. </w:t>
      </w:r>
    </w:p>
    <w:p w14:paraId="029D567F" w14:textId="77777777" w:rsidR="00955486" w:rsidRPr="00955486" w:rsidRDefault="00955486" w:rsidP="00955486">
      <w:pPr>
        <w:rPr>
          <w:rFonts w:ascii="Times New Roman" w:hAnsi="Times New Roman" w:cs="Times New Roman"/>
          <w:sz w:val="24"/>
          <w:szCs w:val="24"/>
        </w:rPr>
      </w:pPr>
      <w:r w:rsidRPr="00955486">
        <w:rPr>
          <w:rFonts w:ascii="Times New Roman" w:hAnsi="Times New Roman" w:cs="Times New Roman"/>
          <w:sz w:val="24"/>
          <w:szCs w:val="24"/>
        </w:rPr>
        <w:t xml:space="preserve">Jinak lze také říci, že říci, že </w:t>
      </w:r>
      <w:r w:rsidRPr="00955486">
        <w:rPr>
          <w:rFonts w:ascii="Times New Roman" w:hAnsi="Times New Roman" w:cs="Times New Roman"/>
          <w:b/>
          <w:sz w:val="24"/>
          <w:szCs w:val="24"/>
        </w:rPr>
        <w:t>rozklad</w:t>
      </w:r>
      <w:r w:rsidRPr="00955486">
        <w:rPr>
          <w:rFonts w:ascii="Times New Roman" w:hAnsi="Times New Roman" w:cs="Times New Roman"/>
          <w:sz w:val="24"/>
          <w:szCs w:val="24"/>
        </w:rPr>
        <w:t xml:space="preserve"> množiny M je systém neprázdných podmnožin (tzv. tříd rozkladu) množiny M takových, že každý prvek množiny M patří právě do jedné z těchto tříd.</w:t>
      </w:r>
    </w:p>
    <w:p w14:paraId="2E331F83" w14:textId="561AB456" w:rsidR="00463B38" w:rsidRPr="00463B38" w:rsidRDefault="00463B38" w:rsidP="0046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Příklad 2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. V množině M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{1,2,3} je deﬁnována binární relace</w:t>
      </w:r>
    </w:p>
    <w:p w14:paraId="68418C89" w14:textId="378A4055" w:rsidR="00463B38" w:rsidRP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a) R</w:t>
      </w:r>
      <w:r w:rsidRPr="00463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{[x,y]</w:t>
      </w:r>
      <w:r w:rsidRPr="00463B38">
        <w:rPr>
          <w:rFonts w:ascii="Cambria Math" w:eastAsia="Times New Roman" w:hAnsi="Cambria Math" w:cs="Cambria Math"/>
          <w:sz w:val="24"/>
          <w:szCs w:val="24"/>
        </w:rPr>
        <w:t>∈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M ×M;x &lt; 3</w:t>
      </w:r>
      <w:r w:rsidRPr="00463B38">
        <w:rPr>
          <w:rFonts w:ascii="Cambria Math" w:eastAsia="Times New Roman" w:hAnsi="Cambria Math" w:cs="Cambria Math"/>
          <w:sz w:val="24"/>
          <w:szCs w:val="24"/>
        </w:rPr>
        <w:t>⇒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x+y = 3},</w:t>
      </w:r>
    </w:p>
    <w:p w14:paraId="1FF8CA46" w14:textId="286531FB" w:rsidR="00463B38" w:rsidRP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b) R</w:t>
      </w:r>
      <w:r w:rsidRPr="00463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{[x,y]</w:t>
      </w:r>
      <w:r w:rsidRPr="00463B38">
        <w:rPr>
          <w:rFonts w:ascii="Cambria Math" w:eastAsia="Times New Roman" w:hAnsi="Cambria Math" w:cs="Cambria Math"/>
          <w:sz w:val="24"/>
          <w:szCs w:val="24"/>
        </w:rPr>
        <w:t>∈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M ×M;x = y </w:t>
      </w:r>
      <w:r w:rsidRPr="00463B38">
        <w:rPr>
          <w:rFonts w:ascii="Cambria Math" w:eastAsia="Times New Roman" w:hAnsi="Cambria Math" w:cs="Cambria Math"/>
          <w:sz w:val="24"/>
          <w:szCs w:val="24"/>
        </w:rPr>
        <w:t>⇒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x = y},</w:t>
      </w:r>
    </w:p>
    <w:p w14:paraId="65DAAA69" w14:textId="724C32C7" w:rsidR="00463B38" w:rsidRP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c) R</w:t>
      </w:r>
      <w:r w:rsidRPr="00463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{[x,y]</w:t>
      </w:r>
      <w:r w:rsidRPr="00463B38">
        <w:rPr>
          <w:rFonts w:ascii="Cambria Math" w:eastAsia="Times New Roman" w:hAnsi="Cambria Math" w:cs="Cambria Math"/>
          <w:sz w:val="24"/>
          <w:szCs w:val="24"/>
        </w:rPr>
        <w:t>∈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M ×M;x = y </w:t>
      </w:r>
      <w:r w:rsidRPr="00463B38">
        <w:rPr>
          <w:rFonts w:ascii="Cambria Math" w:eastAsia="Times New Roman" w:hAnsi="Cambria Math" w:cs="Cambria Math"/>
          <w:sz w:val="24"/>
          <w:szCs w:val="24"/>
        </w:rPr>
        <w:t>⇒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x+y = 3},</w:t>
      </w:r>
    </w:p>
    <w:p w14:paraId="73DB0E13" w14:textId="1DB1F2B0" w:rsidR="00463B38" w:rsidRP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d) R</w:t>
      </w:r>
      <w:r w:rsidRPr="00463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{[x,y]</w:t>
      </w:r>
      <w:r w:rsidRPr="00463B38">
        <w:rPr>
          <w:rFonts w:ascii="Cambria Math" w:eastAsia="Times New Roman" w:hAnsi="Cambria Math" w:cs="Cambria Math"/>
          <w:sz w:val="24"/>
          <w:szCs w:val="24"/>
        </w:rPr>
        <w:t>∈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M ×M;x &lt; y </w:t>
      </w:r>
      <w:r w:rsidRPr="00463B38">
        <w:rPr>
          <w:rFonts w:ascii="Cambria Math" w:eastAsia="Times New Roman" w:hAnsi="Cambria Math" w:cs="Cambria Math"/>
          <w:sz w:val="24"/>
          <w:szCs w:val="24"/>
        </w:rPr>
        <w:t>⇔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x = y},</w:t>
      </w:r>
    </w:p>
    <w:p w14:paraId="6A3A8920" w14:textId="05088B98" w:rsidR="00463B38" w:rsidRP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e) R</w:t>
      </w:r>
      <w:r w:rsidRPr="00463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{[x,y]</w:t>
      </w:r>
      <w:r w:rsidRPr="00463B38">
        <w:rPr>
          <w:rFonts w:ascii="Cambria Math" w:eastAsia="Times New Roman" w:hAnsi="Cambria Math" w:cs="Cambria Math"/>
          <w:sz w:val="24"/>
          <w:szCs w:val="24"/>
        </w:rPr>
        <w:t>∈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M ×M;x = 2 </w:t>
      </w:r>
      <w:r w:rsidRPr="00463B38">
        <w:rPr>
          <w:rFonts w:ascii="Cambria Math" w:eastAsia="Times New Roman" w:hAnsi="Cambria Math" w:cs="Cambria Math"/>
          <w:sz w:val="24"/>
          <w:szCs w:val="24"/>
        </w:rPr>
        <w:t>∨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y &gt; x+2},</w:t>
      </w:r>
    </w:p>
    <w:p w14:paraId="6875E27E" w14:textId="34A89A3F" w:rsidR="00463B38" w:rsidRP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f) R</w:t>
      </w:r>
      <w:r w:rsidRPr="00463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6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{[x,y]</w:t>
      </w:r>
      <w:r w:rsidRPr="00463B38">
        <w:rPr>
          <w:rFonts w:ascii="Cambria Math" w:eastAsia="Times New Roman" w:hAnsi="Cambria Math" w:cs="Cambria Math"/>
          <w:sz w:val="24"/>
          <w:szCs w:val="24"/>
        </w:rPr>
        <w:t>∈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M ×M;x &lt; y </w:t>
      </w:r>
      <w:r w:rsidRPr="00463B38">
        <w:rPr>
          <w:rFonts w:ascii="Cambria Math" w:eastAsia="Times New Roman" w:hAnsi="Cambria Math" w:cs="Cambria Math"/>
          <w:sz w:val="24"/>
          <w:szCs w:val="24"/>
        </w:rPr>
        <w:t>∧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 xml:space="preserve"> x|y}.</w:t>
      </w:r>
    </w:p>
    <w:p w14:paraId="30E9A744" w14:textId="77777777" w:rsidR="00463B38" w:rsidRDefault="00463B38" w:rsidP="00463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ED8D6" w14:textId="49B6870E" w:rsidR="00463B38" w:rsidRPr="00463B38" w:rsidRDefault="00463B38" w:rsidP="0046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Zapište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tyto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relace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výčtem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prvků,</w:t>
      </w:r>
      <w:r w:rsidR="00561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určete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jejich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kartézské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uzlové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B38">
        <w:rPr>
          <w:rFonts w:ascii="Times New Roman" w:eastAsia="Times New Roman" w:hAnsi="Times New Roman" w:cs="Times New Roman"/>
          <w:sz w:val="24"/>
          <w:szCs w:val="24"/>
        </w:rPr>
        <w:t>grafy,</w:t>
      </w:r>
    </w:p>
    <w:p w14:paraId="33D2A8CB" w14:textId="598533F6" w:rsidR="00955486" w:rsidRDefault="00463B38" w:rsidP="0046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38">
        <w:rPr>
          <w:rFonts w:ascii="Times New Roman" w:eastAsia="Times New Roman" w:hAnsi="Times New Roman" w:cs="Times New Roman"/>
          <w:sz w:val="24"/>
          <w:szCs w:val="24"/>
        </w:rPr>
        <w:t>určete jejich vlastnosti.</w:t>
      </w:r>
    </w:p>
    <w:p w14:paraId="662753B5" w14:textId="1EEDFF83" w:rsidR="00463B38" w:rsidRDefault="00463B38" w:rsidP="0046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18BBE" w14:textId="77777777" w:rsidR="000227C6" w:rsidRDefault="000227C6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58B437" w14:textId="59C3E914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6676">
        <w:rPr>
          <w:rFonts w:ascii="Times New Roman" w:eastAsia="Times New Roman" w:hAnsi="Times New Roman" w:cs="Times New Roman"/>
          <w:b/>
          <w:sz w:val="32"/>
          <w:szCs w:val="32"/>
        </w:rPr>
        <w:t>Zobrazení z množiny do množiny, typy zobrazení</w:t>
      </w:r>
    </w:p>
    <w:p w14:paraId="32067142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14:paraId="3C33C233" w14:textId="6A0CFCA9" w:rsidR="00853AE5" w:rsidRPr="00561AB5" w:rsidRDefault="00853AE5" w:rsidP="00561AB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Nechť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 je relace z množiny A do množiny B splňující vlastnosti: Ke každému prvku </w:t>
      </w:r>
      <w:r w:rsidRPr="00561AB5">
        <w:rPr>
          <w:rFonts w:ascii="Times New Roman" w:eastAsia="Times New Roman" w:hAnsi="Times New Roman" w:cs="Times New Roman"/>
          <w:sz w:val="24"/>
        </w:rPr>
        <w:t>a</w:t>
      </w:r>
      <w:r w:rsidRPr="00561AB5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05E7C3AC">
          <v:rect id="_x0000_i1071" style="width:9.75pt;height:9.75pt" o:ole="" o:preferrelative="t" stroked="f">
            <v:imagedata r:id="rId7" o:title=""/>
          </v:rect>
          <o:OLEObject Type="Embed" ProgID="Equation.3" ShapeID="_x0000_i1071" DrawAspect="Content" ObjectID="_1755460994" r:id="rId65"/>
        </w:object>
      </w:r>
      <w:r>
        <w:t xml:space="preserve"> </w:t>
      </w:r>
      <w:r w:rsidRPr="00561AB5">
        <w:rPr>
          <w:rFonts w:ascii="Times New Roman" w:eastAsia="Times New Roman" w:hAnsi="Times New Roman" w:cs="Times New Roman"/>
          <w:sz w:val="24"/>
        </w:rPr>
        <w:t>A existuje nejvýše jeden prvek b</w:t>
      </w:r>
      <w:r w:rsidRPr="00561AB5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274A5CCD">
          <v:rect id="_x0000_i1072" style="width:9.75pt;height:9.75pt" o:ole="" o:preferrelative="t" stroked="f">
            <v:imagedata r:id="rId7" o:title=""/>
          </v:rect>
          <o:OLEObject Type="Embed" ProgID="Equation.3" ShapeID="_x0000_i1072" DrawAspect="Content" ObjectID="_1755460995" r:id="rId66"/>
        </w:object>
      </w:r>
      <w:r>
        <w:t xml:space="preserve"> </w:t>
      </w:r>
      <w:r w:rsidRPr="00561AB5">
        <w:rPr>
          <w:rFonts w:ascii="Times New Roman" w:eastAsia="Times New Roman" w:hAnsi="Times New Roman" w:cs="Times New Roman"/>
          <w:sz w:val="24"/>
        </w:rPr>
        <w:t xml:space="preserve">B takový, že </w:t>
      </w:r>
      <w:r w:rsidRPr="00561A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[a,b] </w:t>
      </w:r>
      <w:r w:rsidRPr="004733CC">
        <w:rPr>
          <w:rFonts w:eastAsia="Times New Roman"/>
          <w:lang w:val="en-US"/>
        </w:rPr>
        <w:object w:dxaOrig="201" w:dyaOrig="201" w14:anchorId="6AD6EA9A">
          <v:rect id="_x0000_i1073" style="width:9.75pt;height:9.75pt" o:ole="" o:preferrelative="t" stroked="f">
            <v:imagedata r:id="rId7" o:title=""/>
          </v:rect>
          <o:OLEObject Type="Embed" ProgID="Equation.3" ShapeID="_x0000_i1073" DrawAspect="Content" ObjectID="_1755460996" r:id="rId67"/>
        </w:object>
      </w:r>
      <w:r w:rsidRPr="00561A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R. 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Tato relace se nazývá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 xml:space="preserve">zobrazení z množiny A do množiny B. 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>Značíme R: A → B.</w:t>
      </w:r>
    </w:p>
    <w:p w14:paraId="28ADF479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88868C" w14:textId="70F718F8" w:rsidR="00853AE5" w:rsidRPr="000137C7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Nechť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</w:rPr>
        <w:t>zobrazení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9E725C" w14:textId="77777777" w:rsidR="00853AE5" w:rsidRPr="0015264D" w:rsidRDefault="00853AE5" w:rsidP="00853AE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Jestliže 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a,b] </w:t>
      </w:r>
      <w:r w:rsidRPr="00FE7B99">
        <w:rPr>
          <w:rFonts w:eastAsia="Times New Roman"/>
        </w:rPr>
        <w:object w:dxaOrig="201" w:dyaOrig="201" w14:anchorId="51F316BF">
          <v:rect id="_x0000_i1074" style="width:9.75pt;height:9.75pt" o:ole="" o:preferrelative="t" stroked="f">
            <v:imagedata r:id="rId7" o:title=""/>
          </v:rect>
          <o:OLEObject Type="Embed" ProgID="Equation.3" ShapeID="_x0000_i1074" DrawAspect="Content" ObjectID="_1755460997" r:id="rId68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, pak prvek </w:t>
      </w:r>
      <w:r w:rsidRPr="00FE7B99">
        <w:rPr>
          <w:rFonts w:ascii="Times New Roman" w:eastAsia="Times New Roman" w:hAnsi="Times New Roman" w:cs="Times New Roman"/>
          <w:sz w:val="24"/>
        </w:rPr>
        <w:t>a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75BC8084">
          <v:rect id="_x0000_i1075" style="width:9.75pt;height:9.75pt" o:ole="" o:preferrelative="t" stroked="f">
            <v:imagedata r:id="rId7" o:title=""/>
          </v:rect>
          <o:OLEObject Type="Embed" ProgID="Equation.3" ShapeID="_x0000_i1075" DrawAspect="Content" ObjectID="_1755460998" r:id="rId69"/>
        </w:object>
      </w:r>
      <w: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nazýváme </w:t>
      </w:r>
      <w:r w:rsidRPr="0015264D">
        <w:rPr>
          <w:rFonts w:ascii="Times New Roman" w:eastAsia="Times New Roman" w:hAnsi="Times New Roman" w:cs="Times New Roman"/>
          <w:b/>
          <w:sz w:val="24"/>
        </w:rPr>
        <w:t xml:space="preserve">vzorem </w:t>
      </w:r>
      <w:r>
        <w:rPr>
          <w:rFonts w:ascii="Times New Roman" w:eastAsia="Times New Roman" w:hAnsi="Times New Roman" w:cs="Times New Roman"/>
          <w:sz w:val="24"/>
        </w:rPr>
        <w:t xml:space="preserve">prvku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b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5B9B2DB4">
          <v:rect id="_x0000_i1076" style="width:9.75pt;height:9.75pt" o:ole="" o:preferrelative="t" stroked="f">
            <v:imagedata r:id="rId7" o:title=""/>
          </v:rect>
          <o:OLEObject Type="Embed" ProgID="Equation.3" ShapeID="_x0000_i1076" DrawAspect="Content" ObjectID="_1755460999" r:id="rId70"/>
        </w:object>
      </w:r>
      <w: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v zobrazení </w:t>
      </w:r>
      <w:r w:rsidRPr="000137C7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; prvek </w:t>
      </w:r>
      <w:r w:rsidRPr="00FE7B99">
        <w:rPr>
          <w:rFonts w:ascii="Times New Roman" w:eastAsia="Times New Roman" w:hAnsi="Times New Roman" w:cs="Times New Roman"/>
          <w:sz w:val="24"/>
        </w:rPr>
        <w:t>b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6B354601">
          <v:rect id="_x0000_i1077" style="width:9.75pt;height:9.75pt" o:ole="" o:preferrelative="t" stroked="f">
            <v:imagedata r:id="rId7" o:title=""/>
          </v:rect>
          <o:OLEObject Type="Embed" ProgID="Equation.3" ShapeID="_x0000_i1077" DrawAspect="Content" ObjectID="_1755461000" r:id="rId71"/>
        </w:object>
      </w:r>
      <w: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nazýváme </w:t>
      </w:r>
      <w:r w:rsidRPr="0015264D">
        <w:rPr>
          <w:rFonts w:ascii="Times New Roman" w:eastAsia="Times New Roman" w:hAnsi="Times New Roman" w:cs="Times New Roman"/>
          <w:b/>
          <w:sz w:val="24"/>
        </w:rPr>
        <w:t>obrazem</w:t>
      </w:r>
      <w:r>
        <w:rPr>
          <w:rFonts w:ascii="Times New Roman" w:eastAsia="Times New Roman" w:hAnsi="Times New Roman" w:cs="Times New Roman"/>
          <w:sz w:val="24"/>
        </w:rPr>
        <w:t xml:space="preserve"> prvku </w:t>
      </w:r>
      <w:r w:rsidRPr="00FE7B99">
        <w:rPr>
          <w:rFonts w:ascii="Times New Roman" w:eastAsia="Times New Roman" w:hAnsi="Times New Roman" w:cs="Times New Roman"/>
          <w:sz w:val="24"/>
        </w:rPr>
        <w:t>a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75CB789D">
          <v:rect id="_x0000_i1078" style="width:9.75pt;height:9.75pt" o:ole="" o:preferrelative="t" stroked="f">
            <v:imagedata r:id="rId7" o:title=""/>
          </v:rect>
          <o:OLEObject Type="Embed" ProgID="Equation.3" ShapeID="_x0000_i1078" DrawAspect="Content" ObjectID="_1755461001" r:id="rId72"/>
        </w:object>
      </w:r>
      <w: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v zobrazení </w:t>
      </w:r>
      <w:r w:rsidRPr="000137C7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D963AE4" w14:textId="77777777" w:rsidR="00853AE5" w:rsidRDefault="00853AE5" w:rsidP="00853AE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264D">
        <w:rPr>
          <w:rFonts w:ascii="Times New Roman" w:eastAsia="Times New Roman" w:hAnsi="Times New Roman" w:cs="Times New Roman"/>
          <w:sz w:val="24"/>
        </w:rPr>
        <w:t>Mno</w:t>
      </w:r>
      <w:r>
        <w:rPr>
          <w:rFonts w:ascii="Times New Roman" w:eastAsia="Times New Roman" w:hAnsi="Times New Roman" w:cs="Times New Roman"/>
          <w:sz w:val="24"/>
        </w:rPr>
        <w:t>žina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) = {a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19DF20BD">
          <v:rect id="_x0000_i1079" style="width:9.75pt;height:9.75pt" o:ole="" o:preferrelative="t" stroked="f">
            <v:imagedata r:id="rId7" o:title=""/>
          </v:rect>
          <o:OLEObject Type="Embed" ProgID="Equation.3" ShapeID="_x0000_i1079" DrawAspect="Content" ObjectID="_1755461002" r:id="rId73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A: existuje b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1FF7B653">
          <v:rect id="_x0000_i1080" style="width:9.75pt;height:9.75pt" o:ole="" o:preferrelative="t" stroked="f">
            <v:imagedata r:id="rId7" o:title=""/>
          </v:rect>
          <o:OLEObject Type="Embed" ProgID="Equation.3" ShapeID="_x0000_i1080" DrawAspect="Content" ObjectID="_1755461003" r:id="rId74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takové, že 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[a,b] </w:t>
      </w:r>
      <w:r w:rsidRPr="004733CC">
        <w:rPr>
          <w:rFonts w:eastAsia="Times New Roman"/>
          <w:lang w:val="en-US"/>
        </w:rPr>
        <w:object w:dxaOrig="201" w:dyaOrig="201" w14:anchorId="7D1A4273">
          <v:rect id="_x0000_i1081" style="width:9.75pt;height:9.75pt" o:ole="" o:preferrelative="t" stroked="f">
            <v:imagedata r:id="rId7" o:title=""/>
          </v:rect>
          <o:OLEObject Type="Embed" ProgID="Equation.3" ShapeID="_x0000_i1081" DrawAspect="Content" ObjectID="_1755461004" r:id="rId75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} se nazývá </w:t>
      </w:r>
      <w:r w:rsidRPr="00773726">
        <w:rPr>
          <w:rFonts w:ascii="Times New Roman" w:eastAsia="Times New Roman" w:hAnsi="Times New Roman" w:cs="Times New Roman"/>
          <w:b/>
          <w:sz w:val="24"/>
        </w:rPr>
        <w:t xml:space="preserve">definiční obor </w:t>
      </w:r>
      <w:r>
        <w:rPr>
          <w:rFonts w:ascii="Times New Roman" w:eastAsia="Times New Roman" w:hAnsi="Times New Roman" w:cs="Times New Roman"/>
          <w:sz w:val="24"/>
        </w:rPr>
        <w:t xml:space="preserve">zobrazení </w:t>
      </w:r>
      <w:r w:rsidRPr="00773726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. Platí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73742DBC">
          <v:shape id="_x0000_i1082" type="#_x0000_t75" style="width:12pt;height:10.5pt" o:ole="">
            <v:imagedata r:id="rId76" o:title=""/>
          </v:shape>
          <o:OLEObject Type="Embed" ProgID="Equation.3" ShapeID="_x0000_i1082" DrawAspect="Content" ObjectID="_1755461005" r:id="rId77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A.</w:t>
      </w:r>
    </w:p>
    <w:p w14:paraId="075E2642" w14:textId="77777777" w:rsidR="00853AE5" w:rsidRDefault="00853AE5" w:rsidP="00853AE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264D">
        <w:rPr>
          <w:rFonts w:ascii="Times New Roman" w:eastAsia="Times New Roman" w:hAnsi="Times New Roman" w:cs="Times New Roman"/>
          <w:sz w:val="24"/>
        </w:rPr>
        <w:t>Mno</w:t>
      </w:r>
      <w:r>
        <w:rPr>
          <w:rFonts w:ascii="Times New Roman" w:eastAsia="Times New Roman" w:hAnsi="Times New Roman" w:cs="Times New Roman"/>
          <w:sz w:val="24"/>
        </w:rPr>
        <w:t>žina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) = {b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4B0B7E28">
          <v:rect id="_x0000_i1083" style="width:9.75pt;height:9.75pt" o:ole="" o:preferrelative="t" stroked="f">
            <v:imagedata r:id="rId7" o:title=""/>
          </v:rect>
          <o:OLEObject Type="Embed" ProgID="Equation.3" ShapeID="_x0000_i1083" DrawAspect="Content" ObjectID="_1755461006" r:id="rId78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B: existuje 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12F39DEC">
          <v:rect id="_x0000_i1084" style="width:9.75pt;height:9.75pt" o:ole="" o:preferrelative="t" stroked="f">
            <v:imagedata r:id="rId7" o:title=""/>
          </v:rect>
          <o:OLEObject Type="Embed" ProgID="Equation.3" ShapeID="_x0000_i1084" DrawAspect="Content" ObjectID="_1755461007" r:id="rId79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takové, že 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[a,b] </w:t>
      </w:r>
      <w:r w:rsidRPr="004733CC">
        <w:rPr>
          <w:rFonts w:eastAsia="Times New Roman"/>
          <w:lang w:val="en-US"/>
        </w:rPr>
        <w:object w:dxaOrig="201" w:dyaOrig="201" w14:anchorId="26FE34F6">
          <v:rect id="_x0000_i1085" style="width:9.75pt;height:9.75pt" o:ole="" o:preferrelative="t" stroked="f">
            <v:imagedata r:id="rId7" o:title=""/>
          </v:rect>
          <o:OLEObject Type="Embed" ProgID="Equation.3" ShapeID="_x0000_i1085" DrawAspect="Content" ObjectID="_1755461008" r:id="rId80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} se nazývá </w:t>
      </w:r>
      <w:r w:rsidRPr="00773726">
        <w:rPr>
          <w:rFonts w:ascii="Times New Roman" w:eastAsia="Times New Roman" w:hAnsi="Times New Roman" w:cs="Times New Roman"/>
          <w:b/>
          <w:sz w:val="24"/>
        </w:rPr>
        <w:t>obor</w:t>
      </w:r>
      <w:r>
        <w:rPr>
          <w:rFonts w:ascii="Times New Roman" w:eastAsia="Times New Roman" w:hAnsi="Times New Roman" w:cs="Times New Roman"/>
          <w:b/>
          <w:sz w:val="24"/>
        </w:rPr>
        <w:t xml:space="preserve"> hodnot</w:t>
      </w:r>
      <w:r w:rsidRPr="0077372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zobrazení </w:t>
      </w:r>
      <w:r w:rsidRPr="00773726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.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01428D20">
          <v:shape id="_x0000_i1086" type="#_x0000_t75" style="width:12pt;height:10.5pt" o:ole="">
            <v:imagedata r:id="rId76" o:title=""/>
          </v:shape>
          <o:OLEObject Type="Embed" ProgID="Equation.3" ShapeID="_x0000_i1086" DrawAspect="Content" ObjectID="_1755461009" r:id="rId81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B.</w:t>
      </w:r>
    </w:p>
    <w:p w14:paraId="41EE54F8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3E8143" w14:textId="13C3D06B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561AB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{x, y, z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{a, b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 Rozhodněte, zda dané relace z množiny A do množiny B jsou zobrazení z A do B, případně určete definiční obor a obor hodnot zobrazení.</w:t>
      </w:r>
    </w:p>
    <w:p w14:paraId="4BF1D901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{[x,a], [y,b], [z,a], [z,b]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81EEA56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AFC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{[x,a], [z,b]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5109917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c)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{[x,a], [y,a], [z,a]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CDFBDF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45EDF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F86815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Rozlišujeme následující </w:t>
      </w:r>
      <w:r w:rsidRPr="007C3AFC">
        <w:rPr>
          <w:rFonts w:ascii="Times New Roman" w:eastAsia="Times New Roman" w:hAnsi="Times New Roman" w:cs="Times New Roman"/>
          <w:b/>
          <w:sz w:val="24"/>
          <w:szCs w:val="24"/>
        </w:rPr>
        <w:t>typy zobrazení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BDA3A8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C1615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I) Je – li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712CAA3D">
          <v:rect id="_x0000_i1087" style="width:11.25pt;height:9.75pt" o:ole="" o:preferrelative="t" stroked="f">
            <v:imagedata r:id="rId9" o:title=""/>
          </v:rect>
          <o:OLEObject Type="Embed" ProgID="Equation.3" ShapeID="_x0000_i1087" DrawAspect="Content" ObjectID="_1755461010" r:id="rId82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598BC70B">
          <v:shape id="_x0000_i1088" type="#_x0000_t75" style="width:12pt;height:10.5pt" o:ole="">
            <v:imagedata r:id="rId76" o:title=""/>
          </v:shape>
          <o:OLEObject Type="Embed" ProgID="Equation.3" ShapeID="_x0000_i1088" DrawAspect="Content" ObjectID="_1755461011" r:id="rId83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</w:t>
      </w:r>
      <w:r>
        <w:object w:dxaOrig="222" w:dyaOrig="201" w14:anchorId="625FD121">
          <v:rect id="_x0000_i1089" style="width:11.25pt;height:9.75pt" o:ole="" o:preferrelative="t" stroked="f">
            <v:imagedata r:id="rId9" o:title=""/>
          </v:rect>
          <o:OLEObject Type="Embed" ProgID="Equation.3" ShapeID="_x0000_i1089" DrawAspect="Content" ObjectID="_1755461012" r:id="rId84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>zobrazení množiny A do množiny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7C280A5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22006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Je – li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10E6BA8E">
          <v:shape id="_x0000_i1090" type="#_x0000_t75" style="width:12pt;height:10.5pt" o:ole="">
            <v:imagedata r:id="rId76" o:title=""/>
          </v:shape>
          <o:OLEObject Type="Embed" ProgID="Equation.3" ShapeID="_x0000_i1090" DrawAspect="Content" ObjectID="_1755461013" r:id="rId85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7E8F8BB6">
          <v:rect id="_x0000_i1091" style="width:11.25pt;height:9.75pt" o:ole="" o:preferrelative="t" stroked="f">
            <v:imagedata r:id="rId9" o:title=""/>
          </v:rect>
          <o:OLEObject Type="Embed" ProgID="Equation.3" ShapeID="_x0000_i1091" DrawAspect="Content" ObjectID="_1755461014" r:id="rId86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63EFB2CF">
          <v:rect id="_x0000_i1092" style="width:11.25pt;height:9.75pt" o:ole="" o:preferrelative="t" stroked="f">
            <v:imagedata r:id="rId9" o:title=""/>
          </v:rect>
          <o:OLEObject Type="Embed" ProgID="Equation.3" ShapeID="_x0000_i1092" DrawAspect="Content" ObjectID="_1755461015" r:id="rId87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>zobrazení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z množiny A na množinu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 xml:space="preserve">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63334D6F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422E9190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C3AFC">
        <w:rPr>
          <w:rFonts w:ascii="Times New Roman" w:eastAsia="Times New Roman" w:hAnsi="Times New Roman" w:cs="Times New Roman"/>
          <w:sz w:val="24"/>
        </w:rPr>
        <w:t xml:space="preserve">III)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– li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7DABAC67">
          <v:rect id="_x0000_i1093" style="width:11.25pt;height:9.75pt" o:ole="" o:preferrelative="t" stroked="f">
            <v:imagedata r:id="rId9" o:title=""/>
          </v:rect>
          <o:OLEObject Type="Embed" ProgID="Equation.3" ShapeID="_x0000_i1093" DrawAspect="Content" ObjectID="_1755461016" r:id="rId88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zobrazení množiny A na množinu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 xml:space="preserve">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0F930CEB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1763516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C3AFC">
        <w:rPr>
          <w:rFonts w:ascii="Times New Roman" w:eastAsia="Times New Roman" w:hAnsi="Times New Roman" w:cs="Times New Roman"/>
          <w:sz w:val="24"/>
        </w:rPr>
        <w:t>IV)</w:t>
      </w:r>
      <w:r>
        <w:rPr>
          <w:rFonts w:ascii="Times New Roman" w:eastAsia="Times New Roman" w:hAnsi="Times New Roman" w:cs="Times New Roman"/>
          <w:sz w:val="24"/>
        </w:rPr>
        <w:t xml:space="preserve"> Je – li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3E01D943">
          <v:shape id="_x0000_i1094" type="#_x0000_t75" style="width:12pt;height:10.5pt" o:ole="">
            <v:imagedata r:id="rId76" o:title=""/>
          </v:shape>
          <o:OLEObject Type="Embed" ProgID="Equation.3" ShapeID="_x0000_i1094" DrawAspect="Content" ObjectID="_1755461017" r:id="rId89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67F8C444">
          <v:rect id="_x0000_i1095" style="width:11.25pt;height:9.75pt" o:ole="" o:preferrelative="t" stroked="f">
            <v:imagedata r:id="rId9" o:title=""/>
          </v:rect>
          <o:OLEObject Type="Embed" ProgID="Equation.3" ShapeID="_x0000_i1095" DrawAspect="Content" ObjectID="_1755461018" r:id="rId90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4D8E583E">
          <v:rect id="_x0000_i1096" style="width:11.25pt;height:9.75pt" o:ole="" o:preferrelative="t" stroked="f">
            <v:imagedata r:id="rId9" o:title=""/>
          </v:rect>
          <o:OLEObject Type="Embed" ProgID="Equation.3" ShapeID="_x0000_i1096" DrawAspect="Content" ObjectID="_1755461019" r:id="rId91"/>
        </w:object>
      </w:r>
      <w:r w:rsidRPr="007C3AF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68DC1FCF">
          <v:shape id="_x0000_i1097" type="#_x0000_t75" style="width:12pt;height:10.5pt" o:ole="">
            <v:imagedata r:id="rId76" o:title=""/>
          </v:shape>
          <o:OLEObject Type="Embed" ProgID="Equation.3" ShapeID="_x0000_i1097" DrawAspect="Content" ObjectID="_1755461020" r:id="rId92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</w:t>
      </w:r>
      <w:r>
        <w:object w:dxaOrig="222" w:dyaOrig="201" w14:anchorId="5FBD2782">
          <v:rect id="_x0000_i1098" style="width:11.25pt;height:9.75pt" o:ole="" o:preferrelative="t" stroked="f">
            <v:imagedata r:id="rId9" o:title=""/>
          </v:rect>
          <o:OLEObject Type="Embed" ProgID="Equation.3" ShapeID="_x0000_i1098" DrawAspect="Content" ObjectID="_1755461021" r:id="rId93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 xml:space="preserve">zobrazení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z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>množiny A do množiny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58371245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EA012ED" w14:textId="77777777" w:rsidR="00853AE5" w:rsidRDefault="00853AE5" w:rsidP="00853AE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BA056" w14:textId="77777777" w:rsidR="00561AB5" w:rsidRDefault="00853AE5" w:rsidP="00561A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Zobrazení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 se nazývá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prosté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 právě tehdy, když relace </w:t>
      </w:r>
    </w:p>
    <w:p w14:paraId="3E02F859" w14:textId="1DBEAA65" w:rsidR="00853AE5" w:rsidRPr="00561AB5" w:rsidRDefault="00853AE5" w:rsidP="00561AB5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-1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 je zobrazení z množiny B do množiny A. </w:t>
      </w:r>
    </w:p>
    <w:p w14:paraId="12FE378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6CB92" w14:textId="7C79AF1F" w:rsidR="00853AE5" w:rsidRPr="00561AB5" w:rsidRDefault="00853AE5" w:rsidP="00561A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Prosté zobrazení množiny A na množinu B nazýváme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bijektivní zobrazení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 nebo také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vzájemně jednoznačné zobrazení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9C9107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4B674" w14:textId="1F2614A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561AB5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{1, 2, 3, 4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{a, b, c, d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 Rozhodněte, o jaký typ zobrazení se jedná a zda je toto zobrazení prosté:</w:t>
      </w:r>
    </w:p>
    <w:p w14:paraId="23882BD3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{[1,a], [2,c], [3,d]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A061385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5281A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{[1,a], [2,c], [3,d], [4,a]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627B54D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{[2,a], [1,c], [3,b], [4,d]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95504A" w14:textId="77777777" w:rsidR="00561AB5" w:rsidRDefault="00561AB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E1A44" w14:textId="77777777" w:rsidR="00853AE5" w:rsidRPr="00BA5EBD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627C9E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Ekvivalence množin, konečné a nekonečné množiny</w:t>
      </w:r>
    </w:p>
    <w:p w14:paraId="1153920B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E165EE7" w14:textId="6EFEA9A5" w:rsidR="00853AE5" w:rsidRPr="00561AB5" w:rsidRDefault="00853AE5" w:rsidP="00561A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Říkáme, že dvě množiny A, B jsou </w:t>
      </w:r>
      <w:r w:rsidRPr="00561AB5">
        <w:rPr>
          <w:rFonts w:ascii="Times New Roman" w:eastAsia="Times New Roman" w:hAnsi="Times New Roman" w:cs="Times New Roman"/>
          <w:b/>
          <w:sz w:val="24"/>
          <w:szCs w:val="24"/>
        </w:rPr>
        <w:t>ekvivalentní</w:t>
      </w:r>
      <w:r w:rsidRPr="00561AB5">
        <w:rPr>
          <w:rFonts w:ascii="Times New Roman" w:eastAsia="Times New Roman" w:hAnsi="Times New Roman" w:cs="Times New Roman"/>
          <w:sz w:val="24"/>
          <w:szCs w:val="24"/>
        </w:rPr>
        <w:t xml:space="preserve"> právě tehdy, když existuje prosté zobrazení množiny A na množinu B.  Zapisujeme A ~ B.</w:t>
      </w:r>
    </w:p>
    <w:p w14:paraId="4B439284" w14:textId="77777777" w:rsidR="00853AE5" w:rsidRPr="008670A0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A58C08B" w14:textId="7BDBC07F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Příklad </w:t>
      </w:r>
      <w:r w:rsidR="00561AB5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 = {a, b, c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{x, y, z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C = {x, y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 Rozhodněte, které dvojice zadaných množin jsou ekvivalentní.</w:t>
      </w:r>
    </w:p>
    <w:p w14:paraId="39DF9898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EDE20C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Poznámka.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Relace  ~  dvou množin definovaná v libovolném systému množin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má vlastnosti: reflexivní, symetrická, tranzitivní. Relace ~ je tedy relací ekvivalence. Relace ekvivalence dvou množin v libovolném systému množin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vytváří rozklad systému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na třídy ekvivalentních množin.</w:t>
      </w:r>
    </w:p>
    <w:p w14:paraId="2E05D69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6AF88" w14:textId="2563C7E4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561AB5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dán systém množin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  <w:szCs w:val="24"/>
        </w:rPr>
        <w:t>A, B, C, D, E, F, G, 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}, kde A = </w:t>
      </w:r>
      <w:r>
        <w:rPr>
          <w:rFonts w:ascii="Times New Roman" w:eastAsia="Times New Roman" w:hAnsi="Times New Roman" w:cs="Times New Roman"/>
          <w:sz w:val="24"/>
          <w:szCs w:val="24"/>
        </w:rPr>
        <w:t>{a, b, c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{1, 2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C = {x, y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= </w:t>
      </w:r>
      <w:r>
        <w:rPr>
          <w:rFonts w:ascii="Times New Roman" w:eastAsia="Times New Roman" w:hAnsi="Times New Roman" w:cs="Times New Roman"/>
          <w:sz w:val="24"/>
          <w:szCs w:val="24"/>
        </w:rPr>
        <w:t>{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 = </w:t>
      </w:r>
      <w:r w:rsidRPr="00C97623">
        <w:rPr>
          <w:rFonts w:ascii="Times New Roman" w:hAnsi="Times New Roman" w:cs="Times New Roman"/>
          <w:sz w:val="24"/>
          <w:szCs w:val="24"/>
        </w:rPr>
        <w:t>{∆, 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7623">
        <w:rPr>
          <w:rFonts w:ascii="Times New Roman" w:hAnsi="Times New Roman" w:cs="Times New Roman"/>
          <w:sz w:val="24"/>
          <w:szCs w:val="24"/>
        </w:rPr>
        <w:t>∆},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 = { </w:t>
      </w:r>
      <w:r w:rsidRPr="00C97623">
        <w:rPr>
          <w:rFonts w:ascii="Times New Roman" w:eastAsia="Times New Roman" w:hAnsi="Times New Roman" w:cs="Times New Roman"/>
          <w:sz w:val="44"/>
          <w:szCs w:val="44"/>
          <w:vertAlign w:val="sub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C97623">
        <w:rPr>
          <w:rFonts w:ascii="Times New Roman" w:eastAsia="Times New Roman" w:hAnsi="Times New Roman" w:cs="Times New Roman"/>
          <w:sz w:val="44"/>
          <w:szCs w:val="44"/>
          <w:vertAlign w:val="subscript"/>
        </w:rPr>
        <w:t>*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 = { □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 = </w:t>
      </w:r>
      <w:r>
        <w:rPr>
          <w:rFonts w:ascii="Times New Roman" w:eastAsia="Times New Roman" w:hAnsi="Times New Roman" w:cs="Times New Roman"/>
          <w:sz w:val="24"/>
          <w:szCs w:val="24"/>
        </w:rPr>
        <w:t>{</w:t>
      </w:r>
      <w:r w:rsidRPr="00F8162A">
        <w:rPr>
          <w:rFonts w:ascii="Segoe UI Symbol" w:eastAsia="Times New Roman" w:hAnsi="Segoe UI Symbol" w:cs="Segoe UI Symbol"/>
        </w:rPr>
        <w:t>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162A">
        <w:rPr>
          <w:rFonts w:ascii="Segoe UI Symbol" w:eastAsia="Times New Roman" w:hAnsi="Segoe UI Symbol" w:cs="Segoe UI Symbol"/>
        </w:rPr>
        <w:t>☺</w:t>
      </w:r>
      <w:r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8162A">
        <w:rPr>
          <w:rFonts w:ascii="Segoe UI Symbol" w:eastAsia="Times New Roman" w:hAnsi="Segoe UI Symbol" w:cs="Segoe UI Symbol"/>
        </w:rPr>
        <w:t>☺</w:t>
      </w:r>
      <w:r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8162A">
        <w:rPr>
          <w:rFonts w:ascii="Segoe UI Symbol" w:eastAsia="Times New Roman" w:hAnsi="Segoe UI Symbol" w:cs="Segoe UI Symbol"/>
        </w:rPr>
        <w:t>☺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Rozhodněte, které množiny ze systému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jsou ekvivalentní.</w:t>
      </w:r>
    </w:p>
    <w:p w14:paraId="6888C939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C8139" w14:textId="4DED78B1" w:rsidR="00853AE5" w:rsidRPr="00561AB5" w:rsidRDefault="00561AB5" w:rsidP="00561A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B5">
        <w:rPr>
          <w:rFonts w:ascii="Times New Roman" w:eastAsia="Times New Roman" w:hAnsi="Times New Roman" w:cs="Times New Roman"/>
          <w:sz w:val="24"/>
          <w:szCs w:val="24"/>
        </w:rPr>
        <w:t>M</w:t>
      </w:r>
      <w:r w:rsidR="00853AE5" w:rsidRPr="00561AB5">
        <w:rPr>
          <w:rFonts w:ascii="Times New Roman" w:eastAsia="Times New Roman" w:hAnsi="Times New Roman" w:cs="Times New Roman"/>
          <w:sz w:val="24"/>
          <w:szCs w:val="24"/>
        </w:rPr>
        <w:t xml:space="preserve">nožina A je </w:t>
      </w:r>
      <w:r w:rsidR="00853AE5" w:rsidRPr="00561AB5">
        <w:rPr>
          <w:rFonts w:ascii="Times New Roman" w:eastAsia="Times New Roman" w:hAnsi="Times New Roman" w:cs="Times New Roman"/>
          <w:b/>
          <w:sz w:val="24"/>
          <w:szCs w:val="24"/>
        </w:rPr>
        <w:t>konečná</w:t>
      </w:r>
      <w:r w:rsidR="00853AE5" w:rsidRPr="00561AB5">
        <w:rPr>
          <w:rFonts w:ascii="Times New Roman" w:eastAsia="Times New Roman" w:hAnsi="Times New Roman" w:cs="Times New Roman"/>
          <w:sz w:val="24"/>
          <w:szCs w:val="24"/>
        </w:rPr>
        <w:t xml:space="preserve"> právě tehdy, když žádná vlastní podmnožina množiny A není ekvivalentní s množinou A.</w:t>
      </w:r>
    </w:p>
    <w:p w14:paraId="291648A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E7D3F" w14:textId="4883EEB6" w:rsidR="00853AE5" w:rsidRPr="00561AB5" w:rsidRDefault="00561AB5" w:rsidP="00561A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Množina </w:t>
      </w:r>
      <w:r w:rsidR="00853AE5" w:rsidRPr="00561AB5">
        <w:rPr>
          <w:rFonts w:ascii="Times New Roman" w:eastAsia="Times New Roman" w:hAnsi="Times New Roman" w:cs="Times New Roman"/>
          <w:sz w:val="24"/>
          <w:szCs w:val="24"/>
        </w:rPr>
        <w:t xml:space="preserve">B je </w:t>
      </w:r>
      <w:r w:rsidR="00853AE5" w:rsidRPr="00561AB5">
        <w:rPr>
          <w:rFonts w:ascii="Times New Roman" w:eastAsia="Times New Roman" w:hAnsi="Times New Roman" w:cs="Times New Roman"/>
          <w:b/>
          <w:sz w:val="24"/>
          <w:szCs w:val="24"/>
        </w:rPr>
        <w:t>nekonečná</w:t>
      </w:r>
      <w:r w:rsidR="00853AE5" w:rsidRPr="00561AB5">
        <w:rPr>
          <w:rFonts w:ascii="Times New Roman" w:eastAsia="Times New Roman" w:hAnsi="Times New Roman" w:cs="Times New Roman"/>
          <w:sz w:val="24"/>
          <w:szCs w:val="24"/>
        </w:rPr>
        <w:t xml:space="preserve"> právě tehdy, když existuje alespoň jedna vlastní podmnožina množiny B, která je ekvivalentní s množinou B.</w:t>
      </w:r>
    </w:p>
    <w:p w14:paraId="1647AB69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87A699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Množina M je </w:t>
      </w:r>
      <w:r w:rsidRPr="0027432D">
        <w:rPr>
          <w:rFonts w:ascii="Times New Roman" w:eastAsia="Times New Roman" w:hAnsi="Times New Roman" w:cs="Times New Roman"/>
          <w:b/>
          <w:sz w:val="24"/>
          <w:szCs w:val="24"/>
        </w:rPr>
        <w:t>vlastní podmnožinou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množiny N právě tehdy, když </w:t>
      </w:r>
    </w:p>
    <w:p w14:paraId="2D0F120D" w14:textId="77777777" w:rsidR="00853AE5" w:rsidRPr="0027432D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00B32">
        <w:rPr>
          <w:position w:val="-4"/>
          <w:sz w:val="24"/>
          <w:szCs w:val="24"/>
        </w:rPr>
        <w:object w:dxaOrig="240" w:dyaOrig="200" w14:anchorId="77AEA6B7">
          <v:shape id="_x0000_i1099" type="#_x0000_t75" style="width:12pt;height:10.5pt" o:ole="">
            <v:imagedata r:id="rId76" o:title=""/>
          </v:shape>
          <o:OLEObject Type="Embed" ProgID="Equation.3" ShapeID="_x0000_i1099" DrawAspect="Content" ObjectID="_1755461022" r:id="rId94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 </w:t>
      </w:r>
      <w:r>
        <w:object w:dxaOrig="222" w:dyaOrig="201" w14:anchorId="023EC002">
          <v:rect id="_x0000_i1100" style="width:11.25pt;height:9.75pt" o:ole="" o:preferrelative="t" stroked="f">
            <v:imagedata r:id="rId9" o:title=""/>
          </v:rect>
          <o:OLEObject Type="Embed" ProgID="Equation.3" ShapeID="_x0000_i1100" DrawAspect="Content" ObjectID="_1755461023" r:id="rId95"/>
        </w:object>
      </w:r>
      <w:r>
        <w:rPr>
          <w:rFonts w:ascii="Times New Roman" w:eastAsia="Times New Roman" w:hAnsi="Times New Roman" w:cs="Times New Roman"/>
          <w:sz w:val="24"/>
        </w:rPr>
        <w:t xml:space="preserve"> M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N.</w:t>
      </w:r>
    </w:p>
    <w:p w14:paraId="363447BA" w14:textId="77777777" w:rsidR="00853AE5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31A7B" w14:textId="533EBBB1" w:rsidR="000227C6" w:rsidRDefault="000227C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8B35F53" w14:textId="045CCDD2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7509C85" w14:textId="6A919319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DC51ECA" w14:textId="3E3B1D20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CD92445" w14:textId="31516E7E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C08A254" w14:textId="12484018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CF8872" w14:textId="4CB2724D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4D7DB98" w14:textId="18105E71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703D138" w14:textId="787E25B6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A79A531" w14:textId="47C2F5D5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D5DCC97" w14:textId="327E7906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8F5AF8D" w14:textId="445C7BEE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B0B2CC8" w14:textId="66C1CDE5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404B0D8" w14:textId="33012277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D93FA75" w14:textId="40FC426E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88D4D54" w14:textId="4FDC6169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491E770" w14:textId="7C689BE9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4322CE2" w14:textId="739BA8EE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5ACA2C8" w14:textId="3AED90EC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6DD8566" w14:textId="77777777" w:rsidR="006519A3" w:rsidRDefault="006519A3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3B75667" w14:textId="44E05E4C" w:rsidR="00836396" w:rsidRPr="00F7667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Binární operace v</w:t>
      </w:r>
      <w:r w:rsidR="006519A3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množině</w:t>
      </w:r>
      <w:r w:rsidR="006519A3">
        <w:rPr>
          <w:rFonts w:ascii="Times New Roman" w:eastAsia="Times New Roman" w:hAnsi="Times New Roman" w:cs="Times New Roman"/>
          <w:b/>
          <w:sz w:val="32"/>
          <w:szCs w:val="32"/>
        </w:rPr>
        <w:t xml:space="preserve"> (nová látka)</w:t>
      </w:r>
    </w:p>
    <w:p w14:paraId="3B7AA202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AA5F27A" w14:textId="199D4734" w:rsidR="00836396" w:rsidRPr="00836396" w:rsidRDefault="00836396" w:rsidP="0083639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 xml:space="preserve">Nechť M je libovolná neprázdná množina. </w:t>
      </w:r>
      <w:r w:rsidRPr="00836396">
        <w:rPr>
          <w:rFonts w:ascii="Times New Roman" w:eastAsia="Times New Roman" w:hAnsi="Times New Roman" w:cs="Times New Roman"/>
          <w:b/>
          <w:sz w:val="24"/>
        </w:rPr>
        <w:t>Binární operací</w:t>
      </w:r>
      <w:r w:rsidRPr="00836396">
        <w:rPr>
          <w:rFonts w:ascii="Times New Roman" w:eastAsia="Times New Roman" w:hAnsi="Times New Roman" w:cs="Times New Roman"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8363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v množině M rozumíme zobrazení z množiny kartézského součinu </w:t>
      </w:r>
      <w:r w:rsidRPr="00836396">
        <w:rPr>
          <w:rFonts w:ascii="Times New Roman" w:eastAsia="Times New Roman" w:hAnsi="Times New Roman" w:cs="Times New Roman"/>
          <w:sz w:val="24"/>
        </w:rPr>
        <w:t>M x M do množiny M.</w:t>
      </w:r>
    </w:p>
    <w:p w14:paraId="7B5424A8" w14:textId="77777777" w:rsidR="00836396" w:rsidRDefault="00836396" w:rsidP="0083639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60F4846" w14:textId="77777777" w:rsidR="00836396" w:rsidRDefault="00836396" w:rsidP="0083639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Jestliže v binární operaci je vzoru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BB18BD">
        <w:rPr>
          <w:rFonts w:ascii="Times New Roman" w:eastAsia="Times New Roman" w:hAnsi="Times New Roman" w:cs="Times New Roman"/>
          <w:i/>
          <w:sz w:val="24"/>
          <w:szCs w:val="24"/>
        </w:rPr>
        <w:t>x,y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 w14:anchorId="428415C9">
          <v:rect id="_x0000_i1101" style="width:9.75pt;height:9.75pt" o:ole="" o:preferrelative="t" stroked="f">
            <v:imagedata r:id="rId7" o:title=""/>
          </v:rect>
          <o:OLEObject Type="Embed" ProgID="Equation.3" ShapeID="_x0000_i1101" DrawAspect="Content" ObjectID="_1755461024" r:id="rId96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 x M přiřazen obraz </w:t>
      </w:r>
      <w:r w:rsidRPr="00BB18BD">
        <w:rPr>
          <w:rFonts w:ascii="Times New Roman" w:eastAsia="Times New Roman" w:hAnsi="Times New Roman" w:cs="Times New Roman"/>
          <w:i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 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 w14:anchorId="60449FA0">
          <v:rect id="_x0000_i1102" style="width:9.75pt;height:9.75pt" o:ole="" o:preferrelative="t" stroked="f">
            <v:imagedata r:id="rId7" o:title=""/>
          </v:rect>
          <o:OLEObject Type="Embed" ProgID="Equation.3" ShapeID="_x0000_i1102" DrawAspect="Content" ObjectID="_1755461025" r:id="rId97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M, píšeme:</w:t>
      </w:r>
    </w:p>
    <w:p w14:paraId="7354A062" w14:textId="77777777" w:rsidR="00836396" w:rsidRPr="00836396" w:rsidRDefault="00836396" w:rsidP="00836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i/>
          <w:sz w:val="24"/>
        </w:rPr>
        <w:t xml:space="preserve">x </w:t>
      </w:r>
      <w:r w:rsidRPr="00836396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836396">
        <w:rPr>
          <w:rFonts w:ascii="Times New Roman" w:eastAsia="Times New Roman" w:hAnsi="Times New Roman" w:cs="Times New Roman"/>
          <w:i/>
          <w:sz w:val="24"/>
        </w:rPr>
        <w:t xml:space="preserve"> y = z</w:t>
      </w:r>
      <w:r w:rsidRPr="00836396">
        <w:rPr>
          <w:rFonts w:ascii="Times New Roman" w:eastAsia="Times New Roman" w:hAnsi="Times New Roman" w:cs="Times New Roman"/>
          <w:sz w:val="24"/>
          <w:lang w:val="en-US"/>
        </w:rPr>
        <w:t xml:space="preserve">; </w:t>
      </w:r>
      <w:r w:rsidRPr="00836396">
        <w:rPr>
          <w:rFonts w:ascii="Times New Roman" w:eastAsia="Times New Roman" w:hAnsi="Times New Roman" w:cs="Times New Roman"/>
          <w:sz w:val="24"/>
        </w:rPr>
        <w:t xml:space="preserve">prvek </w:t>
      </w:r>
      <w:r w:rsidRPr="00836396">
        <w:rPr>
          <w:rFonts w:ascii="Times New Roman" w:eastAsia="Times New Roman" w:hAnsi="Times New Roman" w:cs="Times New Roman"/>
          <w:i/>
          <w:sz w:val="24"/>
        </w:rPr>
        <w:t>z</w:t>
      </w:r>
      <w:r w:rsidRPr="00836396">
        <w:rPr>
          <w:rFonts w:ascii="Times New Roman" w:eastAsia="Times New Roman" w:hAnsi="Times New Roman" w:cs="Times New Roman"/>
          <w:sz w:val="24"/>
        </w:rPr>
        <w:t> </w:t>
      </w:r>
      <w:r w:rsidRPr="004733CC">
        <w:rPr>
          <w:rFonts w:eastAsia="Times New Roman"/>
          <w:szCs w:val="24"/>
          <w:lang w:val="en-US"/>
        </w:rPr>
        <w:object w:dxaOrig="201" w:dyaOrig="201" w14:anchorId="43ACB4A3">
          <v:rect id="_x0000_i1103" style="width:9.75pt;height:9.75pt" o:ole="" o:preferrelative="t" stroked="f">
            <v:imagedata r:id="rId7" o:title=""/>
          </v:rect>
          <o:OLEObject Type="Embed" ProgID="Equation.3" ShapeID="_x0000_i1103" DrawAspect="Content" ObjectID="_1755461026" r:id="rId98"/>
        </w:object>
      </w:r>
      <w:r w:rsidRPr="008363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6396">
        <w:rPr>
          <w:rFonts w:ascii="Times New Roman" w:eastAsia="Times New Roman" w:hAnsi="Times New Roman" w:cs="Times New Roman"/>
          <w:sz w:val="24"/>
        </w:rPr>
        <w:t xml:space="preserve">M se nazývá </w:t>
      </w:r>
      <w:r w:rsidRPr="00836396">
        <w:rPr>
          <w:rFonts w:ascii="Times New Roman" w:eastAsia="Times New Roman" w:hAnsi="Times New Roman" w:cs="Times New Roman"/>
          <w:b/>
          <w:sz w:val="24"/>
        </w:rPr>
        <w:t>výsledek operace</w:t>
      </w:r>
      <w:r w:rsidRPr="00836396">
        <w:rPr>
          <w:rFonts w:ascii="Times New Roman" w:eastAsia="Times New Roman" w:hAnsi="Times New Roman" w:cs="Times New Roman"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8363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303EB8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BECE781" w14:textId="30C6BD45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DA3">
        <w:rPr>
          <w:rFonts w:ascii="Times New Roman" w:eastAsia="Times New Roman" w:hAnsi="Times New Roman" w:cs="Times New Roman"/>
          <w:sz w:val="24"/>
          <w:szCs w:val="24"/>
          <w:u w:val="single"/>
        </w:rPr>
        <w:t>Označení binárních operací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+, </w:t>
      </w:r>
      <w:r w:rsidRPr="00C07B2D">
        <w:rPr>
          <w:rFonts w:ascii="Times New Roman" w:eastAsia="Times New Roman" w:hAnsi="Times New Roman" w:cs="Times New Roman"/>
          <w:b/>
          <w:sz w:val="36"/>
          <w:szCs w:val="36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24A7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A31D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>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,..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7A0925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 w:rsidRPr="00A31DA3">
        <w:rPr>
          <w:rFonts w:ascii="Times New Roman" w:eastAsia="Times New Roman" w:hAnsi="Times New Roman" w:cs="Times New Roman"/>
          <w:sz w:val="24"/>
          <w:u w:val="single"/>
        </w:rPr>
        <w:t>Příklady binárních operací ve školské matematice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56BD9CA4" w14:textId="77777777" w:rsidR="00836396" w:rsidRDefault="00836396" w:rsidP="0083639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Sčítání (+), odčítání (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</w:rPr>
        <w:t>), násobení (</w:t>
      </w:r>
      <w:r w:rsidRPr="00C07B2D">
        <w:rPr>
          <w:rFonts w:ascii="Times New Roman" w:eastAsia="Times New Roman" w:hAnsi="Times New Roman" w:cs="Times New Roman"/>
          <w:b/>
          <w:sz w:val="36"/>
          <w:szCs w:val="36"/>
        </w:rPr>
        <w:t>·</w:t>
      </w:r>
      <w:r>
        <w:rPr>
          <w:rFonts w:ascii="Times New Roman" w:eastAsia="Times New Roman" w:hAnsi="Times New Roman" w:cs="Times New Roman"/>
          <w:sz w:val="24"/>
        </w:rPr>
        <w:t>), dělení (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4"/>
        </w:rPr>
        <w:t>), umocňování,… (pracujeme s nimi v číselných množinách).</w:t>
      </w:r>
      <w:r w:rsidRPr="00A31DA3">
        <w:rPr>
          <w:rFonts w:ascii="Times New Roman" w:eastAsia="Times New Roman" w:hAnsi="Times New Roman" w:cs="Times New Roman"/>
          <w:sz w:val="24"/>
        </w:rPr>
        <w:tab/>
      </w:r>
    </w:p>
    <w:p w14:paraId="432F355E" w14:textId="77777777" w:rsidR="00836396" w:rsidRDefault="00836396" w:rsidP="0083639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Sjednocení (</w:t>
      </w:r>
      <w:r w:rsidRPr="000B45FF">
        <w:rPr>
          <w:position w:val="-4"/>
        </w:rPr>
        <w:object w:dxaOrig="260" w:dyaOrig="200" w14:anchorId="1426157A">
          <v:shape id="_x0000_i1104" type="#_x0000_t75" style="width:12.75pt;height:11.25pt" o:ole="">
            <v:imagedata r:id="rId99" o:title=""/>
          </v:shape>
          <o:OLEObject Type="Embed" ProgID="Equation.3" ShapeID="_x0000_i1104" DrawAspect="Content" ObjectID="_1755461027" r:id="rId100"/>
        </w:object>
      </w:r>
      <w:r>
        <w:rPr>
          <w:rFonts w:ascii="Times New Roman" w:eastAsia="Times New Roman" w:hAnsi="Times New Roman" w:cs="Times New Roman"/>
          <w:sz w:val="24"/>
        </w:rPr>
        <w:t>), průnik (</w:t>
      </w:r>
      <w:r w:rsidRPr="00900F5D">
        <w:rPr>
          <w:position w:val="-4"/>
        </w:rPr>
        <w:object w:dxaOrig="260" w:dyaOrig="200" w14:anchorId="14129AA0">
          <v:shape id="_x0000_i1105" type="#_x0000_t75" style="width:12.75pt;height:11.25pt" o:ole="">
            <v:imagedata r:id="rId101" o:title=""/>
          </v:shape>
          <o:OLEObject Type="Embed" ProgID="Equation.3" ShapeID="_x0000_i1105" DrawAspect="Content" ObjectID="_1755461028" r:id="rId102"/>
        </w:object>
      </w:r>
      <w:r>
        <w:rPr>
          <w:rFonts w:ascii="Times New Roman" w:eastAsia="Times New Roman" w:hAnsi="Times New Roman" w:cs="Times New Roman"/>
          <w:sz w:val="24"/>
        </w:rPr>
        <w:t>), rozdíl (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), symetrický rozdíl (</w:t>
      </w:r>
      <w:r w:rsidRPr="00894CF7">
        <w:rPr>
          <w:position w:val="-4"/>
        </w:rPr>
        <w:object w:dxaOrig="220" w:dyaOrig="260" w14:anchorId="28C2B389">
          <v:shape id="_x0000_i1106" type="#_x0000_t75" style="width:11.25pt;height:12.75pt" o:ole="">
            <v:imagedata r:id="rId103" o:title=""/>
          </v:shape>
          <o:OLEObject Type="Embed" ProgID="Equation.3" ShapeID="_x0000_i1106" DrawAspect="Content" ObjectID="_1755461029" r:id="rId104"/>
        </w:object>
      </w:r>
      <w:r>
        <w:rPr>
          <w:rFonts w:ascii="Times New Roman" w:eastAsia="Times New Roman" w:hAnsi="Times New Roman" w:cs="Times New Roman"/>
          <w:sz w:val="24"/>
        </w:rPr>
        <w:t>) množin,… (pracujeme s nimi v systémech množin).</w:t>
      </w:r>
    </w:p>
    <w:p w14:paraId="051F1F4F" w14:textId="77777777" w:rsidR="00836396" w:rsidRPr="00A31DA3" w:rsidRDefault="00836396" w:rsidP="00836396">
      <w:pPr>
        <w:pStyle w:val="Odstavecseseznamem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sz w:val="24"/>
        </w:rPr>
      </w:pPr>
    </w:p>
    <w:p w14:paraId="1600CA1B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51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Vlastnosti binárních operací:</w:t>
      </w:r>
    </w:p>
    <w:p w14:paraId="37562E53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3BE8B1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1B94">
        <w:rPr>
          <w:rFonts w:ascii="Times New Roman" w:eastAsia="Times New Roman" w:hAnsi="Times New Roman" w:cs="Times New Roman"/>
          <w:sz w:val="24"/>
        </w:rPr>
        <w:t>Označení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155A8D2B" w14:textId="77777777" w:rsidR="00836396" w:rsidRPr="00471B94" w:rsidRDefault="00836396" w:rsidP="0083639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ambria Math" w:hAnsi="Cambria Math" w:cs="Cambria Math"/>
          <w:bCs/>
        </w:rPr>
      </w:pPr>
      <w:r w:rsidRPr="00471B94">
        <w:rPr>
          <w:rFonts w:ascii="Cambria Math" w:hAnsi="Cambria Math" w:cs="Cambria Math"/>
          <w:bCs/>
        </w:rPr>
        <w:t xml:space="preserve">ℕ - </w:t>
      </w:r>
      <w:r w:rsidRPr="00471B94">
        <w:rPr>
          <w:rFonts w:ascii="Cambria Math" w:hAnsi="Cambria Math" w:cs="Cambria Math"/>
          <w:bCs/>
          <w:lang w:val="en-US"/>
        </w:rPr>
        <w:t xml:space="preserve">{1, 2, 3, 4, </w:t>
      </w:r>
      <w:r w:rsidRPr="00471B94">
        <w:rPr>
          <w:rFonts w:ascii="Cambria Math" w:hAnsi="Cambria Math" w:cs="Cambria Math"/>
          <w:bCs/>
        </w:rPr>
        <w:t>…</w:t>
      </w:r>
      <w:r w:rsidRPr="00471B94">
        <w:rPr>
          <w:rFonts w:ascii="Cambria Math" w:hAnsi="Cambria Math" w:cs="Cambria Math"/>
          <w:bCs/>
          <w:lang w:val="en-US"/>
        </w:rPr>
        <w:t xml:space="preserve">} - </w:t>
      </w:r>
      <w:r w:rsidRPr="00471B94">
        <w:rPr>
          <w:rFonts w:ascii="Cambria Math" w:hAnsi="Cambria Math" w:cs="Cambria Math"/>
          <w:bCs/>
        </w:rPr>
        <w:t>množina všech přirozených čísel</w:t>
      </w:r>
    </w:p>
    <w:p w14:paraId="4DE66D4F" w14:textId="77777777" w:rsidR="00836396" w:rsidRPr="00471B94" w:rsidRDefault="00836396" w:rsidP="0083639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ambria Math" w:hAnsi="Cambria Math" w:cs="Cambria Math"/>
          <w:bCs/>
        </w:rPr>
      </w:pPr>
      <w:r w:rsidRPr="00471B94">
        <w:rPr>
          <w:rFonts w:ascii="Cambria Math" w:hAnsi="Cambria Math" w:cs="Cambria Math"/>
          <w:bCs/>
        </w:rPr>
        <w:t>ℕ</w:t>
      </w:r>
      <w:r w:rsidRPr="00471B94">
        <w:rPr>
          <w:rFonts w:ascii="Cambria Math" w:hAnsi="Cambria Math" w:cs="Cambria Math"/>
          <w:bCs/>
          <w:vertAlign w:val="subscript"/>
        </w:rPr>
        <w:t>0</w:t>
      </w:r>
      <w:r w:rsidRPr="00471B94">
        <w:rPr>
          <w:rFonts w:ascii="Cambria Math" w:hAnsi="Cambria Math" w:cs="Cambria Math"/>
          <w:bCs/>
        </w:rPr>
        <w:t xml:space="preserve"> - </w:t>
      </w:r>
      <w:r w:rsidRPr="00471B94">
        <w:rPr>
          <w:rFonts w:ascii="Cambria Math" w:hAnsi="Cambria Math" w:cs="Cambria Math"/>
          <w:bCs/>
          <w:lang w:val="en-US"/>
        </w:rPr>
        <w:t xml:space="preserve">{0, 1, 2, 3, 4, </w:t>
      </w:r>
      <w:r w:rsidRPr="00471B94">
        <w:rPr>
          <w:rFonts w:ascii="Cambria Math" w:hAnsi="Cambria Math" w:cs="Cambria Math"/>
          <w:bCs/>
        </w:rPr>
        <w:t>…</w:t>
      </w:r>
      <w:r w:rsidRPr="00471B94">
        <w:rPr>
          <w:rFonts w:ascii="Cambria Math" w:hAnsi="Cambria Math" w:cs="Cambria Math"/>
          <w:bCs/>
          <w:lang w:val="en-US"/>
        </w:rPr>
        <w:t xml:space="preserve">} - </w:t>
      </w:r>
      <w:r w:rsidRPr="00471B94">
        <w:rPr>
          <w:rFonts w:ascii="Cambria Math" w:hAnsi="Cambria Math" w:cs="Cambria Math"/>
          <w:bCs/>
        </w:rPr>
        <w:t>množina všech přirozených čísel s nulou (množina všech nezáporných celých čísel</w:t>
      </w:r>
      <w:r>
        <w:rPr>
          <w:rFonts w:ascii="Cambria Math" w:hAnsi="Cambria Math" w:cs="Cambria Math"/>
          <w:bCs/>
        </w:rPr>
        <w:t>)</w:t>
      </w:r>
    </w:p>
    <w:p w14:paraId="1BFC4ADF" w14:textId="77777777" w:rsidR="00836396" w:rsidRPr="00471B94" w:rsidRDefault="00836396" w:rsidP="0083639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1B94">
        <w:rPr>
          <w:rFonts w:ascii="Cambria Math" w:hAnsi="Cambria Math" w:cs="Cambria Math"/>
          <w:bCs/>
        </w:rPr>
        <w:t xml:space="preserve">ℂ - </w:t>
      </w:r>
      <w:r w:rsidRPr="00471B94">
        <w:rPr>
          <w:rFonts w:ascii="Cambria Math" w:hAnsi="Cambria Math" w:cs="Cambria Math"/>
          <w:bCs/>
          <w:lang w:val="en-US"/>
        </w:rPr>
        <w:t xml:space="preserve">{…, -2, -1, 0, 1, 2, 3, 4, </w:t>
      </w:r>
      <w:r w:rsidRPr="00471B94">
        <w:rPr>
          <w:rFonts w:ascii="Cambria Math" w:hAnsi="Cambria Math" w:cs="Cambria Math"/>
          <w:bCs/>
        </w:rPr>
        <w:t>…</w:t>
      </w:r>
      <w:r w:rsidRPr="00471B94">
        <w:rPr>
          <w:rFonts w:ascii="Cambria Math" w:hAnsi="Cambria Math" w:cs="Cambria Math"/>
          <w:bCs/>
          <w:lang w:val="en-US"/>
        </w:rPr>
        <w:t xml:space="preserve">} - </w:t>
      </w:r>
      <w:r w:rsidRPr="00471B94">
        <w:rPr>
          <w:rFonts w:ascii="Cambria Math" w:hAnsi="Cambria Math" w:cs="Cambria Math"/>
          <w:bCs/>
        </w:rPr>
        <w:t xml:space="preserve">množina všech celých čísel </w:t>
      </w:r>
    </w:p>
    <w:p w14:paraId="38D10A87" w14:textId="77777777" w:rsidR="00836396" w:rsidRPr="00471B94" w:rsidRDefault="00836396" w:rsidP="0083639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hAnsi="Cambria Math" w:cs="Cambria Math"/>
          <w:bCs/>
        </w:rPr>
        <w:t xml:space="preserve">ℚ - množina všech racionálních </w:t>
      </w:r>
      <w:r w:rsidRPr="00471B94">
        <w:rPr>
          <w:rFonts w:ascii="Cambria Math" w:hAnsi="Cambria Math" w:cs="Cambria Math"/>
          <w:bCs/>
        </w:rPr>
        <w:t xml:space="preserve"> čísel</w:t>
      </w:r>
      <w:r>
        <w:rPr>
          <w:rFonts w:ascii="Cambria Math" w:hAnsi="Cambria Math" w:cs="Cambria Math"/>
          <w:bCs/>
        </w:rPr>
        <w:t xml:space="preserve"> (zlomky)</w:t>
      </w:r>
    </w:p>
    <w:p w14:paraId="468DBBC1" w14:textId="77777777" w:rsidR="00836396" w:rsidRPr="00471B94" w:rsidRDefault="00836396" w:rsidP="0083639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- množina všech reálných čísel</w:t>
      </w:r>
      <w:r>
        <w:rPr>
          <w:rFonts w:ascii="Cambria Math" w:hAnsi="Cambria Math" w:cs="Cambria Math"/>
          <w:bCs/>
        </w:rPr>
        <w:t xml:space="preserve"> </w:t>
      </w:r>
      <w:r w:rsidRPr="00471B94">
        <w:rPr>
          <w:rFonts w:ascii="Cambria Math" w:hAnsi="Cambria Math" w:cs="Cambria Math"/>
          <w:bCs/>
        </w:rPr>
        <w:tab/>
      </w:r>
      <w:r w:rsidRPr="00471B94">
        <w:rPr>
          <w:rFonts w:ascii="Cambria Math" w:hAnsi="Cambria Math" w:cs="Cambria Math"/>
          <w:bCs/>
        </w:rPr>
        <w:tab/>
      </w:r>
    </w:p>
    <w:p w14:paraId="4668A55E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-----------------------------------------------------------------------------------------------------------------</w:t>
      </w:r>
    </w:p>
    <w:p w14:paraId="379CE137" w14:textId="1BCEEA9F" w:rsidR="00836396" w:rsidRPr="00836396" w:rsidRDefault="00836396" w:rsidP="0083639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>Binární operace</w:t>
      </w:r>
      <w:r w:rsidRPr="008363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 xml:space="preserve">○ 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>v množině M, která má vlastnost, že je definována pro každou uspořádanou dvojici [</w:t>
      </w:r>
      <w:r w:rsidRPr="00836396">
        <w:rPr>
          <w:rFonts w:ascii="Times New Roman" w:eastAsia="Times New Roman" w:hAnsi="Times New Roman" w:cs="Times New Roman"/>
          <w:i/>
          <w:sz w:val="24"/>
          <w:szCs w:val="24"/>
        </w:rPr>
        <w:t>x,y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4733CC">
        <w:rPr>
          <w:rFonts w:eastAsia="Times New Roman"/>
          <w:szCs w:val="24"/>
          <w:lang w:val="en-US"/>
        </w:rPr>
        <w:object w:dxaOrig="201" w:dyaOrig="201" w14:anchorId="506E4637">
          <v:rect id="_x0000_i1107" style="width:9.75pt;height:9.75pt" o:ole="" o:preferrelative="t" stroked="f">
            <v:imagedata r:id="rId7" o:title=""/>
          </v:rect>
          <o:OLEObject Type="Embed" ProgID="Equation.3" ShapeID="_x0000_i1107" DrawAspect="Content" ObjectID="_1755461030" r:id="rId105"/>
        </w:object>
      </w:r>
      <w:r w:rsidRPr="008363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6396">
        <w:rPr>
          <w:rFonts w:ascii="Times New Roman" w:eastAsia="Times New Roman" w:hAnsi="Times New Roman" w:cs="Times New Roman"/>
          <w:sz w:val="24"/>
        </w:rPr>
        <w:t xml:space="preserve">M x M, se nazývá operace </w:t>
      </w:r>
      <w:r w:rsidRPr="00836396">
        <w:rPr>
          <w:rFonts w:ascii="Times New Roman" w:eastAsia="Times New Roman" w:hAnsi="Times New Roman" w:cs="Times New Roman"/>
          <w:b/>
          <w:sz w:val="24"/>
        </w:rPr>
        <w:t>neomezeně definovaná</w:t>
      </w:r>
      <w:r w:rsidRPr="00836396">
        <w:rPr>
          <w:rFonts w:ascii="Times New Roman" w:eastAsia="Times New Roman" w:hAnsi="Times New Roman" w:cs="Times New Roman"/>
          <w:sz w:val="24"/>
        </w:rPr>
        <w:t xml:space="preserve"> v množině M (zkráceně operace </w:t>
      </w:r>
      <w:r w:rsidRPr="00836396">
        <w:rPr>
          <w:rFonts w:ascii="Times New Roman" w:eastAsia="Times New Roman" w:hAnsi="Times New Roman" w:cs="Times New Roman"/>
          <w:b/>
          <w:sz w:val="24"/>
        </w:rPr>
        <w:t>definovaná</w:t>
      </w:r>
      <w:r w:rsidRPr="00836396">
        <w:rPr>
          <w:rFonts w:ascii="Times New Roman" w:eastAsia="Times New Roman" w:hAnsi="Times New Roman" w:cs="Times New Roman"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4"/>
        </w:rPr>
        <w:t>na</w:t>
      </w:r>
      <w:r w:rsidRPr="00836396">
        <w:rPr>
          <w:rFonts w:ascii="Times New Roman" w:eastAsia="Times New Roman" w:hAnsi="Times New Roman" w:cs="Times New Roman"/>
          <w:sz w:val="24"/>
        </w:rPr>
        <w:t xml:space="preserve"> množině M). Značíme </w:t>
      </w:r>
      <w:r w:rsidRPr="00836396">
        <w:rPr>
          <w:rFonts w:ascii="Times New Roman" w:eastAsia="Times New Roman" w:hAnsi="Times New Roman" w:cs="Times New Roman"/>
          <w:b/>
          <w:sz w:val="24"/>
        </w:rPr>
        <w:t>ND</w:t>
      </w:r>
      <w:r w:rsidRPr="00836396">
        <w:rPr>
          <w:rFonts w:ascii="Times New Roman" w:eastAsia="Times New Roman" w:hAnsi="Times New Roman" w:cs="Times New Roman"/>
          <w:sz w:val="24"/>
        </w:rPr>
        <w:t>.</w:t>
      </w:r>
    </w:p>
    <w:p w14:paraId="1878BB32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Symbolicky: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x,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318895B5">
          <v:rect id="_x0000_i1108" style="width:9.75pt;height:9.75pt" o:ole="" o:preferrelative="t" stroked="f">
            <v:imagedata r:id="rId7" o:title=""/>
          </v:rect>
          <o:OLEObject Type="Embed" ProgID="Equation.3" ShapeID="_x0000_i1108" DrawAspect="Content" ObjectID="_1755461031" r:id="rId106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M)(</w:t>
      </w:r>
      <m:oMath>
        <m:r>
          <w:rPr>
            <w:rFonts w:ascii="Cambria Math" w:hAnsi="Cambria Math"/>
            <w:sz w:val="28"/>
            <w:szCs w:val="28"/>
          </w:rPr>
          <m:t xml:space="preserve"> ∃</m:t>
        </m:r>
      </m:oMath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5FE3FF8B">
          <v:rect id="_x0000_i1109" style="width:9.75pt;height:9.75pt" o:ole="" o:preferrelative="t" stroked="f">
            <v:imagedata r:id="rId7" o:title=""/>
          </v:rect>
          <o:OLEObject Type="Embed" ProgID="Equation.3" ShapeID="_x0000_i1109" DrawAspect="Content" ObjectID="_1755461032" r:id="rId107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 = z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14:paraId="6AB23A30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624C25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-----------------------------------------------------------------------------------------------------------------</w:t>
      </w:r>
    </w:p>
    <w:p w14:paraId="020FD839" w14:textId="3DFBA5A7" w:rsidR="00836396" w:rsidRPr="00836396" w:rsidRDefault="00836396" w:rsidP="0083639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>Binární operace</w:t>
      </w:r>
      <w:r w:rsidRPr="008363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 xml:space="preserve">○ </w:t>
      </w:r>
      <w:r w:rsidRPr="00836396">
        <w:rPr>
          <w:rFonts w:ascii="Times New Roman" w:eastAsia="Times New Roman" w:hAnsi="Times New Roman" w:cs="Times New Roman"/>
          <w:sz w:val="24"/>
        </w:rPr>
        <w:t>definovaná na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 množině M (je ND), se nazývá </w:t>
      </w:r>
      <w:r w:rsidRPr="00836396">
        <w:rPr>
          <w:rFonts w:ascii="Times New Roman" w:eastAsia="Times New Roman" w:hAnsi="Times New Roman" w:cs="Times New Roman"/>
          <w:b/>
          <w:sz w:val="24"/>
          <w:szCs w:val="24"/>
        </w:rPr>
        <w:t>komutativní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 právě tehdy, když platí:</w:t>
      </w:r>
    </w:p>
    <w:p w14:paraId="34E6BFB3" w14:textId="77777777" w:rsidR="00836396" w:rsidRPr="006C73A4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x,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48CF5994">
          <v:rect id="_x0000_i1110" style="width:9.75pt;height:9.75pt" o:ole="" o:preferrelative="t" stroked="f">
            <v:imagedata r:id="rId7" o:title=""/>
          </v:rect>
          <o:OLEObject Type="Embed" ProgID="Equation.3" ShapeID="_x0000_i1110" DrawAspect="Content" ObjectID="_1755461033" r:id="rId108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 = y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x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14:paraId="13550A54" w14:textId="77777777" w:rsidR="00836396" w:rsidRDefault="00836396" w:rsidP="00836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Značíme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4079E9E5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3B0D0165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-----------------------------------------------------------------------------------------------------------------</w:t>
      </w:r>
    </w:p>
    <w:p w14:paraId="7CFB5CD3" w14:textId="5DDF2486" w:rsidR="00836396" w:rsidRPr="00836396" w:rsidRDefault="00836396" w:rsidP="0083639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>Binární operace</w:t>
      </w:r>
      <w:r w:rsidRPr="008363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 xml:space="preserve">○ </w:t>
      </w:r>
      <w:r w:rsidRPr="00836396">
        <w:rPr>
          <w:rFonts w:ascii="Times New Roman" w:eastAsia="Times New Roman" w:hAnsi="Times New Roman" w:cs="Times New Roman"/>
          <w:sz w:val="24"/>
        </w:rPr>
        <w:t>definovaná na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 množině M, se nazývá </w:t>
      </w:r>
      <w:r w:rsidRPr="00836396">
        <w:rPr>
          <w:rFonts w:ascii="Times New Roman" w:eastAsia="Times New Roman" w:hAnsi="Times New Roman" w:cs="Times New Roman"/>
          <w:b/>
          <w:sz w:val="24"/>
          <w:szCs w:val="24"/>
        </w:rPr>
        <w:t>asociativní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 právě tehdy, když platí:</w:t>
      </w:r>
    </w:p>
    <w:p w14:paraId="52250263" w14:textId="77777777" w:rsidR="00836396" w:rsidRPr="006C73A4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x, y,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55AC53B0">
          <v:rect id="_x0000_i1111" style="width:9.75pt;height:9.75pt" o:ole="" o:preferrelative="t" stroked="f">
            <v:imagedata r:id="rId7" o:title=""/>
          </v:rect>
          <o:OLEObject Type="Embed" ProgID="Equation.3" ShapeID="_x0000_i1111" DrawAspect="Content" ObjectID="_1755461034" r:id="rId109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C73A4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y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14:paraId="70D973FE" w14:textId="77777777" w:rsidR="00836396" w:rsidRDefault="00836396" w:rsidP="00836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Značíme </w:t>
      </w:r>
      <w:r w:rsidRPr="00D86057">
        <w:rPr>
          <w:rFonts w:ascii="Times New Roman" w:eastAsia="Times New Roman" w:hAnsi="Times New Roman" w:cs="Times New Roman"/>
          <w:b/>
          <w:sz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6143C3EB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45E05EF7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-----------------------------------------------------------------------------------------------------------------</w:t>
      </w:r>
    </w:p>
    <w:p w14:paraId="4BA7FCD3" w14:textId="54958103" w:rsidR="00836396" w:rsidRPr="00836396" w:rsidRDefault="00836396" w:rsidP="0083639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>Nechť v množině M je definována binární operace</w:t>
      </w:r>
      <w:r w:rsidRPr="008363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836396">
        <w:rPr>
          <w:rFonts w:ascii="Times New Roman" w:eastAsia="Times New Roman" w:hAnsi="Times New Roman" w:cs="Times New Roman"/>
          <w:sz w:val="24"/>
        </w:rPr>
        <w:t xml:space="preserve">. Existuje-li prvek </w:t>
      </w:r>
      <w:r w:rsidRPr="0083639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eastAsia="Times New Roman"/>
          <w:szCs w:val="24"/>
          <w:lang w:val="en-US"/>
        </w:rPr>
        <w:object w:dxaOrig="201" w:dyaOrig="201" w14:anchorId="4F13675F">
          <v:rect id="_x0000_i1112" style="width:9.75pt;height:9.75pt" o:ole="" o:preferrelative="t" stroked="f">
            <v:imagedata r:id="rId7" o:title=""/>
          </v:rect>
          <o:OLEObject Type="Embed" ProgID="Equation.3" ShapeID="_x0000_i1112" DrawAspect="Content" ObjectID="_1755461035" r:id="rId110"/>
        </w:object>
      </w:r>
      <w:r w:rsidRPr="008363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6396">
        <w:rPr>
          <w:rFonts w:ascii="Times New Roman" w:eastAsia="Times New Roman" w:hAnsi="Times New Roman" w:cs="Times New Roman"/>
          <w:sz w:val="24"/>
        </w:rPr>
        <w:t>M, pro který platí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9B155B" w14:textId="77777777" w:rsidR="00836396" w:rsidRPr="006C73A4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</w:t>
      </w:r>
      <m:oMath>
        <m:r>
          <w:rPr>
            <w:rFonts w:ascii="Cambria Math" w:eastAsia="Times New Roman" w:hAnsi="Cambria Math" w:cs="Times New Roman"/>
            <w:sz w:val="24"/>
          </w:rPr>
          <m:t xml:space="preserve">              </m:t>
        </m:r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36717896">
          <v:rect id="_x0000_i1113" style="width:9.75pt;height:9.75pt" o:ole="" o:preferrelative="t" stroked="f">
            <v:imagedata r:id="rId7" o:title=""/>
          </v:rect>
          <o:OLEObject Type="Embed" ProgID="Equation.3" ShapeID="_x0000_i1113" DrawAspect="Content" ObjectID="_1755461036" r:id="rId111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e = e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x = x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14:paraId="068EEA5A" w14:textId="77777777" w:rsidR="00836396" w:rsidRDefault="00836396" w:rsidP="00836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Pak se prvek </w:t>
      </w:r>
      <w:r w:rsidRPr="00701E7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 w14:anchorId="3A2BDA80">
          <v:rect id="_x0000_i1114" style="width:9.75pt;height:9.75pt" o:ole="" o:preferrelative="t" stroked="f">
            <v:imagedata r:id="rId7" o:title=""/>
          </v:rect>
          <o:OLEObject Type="Embed" ProgID="Equation.3" ShapeID="_x0000_i1114" DrawAspect="Content" ObjectID="_1755461037" r:id="rId112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 nazývá </w:t>
      </w:r>
      <w:r w:rsidRPr="00885040">
        <w:rPr>
          <w:rFonts w:ascii="Times New Roman" w:eastAsia="Times New Roman" w:hAnsi="Times New Roman" w:cs="Times New Roman"/>
          <w:b/>
          <w:sz w:val="24"/>
        </w:rPr>
        <w:t>neutrálním prvkem</w:t>
      </w:r>
      <w:r>
        <w:rPr>
          <w:rFonts w:ascii="Times New Roman" w:eastAsia="Times New Roman" w:hAnsi="Times New Roman" w:cs="Times New Roman"/>
          <w:sz w:val="24"/>
        </w:rPr>
        <w:t xml:space="preserve"> množiny M vzhledem k operaci </w:t>
      </w:r>
      <w:r w:rsidRPr="00D024A7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3C12B34" w14:textId="77777777" w:rsidR="00836396" w:rsidRDefault="00836396" w:rsidP="00836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Značíme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EN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14A33FB0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62442D62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</w:t>
      </w:r>
    </w:p>
    <w:p w14:paraId="6C8DEAFB" w14:textId="08FA657D" w:rsidR="00836396" w:rsidRPr="00836396" w:rsidRDefault="00836396" w:rsidP="00836396">
      <w:pPr>
        <w:pStyle w:val="Odstavecseseznamem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>Nechť v množině M je definována binární operace</w:t>
      </w:r>
      <w:r w:rsidRPr="008363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836396">
        <w:rPr>
          <w:rFonts w:ascii="Times New Roman" w:eastAsia="Times New Roman" w:hAnsi="Times New Roman" w:cs="Times New Roman"/>
          <w:sz w:val="24"/>
        </w:rPr>
        <w:t xml:space="preserve"> a nechť </w:t>
      </w:r>
      <w:r w:rsidRPr="00836396">
        <w:rPr>
          <w:rFonts w:ascii="Times New Roman" w:eastAsia="Times New Roman" w:hAnsi="Times New Roman" w:cs="Times New Roman"/>
          <w:i/>
          <w:sz w:val="24"/>
        </w:rPr>
        <w:t xml:space="preserve">e </w:t>
      </w:r>
      <w:r w:rsidRPr="00836396">
        <w:rPr>
          <w:rFonts w:ascii="Times New Roman" w:eastAsia="Times New Roman" w:hAnsi="Times New Roman" w:cs="Times New Roman"/>
          <w:sz w:val="24"/>
        </w:rPr>
        <w:t xml:space="preserve">je neutrální prvek množiny M vzhledem k operaci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836396">
        <w:rPr>
          <w:rFonts w:ascii="Times New Roman" w:eastAsia="Times New Roman" w:hAnsi="Times New Roman" w:cs="Times New Roman"/>
          <w:sz w:val="24"/>
        </w:rPr>
        <w:t xml:space="preserve">. Prvek </w:t>
      </w:r>
      <w:r w:rsidRPr="00836396">
        <w:rPr>
          <w:rFonts w:ascii="Times New Roman" w:eastAsia="Times New Roman" w:hAnsi="Times New Roman" w:cs="Times New Roman"/>
          <w:i/>
          <w:sz w:val="24"/>
        </w:rPr>
        <w:t>ā</w:t>
      </w:r>
      <w:r w:rsidRPr="00836396">
        <w:rPr>
          <w:rFonts w:ascii="Times New Roman" w:eastAsia="Times New Roman" w:hAnsi="Times New Roman" w:cs="Times New Roman"/>
          <w:sz w:val="24"/>
        </w:rPr>
        <w:t xml:space="preserve"> </w:t>
      </w:r>
      <w:r w:rsidRPr="004733CC">
        <w:rPr>
          <w:rFonts w:eastAsia="Times New Roman"/>
          <w:szCs w:val="24"/>
          <w:lang w:val="en-US"/>
        </w:rPr>
        <w:object w:dxaOrig="201" w:dyaOrig="201" w14:anchorId="7EC7B100">
          <v:rect id="_x0000_i1115" style="width:9.75pt;height:9.75pt" o:ole="" o:preferrelative="t" stroked="f">
            <v:imagedata r:id="rId7" o:title=""/>
          </v:rect>
          <o:OLEObject Type="Embed" ProgID="Equation.3" ShapeID="_x0000_i1115" DrawAspect="Content" ObjectID="_1755461038" r:id="rId113"/>
        </w:object>
      </w:r>
      <w:r w:rsidRPr="008363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6396">
        <w:rPr>
          <w:rFonts w:ascii="Times New Roman" w:eastAsia="Times New Roman" w:hAnsi="Times New Roman" w:cs="Times New Roman"/>
          <w:sz w:val="24"/>
        </w:rPr>
        <w:t xml:space="preserve">M nazýváme </w:t>
      </w:r>
      <w:r w:rsidRPr="00836396">
        <w:rPr>
          <w:rFonts w:ascii="Times New Roman" w:eastAsia="Times New Roman" w:hAnsi="Times New Roman" w:cs="Times New Roman"/>
          <w:b/>
          <w:sz w:val="24"/>
        </w:rPr>
        <w:t>inverzním prvkem</w:t>
      </w:r>
      <w:r w:rsidRPr="00836396">
        <w:rPr>
          <w:rFonts w:ascii="Times New Roman" w:eastAsia="Times New Roman" w:hAnsi="Times New Roman" w:cs="Times New Roman"/>
          <w:sz w:val="24"/>
        </w:rPr>
        <w:t xml:space="preserve"> k prvku </w:t>
      </w:r>
      <w:r w:rsidRPr="00836396">
        <w:rPr>
          <w:rFonts w:ascii="Times New Roman" w:eastAsia="Times New Roman" w:hAnsi="Times New Roman" w:cs="Times New Roman"/>
          <w:i/>
          <w:sz w:val="24"/>
        </w:rPr>
        <w:t>a</w:t>
      </w:r>
      <w:r w:rsidRPr="00836396">
        <w:rPr>
          <w:rFonts w:ascii="Times New Roman" w:eastAsia="Times New Roman" w:hAnsi="Times New Roman" w:cs="Times New Roman"/>
          <w:sz w:val="24"/>
        </w:rPr>
        <w:t xml:space="preserve"> </w:t>
      </w:r>
      <w:r w:rsidRPr="004733CC">
        <w:rPr>
          <w:rFonts w:eastAsia="Times New Roman"/>
          <w:szCs w:val="24"/>
          <w:lang w:val="en-US"/>
        </w:rPr>
        <w:object w:dxaOrig="201" w:dyaOrig="201" w14:anchorId="4DDE3945">
          <v:rect id="_x0000_i1116" style="width:9.75pt;height:9.75pt" o:ole="" o:preferrelative="t" stroked="f">
            <v:imagedata r:id="rId7" o:title=""/>
          </v:rect>
          <o:OLEObject Type="Embed" ProgID="Equation.3" ShapeID="_x0000_i1116" DrawAspect="Content" ObjectID="_1755461039" r:id="rId114"/>
        </w:object>
      </w:r>
      <w:r w:rsidRPr="008363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6396">
        <w:rPr>
          <w:rFonts w:ascii="Times New Roman" w:eastAsia="Times New Roman" w:hAnsi="Times New Roman" w:cs="Times New Roman"/>
          <w:sz w:val="24"/>
        </w:rPr>
        <w:t xml:space="preserve">M v operaci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 xml:space="preserve">○ </w:t>
      </w:r>
      <w:r w:rsidRPr="00836396">
        <w:rPr>
          <w:rFonts w:ascii="Times New Roman" w:eastAsia="Times New Roman" w:hAnsi="Times New Roman" w:cs="Times New Roman"/>
          <w:sz w:val="24"/>
        </w:rPr>
        <w:t>v množině M právě tehdy, když platí:</w:t>
      </w:r>
    </w:p>
    <w:p w14:paraId="1B7C8BFB" w14:textId="77777777" w:rsidR="00836396" w:rsidRPr="0050099D" w:rsidRDefault="00836396" w:rsidP="00836396">
      <w:pPr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ā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a = a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ā  = e.</w:t>
      </w:r>
    </w:p>
    <w:p w14:paraId="1412EC23" w14:textId="77777777" w:rsidR="00836396" w:rsidRDefault="00836396" w:rsidP="0083639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Jestliže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6147F809">
          <v:rect id="_x0000_i1117" style="width:9.75pt;height:9.75pt" o:ole="" o:preferrelative="t" stroked="f">
            <v:imagedata r:id="rId7" o:title=""/>
          </v:rect>
          <o:OLEObject Type="Embed" ProgID="Equation.3" ShapeID="_x0000_i1117" DrawAspect="Content" ObjectID="_1755461040" r:id="rId115"/>
        </w:objec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>M)(</w:t>
      </w:r>
      <m:oMath>
        <m:r>
          <w:rPr>
            <w:rFonts w:ascii="Cambria Math" w:hAnsi="Cambria Math"/>
            <w:sz w:val="28"/>
            <w:szCs w:val="28"/>
          </w:rPr>
          <m:t xml:space="preserve"> ∃</m:t>
        </m:r>
      </m:oMath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>ā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210367A9">
          <v:rect id="_x0000_i1118" style="width:9.75pt;height:9.75pt" o:ole="" o:preferrelative="t" stroked="f">
            <v:imagedata r:id="rId7" o:title=""/>
          </v:rect>
          <o:OLEObject Type="Embed" ProgID="Equation.3" ShapeID="_x0000_i1118" DrawAspect="Content" ObjectID="_1755461041" r:id="rId116"/>
        </w:objec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ā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a = a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ā  = e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7C591D">
        <w:rPr>
          <w:rFonts w:ascii="Times New Roman" w:eastAsia="Times New Roman" w:hAnsi="Times New Roman" w:cs="Times New Roman"/>
          <w:sz w:val="24"/>
        </w:rPr>
        <w:t xml:space="preserve">, řekneme, že ke každému prvku množiny M existuje prvek inverzní vzhledem k operaci </w:t>
      </w:r>
      <w:r w:rsidRPr="007C591D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7C591D">
        <w:rPr>
          <w:rFonts w:ascii="Times New Roman" w:eastAsia="Times New Roman" w:hAnsi="Times New Roman" w:cs="Times New Roman"/>
          <w:sz w:val="24"/>
        </w:rPr>
        <w:t xml:space="preserve">. Značíme </w:t>
      </w:r>
      <w:r w:rsidRPr="007C591D">
        <w:rPr>
          <w:rFonts w:ascii="Times New Roman" w:eastAsia="Times New Roman" w:hAnsi="Times New Roman" w:cs="Times New Roman"/>
          <w:b/>
          <w:sz w:val="24"/>
        </w:rPr>
        <w:t>EI</w:t>
      </w:r>
      <w:r w:rsidRPr="007C591D">
        <w:rPr>
          <w:rFonts w:ascii="Times New Roman" w:eastAsia="Times New Roman" w:hAnsi="Times New Roman" w:cs="Times New Roman"/>
          <w:sz w:val="24"/>
        </w:rPr>
        <w:t>.</w:t>
      </w:r>
    </w:p>
    <w:p w14:paraId="4FFCABE2" w14:textId="77777777" w:rsidR="00836396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</w:t>
      </w:r>
    </w:p>
    <w:p w14:paraId="7046C524" w14:textId="3983FC12" w:rsidR="00836396" w:rsidRPr="00836396" w:rsidRDefault="00836396" w:rsidP="0083639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6396">
        <w:rPr>
          <w:rFonts w:ascii="Times New Roman" w:eastAsia="Times New Roman" w:hAnsi="Times New Roman" w:cs="Times New Roman"/>
          <w:sz w:val="24"/>
        </w:rPr>
        <w:t>Říkáme, že binární operace</w:t>
      </w:r>
      <w:r w:rsidRPr="008363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396">
        <w:rPr>
          <w:rFonts w:ascii="Times New Roman" w:eastAsia="Times New Roman" w:hAnsi="Times New Roman" w:cs="Times New Roman"/>
          <w:b/>
          <w:sz w:val="28"/>
          <w:szCs w:val="28"/>
        </w:rPr>
        <w:t xml:space="preserve">○ </w:t>
      </w:r>
      <w:r w:rsidRPr="00836396">
        <w:rPr>
          <w:rFonts w:ascii="Times New Roman" w:eastAsia="Times New Roman" w:hAnsi="Times New Roman" w:cs="Times New Roman"/>
          <w:sz w:val="24"/>
        </w:rPr>
        <w:t>definovaná na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 množině M má vlastnost </w:t>
      </w:r>
      <w:r w:rsidRPr="00836396">
        <w:rPr>
          <w:rFonts w:ascii="Times New Roman" w:eastAsia="Times New Roman" w:hAnsi="Times New Roman" w:cs="Times New Roman"/>
          <w:b/>
          <w:sz w:val="24"/>
          <w:szCs w:val="24"/>
        </w:rPr>
        <w:t>řešitelnost základních rovnic</w:t>
      </w:r>
      <w:r w:rsidRPr="00836396">
        <w:rPr>
          <w:rFonts w:ascii="Times New Roman" w:eastAsia="Times New Roman" w:hAnsi="Times New Roman" w:cs="Times New Roman"/>
          <w:sz w:val="24"/>
          <w:szCs w:val="24"/>
        </w:rPr>
        <w:t xml:space="preserve"> právě tehdy, když platí:</w:t>
      </w:r>
    </w:p>
    <w:p w14:paraId="6605E412" w14:textId="77777777" w:rsidR="00836396" w:rsidRPr="006F2B9F" w:rsidRDefault="00836396" w:rsidP="008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>a,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561D6C25">
          <v:rect id="_x0000_i1119" style="width:9.75pt;height:9.75pt" o:ole="" o:preferrelative="t" stroked="f">
            <v:imagedata r:id="rId7" o:title=""/>
          </v:rect>
          <o:OLEObject Type="Embed" ProgID="Equation.3" ShapeID="_x0000_i1119" DrawAspect="Content" ObjectID="_1755461042" r:id="rId117"/>
        </w:objec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>M) )(</w:t>
      </w:r>
      <m:oMath>
        <m:r>
          <w:rPr>
            <w:rFonts w:ascii="Cambria Math" w:hAnsi="Cambria Math"/>
            <w:sz w:val="28"/>
            <w:szCs w:val="28"/>
          </w:rPr>
          <m:t xml:space="preserve"> ∃</m:t>
        </m:r>
      </m:oMath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>x, y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41CAA148">
          <v:rect id="_x0000_i1120" style="width:9.75pt;height:9.75pt" o:ole="" o:preferrelative="t" stroked="f">
            <v:imagedata r:id="rId7" o:title=""/>
          </v:rect>
          <o:OLEObject Type="Embed" ProgID="Equation.3" ShapeID="_x0000_i1120" DrawAspect="Content" ObjectID="_1755461043" r:id="rId118"/>
        </w:objec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r w:rsidRPr="006F2B9F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 x =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159A18D5">
          <v:shape id="_x0000_i1121" type="#_x0000_t75" style="width:12pt;height:11.25pt" o:ole="">
            <v:imagedata r:id="rId119" o:title=""/>
          </v:shape>
          <o:OLEObject Type="Embed" ProgID="Equation.3" ShapeID="_x0000_i1121" DrawAspect="Content" ObjectID="_1755461044" r:id="rId120"/>
        </w:objec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y </w:t>
      </w:r>
      <w:r w:rsidRPr="006F2B9F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 a  =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0B0B7942" w14:textId="77777777" w:rsidR="00836396" w:rsidRDefault="00836396" w:rsidP="00836396">
      <w:pPr>
        <w:ind w:firstLine="708"/>
        <w:rPr>
          <w:rFonts w:ascii="Times New Roman" w:eastAsia="Times New Roman" w:hAnsi="Times New Roman" w:cs="Times New Roman"/>
          <w:sz w:val="24"/>
        </w:rPr>
      </w:pPr>
      <w:r w:rsidRPr="007C591D">
        <w:rPr>
          <w:rFonts w:ascii="Times New Roman" w:eastAsia="Times New Roman" w:hAnsi="Times New Roman" w:cs="Times New Roman"/>
          <w:sz w:val="24"/>
        </w:rPr>
        <w:t xml:space="preserve">Značíme </w:t>
      </w:r>
      <w:r>
        <w:rPr>
          <w:rFonts w:ascii="Times New Roman" w:eastAsia="Times New Roman" w:hAnsi="Times New Roman" w:cs="Times New Roman"/>
          <w:b/>
          <w:sz w:val="24"/>
        </w:rPr>
        <w:t>ZR</w:t>
      </w:r>
      <w:r w:rsidRPr="007C591D">
        <w:rPr>
          <w:rFonts w:ascii="Times New Roman" w:eastAsia="Times New Roman" w:hAnsi="Times New Roman" w:cs="Times New Roman"/>
          <w:sz w:val="24"/>
        </w:rPr>
        <w:t>.</w:t>
      </w:r>
    </w:p>
    <w:p w14:paraId="7486B9AD" w14:textId="77777777" w:rsidR="000227C6" w:rsidRDefault="000227C6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9AEEAA0" w14:textId="77777777" w:rsidR="000227C6" w:rsidRDefault="000227C6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388E48D" w14:textId="77777777" w:rsidR="000227C6" w:rsidRDefault="000227C6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BD11525" w14:textId="066BE04F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1512">
        <w:rPr>
          <w:rFonts w:ascii="Times New Roman" w:eastAsia="Times New Roman" w:hAnsi="Times New Roman" w:cs="Times New Roman"/>
          <w:b/>
          <w:sz w:val="32"/>
          <w:szCs w:val="32"/>
        </w:rPr>
        <w:t>Algebraické struktury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 jednou operací</w:t>
      </w:r>
    </w:p>
    <w:p w14:paraId="6F24E070" w14:textId="77777777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4C32B22" w14:textId="013C2FBA" w:rsidR="00F7545E" w:rsidRPr="00F7545E" w:rsidRDefault="00F7545E" w:rsidP="00F7545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7545E">
        <w:rPr>
          <w:rFonts w:ascii="Times New Roman" w:eastAsia="Times New Roman" w:hAnsi="Times New Roman" w:cs="Times New Roman"/>
          <w:sz w:val="24"/>
        </w:rPr>
        <w:t>Uspořádaná dvojice (M,</w:t>
      </w:r>
      <w:r w:rsidRPr="00F7545E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F7545E">
        <w:rPr>
          <w:rFonts w:ascii="Times New Roman" w:eastAsia="Times New Roman" w:hAnsi="Times New Roman" w:cs="Times New Roman"/>
          <w:sz w:val="24"/>
        </w:rPr>
        <w:t xml:space="preserve">), kde M je neprázdná množina, ve které je definována binární operace </w:t>
      </w:r>
      <w:r w:rsidRPr="00F7545E">
        <w:rPr>
          <w:rFonts w:ascii="Times New Roman" w:eastAsia="Times New Roman" w:hAnsi="Times New Roman" w:cs="Times New Roman"/>
          <w:sz w:val="28"/>
          <w:szCs w:val="28"/>
        </w:rPr>
        <w:t>○</w:t>
      </w:r>
      <w:r w:rsidRPr="00F7545E">
        <w:rPr>
          <w:rFonts w:ascii="Times New Roman" w:eastAsia="Times New Roman" w:hAnsi="Times New Roman" w:cs="Times New Roman"/>
          <w:sz w:val="24"/>
        </w:rPr>
        <w:t xml:space="preserve">, se nazývá </w:t>
      </w:r>
      <w:r w:rsidRPr="00F7545E">
        <w:rPr>
          <w:rFonts w:ascii="Times New Roman" w:eastAsia="Times New Roman" w:hAnsi="Times New Roman" w:cs="Times New Roman"/>
          <w:b/>
          <w:sz w:val="24"/>
        </w:rPr>
        <w:t>algebraická struktura s jednou operací.</w:t>
      </w:r>
    </w:p>
    <w:p w14:paraId="7E5AC0B1" w14:textId="77777777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6CF5283" w14:textId="77777777" w:rsidR="00F7545E" w:rsidRPr="008D1C2A" w:rsidRDefault="00F7545E" w:rsidP="00F7545E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Algebraická struktura </w:t>
      </w:r>
      <w:r w:rsidRPr="00CE1512">
        <w:rPr>
          <w:rFonts w:ascii="Times New Roman" w:eastAsia="Times New Roman" w:hAnsi="Times New Roman" w:cs="Times New Roman"/>
          <w:sz w:val="24"/>
        </w:rPr>
        <w:t>(M,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CE151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se nazývá </w:t>
      </w:r>
      <w:r w:rsidRPr="00CE1512">
        <w:rPr>
          <w:rFonts w:ascii="Times New Roman" w:eastAsia="Times New Roman" w:hAnsi="Times New Roman" w:cs="Times New Roman"/>
          <w:b/>
          <w:sz w:val="24"/>
        </w:rPr>
        <w:t>grupoid</w:t>
      </w:r>
      <w:r>
        <w:rPr>
          <w:rFonts w:ascii="Times New Roman" w:eastAsia="Times New Roman" w:hAnsi="Times New Roman" w:cs="Times New Roman"/>
          <w:sz w:val="24"/>
        </w:rPr>
        <w:t xml:space="preserve"> právě tehdy, když operace 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 neomezeně definovaná v množině M (ND).</w:t>
      </w:r>
    </w:p>
    <w:p w14:paraId="4A9D30F9" w14:textId="77777777" w:rsidR="00F7545E" w:rsidRPr="008D1C2A" w:rsidRDefault="00F7545E" w:rsidP="00F7545E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B6CA1F1" w14:textId="77777777" w:rsidR="00F7545E" w:rsidRPr="008D1C2A" w:rsidRDefault="00F7545E" w:rsidP="00F7545E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Grupoid  </w:t>
      </w:r>
      <w:r w:rsidRPr="00CE1512">
        <w:rPr>
          <w:rFonts w:ascii="Times New Roman" w:eastAsia="Times New Roman" w:hAnsi="Times New Roman" w:cs="Times New Roman"/>
          <w:sz w:val="24"/>
        </w:rPr>
        <w:t>(M,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CE151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jehož operace 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 je asociativní, se nazývá </w:t>
      </w:r>
      <w:r w:rsidRPr="008D1C2A">
        <w:rPr>
          <w:rFonts w:ascii="Times New Roman" w:eastAsia="Times New Roman" w:hAnsi="Times New Roman" w:cs="Times New Roman"/>
          <w:b/>
          <w:sz w:val="24"/>
        </w:rPr>
        <w:t>podgrupa</w:t>
      </w:r>
      <w:r>
        <w:rPr>
          <w:rFonts w:ascii="Times New Roman" w:eastAsia="Times New Roman" w:hAnsi="Times New Roman" w:cs="Times New Roman"/>
          <w:sz w:val="24"/>
        </w:rPr>
        <w:t xml:space="preserve"> (ND, A). </w:t>
      </w:r>
    </w:p>
    <w:p w14:paraId="618D5A17" w14:textId="77777777" w:rsidR="00F7545E" w:rsidRPr="008D1C2A" w:rsidRDefault="00F7545E" w:rsidP="00F7545E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6C5FF66" w14:textId="77777777" w:rsidR="00F7545E" w:rsidRPr="00CE1512" w:rsidRDefault="00F7545E" w:rsidP="00F7545E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1C2A">
        <w:rPr>
          <w:rFonts w:ascii="Times New Roman" w:eastAsia="Times New Roman" w:hAnsi="Times New Roman" w:cs="Times New Roman"/>
          <w:sz w:val="24"/>
        </w:rPr>
        <w:t>Pologrupa (M,</w:t>
      </w:r>
      <w:r w:rsidRPr="008D1C2A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8D1C2A">
        <w:rPr>
          <w:rFonts w:ascii="Times New Roman" w:eastAsia="Times New Roman" w:hAnsi="Times New Roman" w:cs="Times New Roman"/>
          <w:sz w:val="24"/>
        </w:rPr>
        <w:t>) taková, že v M existuje neutrální prvek vzhledem k operaci (M,</w:t>
      </w:r>
      <w:r w:rsidRPr="008D1C2A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8D1C2A">
        <w:rPr>
          <w:rFonts w:ascii="Times New Roman" w:eastAsia="Times New Roman" w:hAnsi="Times New Roman" w:cs="Times New Roman"/>
          <w:sz w:val="24"/>
        </w:rPr>
        <w:t xml:space="preserve">) a ke každému prvku </w:t>
      </w:r>
      <w:r w:rsidRPr="008D1C2A">
        <w:rPr>
          <w:rFonts w:ascii="Times New Roman" w:eastAsia="Times New Roman" w:hAnsi="Times New Roman" w:cs="Times New Roman"/>
          <w:i/>
          <w:sz w:val="24"/>
        </w:rPr>
        <w:t>a</w:t>
      </w:r>
      <w:r w:rsidRPr="008D1C2A">
        <w:rPr>
          <w:rFonts w:ascii="Times New Roman" w:eastAsia="Times New Roman" w:hAnsi="Times New Roman" w:cs="Times New Roman"/>
          <w:sz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 w14:anchorId="2C914A50">
          <v:rect id="_x0000_i1122" style="width:9.75pt;height:9.75pt" o:ole="" o:preferrelative="t" stroked="f">
            <v:imagedata r:id="rId7" o:title=""/>
          </v:rect>
          <o:OLEObject Type="Embed" ProgID="Equation.3" ShapeID="_x0000_i1122" DrawAspect="Content" ObjectID="_1755461045" r:id="rId121"/>
        </w:object>
      </w:r>
      <w:r w:rsidRPr="008D1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1C2A">
        <w:rPr>
          <w:rFonts w:ascii="Times New Roman" w:eastAsia="Times New Roman" w:hAnsi="Times New Roman" w:cs="Times New Roman"/>
          <w:sz w:val="24"/>
        </w:rPr>
        <w:t xml:space="preserve">M existuje prvek inverzní </w:t>
      </w:r>
      <w:r w:rsidRPr="008D1C2A">
        <w:rPr>
          <w:rFonts w:ascii="Times New Roman" w:eastAsia="Times New Roman" w:hAnsi="Times New Roman" w:cs="Times New Roman"/>
          <w:i/>
          <w:sz w:val="24"/>
        </w:rPr>
        <w:t>ā</w:t>
      </w:r>
      <w:r w:rsidRPr="008D1C2A">
        <w:rPr>
          <w:rFonts w:ascii="Times New Roman" w:eastAsia="Times New Roman" w:hAnsi="Times New Roman" w:cs="Times New Roman"/>
          <w:sz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 w14:anchorId="5CDCA51E">
          <v:rect id="_x0000_i1123" style="width:9.75pt;height:9.75pt" o:ole="" o:preferrelative="t" stroked="f">
            <v:imagedata r:id="rId7" o:title=""/>
          </v:rect>
          <o:OLEObject Type="Embed" ProgID="Equation.3" ShapeID="_x0000_i1123" DrawAspect="Content" ObjectID="_1755461046" r:id="rId122"/>
        </w:object>
      </w:r>
      <w:r w:rsidRPr="008D1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1C2A">
        <w:rPr>
          <w:rFonts w:ascii="Times New Roman" w:eastAsia="Times New Roman" w:hAnsi="Times New Roman" w:cs="Times New Roman"/>
          <w:sz w:val="24"/>
        </w:rPr>
        <w:t xml:space="preserve">M, se nazývá </w:t>
      </w:r>
      <w:r w:rsidRPr="008D1C2A">
        <w:rPr>
          <w:rFonts w:ascii="Times New Roman" w:eastAsia="Times New Roman" w:hAnsi="Times New Roman" w:cs="Times New Roman"/>
          <w:b/>
          <w:sz w:val="24"/>
        </w:rPr>
        <w:t>grupa</w:t>
      </w:r>
      <w:r w:rsidRPr="008D1C2A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ND, A, EN, EI</w:t>
      </w:r>
      <w:r w:rsidRPr="008D1C2A">
        <w:rPr>
          <w:rFonts w:ascii="Times New Roman" w:eastAsia="Times New Roman" w:hAnsi="Times New Roman" w:cs="Times New Roman"/>
          <w:sz w:val="24"/>
        </w:rPr>
        <w:t xml:space="preserve">). </w:t>
      </w:r>
    </w:p>
    <w:p w14:paraId="74E393C4" w14:textId="77777777" w:rsidR="00F7545E" w:rsidRPr="009750B3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A8AA62" w14:textId="77777777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Jestliže v případech I., II., III. je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komutativní, pak hovoříme o</w:t>
      </w:r>
    </w:p>
    <w:p w14:paraId="369D45E6" w14:textId="77777777" w:rsidR="00F7545E" w:rsidRDefault="00F7545E" w:rsidP="00F7545E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Komutativním grupoidu</w:t>
      </w:r>
    </w:p>
    <w:p w14:paraId="4A8F494B" w14:textId="77777777" w:rsidR="00F7545E" w:rsidRDefault="00F7545E" w:rsidP="00F7545E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Komutativní pologrupě</w:t>
      </w:r>
    </w:p>
    <w:p w14:paraId="75FB99AF" w14:textId="77777777" w:rsidR="00F7545E" w:rsidRDefault="00F7545E" w:rsidP="00F7545E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Komutativní grupě</w:t>
      </w:r>
    </w:p>
    <w:p w14:paraId="5043CDCD" w14:textId="615454A8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B408F96" w14:textId="76D17688" w:rsidR="006519A3" w:rsidRDefault="006519A3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CBD4826" w14:textId="77777777" w:rsidR="006519A3" w:rsidRDefault="006519A3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43B1BCC" w14:textId="77777777" w:rsidR="00F7545E" w:rsidRPr="008D1C2A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AA63148" w14:textId="2B2E3BA0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8D1C2A">
        <w:rPr>
          <w:rFonts w:ascii="Times New Roman" w:eastAsia="Times New Roman" w:hAnsi="Times New Roman" w:cs="Times New Roman"/>
          <w:sz w:val="24"/>
          <w:u w:val="single"/>
        </w:rPr>
        <w:lastRenderedPageBreak/>
        <w:t>Schéma k</w:t>
      </w:r>
      <w:r>
        <w:rPr>
          <w:rFonts w:ascii="Times New Roman" w:eastAsia="Times New Roman" w:hAnsi="Times New Roman" w:cs="Times New Roman"/>
          <w:sz w:val="24"/>
          <w:u w:val="single"/>
        </w:rPr>
        <w:t> 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Algebraickým strukturám s jednou operací</w:t>
      </w:r>
      <w:r w:rsidRPr="008D1C2A">
        <w:rPr>
          <w:rFonts w:ascii="Times New Roman" w:eastAsia="Times New Roman" w:hAnsi="Times New Roman" w:cs="Times New Roman"/>
          <w:sz w:val="24"/>
          <w:u w:val="single"/>
        </w:rPr>
        <w:t>:</w:t>
      </w:r>
    </w:p>
    <w:p w14:paraId="54BD7EA2" w14:textId="77777777" w:rsidR="00F7545E" w:rsidRDefault="00F7545E" w:rsidP="00F7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tbl>
      <w:tblPr>
        <w:tblStyle w:val="Mkatabulky"/>
        <w:tblpPr w:leftFromText="141" w:rightFromText="141" w:vertAnchor="text" w:horzAnchor="margin" w:tblpY="108"/>
        <w:tblW w:w="9196" w:type="dxa"/>
        <w:tblLook w:val="04A0" w:firstRow="1" w:lastRow="0" w:firstColumn="1" w:lastColumn="0" w:noHBand="0" w:noVBand="1"/>
      </w:tblPr>
      <w:tblGrid>
        <w:gridCol w:w="1495"/>
        <w:gridCol w:w="4321"/>
        <w:gridCol w:w="3380"/>
      </w:tblGrid>
      <w:tr w:rsidR="00F7545E" w14:paraId="4879953E" w14:textId="77777777" w:rsidTr="002B3B18">
        <w:trPr>
          <w:trHeight w:val="549"/>
        </w:trPr>
        <w:tc>
          <w:tcPr>
            <w:tcW w:w="1495" w:type="dxa"/>
            <w:tcBorders>
              <w:bottom w:val="single" w:sz="4" w:space="0" w:color="auto"/>
            </w:tcBorders>
          </w:tcPr>
          <w:p w14:paraId="04AFE0DA" w14:textId="77777777" w:rsidR="00F7545E" w:rsidRPr="004F1B88" w:rsidRDefault="00F7545E" w:rsidP="002B3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321" w:type="dxa"/>
          </w:tcPr>
          <w:p w14:paraId="6A51B00F" w14:textId="77777777" w:rsidR="00F7545E" w:rsidRPr="004F1B88" w:rsidRDefault="00F7545E" w:rsidP="002B3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B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Vlastnost operace </w:t>
            </w:r>
            <w:r w:rsidRPr="004F1B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3380" w:type="dxa"/>
          </w:tcPr>
          <w:p w14:paraId="5ADC1760" w14:textId="77777777" w:rsidR="00F7545E" w:rsidRPr="004F1B88" w:rsidRDefault="00F7545E" w:rsidP="002B3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B88">
              <w:rPr>
                <w:rFonts w:ascii="Times New Roman" w:eastAsia="Times New Roman" w:hAnsi="Times New Roman" w:cs="Times New Roman"/>
                <w:b/>
                <w:sz w:val="24"/>
              </w:rPr>
              <w:t>Algebraická struktura</w:t>
            </w:r>
          </w:p>
        </w:tc>
      </w:tr>
      <w:tr w:rsidR="00F7545E" w14:paraId="574808EC" w14:textId="77777777" w:rsidTr="002B3B18">
        <w:trPr>
          <w:trHeight w:val="463"/>
        </w:trPr>
        <w:tc>
          <w:tcPr>
            <w:tcW w:w="1495" w:type="dxa"/>
            <w:tcBorders>
              <w:bottom w:val="nil"/>
            </w:tcBorders>
          </w:tcPr>
          <w:p w14:paraId="7B5F3D6B" w14:textId="77777777" w:rsidR="00F7545E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14:paraId="0FC4202B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1D07">
              <w:rPr>
                <w:rFonts w:ascii="Times New Roman" w:eastAsia="Times New Roman" w:hAnsi="Times New Roman" w:cs="Times New Roman"/>
                <w:sz w:val="24"/>
              </w:rPr>
              <w:t>ND</w:t>
            </w:r>
          </w:p>
        </w:tc>
        <w:tc>
          <w:tcPr>
            <w:tcW w:w="3380" w:type="dxa"/>
          </w:tcPr>
          <w:p w14:paraId="7212D37B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1D07">
              <w:rPr>
                <w:rFonts w:ascii="Times New Roman" w:eastAsia="Times New Roman" w:hAnsi="Times New Roman" w:cs="Times New Roman"/>
                <w:sz w:val="24"/>
              </w:rPr>
              <w:t>Grupoid</w:t>
            </w:r>
          </w:p>
        </w:tc>
      </w:tr>
      <w:tr w:rsidR="00F7545E" w14:paraId="64C3A30E" w14:textId="77777777" w:rsidTr="002B3B18">
        <w:trPr>
          <w:trHeight w:val="463"/>
        </w:trPr>
        <w:tc>
          <w:tcPr>
            <w:tcW w:w="1495" w:type="dxa"/>
            <w:tcBorders>
              <w:top w:val="nil"/>
              <w:bottom w:val="nil"/>
            </w:tcBorders>
          </w:tcPr>
          <w:p w14:paraId="018B2DAA" w14:textId="77777777" w:rsidR="00F7545E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14:paraId="536383C3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17B769BC">
                <v:shape id="_x0000_i1124" type="#_x0000_t75" style="width:12pt;height:11.25pt" o:ole="">
                  <v:imagedata r:id="rId119" o:title=""/>
                </v:shape>
                <o:OLEObject Type="Embed" ProgID="Equation.3" ShapeID="_x0000_i1124" DrawAspect="Content" ObjectID="_1755461047" r:id="rId123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K</w:t>
            </w:r>
          </w:p>
        </w:tc>
        <w:tc>
          <w:tcPr>
            <w:tcW w:w="3380" w:type="dxa"/>
          </w:tcPr>
          <w:p w14:paraId="2BC2A1BD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Komutativní grupoid</w:t>
            </w:r>
          </w:p>
        </w:tc>
      </w:tr>
      <w:tr w:rsidR="00F7545E" w14:paraId="533BD677" w14:textId="77777777" w:rsidTr="002B3B18">
        <w:trPr>
          <w:trHeight w:val="549"/>
        </w:trPr>
        <w:tc>
          <w:tcPr>
            <w:tcW w:w="1495" w:type="dxa"/>
            <w:tcBorders>
              <w:top w:val="nil"/>
              <w:bottom w:val="nil"/>
            </w:tcBorders>
          </w:tcPr>
          <w:p w14:paraId="4053304B" w14:textId="77777777" w:rsidR="00F7545E" w:rsidRPr="004F1B88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4F1B88">
              <w:rPr>
                <w:rFonts w:ascii="Times New Roman" w:eastAsia="Times New Roman" w:hAnsi="Times New Roman" w:cs="Times New Roman"/>
                <w:sz w:val="28"/>
                <w:szCs w:val="28"/>
              </w:rPr>
              <w:t>(M, ○)</w:t>
            </w:r>
          </w:p>
        </w:tc>
        <w:tc>
          <w:tcPr>
            <w:tcW w:w="4321" w:type="dxa"/>
          </w:tcPr>
          <w:p w14:paraId="52708FC7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7260121B">
                <v:shape id="_x0000_i1125" type="#_x0000_t75" style="width:12pt;height:11.25pt" o:ole="">
                  <v:imagedata r:id="rId119" o:title=""/>
                </v:shape>
                <o:OLEObject Type="Embed" ProgID="Equation.3" ShapeID="_x0000_i1125" DrawAspect="Content" ObjectID="_1755461048" r:id="rId124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380" w:type="dxa"/>
          </w:tcPr>
          <w:p w14:paraId="434899AA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Pologrupa</w:t>
            </w:r>
          </w:p>
        </w:tc>
      </w:tr>
      <w:tr w:rsidR="00F7545E" w14:paraId="22672B50" w14:textId="77777777" w:rsidTr="002B3B18">
        <w:trPr>
          <w:trHeight w:val="463"/>
        </w:trPr>
        <w:tc>
          <w:tcPr>
            <w:tcW w:w="1495" w:type="dxa"/>
            <w:tcBorders>
              <w:top w:val="nil"/>
              <w:bottom w:val="nil"/>
            </w:tcBorders>
          </w:tcPr>
          <w:p w14:paraId="399F668D" w14:textId="77777777" w:rsidR="00F7545E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14:paraId="332E0877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6AA39A94">
                <v:shape id="_x0000_i1126" type="#_x0000_t75" style="width:12pt;height:11.25pt" o:ole="">
                  <v:imagedata r:id="rId119" o:title=""/>
                </v:shape>
                <o:OLEObject Type="Embed" ProgID="Equation.3" ShapeID="_x0000_i1126" DrawAspect="Content" ObjectID="_1755461049" r:id="rId125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216E1AE0">
                <v:shape id="_x0000_i1127" type="#_x0000_t75" style="width:12pt;height:11.25pt" o:ole="">
                  <v:imagedata r:id="rId119" o:title=""/>
                </v:shape>
                <o:OLEObject Type="Embed" ProgID="Equation.3" ShapeID="_x0000_i1127" DrawAspect="Content" ObjectID="_1755461050" r:id="rId126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</w:t>
            </w:r>
          </w:p>
        </w:tc>
        <w:tc>
          <w:tcPr>
            <w:tcW w:w="3380" w:type="dxa"/>
          </w:tcPr>
          <w:p w14:paraId="08077D86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Komutativní pologrupa</w:t>
            </w:r>
          </w:p>
        </w:tc>
      </w:tr>
      <w:tr w:rsidR="00F7545E" w14:paraId="2F5BC972" w14:textId="77777777" w:rsidTr="002B3B18">
        <w:trPr>
          <w:trHeight w:val="463"/>
        </w:trPr>
        <w:tc>
          <w:tcPr>
            <w:tcW w:w="1495" w:type="dxa"/>
            <w:tcBorders>
              <w:top w:val="nil"/>
              <w:bottom w:val="nil"/>
            </w:tcBorders>
          </w:tcPr>
          <w:p w14:paraId="6AF5674A" w14:textId="77777777" w:rsidR="00F7545E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14:paraId="638869CE" w14:textId="77777777" w:rsidR="00F7545E" w:rsidRPr="000E1D07" w:rsidRDefault="00F7545E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1D07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1809C790">
                <v:shape id="_x0000_i1128" type="#_x0000_t75" style="width:12pt;height:11.25pt" o:ole="">
                  <v:imagedata r:id="rId119" o:title=""/>
                </v:shape>
                <o:OLEObject Type="Embed" ProgID="Equation.3" ShapeID="_x0000_i1128" DrawAspect="Content" ObjectID="_1755461051" r:id="rId127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4A399E07">
                <v:shape id="_x0000_i1129" type="#_x0000_t75" style="width:12pt;height:11.25pt" o:ole="">
                  <v:imagedata r:id="rId119" o:title=""/>
                </v:shape>
                <o:OLEObject Type="Embed" ProgID="Equation.3" ShapeID="_x0000_i1129" DrawAspect="Content" ObjectID="_1755461052" r:id="rId128"/>
              </w:objec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1F704DA8">
                <v:shape id="_x0000_i1130" type="#_x0000_t75" style="width:12pt;height:11.25pt" o:ole="">
                  <v:imagedata r:id="rId119" o:title=""/>
                </v:shape>
                <o:OLEObject Type="Embed" ProgID="Equation.3" ShapeID="_x0000_i1130" DrawAspect="Content" ObjectID="_1755461053" r:id="rId129"/>
              </w:objec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380" w:type="dxa"/>
          </w:tcPr>
          <w:p w14:paraId="035001A5" w14:textId="77777777" w:rsidR="00F7545E" w:rsidRPr="000E1D07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Grupa</w:t>
            </w:r>
          </w:p>
        </w:tc>
      </w:tr>
      <w:tr w:rsidR="00F7545E" w14:paraId="2BDE8990" w14:textId="77777777" w:rsidTr="002B3B18">
        <w:trPr>
          <w:trHeight w:val="463"/>
        </w:trPr>
        <w:tc>
          <w:tcPr>
            <w:tcW w:w="1495" w:type="dxa"/>
            <w:tcBorders>
              <w:top w:val="nil"/>
            </w:tcBorders>
          </w:tcPr>
          <w:p w14:paraId="6F4BDE39" w14:textId="77777777" w:rsidR="00F7545E" w:rsidRPr="00122ADF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1" w:type="dxa"/>
          </w:tcPr>
          <w:p w14:paraId="4C99304F" w14:textId="77777777" w:rsidR="00F7545E" w:rsidRPr="00122ADF" w:rsidRDefault="00F7545E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325FFB13">
                <v:shape id="_x0000_i1131" type="#_x0000_t75" style="width:12pt;height:11.25pt" o:ole="">
                  <v:imagedata r:id="rId119" o:title=""/>
                </v:shape>
                <o:OLEObject Type="Embed" ProgID="Equation.3" ShapeID="_x0000_i1131" DrawAspect="Content" ObjectID="_1755461054" r:id="rId130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272FE7F6">
                <v:shape id="_x0000_i1132" type="#_x0000_t75" style="width:12pt;height:11.25pt" o:ole="">
                  <v:imagedata r:id="rId119" o:title=""/>
                </v:shape>
                <o:OLEObject Type="Embed" ProgID="Equation.3" ShapeID="_x0000_i1132" DrawAspect="Content" ObjectID="_1755461055" r:id="rId131"/>
              </w:objec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73E29CF5">
                <v:shape id="_x0000_i1133" type="#_x0000_t75" style="width:12pt;height:11.25pt" o:ole="">
                  <v:imagedata r:id="rId119" o:title=""/>
                </v:shape>
                <o:OLEObject Type="Embed" ProgID="Equation.3" ShapeID="_x0000_i1133" DrawAspect="Content" ObjectID="_1755461056" r:id="rId132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 w14:anchorId="57AC65FA">
                <v:shape id="_x0000_i1134" type="#_x0000_t75" style="width:12pt;height:11.25pt" o:ole="">
                  <v:imagedata r:id="rId119" o:title=""/>
                </v:shape>
                <o:OLEObject Type="Embed" ProgID="Equation.3" ShapeID="_x0000_i1134" DrawAspect="Content" ObjectID="_1755461057" r:id="rId133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 K</w:t>
            </w:r>
          </w:p>
        </w:tc>
        <w:tc>
          <w:tcPr>
            <w:tcW w:w="3380" w:type="dxa"/>
          </w:tcPr>
          <w:p w14:paraId="2BDF2D6D" w14:textId="77777777" w:rsidR="00F7545E" w:rsidRPr="00122ADF" w:rsidRDefault="00F7545E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2ADF">
              <w:rPr>
                <w:rFonts w:ascii="Times New Roman" w:eastAsia="Times New Roman" w:hAnsi="Times New Roman" w:cs="Times New Roman"/>
                <w:sz w:val="24"/>
              </w:rPr>
              <w:t>Komutativní grupa</w:t>
            </w:r>
          </w:p>
        </w:tc>
      </w:tr>
    </w:tbl>
    <w:p w14:paraId="63CC381B" w14:textId="713759AB" w:rsidR="00F7545E" w:rsidRDefault="00F7545E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77EE6D" w14:textId="69D96F38" w:rsidR="002A654F" w:rsidRDefault="002A654F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CA0EB" w14:textId="0F062E97" w:rsidR="006519A3" w:rsidRDefault="006519A3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16AB6" w14:textId="4BF7839C" w:rsidR="006519A3" w:rsidRDefault="006519A3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0DA0D" w14:textId="773A1184" w:rsidR="006519A3" w:rsidRDefault="006519A3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BEEB45" w14:textId="7C546258" w:rsidR="006519A3" w:rsidRDefault="006519A3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DD795" w14:textId="77777777" w:rsidR="006519A3" w:rsidRDefault="006519A3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FBEB0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7F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Určení vlastností binárních operací podle tvaru operační tabulky</w:t>
      </w:r>
    </w:p>
    <w:p w14:paraId="32C32511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0371C513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17FA0">
        <w:rPr>
          <w:rFonts w:ascii="Times New Roman" w:eastAsia="Times New Roman" w:hAnsi="Times New Roman" w:cs="Times New Roman"/>
          <w:sz w:val="24"/>
        </w:rPr>
        <w:t>Uvažujme binární operaci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A17FA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 množině M zapsané pomocí operační tabulky, viz příklad:</w:t>
      </w:r>
    </w:p>
    <w:p w14:paraId="3EA21519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B104233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Příklad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Je dána množina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 = {</w:t>
      </w:r>
      <w:r>
        <w:rPr>
          <w:rFonts w:ascii="Times New Roman" w:eastAsia="Times New Roman" w:hAnsi="Times New Roman" w:cs="Times New Roman"/>
          <w:sz w:val="24"/>
          <w:szCs w:val="24"/>
        </w:rPr>
        <w:t>a, b, 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 a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množině M daná tabulkou. Určete vlastnosti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7008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8F6">
        <w:rPr>
          <w:rFonts w:ascii="Times New Roman" w:eastAsia="Times New Roman" w:hAnsi="Times New Roman" w:cs="Times New Roman"/>
          <w:sz w:val="24"/>
          <w:szCs w:val="24"/>
        </w:rPr>
        <w:t>Pokud existuje neutrální nebo agresivní prvek, určete je. K jednotlivým prvkům stanovte prvky inverzní, pokud existují.</w:t>
      </w:r>
    </w:p>
    <w:p w14:paraId="69C88613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Mkatabulky"/>
        <w:tblW w:w="0" w:type="auto"/>
        <w:tblInd w:w="1053" w:type="dxa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</w:tblGrid>
      <w:tr w:rsidR="006519A3" w:rsidRPr="00C436AA" w14:paraId="0097EEA6" w14:textId="77777777" w:rsidTr="00CC0C36">
        <w:trPr>
          <w:trHeight w:hRule="exact" w:val="6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C884E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○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95E66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2E53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EFA5E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6519A3" w14:paraId="70103D1B" w14:textId="77777777" w:rsidTr="00CC0C36">
        <w:trPr>
          <w:trHeight w:hRule="exact"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AB0B94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14:paraId="3FE80C3A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4429DBBF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left w:val="nil"/>
              <w:bottom w:val="nil"/>
            </w:tcBorders>
          </w:tcPr>
          <w:p w14:paraId="14DFFD97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6519A3" w14:paraId="5A56803B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</w:tcBorders>
          </w:tcPr>
          <w:p w14:paraId="3A0517F0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70743803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c</w:t>
            </w:r>
          </w:p>
          <w:p w14:paraId="3595C586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4DC77806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14:paraId="78546FEB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6519A3" w14:paraId="0FABD953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824CFF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14:paraId="78D0AC3F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786CF661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nil"/>
              <w:left w:val="nil"/>
            </w:tcBorders>
          </w:tcPr>
          <w:p w14:paraId="0734CD12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</w:tbl>
    <w:p w14:paraId="4EBCF7F4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42812B53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7067E744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5D200CEB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</w:t>
      </w:r>
      <w:r w:rsidRPr="00922A65">
        <w:rPr>
          <w:rFonts w:ascii="Times New Roman" w:eastAsia="Times New Roman" w:hAnsi="Times New Roman" w:cs="Times New Roman"/>
          <w:sz w:val="24"/>
          <w:u w:val="single"/>
          <w:lang w:val="en-US"/>
        </w:rPr>
        <w:t>Vysvětlivky k tabulce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:   a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a = b</w:t>
      </w:r>
    </w:p>
    <w:p w14:paraId="319C7EE5" w14:textId="77777777" w:rsidR="006519A3" w:rsidRPr="00B25FFB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b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c = b</w:t>
      </w:r>
    </w:p>
    <w:p w14:paraId="5BBCE3C4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c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a = a</w:t>
      </w:r>
    </w:p>
    <w:p w14:paraId="787AC877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9697D83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Řešení: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ND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52E0E70C">
          <v:shape id="_x0000_i1135" type="#_x0000_t75" style="width:12pt;height:11.25pt" o:ole="">
            <v:imagedata r:id="rId119" o:title=""/>
          </v:shape>
          <o:OLEObject Type="Embed" ProgID="Equation.3" ShapeID="_x0000_i1135" DrawAspect="Content" ObjectID="_1755461058" r:id="rId134"/>
        </w:object>
      </w:r>
      <w:r w:rsidRPr="009750B3">
        <w:rPr>
          <w:b/>
          <w:i/>
          <w:sz w:val="28"/>
          <w:szCs w:val="28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K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190C8DD4">
          <v:shape id="_x0000_i1136" type="#_x0000_t75" style="width:12pt;height:11.25pt" o:ole="">
            <v:imagedata r:id="rId119" o:title=""/>
          </v:shape>
          <o:OLEObject Type="Embed" ProgID="Equation.3" ShapeID="_x0000_i1136" DrawAspect="Content" ObjectID="_1755461059" r:id="rId135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> 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 xml:space="preserve">A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11A9C906">
          <v:shape id="_x0000_i1137" type="#_x0000_t75" style="width:12pt;height:11.25pt" o:ole="">
            <v:imagedata r:id="rId119" o:title=""/>
          </v:shape>
          <o:OLEObject Type="Embed" ProgID="Equation.3" ShapeID="_x0000_i1137" DrawAspect="Content" ObjectID="_1755461060" r:id="rId136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 xml:space="preserve">EN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399197D6">
          <v:shape id="_x0000_i1138" type="#_x0000_t75" style="width:12pt;height:11.25pt" o:ole="">
            <v:imagedata r:id="rId119" o:title=""/>
          </v:shape>
          <o:OLEObject Type="Embed" ProgID="Equation.3" ShapeID="_x0000_i1138" DrawAspect="Content" ObjectID="_1755461061" r:id="rId137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EI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217AD079">
          <v:shape id="_x0000_i1139" type="#_x0000_t75" style="width:12pt;height:11.25pt" o:ole="">
            <v:imagedata r:id="rId119" o:title=""/>
          </v:shape>
          <o:OLEObject Type="Embed" ProgID="Equation.3" ShapeID="_x0000_i1139" DrawAspect="Content" ObjectID="_1755461062" r:id="rId138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>ZR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A5A65EA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008F6">
        <w:rPr>
          <w:rFonts w:ascii="Times New Roman" w:eastAsia="Times New Roman" w:hAnsi="Times New Roman" w:cs="Times New Roman"/>
          <w:sz w:val="24"/>
          <w:u w:val="single"/>
        </w:rPr>
        <w:lastRenderedPageBreak/>
        <w:t>Pravidla pro určování vlastností operace v množině dané tabulkou:</w:t>
      </w:r>
    </w:p>
    <w:p w14:paraId="5904B71F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24F1F66E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50B3">
        <w:rPr>
          <w:rFonts w:ascii="Times New Roman" w:eastAsia="Times New Roman" w:hAnsi="Times New Roman" w:cs="Times New Roman"/>
          <w:b/>
          <w:sz w:val="24"/>
        </w:rPr>
        <w:t>ND</w:t>
      </w:r>
      <w:r w:rsidRPr="009750B3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Tabulka je celá vyplněná prvky množiny M</w:t>
      </w:r>
    </w:p>
    <w:p w14:paraId="7187AF74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50B3">
        <w:rPr>
          <w:rFonts w:ascii="Times New Roman" w:eastAsia="Times New Roman" w:hAnsi="Times New Roman" w:cs="Times New Roman"/>
          <w:b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 xml:space="preserve">:   Prvky tabulky, která je celá vyplněná prvky množiny M, jsou souměrně rozloženy podle  </w:t>
      </w:r>
    </w:p>
    <w:p w14:paraId="7D62D8A4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hlavní diagonály</w:t>
      </w:r>
    </w:p>
    <w:p w14:paraId="541E142C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50B3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:  Z tabulky obvykle nepoznáme - určujeme z definice nebo ze vztahu </w:t>
      </w:r>
      <w:r w:rsidRPr="000F5CB8"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Pr="000F5CB8">
        <w:rPr>
          <w:rFonts w:ascii="Times New Roman" w:eastAsia="Times New Roman" w:hAnsi="Times New Roman" w:cs="Times New Roman"/>
          <w:b/>
          <w:sz w:val="24"/>
        </w:rPr>
        <w:object w:dxaOrig="300" w:dyaOrig="240" w14:anchorId="7F9C82BA">
          <v:shape id="_x0000_i1140" type="#_x0000_t75" style="width:12.75pt;height:12pt" o:ole="">
            <v:imagedata r:id="rId139" o:title=""/>
          </v:shape>
          <o:OLEObject Type="Embed" ProgID="Equation.3" ShapeID="_x0000_i1140" DrawAspect="Content" ObjectID="_1755461063" r:id="rId140"/>
        </w:object>
      </w:r>
      <w:r w:rsidRPr="000F5CB8">
        <w:rPr>
          <w:rFonts w:ascii="Times New Roman" w:eastAsia="Times New Roman" w:hAnsi="Times New Roman" w:cs="Times New Roman"/>
          <w:b/>
          <w:sz w:val="24"/>
        </w:rPr>
        <w:t xml:space="preserve"> (ZR </w:t>
      </w:r>
      <w:r w:rsidRPr="000F5CB8">
        <w:rPr>
          <w:rFonts w:ascii="Times New Roman" w:eastAsia="Times New Roman" w:hAnsi="Times New Roman" w:cs="Times New Roman"/>
          <w:b/>
          <w:sz w:val="24"/>
        </w:rPr>
        <w:object w:dxaOrig="340" w:dyaOrig="240" w14:anchorId="3250126E">
          <v:shape id="_x0000_i1141" type="#_x0000_t75" style="width:17.25pt;height:12pt" o:ole="">
            <v:imagedata r:id="rId141" o:title=""/>
          </v:shape>
          <o:OLEObject Type="Embed" ProgID="Equation.3" ShapeID="_x0000_i1141" DrawAspect="Content" ObjectID="_1755461064" r:id="rId142"/>
        </w:object>
      </w:r>
      <w:r w:rsidRPr="000F5CB8">
        <w:rPr>
          <w:rFonts w:ascii="Times New Roman" w:eastAsia="Times New Roman" w:hAnsi="Times New Roman" w:cs="Times New Roman"/>
          <w:b/>
          <w:sz w:val="24"/>
        </w:rPr>
        <w:t>EI)</w:t>
      </w:r>
    </w:p>
    <w:p w14:paraId="20F8BAEC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50B3">
        <w:rPr>
          <w:rFonts w:ascii="Times New Roman" w:eastAsia="Times New Roman" w:hAnsi="Times New Roman" w:cs="Times New Roman"/>
          <w:b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>:  Alespoň jeden řádek a jeden sloupec jsou stejné jako záhlaví tabulky</w:t>
      </w:r>
    </w:p>
    <w:p w14:paraId="0127A889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F5CB8">
        <w:rPr>
          <w:rFonts w:ascii="Times New Roman" w:eastAsia="Times New Roman" w:hAnsi="Times New Roman" w:cs="Times New Roman"/>
          <w:b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:   Každý řádek i sloupec tabulky obsahuje neutrální prvky tak, že ve všech řádcích a     </w:t>
      </w:r>
    </w:p>
    <w:p w14:paraId="6979371B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sloupcích existují takové, že jsou souměrně rozloženy podle hlavní diagonály.</w:t>
      </w:r>
    </w:p>
    <w:p w14:paraId="6A43EE82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F5CB8">
        <w:rPr>
          <w:rFonts w:ascii="Times New Roman" w:eastAsia="Times New Roman" w:hAnsi="Times New Roman" w:cs="Times New Roman"/>
          <w:b/>
          <w:sz w:val="24"/>
        </w:rPr>
        <w:t>ZR</w:t>
      </w:r>
      <w:r>
        <w:rPr>
          <w:rFonts w:ascii="Times New Roman" w:eastAsia="Times New Roman" w:hAnsi="Times New Roman" w:cs="Times New Roman"/>
          <w:sz w:val="24"/>
        </w:rPr>
        <w:t>:  Každý řádek i sloupec obsahuje všechny prvky množiny M</w:t>
      </w:r>
    </w:p>
    <w:p w14:paraId="4B21E584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41F6D">
        <w:rPr>
          <w:rFonts w:ascii="Times New Roman" w:eastAsia="Times New Roman" w:hAnsi="Times New Roman" w:cs="Times New Roman"/>
          <w:b/>
          <w:sz w:val="24"/>
        </w:rPr>
        <w:t>Agresivní prvek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 w14:anchorId="44DFDF5A">
          <v:rect id="_x0000_i1142" style="width:9.75pt;height:9.75pt" o:ole="" o:preferrelative="t" stroked="f">
            <v:imagedata r:id="rId7" o:title=""/>
          </v:rect>
          <o:OLEObject Type="Embed" ProgID="Equation.3" ShapeID="_x0000_i1142" DrawAspect="Content" ObjectID="_1755461065" r:id="rId143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 poznáme tak, že v celém jemu příslušejícím řádku i sloupci se vyskytuje pouze prvek </w:t>
      </w:r>
      <w:r w:rsidRPr="009750B3">
        <w:rPr>
          <w:rFonts w:ascii="Times New Roman" w:eastAsia="Times New Roman" w:hAnsi="Times New Roman" w:cs="Times New Roman"/>
          <w:i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6E6ECF31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C0F8DA1" w14:textId="77777777" w:rsidR="006519A3" w:rsidRPr="0017244B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24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Problém asociativity operace ○</w:t>
      </w:r>
    </w:p>
    <w:p w14:paraId="6BB912A8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0DA793" w14:textId="77777777" w:rsidR="006519A3" w:rsidRPr="000120E1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120E1">
        <w:rPr>
          <w:rFonts w:ascii="Times New Roman" w:eastAsia="Times New Roman" w:hAnsi="Times New Roman" w:cs="Times New Roman"/>
          <w:sz w:val="24"/>
        </w:rPr>
        <w:t xml:space="preserve">Vyjdeme ze vztahu </w:t>
      </w:r>
      <w:r w:rsidRPr="000F5CB8"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Pr="000F5CB8">
        <w:rPr>
          <w:rFonts w:ascii="Times New Roman" w:eastAsia="Times New Roman" w:hAnsi="Times New Roman" w:cs="Times New Roman"/>
          <w:b/>
          <w:sz w:val="24"/>
        </w:rPr>
        <w:object w:dxaOrig="300" w:dyaOrig="240" w14:anchorId="5B884DEB">
          <v:shape id="_x0000_i1143" type="#_x0000_t75" style="width:12.75pt;height:12pt" o:ole="">
            <v:imagedata r:id="rId139" o:title=""/>
          </v:shape>
          <o:OLEObject Type="Embed" ProgID="Equation.3" ShapeID="_x0000_i1143" DrawAspect="Content" ObjectID="_1755461066" r:id="rId144"/>
        </w:object>
      </w:r>
      <w:r w:rsidRPr="000F5CB8">
        <w:rPr>
          <w:rFonts w:ascii="Times New Roman" w:eastAsia="Times New Roman" w:hAnsi="Times New Roman" w:cs="Times New Roman"/>
          <w:b/>
          <w:sz w:val="24"/>
        </w:rPr>
        <w:t xml:space="preserve"> (ZR </w:t>
      </w:r>
      <w:r w:rsidRPr="000F5CB8">
        <w:rPr>
          <w:rFonts w:ascii="Times New Roman" w:eastAsia="Times New Roman" w:hAnsi="Times New Roman" w:cs="Times New Roman"/>
          <w:b/>
          <w:sz w:val="24"/>
        </w:rPr>
        <w:object w:dxaOrig="340" w:dyaOrig="240" w14:anchorId="1722227D">
          <v:shape id="_x0000_i1144" type="#_x0000_t75" style="width:17.25pt;height:12pt" o:ole="">
            <v:imagedata r:id="rId141" o:title=""/>
          </v:shape>
          <o:OLEObject Type="Embed" ProgID="Equation.3" ShapeID="_x0000_i1144" DrawAspect="Content" ObjectID="_1755461067" r:id="rId145"/>
        </w:object>
      </w:r>
      <w:r w:rsidRPr="000F5CB8">
        <w:rPr>
          <w:rFonts w:ascii="Times New Roman" w:eastAsia="Times New Roman" w:hAnsi="Times New Roman" w:cs="Times New Roman"/>
          <w:b/>
          <w:sz w:val="24"/>
        </w:rPr>
        <w:t>EI)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14:paraId="44E285A6" w14:textId="77777777" w:rsidR="006519A3" w:rsidRPr="00233D13" w:rsidRDefault="006519A3" w:rsidP="006519A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Pokud nastane situace, že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EI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1391E164">
          <v:shape id="_x0000_i1145" type="#_x0000_t75" style="width:12pt;height:11.25pt" o:ole="">
            <v:imagedata r:id="rId119" o:title=""/>
          </v:shape>
          <o:OLEObject Type="Embed" ProgID="Equation.3" ShapeID="_x0000_i1145" DrawAspect="Content" ObjectID="_1755461068" r:id="rId146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>ZR</w:t>
      </w:r>
      <w:r w:rsidRPr="000120E1">
        <w:rPr>
          <w:rFonts w:ascii="Times New Roman" w:eastAsia="Times New Roman" w:hAnsi="Times New Roman" w:cs="Times New Roman"/>
          <w:sz w:val="24"/>
        </w:rPr>
        <w:t xml:space="preserve"> nebo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120E1">
        <w:rPr>
          <w:rFonts w:ascii="Times New Roman" w:eastAsia="Times New Roman" w:hAnsi="Times New Roman" w:cs="Times New Roman"/>
          <w:b/>
          <w:dstrike/>
          <w:sz w:val="24"/>
        </w:rPr>
        <w:t>EI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5E8073D8">
          <v:shape id="_x0000_i1146" type="#_x0000_t75" style="width:12pt;height:11.25pt" o:ole="">
            <v:imagedata r:id="rId119" o:title=""/>
          </v:shape>
          <o:OLEObject Type="Embed" ProgID="Equation.3" ShapeID="_x0000_i1146" DrawAspect="Content" ObjectID="_1755461069" r:id="rId147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120E1">
        <w:rPr>
          <w:rFonts w:ascii="Times New Roman" w:eastAsia="Times New Roman" w:hAnsi="Times New Roman" w:cs="Times New Roman"/>
          <w:b/>
          <w:sz w:val="24"/>
          <w:u w:val="single"/>
        </w:rPr>
        <w:t>ZR</w:t>
      </w:r>
      <w:r>
        <w:rPr>
          <w:rFonts w:ascii="Times New Roman" w:eastAsia="Times New Roman" w:hAnsi="Times New Roman" w:cs="Times New Roman"/>
          <w:sz w:val="24"/>
        </w:rPr>
        <w:t xml:space="preserve">, pak platí, že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 není asociativní, tj. 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>A</w:t>
      </w:r>
    </w:p>
    <w:p w14:paraId="412E0394" w14:textId="77777777" w:rsidR="006519A3" w:rsidRPr="000120E1" w:rsidRDefault="006519A3" w:rsidP="006519A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Pokud nastane situace, že </w:t>
      </w:r>
      <w:r w:rsidRPr="00233D13">
        <w:rPr>
          <w:rFonts w:ascii="Times New Roman" w:eastAsia="Times New Roman" w:hAnsi="Times New Roman" w:cs="Times New Roman"/>
          <w:b/>
          <w:dstrike/>
          <w:sz w:val="24"/>
        </w:rPr>
        <w:t xml:space="preserve">EI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00E9205B">
          <v:shape id="_x0000_i1147" type="#_x0000_t75" style="width:12pt;height:11.25pt" o:ole="">
            <v:imagedata r:id="rId119" o:title=""/>
          </v:shape>
          <o:OLEObject Type="Embed" ProgID="Equation.3" ShapeID="_x0000_i1147" DrawAspect="Content" ObjectID="_1755461070" r:id="rId148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>ZR</w:t>
      </w:r>
      <w:r w:rsidRPr="000120E1">
        <w:rPr>
          <w:rFonts w:ascii="Times New Roman" w:eastAsia="Times New Roman" w:hAnsi="Times New Roman" w:cs="Times New Roman"/>
          <w:sz w:val="24"/>
        </w:rPr>
        <w:t xml:space="preserve"> nebo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33D13">
        <w:rPr>
          <w:rFonts w:ascii="Times New Roman" w:eastAsia="Times New Roman" w:hAnsi="Times New Roman" w:cs="Times New Roman"/>
          <w:b/>
          <w:sz w:val="24"/>
          <w:u w:val="single"/>
        </w:rPr>
        <w:t xml:space="preserve">EI </w:t>
      </w:r>
      <w:r w:rsidRPr="009750B3">
        <w:rPr>
          <w:b/>
          <w:i/>
          <w:position w:val="-4"/>
          <w:sz w:val="28"/>
          <w:szCs w:val="28"/>
        </w:rPr>
        <w:object w:dxaOrig="220" w:dyaOrig="200" w14:anchorId="0A8AF258">
          <v:shape id="_x0000_i1148" type="#_x0000_t75" style="width:12pt;height:11.25pt" o:ole="">
            <v:imagedata r:id="rId119" o:title=""/>
          </v:shape>
          <o:OLEObject Type="Embed" ProgID="Equation.3" ShapeID="_x0000_i1148" DrawAspect="Content" ObjectID="_1755461071" r:id="rId149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33D13">
        <w:rPr>
          <w:rFonts w:ascii="Times New Roman" w:eastAsia="Times New Roman" w:hAnsi="Times New Roman" w:cs="Times New Roman"/>
          <w:b/>
          <w:sz w:val="24"/>
          <w:u w:val="single"/>
        </w:rPr>
        <w:t>ZR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233D13">
        <w:rPr>
          <w:rFonts w:ascii="Times New Roman" w:eastAsia="Times New Roman" w:hAnsi="Times New Roman" w:cs="Times New Roman"/>
          <w:sz w:val="24"/>
        </w:rPr>
        <w:t>pak</w:t>
      </w:r>
      <w:r>
        <w:rPr>
          <w:rFonts w:ascii="Times New Roman" w:eastAsia="Times New Roman" w:hAnsi="Times New Roman" w:cs="Times New Roman"/>
          <w:sz w:val="24"/>
        </w:rPr>
        <w:t xml:space="preserve"> asociativitu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 nelze určit přímo, ale je potřeba využít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Definici 4</w:t>
      </w:r>
      <w:r>
        <w:rPr>
          <w:rFonts w:ascii="Times New Roman" w:eastAsia="Times New Roman" w:hAnsi="Times New Roman" w:cs="Times New Roman"/>
          <w:sz w:val="24"/>
        </w:rPr>
        <w:t xml:space="preserve"> ověřením všech možných trojic prvků z dané množiny (zdlouhavé)</w:t>
      </w:r>
    </w:p>
    <w:p w14:paraId="1D4C092D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908D6F9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Příklad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Je dána množina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 = {</w:t>
      </w:r>
      <w:r>
        <w:rPr>
          <w:rFonts w:ascii="Times New Roman" w:eastAsia="Times New Roman" w:hAnsi="Times New Roman" w:cs="Times New Roman"/>
          <w:sz w:val="24"/>
          <w:szCs w:val="24"/>
        </w:rPr>
        <w:t>a, b, 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 a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množině M daná tabulkou. Určete vlastnosti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7008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8F6">
        <w:rPr>
          <w:rFonts w:ascii="Times New Roman" w:eastAsia="Times New Roman" w:hAnsi="Times New Roman" w:cs="Times New Roman"/>
          <w:sz w:val="24"/>
          <w:szCs w:val="24"/>
        </w:rPr>
        <w:t>Pokud existuje neutrální nebo agresivní prvek, určete je. K jednotlivým prvkům stanovte prvky inverzní, pokud existují.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Určete typ algebraické struktury </w:t>
      </w:r>
      <w:r w:rsidRPr="00CE1512">
        <w:rPr>
          <w:rFonts w:ascii="Times New Roman" w:eastAsia="Times New Roman" w:hAnsi="Times New Roman" w:cs="Times New Roman"/>
          <w:sz w:val="24"/>
        </w:rPr>
        <w:t>(M,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CE151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32BB6D8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F1252A3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</w:p>
    <w:tbl>
      <w:tblPr>
        <w:tblStyle w:val="Mkatabulky"/>
        <w:tblW w:w="0" w:type="auto"/>
        <w:tblInd w:w="1053" w:type="dxa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</w:tblGrid>
      <w:tr w:rsidR="006519A3" w:rsidRPr="00C436AA" w14:paraId="45D711BA" w14:textId="77777777" w:rsidTr="00CC0C36">
        <w:trPr>
          <w:trHeight w:hRule="exact" w:val="6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90CB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○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695F43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8493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D551E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6519A3" w14:paraId="4A29A4F0" w14:textId="77777777" w:rsidTr="00CC0C36">
        <w:trPr>
          <w:trHeight w:hRule="exact"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FDE64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14:paraId="4F9389A7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6A14B803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left w:val="nil"/>
              <w:bottom w:val="nil"/>
            </w:tcBorders>
          </w:tcPr>
          <w:p w14:paraId="37E43DF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6519A3" w14:paraId="5A80433F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</w:tcBorders>
          </w:tcPr>
          <w:p w14:paraId="3AA9693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103687FA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c</w:t>
            </w:r>
          </w:p>
          <w:p w14:paraId="170B3440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3E03818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14:paraId="6BD4B713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</w:tr>
      <w:tr w:rsidR="006519A3" w14:paraId="54AB66A9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A09EBC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14:paraId="7DF6336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691F4E4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678" w:type="dxa"/>
            <w:tcBorders>
              <w:top w:val="nil"/>
              <w:left w:val="nil"/>
            </w:tcBorders>
          </w:tcPr>
          <w:p w14:paraId="710B2C32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</w:tr>
    </w:tbl>
    <w:p w14:paraId="419A3D6F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5533AA1C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2. </w:t>
      </w:r>
    </w:p>
    <w:tbl>
      <w:tblPr>
        <w:tblStyle w:val="Mkatabulky"/>
        <w:tblW w:w="0" w:type="auto"/>
        <w:tblInd w:w="1053" w:type="dxa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</w:tblGrid>
      <w:tr w:rsidR="006519A3" w:rsidRPr="00C436AA" w14:paraId="425FF4B6" w14:textId="77777777" w:rsidTr="00CC0C36">
        <w:trPr>
          <w:trHeight w:hRule="exact" w:val="6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1C56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○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CE89A2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2F2CD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99257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6519A3" w14:paraId="63558D1E" w14:textId="77777777" w:rsidTr="00CC0C36">
        <w:trPr>
          <w:trHeight w:hRule="exact"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3BD38A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14:paraId="702F44C6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c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606E52A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left w:val="nil"/>
              <w:bottom w:val="nil"/>
            </w:tcBorders>
          </w:tcPr>
          <w:p w14:paraId="03656162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</w:tr>
      <w:tr w:rsidR="006519A3" w14:paraId="6822031E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</w:tcBorders>
          </w:tcPr>
          <w:p w14:paraId="6413B1A8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62935A3D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</w:t>
            </w:r>
          </w:p>
          <w:p w14:paraId="49F9B8B1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0C2F32AC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14:paraId="09B7B832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</w:tr>
      <w:tr w:rsidR="006519A3" w14:paraId="373768E8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DE957F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14:paraId="251A3627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799C4A4F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678" w:type="dxa"/>
            <w:tcBorders>
              <w:top w:val="nil"/>
              <w:left w:val="nil"/>
            </w:tcBorders>
          </w:tcPr>
          <w:p w14:paraId="7BDBB83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</w:tbl>
    <w:p w14:paraId="63C04C0B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633231F0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3. </w:t>
      </w:r>
    </w:p>
    <w:tbl>
      <w:tblPr>
        <w:tblStyle w:val="Mkatabulky"/>
        <w:tblW w:w="0" w:type="auto"/>
        <w:tblInd w:w="1053" w:type="dxa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</w:tblGrid>
      <w:tr w:rsidR="006519A3" w:rsidRPr="00C436AA" w14:paraId="2E7BFB86" w14:textId="77777777" w:rsidTr="00CC0C36">
        <w:trPr>
          <w:trHeight w:hRule="exact" w:val="6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2AC44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○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876BA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9629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85043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6519A3" w14:paraId="49D8686C" w14:textId="77777777" w:rsidTr="00CC0C36">
        <w:trPr>
          <w:trHeight w:hRule="exact"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6D0DB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14:paraId="23B3C447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c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427DA45F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left w:val="nil"/>
              <w:bottom w:val="nil"/>
            </w:tcBorders>
          </w:tcPr>
          <w:p w14:paraId="69179C69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</w:tr>
      <w:tr w:rsidR="006519A3" w14:paraId="540F4917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</w:tcBorders>
          </w:tcPr>
          <w:p w14:paraId="0E2ACFE1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1B7599A5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14:paraId="09941D8B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123E25BB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14:paraId="753A2E4D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</w:tr>
      <w:tr w:rsidR="006519A3" w14:paraId="22FC3345" w14:textId="77777777" w:rsidTr="00CC0C36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73E0C7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14:paraId="1D8321F0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4AB9C064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678" w:type="dxa"/>
            <w:tcBorders>
              <w:top w:val="nil"/>
              <w:left w:val="nil"/>
            </w:tcBorders>
          </w:tcPr>
          <w:p w14:paraId="53168BC0" w14:textId="77777777" w:rsidR="006519A3" w:rsidRPr="00C436AA" w:rsidRDefault="006519A3" w:rsidP="00CC0C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</w:tbl>
    <w:p w14:paraId="4047B4D5" w14:textId="77777777" w:rsidR="006519A3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19F13642" w14:textId="77777777" w:rsidR="006519A3" w:rsidRPr="00A17FA0" w:rsidRDefault="006519A3" w:rsidP="006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4874062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1512">
        <w:rPr>
          <w:rFonts w:ascii="Times New Roman" w:eastAsia="Times New Roman" w:hAnsi="Times New Roman" w:cs="Times New Roman"/>
          <w:b/>
          <w:sz w:val="32"/>
          <w:szCs w:val="32"/>
        </w:rPr>
        <w:t>Algebraické struktury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se dvěma operacemi</w:t>
      </w:r>
    </w:p>
    <w:p w14:paraId="06CE18B9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97158D" w14:textId="0529D2D2" w:rsidR="002A654F" w:rsidRPr="002A654F" w:rsidRDefault="002A654F" w:rsidP="002A654F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4F">
        <w:rPr>
          <w:rFonts w:ascii="Times New Roman" w:eastAsia="Times New Roman" w:hAnsi="Times New Roman" w:cs="Times New Roman"/>
          <w:sz w:val="24"/>
          <w:szCs w:val="24"/>
        </w:rPr>
        <w:t>Na množině</w:t>
      </w:r>
      <w:r w:rsidRPr="002A65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654F">
        <w:rPr>
          <w:rFonts w:ascii="Times New Roman" w:eastAsia="Times New Roman" w:hAnsi="Times New Roman" w:cs="Times New Roman"/>
          <w:sz w:val="24"/>
          <w:szCs w:val="24"/>
        </w:rPr>
        <w:t xml:space="preserve">M jsou definovány dvě binární operace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>
        <w:rPr>
          <w:rFonts w:ascii="Cambria Math" w:eastAsia="Times New Roman" w:hAnsi="Cambria Math" w:cs="Cambria Math"/>
          <w:sz w:val="24"/>
          <w:szCs w:val="24"/>
        </w:rPr>
        <w:t xml:space="preserve"> a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2A65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654F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2A654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2A654F">
        <w:rPr>
          <w:rFonts w:ascii="Times New Roman" w:eastAsia="Times New Roman" w:hAnsi="Times New Roman" w:cs="Times New Roman"/>
          <w:b/>
          <w:sz w:val="24"/>
          <w:szCs w:val="24"/>
        </w:rPr>
        <w:t xml:space="preserve">distributivní vzhledem k operaci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2A654F">
        <w:rPr>
          <w:rFonts w:ascii="Times New Roman" w:eastAsia="Times New Roman" w:hAnsi="Times New Roman" w:cs="Times New Roman"/>
          <w:sz w:val="24"/>
          <w:szCs w:val="24"/>
        </w:rPr>
        <w:t xml:space="preserve"> právě tehdy, když platí</w:t>
      </w:r>
    </w:p>
    <w:p w14:paraId="5E22795E" w14:textId="1F73B311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     </m:t>
        </m:r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x, y,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 w14:anchorId="7A919249">
          <v:rect id="_x0000_i1149" style="width:9.75pt;height:9.75pt" o:ole="" o:preferrelative="t" stroked="f">
            <v:imagedata r:id="rId7" o:title=""/>
          </v:rect>
          <o:OLEObject Type="Embed" ProgID="Equation.3" ShapeID="_x0000_i1149" DrawAspect="Content" ObjectID="_1755461072" r:id="rId150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39"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A654F">
        <w:rPr>
          <w:rFonts w:ascii="Cambria Math" w:eastAsia="Times New Roman" w:hAnsi="Cambria Math" w:cs="Cambria Math"/>
          <w:sz w:val="24"/>
          <w:szCs w:val="24"/>
        </w:rPr>
        <w:t xml:space="preserve"> 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B6E39"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  … </w:t>
      </w:r>
      <w:r w:rsidRPr="0021285D">
        <w:rPr>
          <w:rFonts w:ascii="Times New Roman" w:eastAsia="Times New Roman" w:hAnsi="Times New Roman" w:cs="Times New Roman"/>
          <w:sz w:val="20"/>
          <w:szCs w:val="20"/>
          <w:lang w:val="en-US"/>
        </w:rPr>
        <w:t>pravý distributivní zákon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(PDZ)</w:t>
      </w:r>
    </w:p>
    <w:p w14:paraId="6B96FF5C" w14:textId="77777777" w:rsidR="002A654F" w:rsidRDefault="002A654F" w:rsidP="002A654F">
      <w:pPr>
        <w:spacing w:after="0" w:line="240" w:lineRule="auto"/>
        <w:ind w:left="2832" w:firstLine="708"/>
        <w:jc w:val="both"/>
        <w:rPr>
          <w:i/>
          <w:sz w:val="28"/>
          <w:szCs w:val="28"/>
        </w:rPr>
      </w:pPr>
      <w:r w:rsidRPr="006F2B9F">
        <w:rPr>
          <w:i/>
          <w:position w:val="-4"/>
          <w:sz w:val="28"/>
          <w:szCs w:val="28"/>
        </w:rPr>
        <w:object w:dxaOrig="220" w:dyaOrig="200" w14:anchorId="3DA5F6D3">
          <v:shape id="_x0000_i1150" type="#_x0000_t75" style="width:12pt;height:11.25pt" o:ole="">
            <v:imagedata r:id="rId119" o:title=""/>
          </v:shape>
          <o:OLEObject Type="Embed" ProgID="Equation.3" ShapeID="_x0000_i1150" DrawAspect="Content" ObjectID="_1755461073" r:id="rId151"/>
        </w:object>
      </w:r>
      <w:r>
        <w:rPr>
          <w:i/>
          <w:sz w:val="28"/>
          <w:szCs w:val="28"/>
        </w:rPr>
        <w:t xml:space="preserve"> </w:t>
      </w:r>
    </w:p>
    <w:p w14:paraId="1ACF6210" w14:textId="7FA015C7" w:rsidR="002A654F" w:rsidRDefault="002A654F" w:rsidP="002A654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 w:rsidRPr="008E5EB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)  =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…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le</w:t>
      </w:r>
      <w:r w:rsidRPr="0021285D">
        <w:rPr>
          <w:rFonts w:ascii="Times New Roman" w:eastAsia="Times New Roman" w:hAnsi="Times New Roman" w:cs="Times New Roman"/>
          <w:sz w:val="20"/>
          <w:szCs w:val="20"/>
          <w:lang w:val="en-US"/>
        </w:rPr>
        <w:t>vý distributivní zákon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(LDZ)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F1BA2F" w14:textId="0C1988ED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Značíme </w:t>
      </w:r>
      <w:r w:rsidRPr="002A654F">
        <w:rPr>
          <w:rFonts w:ascii="Cambria Math" w:eastAsia="Times New Roman" w:hAnsi="Cambria Math" w:cs="Cambria Math"/>
          <w:b/>
          <w:bCs/>
          <w:sz w:val="24"/>
          <w:szCs w:val="24"/>
        </w:rPr>
        <w:t>⨀</w:t>
      </w:r>
      <w:r w:rsidRPr="002A654F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r w:rsidRPr="002A65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 w:rsidRPr="002A654F">
        <w:rPr>
          <w:rFonts w:ascii="Cambria Math" w:eastAsia="Times New Roman" w:hAnsi="Cambria Math" w:cs="Cambria Math"/>
          <w:b/>
          <w:bCs/>
          <w:sz w:val="24"/>
          <w:szCs w:val="24"/>
        </w:rPr>
        <w:t>⨁</w:t>
      </w:r>
      <w:r w:rsidRPr="002A654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0798582" w14:textId="16D70151" w:rsidR="002A654F" w:rsidRP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Nechť M je neprázdná množina, ve které jsou definovány dvě operace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a 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Cambria Math" w:eastAsia="Times New Roman" w:hAnsi="Cambria Math" w:cs="Cambria Math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</w:t>
      </w:r>
    </w:p>
    <w:p w14:paraId="0103B881" w14:textId="058AE88A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>Algebraická struktura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) se nazývá </w:t>
      </w:r>
      <w:r w:rsidRPr="00ED1A86">
        <w:rPr>
          <w:rFonts w:ascii="Times New Roman" w:eastAsia="Times New Roman" w:hAnsi="Times New Roman" w:cs="Times New Roman"/>
          <w:b/>
          <w:sz w:val="24"/>
        </w:rPr>
        <w:t>polookruh</w:t>
      </w:r>
      <w:r w:rsidRPr="00ED1A86">
        <w:rPr>
          <w:rFonts w:ascii="Times New Roman" w:eastAsia="Times New Roman" w:hAnsi="Times New Roman" w:cs="Times New Roman"/>
          <w:sz w:val="24"/>
        </w:rPr>
        <w:t xml:space="preserve">  právě tehdy, když:</w:t>
      </w:r>
    </w:p>
    <w:p w14:paraId="06C9CC1D" w14:textId="674DD682" w:rsidR="002A654F" w:rsidRPr="00AE2610" w:rsidRDefault="002A654F" w:rsidP="002A654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Operace </w:t>
      </w:r>
      <w:r w:rsidRPr="00AE26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je ND </w:t>
      </w:r>
      <w:r w:rsidRPr="006F2B9F">
        <w:rPr>
          <w:i/>
          <w:position w:val="-4"/>
          <w:sz w:val="28"/>
          <w:szCs w:val="28"/>
        </w:rPr>
        <w:object w:dxaOrig="220" w:dyaOrig="200" w14:anchorId="4B8CC88F">
          <v:shape id="_x0000_i1151" type="#_x0000_t75" style="width:12pt;height:11.25pt" o:ole="">
            <v:imagedata r:id="rId119" o:title=""/>
          </v:shape>
          <o:OLEObject Type="Embed" ProgID="Equation.3" ShapeID="_x0000_i1151" DrawAspect="Content" ObjectID="_1755461074" r:id="rId152"/>
        </w:object>
      </w:r>
      <w:r w:rsidRPr="00AE2610">
        <w:rPr>
          <w:rFonts w:ascii="Times New Roman" w:eastAsia="Times New Roman" w:hAnsi="Times New Roman" w:cs="Times New Roman"/>
          <w:sz w:val="24"/>
          <w:lang w:val="en-US"/>
        </w:rPr>
        <w:t xml:space="preserve"> A</w:t>
      </w:r>
      <w:r>
        <w:rPr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72F6FFBF">
          <v:shape id="_x0000_i1152" type="#_x0000_t75" style="width:12pt;height:11.25pt" o:ole="">
            <v:imagedata r:id="rId119" o:title=""/>
          </v:shape>
          <o:OLEObject Type="Embed" ProgID="Equation.3" ShapeID="_x0000_i1152" DrawAspect="Content" ObjectID="_1755461075" r:id="rId153"/>
        </w:object>
      </w:r>
      <w:r>
        <w:rPr>
          <w:i/>
          <w:sz w:val="28"/>
          <w:szCs w:val="28"/>
        </w:rPr>
        <w:t xml:space="preserve"> </w:t>
      </w:r>
      <w:r w:rsidRPr="00AE2610">
        <w:rPr>
          <w:rFonts w:ascii="Times New Roman" w:eastAsia="Times New Roman" w:hAnsi="Times New Roman" w:cs="Times New Roman"/>
          <w:sz w:val="24"/>
          <w:lang w:val="en-US"/>
        </w:rPr>
        <w:t>K</w:t>
      </w:r>
    </w:p>
    <w:p w14:paraId="06A81E33" w14:textId="5929509B" w:rsidR="002A654F" w:rsidRPr="00AE2610" w:rsidRDefault="002A654F" w:rsidP="002A654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Operace 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</w:t>
      </w:r>
      <w:r w:rsidRPr="00AE2610">
        <w:rPr>
          <w:rFonts w:ascii="Times New Roman" w:eastAsia="Times New Roman" w:hAnsi="Times New Roman" w:cs="Times New Roman"/>
          <w:sz w:val="24"/>
          <w:lang w:val="en-US"/>
        </w:rPr>
        <w:t>je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ND </w:t>
      </w:r>
      <w:r w:rsidRPr="006F2B9F">
        <w:rPr>
          <w:i/>
          <w:position w:val="-4"/>
          <w:sz w:val="28"/>
          <w:szCs w:val="28"/>
        </w:rPr>
        <w:object w:dxaOrig="220" w:dyaOrig="200" w14:anchorId="08BE2E83">
          <v:shape id="_x0000_i1153" type="#_x0000_t75" style="width:12pt;height:11.25pt" o:ole="">
            <v:imagedata r:id="rId119" o:title=""/>
          </v:shape>
          <o:OLEObject Type="Embed" ProgID="Equation.3" ShapeID="_x0000_i1153" DrawAspect="Content" ObjectID="_1755461076" r:id="rId154"/>
        </w:object>
      </w:r>
      <w:r w:rsidRPr="00AE2610">
        <w:rPr>
          <w:rFonts w:ascii="Times New Roman" w:eastAsia="Times New Roman" w:hAnsi="Times New Roman" w:cs="Times New Roman"/>
          <w:sz w:val="24"/>
          <w:lang w:val="en-US"/>
        </w:rPr>
        <w:t xml:space="preserve"> A </w:t>
      </w:r>
    </w:p>
    <w:p w14:paraId="7A9B4934" w14:textId="03A5977B" w:rsidR="002A654F" w:rsidRPr="00F63B72" w:rsidRDefault="002A654F" w:rsidP="002A654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Platí 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D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</w:p>
    <w:p w14:paraId="32543AB4" w14:textId="693CB867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 xml:space="preserve">Je-li operace 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</w:rPr>
        <w:t xml:space="preserve">  navíc K, pak polookruh (M,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) nazýváme </w:t>
      </w:r>
      <w:r w:rsidRPr="00ED1A86">
        <w:rPr>
          <w:rFonts w:ascii="Times New Roman" w:eastAsia="Times New Roman" w:hAnsi="Times New Roman" w:cs="Times New Roman"/>
          <w:b/>
          <w:sz w:val="24"/>
        </w:rPr>
        <w:t>komutativní polookruh</w:t>
      </w:r>
      <w:r w:rsidRPr="00ED1A86">
        <w:rPr>
          <w:rFonts w:ascii="Times New Roman" w:eastAsia="Times New Roman" w:hAnsi="Times New Roman" w:cs="Times New Roman"/>
          <w:sz w:val="24"/>
        </w:rPr>
        <w:t xml:space="preserve">. </w:t>
      </w:r>
    </w:p>
    <w:p w14:paraId="645CCF59" w14:textId="407E12B0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>Pologrupu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ED1A86">
        <w:rPr>
          <w:rFonts w:ascii="Times New Roman" w:eastAsia="Times New Roman" w:hAnsi="Times New Roman" w:cs="Times New Roman"/>
          <w:sz w:val="24"/>
        </w:rPr>
        <w:t xml:space="preserve">) nazýváme </w:t>
      </w:r>
      <w:r w:rsidRPr="00ED1A86">
        <w:rPr>
          <w:rFonts w:ascii="Times New Roman" w:eastAsia="Times New Roman" w:hAnsi="Times New Roman" w:cs="Times New Roman"/>
          <w:b/>
          <w:sz w:val="24"/>
        </w:rPr>
        <w:t>aditivní pologrupa</w:t>
      </w:r>
      <w:r w:rsidRPr="00ED1A86">
        <w:rPr>
          <w:rFonts w:ascii="Times New Roman" w:eastAsia="Times New Roman" w:hAnsi="Times New Roman" w:cs="Times New Roman"/>
          <w:sz w:val="24"/>
        </w:rPr>
        <w:t>.</w:t>
      </w:r>
    </w:p>
    <w:p w14:paraId="578B7FDE" w14:textId="76571C67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>Pologrupu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) nazýváme </w:t>
      </w:r>
      <w:r w:rsidRPr="00ED1A86">
        <w:rPr>
          <w:rFonts w:ascii="Times New Roman" w:eastAsia="Times New Roman" w:hAnsi="Times New Roman" w:cs="Times New Roman"/>
          <w:b/>
          <w:sz w:val="24"/>
        </w:rPr>
        <w:t>multiplikativní pologrupa</w:t>
      </w:r>
      <w:r w:rsidRPr="00ED1A86">
        <w:rPr>
          <w:rFonts w:ascii="Times New Roman" w:eastAsia="Times New Roman" w:hAnsi="Times New Roman" w:cs="Times New Roman"/>
          <w:sz w:val="24"/>
        </w:rPr>
        <w:t>.</w:t>
      </w:r>
    </w:p>
    <w:p w14:paraId="1DB54F20" w14:textId="7C58D101" w:rsidR="002A654F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>Polookruh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), jehož aditivní pologrupa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</w:rPr>
        <w:t xml:space="preserve">)  je komutativní grupou, se nazývá </w:t>
      </w:r>
      <w:r w:rsidRPr="00ED1A86">
        <w:rPr>
          <w:rFonts w:ascii="Times New Roman" w:eastAsia="Times New Roman" w:hAnsi="Times New Roman" w:cs="Times New Roman"/>
          <w:b/>
          <w:sz w:val="24"/>
        </w:rPr>
        <w:t>okruh.</w:t>
      </w:r>
    </w:p>
    <w:p w14:paraId="4FA9528B" w14:textId="548EC6BA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 xml:space="preserve">Je-li operace 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 navíc K, pak okruh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), nazýváme </w:t>
      </w:r>
      <w:r w:rsidRPr="00ED1A86">
        <w:rPr>
          <w:rFonts w:ascii="Times New Roman" w:eastAsia="Times New Roman" w:hAnsi="Times New Roman" w:cs="Times New Roman"/>
          <w:b/>
          <w:sz w:val="24"/>
        </w:rPr>
        <w:t>komutativní okruh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2DD0891F" w14:textId="61F8CD4B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>Nechť 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) je okruh. Prvky </w:t>
      </w:r>
      <w:r w:rsidRPr="00ED1A86">
        <w:rPr>
          <w:rFonts w:ascii="Times New Roman" w:eastAsia="Times New Roman" w:hAnsi="Times New Roman" w:cs="Times New Roman"/>
          <w:i/>
          <w:sz w:val="24"/>
        </w:rPr>
        <w:t>a</w:t>
      </w:r>
      <w:r w:rsidRPr="00ED1A86">
        <w:rPr>
          <w:rFonts w:ascii="Times New Roman" w:eastAsia="Times New Roman" w:hAnsi="Times New Roman" w:cs="Times New Roman"/>
          <w:sz w:val="24"/>
        </w:rPr>
        <w:t xml:space="preserve"> ≠ 0, </w:t>
      </w:r>
      <w:r w:rsidRPr="00ED1A86">
        <w:rPr>
          <w:rFonts w:ascii="Times New Roman" w:eastAsia="Times New Roman" w:hAnsi="Times New Roman" w:cs="Times New Roman"/>
          <w:i/>
          <w:sz w:val="24"/>
        </w:rPr>
        <w:t xml:space="preserve">b ≠ </w:t>
      </w:r>
      <w:r w:rsidRPr="00ED1A86">
        <w:rPr>
          <w:rFonts w:ascii="Times New Roman" w:eastAsia="Times New Roman" w:hAnsi="Times New Roman" w:cs="Times New Roman"/>
          <w:sz w:val="24"/>
        </w:rPr>
        <w:t xml:space="preserve"> 0, </w:t>
      </w:r>
      <w:r w:rsidRPr="00ED1A86">
        <w:rPr>
          <w:rFonts w:ascii="Times New Roman" w:eastAsia="Times New Roman" w:hAnsi="Times New Roman" w:cs="Times New Roman"/>
          <w:i/>
          <w:sz w:val="24"/>
          <w:szCs w:val="24"/>
        </w:rPr>
        <w:t>a, b</w:t>
      </w:r>
      <w:r w:rsidRPr="00ED1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B72">
        <w:rPr>
          <w:rFonts w:eastAsia="Times New Roman"/>
          <w:lang w:val="en-US"/>
        </w:rPr>
        <w:object w:dxaOrig="201" w:dyaOrig="201" w14:anchorId="030B0F44">
          <v:rect id="_x0000_i1154" style="width:9.75pt;height:9.75pt" o:ole="" o:preferrelative="t" stroked="f">
            <v:imagedata r:id="rId7" o:title=""/>
          </v:rect>
          <o:OLEObject Type="Embed" ProgID="Equation.3" ShapeID="_x0000_i1154" DrawAspect="Content" ObjectID="_1755461077" r:id="rId155"/>
        </w:object>
      </w:r>
      <w:r w:rsidRPr="00ED1A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D1A86">
        <w:rPr>
          <w:rFonts w:ascii="Times New Roman" w:eastAsia="Times New Roman" w:hAnsi="Times New Roman" w:cs="Times New Roman"/>
          <w:sz w:val="24"/>
          <w:szCs w:val="24"/>
        </w:rPr>
        <w:t xml:space="preserve">M, pro které platí </w:t>
      </w:r>
      <w:r w:rsidRPr="00ED1A86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i/>
          <w:sz w:val="24"/>
          <w:szCs w:val="24"/>
        </w:rPr>
        <w:t xml:space="preserve"> b</w:t>
      </w:r>
      <w:r w:rsidRPr="00ED1A86">
        <w:rPr>
          <w:rFonts w:ascii="Times New Roman" w:eastAsia="Times New Roman" w:hAnsi="Times New Roman" w:cs="Times New Roman"/>
          <w:sz w:val="24"/>
          <w:szCs w:val="24"/>
        </w:rPr>
        <w:t xml:space="preserve"> = 0, se nazývají </w:t>
      </w:r>
      <w:r w:rsidRPr="00ED1A86">
        <w:rPr>
          <w:rFonts w:ascii="Times New Roman" w:eastAsia="Times New Roman" w:hAnsi="Times New Roman" w:cs="Times New Roman"/>
          <w:b/>
          <w:sz w:val="24"/>
          <w:szCs w:val="24"/>
        </w:rPr>
        <w:t>dělitelé nuly</w:t>
      </w:r>
      <w:r w:rsidRPr="00ED1A86">
        <w:rPr>
          <w:rFonts w:ascii="Times New Roman" w:eastAsia="Times New Roman" w:hAnsi="Times New Roman" w:cs="Times New Roman"/>
          <w:sz w:val="24"/>
          <w:szCs w:val="24"/>
        </w:rPr>
        <w:t xml:space="preserve"> okruhu </w:t>
      </w:r>
      <w:r w:rsidRPr="00ED1A86">
        <w:rPr>
          <w:rFonts w:ascii="Times New Roman" w:eastAsia="Times New Roman" w:hAnsi="Times New Roman" w:cs="Times New Roman"/>
          <w:sz w:val="24"/>
        </w:rPr>
        <w:t>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)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4292FF2" w14:textId="46F2E491" w:rsidR="002A654F" w:rsidRPr="00ED1A86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>Komutativní okruh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D1A86">
        <w:rPr>
          <w:rFonts w:ascii="Times New Roman" w:eastAsia="Times New Roman" w:hAnsi="Times New Roman" w:cs="Times New Roman"/>
          <w:sz w:val="24"/>
        </w:rPr>
        <w:t>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)</w:t>
      </w:r>
      <w:r>
        <w:rPr>
          <w:rFonts w:ascii="Times New Roman" w:eastAsia="Times New Roman" w:hAnsi="Times New Roman" w:cs="Times New Roman"/>
          <w:sz w:val="24"/>
        </w:rPr>
        <w:t xml:space="preserve">, ve kterém neexistují dělitelé nuly, se nazývá </w:t>
      </w:r>
      <w:r w:rsidRPr="00ED1A86">
        <w:rPr>
          <w:rFonts w:ascii="Times New Roman" w:eastAsia="Times New Roman" w:hAnsi="Times New Roman" w:cs="Times New Roman"/>
          <w:b/>
          <w:sz w:val="24"/>
        </w:rPr>
        <w:t>obor integrity</w:t>
      </w:r>
      <w:r w:rsidRPr="00ED1A86">
        <w:rPr>
          <w:rFonts w:ascii="Times New Roman" w:eastAsia="Times New Roman" w:hAnsi="Times New Roman" w:cs="Times New Roman"/>
          <w:sz w:val="24"/>
        </w:rPr>
        <w:t>.</w:t>
      </w:r>
    </w:p>
    <w:p w14:paraId="2B212DE8" w14:textId="0F5C0406" w:rsidR="002A654F" w:rsidRPr="00AF5457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Okruh </w:t>
      </w:r>
      <w:r w:rsidRPr="00ED1A86">
        <w:rPr>
          <w:rFonts w:ascii="Times New Roman" w:eastAsia="Times New Roman" w:hAnsi="Times New Roman" w:cs="Times New Roman"/>
          <w:sz w:val="24"/>
        </w:rPr>
        <w:t>(M,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</w:rPr>
        <w:t xml:space="preserve"> )</w:t>
      </w:r>
      <w:r>
        <w:rPr>
          <w:rFonts w:ascii="Times New Roman" w:eastAsia="Times New Roman" w:hAnsi="Times New Roman" w:cs="Times New Roman"/>
          <w:sz w:val="24"/>
        </w:rPr>
        <w:t xml:space="preserve">, pro který platí, že </w:t>
      </w:r>
      <w:r w:rsidRPr="00ED1A86">
        <w:rPr>
          <w:rFonts w:ascii="Times New Roman" w:eastAsia="Times New Roman" w:hAnsi="Times New Roman" w:cs="Times New Roman"/>
          <w:sz w:val="24"/>
        </w:rPr>
        <w:t>(M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  <w:lang w:val="en-US"/>
        </w:rPr>
        <w:t>}</w:t>
      </w:r>
      <w:r w:rsidRPr="00ED1A86">
        <w:rPr>
          <w:rFonts w:ascii="Times New Roman" w:eastAsia="Times New Roman" w:hAnsi="Times New Roman" w:cs="Times New Roman"/>
          <w:sz w:val="24"/>
        </w:rPr>
        <w:t>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ED1A86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je grupa, se nazývá těleso.</w:t>
      </w:r>
    </w:p>
    <w:p w14:paraId="32EAF2B3" w14:textId="607E7BE0" w:rsidR="002A654F" w:rsidRDefault="002A654F" w:rsidP="002A654F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A86">
        <w:rPr>
          <w:rFonts w:ascii="Times New Roman" w:eastAsia="Times New Roman" w:hAnsi="Times New Roman" w:cs="Times New Roman"/>
          <w:sz w:val="24"/>
        </w:rPr>
        <w:t xml:space="preserve">Je-li operace  </w:t>
      </w:r>
      <w:r w:rsidRPr="00AE2610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 w:rsidRPr="00ED1A86">
        <w:rPr>
          <w:rFonts w:ascii="Times New Roman" w:eastAsia="Times New Roman" w:hAnsi="Times New Roman" w:cs="Times New Roman"/>
          <w:sz w:val="24"/>
        </w:rPr>
        <w:t xml:space="preserve">  navíc K, pak </w:t>
      </w:r>
      <w:r>
        <w:rPr>
          <w:rFonts w:ascii="Times New Roman" w:eastAsia="Times New Roman" w:hAnsi="Times New Roman" w:cs="Times New Roman"/>
          <w:sz w:val="24"/>
        </w:rPr>
        <w:t>těleso</w:t>
      </w:r>
      <w:r w:rsidRPr="00ED1A86">
        <w:rPr>
          <w:rFonts w:ascii="Times New Roman" w:eastAsia="Times New Roman" w:hAnsi="Times New Roman" w:cs="Times New Roman"/>
          <w:sz w:val="24"/>
        </w:rPr>
        <w:t xml:space="preserve"> </w:t>
      </w:r>
      <w:r w:rsidR="00BD2832" w:rsidRPr="00ED1A86">
        <w:rPr>
          <w:rFonts w:ascii="Times New Roman" w:eastAsia="Times New Roman" w:hAnsi="Times New Roman" w:cs="Times New Roman"/>
          <w:sz w:val="24"/>
        </w:rPr>
        <w:t>(M,</w:t>
      </w:r>
      <w:r w:rsidR="00BD2832"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="00BD2832"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="00BD2832" w:rsidRPr="00ED1A86">
        <w:rPr>
          <w:rFonts w:ascii="Times New Roman" w:eastAsia="Times New Roman" w:hAnsi="Times New Roman" w:cs="Times New Roman"/>
          <w:sz w:val="24"/>
        </w:rPr>
        <w:t xml:space="preserve"> )</w:t>
      </w:r>
      <w:r w:rsidR="00BD2832">
        <w:rPr>
          <w:rFonts w:ascii="Times New Roman" w:eastAsia="Times New Roman" w:hAnsi="Times New Roman" w:cs="Times New Roman"/>
          <w:sz w:val="24"/>
        </w:rPr>
        <w:t>.</w:t>
      </w:r>
      <w:r w:rsidRPr="00ED1A86">
        <w:rPr>
          <w:rFonts w:ascii="Times New Roman" w:eastAsia="Times New Roman" w:hAnsi="Times New Roman" w:cs="Times New Roman"/>
          <w:sz w:val="24"/>
        </w:rPr>
        <w:t xml:space="preserve">nazýváme </w:t>
      </w:r>
      <w:r w:rsidRPr="00ED1A86">
        <w:rPr>
          <w:rFonts w:ascii="Times New Roman" w:eastAsia="Times New Roman" w:hAnsi="Times New Roman" w:cs="Times New Roman"/>
          <w:b/>
          <w:sz w:val="24"/>
        </w:rPr>
        <w:t>komutativní</w:t>
      </w:r>
      <w:r>
        <w:rPr>
          <w:rFonts w:ascii="Times New Roman" w:eastAsia="Times New Roman" w:hAnsi="Times New Roman" w:cs="Times New Roman"/>
          <w:b/>
          <w:sz w:val="24"/>
        </w:rPr>
        <w:t xml:space="preserve"> těleso.</w:t>
      </w:r>
    </w:p>
    <w:p w14:paraId="7A6D998F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9A90FAA" w14:textId="28626930" w:rsidR="002A654F" w:rsidRPr="00235ED1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Uvažujeme </w:t>
      </w:r>
      <w:r w:rsidRPr="00235ED1">
        <w:rPr>
          <w:rFonts w:ascii="Times New Roman" w:eastAsia="Times New Roman" w:hAnsi="Times New Roman" w:cs="Times New Roman"/>
          <w:sz w:val="24"/>
          <w:szCs w:val="24"/>
        </w:rPr>
        <w:t xml:space="preserve">polookruh </w:t>
      </w:r>
      <w:r w:rsidR="00BD2832" w:rsidRPr="00ED1A86">
        <w:rPr>
          <w:rFonts w:ascii="Times New Roman" w:eastAsia="Times New Roman" w:hAnsi="Times New Roman" w:cs="Times New Roman"/>
          <w:sz w:val="24"/>
        </w:rPr>
        <w:t>(M,</w:t>
      </w:r>
      <w:r w:rsidR="00BD2832"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="00BD2832"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,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="00BD2832" w:rsidRPr="00ED1A86">
        <w:rPr>
          <w:rFonts w:ascii="Times New Roman" w:eastAsia="Times New Roman" w:hAnsi="Times New Roman" w:cs="Times New Roman"/>
          <w:sz w:val="24"/>
        </w:rPr>
        <w:t xml:space="preserve"> )</w:t>
      </w:r>
      <w:r w:rsidR="00BD2832">
        <w:rPr>
          <w:rFonts w:ascii="Times New Roman" w:eastAsia="Times New Roman" w:hAnsi="Times New Roman" w:cs="Times New Roman"/>
          <w:sz w:val="24"/>
        </w:rPr>
        <w:t>:</w:t>
      </w:r>
    </w:p>
    <w:p w14:paraId="45CACB64" w14:textId="6479565E" w:rsidR="002A654F" w:rsidRPr="00B20EDC" w:rsidRDefault="002A654F" w:rsidP="002A654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5ED1">
        <w:rPr>
          <w:rFonts w:ascii="Times New Roman" w:eastAsia="Times New Roman" w:hAnsi="Times New Roman" w:cs="Times New Roman"/>
          <w:sz w:val="24"/>
        </w:rPr>
        <w:t xml:space="preserve">Operace 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235ED1">
        <w:rPr>
          <w:rFonts w:ascii="Times New Roman" w:eastAsia="Times New Roman" w:hAnsi="Times New Roman" w:cs="Times New Roman"/>
          <w:sz w:val="24"/>
        </w:rPr>
        <w:t>se nazývá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sčítání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235ED1">
        <w:rPr>
          <w:rFonts w:ascii="Times New Roman" w:eastAsia="Times New Roman" w:hAnsi="Times New Roman" w:cs="Times New Roman"/>
          <w:sz w:val="24"/>
        </w:rPr>
        <w:t>V zápise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E9A4FB" w14:textId="180F53DE" w:rsidR="002A654F" w:rsidRPr="00B20EDC" w:rsidRDefault="002A654F" w:rsidP="002A654F">
      <w:pPr>
        <w:pStyle w:val="Odstavecseseznamem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2832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a </w:t>
      </w:r>
      <w:r w:rsidR="00BD2832" w:rsidRPr="00BD2832">
        <w:rPr>
          <w:rFonts w:ascii="Cambria Math" w:eastAsia="Times New Roman" w:hAnsi="Cambria Math" w:cs="Cambria Math"/>
          <w:sz w:val="24"/>
          <w:szCs w:val="24"/>
          <w:highlight w:val="yellow"/>
        </w:rPr>
        <w:t>⨁</w:t>
      </w:r>
      <w:r w:rsidRPr="00BD2832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B20ED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b = c</w:t>
      </w:r>
      <w:r w:rsidRPr="00B20E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16AE902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20EDC">
        <w:rPr>
          <w:rFonts w:ascii="Times New Roman" w:eastAsia="Times New Roman" w:hAnsi="Times New Roman" w:cs="Times New Roman"/>
          <w:sz w:val="24"/>
        </w:rPr>
        <w:t xml:space="preserve">nazýváme prvky </w:t>
      </w:r>
      <w:r w:rsidRPr="00B20EDC">
        <w:rPr>
          <w:rFonts w:ascii="Times New Roman" w:eastAsia="Times New Roman" w:hAnsi="Times New Roman" w:cs="Times New Roman"/>
          <w:i/>
          <w:sz w:val="24"/>
        </w:rPr>
        <w:t>a, b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sčítanci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B20EDC">
        <w:rPr>
          <w:rFonts w:ascii="Times New Roman" w:eastAsia="Times New Roman" w:hAnsi="Times New Roman" w:cs="Times New Roman"/>
          <w:sz w:val="24"/>
        </w:rPr>
        <w:t xml:space="preserve">prvek </w:t>
      </w:r>
      <w:r w:rsidRPr="00B20EDC">
        <w:rPr>
          <w:rFonts w:ascii="Times New Roman" w:eastAsia="Times New Roman" w:hAnsi="Times New Roman" w:cs="Times New Roman"/>
          <w:i/>
          <w:sz w:val="24"/>
        </w:rPr>
        <w:t>c</w:t>
      </w:r>
      <w:r w:rsidRPr="00B20EDC">
        <w:rPr>
          <w:rFonts w:ascii="Times New Roman" w:eastAsia="Times New Roman" w:hAnsi="Times New Roman" w:cs="Times New Roman"/>
          <w:sz w:val="24"/>
        </w:rPr>
        <w:t xml:space="preserve"> nazýváme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součet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sz w:val="24"/>
        </w:rPr>
        <w:t xml:space="preserve">prvků </w:t>
      </w:r>
      <w:r w:rsidRPr="00B20EDC">
        <w:rPr>
          <w:rFonts w:ascii="Times New Roman" w:eastAsia="Times New Roman" w:hAnsi="Times New Roman" w:cs="Times New Roman"/>
          <w:i/>
          <w:sz w:val="24"/>
        </w:rPr>
        <w:t>a, b</w:t>
      </w:r>
      <w:r w:rsidRPr="00B20EDC">
        <w:rPr>
          <w:rFonts w:ascii="Times New Roman" w:eastAsia="Times New Roman" w:hAnsi="Times New Roman" w:cs="Times New Roman"/>
          <w:sz w:val="24"/>
        </w:rPr>
        <w:t xml:space="preserve">. </w:t>
      </w:r>
    </w:p>
    <w:p w14:paraId="4D79B191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20EDC">
        <w:rPr>
          <w:rFonts w:ascii="Times New Roman" w:eastAsia="Times New Roman" w:hAnsi="Times New Roman" w:cs="Times New Roman"/>
          <w:sz w:val="24"/>
        </w:rPr>
        <w:t xml:space="preserve">Neutrální prvek nazýváme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nulový prvek</w:t>
      </w:r>
      <w:r w:rsidRPr="00B20EDC">
        <w:rPr>
          <w:rFonts w:ascii="Times New Roman" w:eastAsia="Times New Roman" w:hAnsi="Times New Roman" w:cs="Times New Roman"/>
          <w:sz w:val="24"/>
        </w:rPr>
        <w:t>, značíme 0. Pokud k prvku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a</w:t>
      </w:r>
      <w:r w:rsidRPr="00B20EDC">
        <w:rPr>
          <w:rFonts w:ascii="Times New Roman" w:eastAsia="Times New Roman" w:hAnsi="Times New Roman" w:cs="Times New Roman"/>
          <w:sz w:val="24"/>
        </w:rPr>
        <w:t xml:space="preserve"> existuje prvek inverzní, nazýváme jej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opačný prvek</w:t>
      </w:r>
      <w:r w:rsidRPr="00B20EDC">
        <w:rPr>
          <w:rFonts w:ascii="Times New Roman" w:eastAsia="Times New Roman" w:hAnsi="Times New Roman" w:cs="Times New Roman"/>
          <w:sz w:val="24"/>
        </w:rPr>
        <w:t xml:space="preserve"> k prvku </w:t>
      </w:r>
      <w:r w:rsidRPr="00B20EDC">
        <w:rPr>
          <w:rFonts w:ascii="Times New Roman" w:eastAsia="Times New Roman" w:hAnsi="Times New Roman" w:cs="Times New Roman"/>
          <w:i/>
          <w:sz w:val="24"/>
        </w:rPr>
        <w:t>a</w:t>
      </w:r>
      <w:r w:rsidRPr="00B20EDC">
        <w:rPr>
          <w:rFonts w:ascii="Times New Roman" w:eastAsia="Times New Roman" w:hAnsi="Times New Roman" w:cs="Times New Roman"/>
          <w:sz w:val="24"/>
        </w:rPr>
        <w:t xml:space="preserve">, značíme </w:t>
      </w:r>
      <w:r w:rsidRPr="00B20EDC">
        <w:rPr>
          <w:rFonts w:ascii="Times New Roman" w:eastAsia="Times New Roman" w:hAnsi="Times New Roman" w:cs="Times New Roman"/>
          <w:i/>
          <w:sz w:val="24"/>
        </w:rPr>
        <w:t>– a</w:t>
      </w:r>
      <w:r w:rsidRPr="00B20EDC">
        <w:rPr>
          <w:rFonts w:ascii="Times New Roman" w:eastAsia="Times New Roman" w:hAnsi="Times New Roman" w:cs="Times New Roman"/>
          <w:sz w:val="24"/>
        </w:rPr>
        <w:t xml:space="preserve">. Existuje-li prvek </w:t>
      </w:r>
      <w:r w:rsidRPr="00C06CC2">
        <w:rPr>
          <w:rFonts w:ascii="Times New Roman" w:eastAsia="Times New Roman" w:hAnsi="Times New Roman" w:cs="Times New Roman"/>
          <w:i/>
          <w:sz w:val="24"/>
        </w:rPr>
        <w:t>x</w:t>
      </w:r>
      <w:r w:rsidRPr="00B20EDC">
        <w:rPr>
          <w:rFonts w:ascii="Times New Roman" w:eastAsia="Times New Roman" w:hAnsi="Times New Roman" w:cs="Times New Roman"/>
          <w:sz w:val="24"/>
        </w:rPr>
        <w:t xml:space="preserve">, pro který platí </w:t>
      </w:r>
    </w:p>
    <w:p w14:paraId="509DD839" w14:textId="6DCD0CD7" w:rsidR="002A654F" w:rsidRDefault="002A654F" w:rsidP="002A654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 w:rsidRPr="00B20EDC">
        <w:rPr>
          <w:rFonts w:ascii="Times New Roman" w:eastAsia="Times New Roman" w:hAnsi="Times New Roman" w:cs="Times New Roman"/>
          <w:i/>
          <w:sz w:val="24"/>
        </w:rPr>
        <w:lastRenderedPageBreak/>
        <w:t xml:space="preserve">b 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 x  =  a, </w:t>
      </w:r>
      <w:r w:rsidRPr="00B20EDC">
        <w:rPr>
          <w:rFonts w:ascii="Times New Roman" w:eastAsia="Times New Roman" w:hAnsi="Times New Roman" w:cs="Times New Roman"/>
          <w:sz w:val="24"/>
        </w:rPr>
        <w:t xml:space="preserve">nazýváme jej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rozdíl</w:t>
      </w:r>
      <w:r w:rsidRPr="00B20EDC">
        <w:rPr>
          <w:rFonts w:ascii="Times New Roman" w:eastAsia="Times New Roman" w:hAnsi="Times New Roman" w:cs="Times New Roman"/>
          <w:sz w:val="24"/>
        </w:rPr>
        <w:t xml:space="preserve"> prvků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a, b </w:t>
      </w:r>
      <w:r w:rsidRPr="00B20EDC">
        <w:rPr>
          <w:rFonts w:ascii="Times New Roman" w:eastAsia="Times New Roman" w:hAnsi="Times New Roman" w:cs="Times New Roman"/>
          <w:sz w:val="24"/>
        </w:rPr>
        <w:t xml:space="preserve"> a zapisujeme </w:t>
      </w:r>
    </w:p>
    <w:p w14:paraId="527CE6A9" w14:textId="51E2FD1B" w:rsidR="002A654F" w:rsidRPr="00B20EDC" w:rsidRDefault="002A654F" w:rsidP="002A654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ED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x = a </w:t>
      </w:r>
      <w:r w:rsidR="00BD2832" w:rsidRPr="00BD2832">
        <w:rPr>
          <w:rFonts w:ascii="Cambria Math" w:eastAsia="Times New Roman" w:hAnsi="Cambria Math" w:cs="Times New Roman"/>
          <w:iCs/>
          <w:sz w:val="24"/>
          <w:szCs w:val="24"/>
          <w:highlight w:val="yellow"/>
        </w:rPr>
        <w:t>⊝</w:t>
      </w:r>
      <w:r w:rsidRPr="00BD2832">
        <w:rPr>
          <w:rFonts w:ascii="Times New Roman" w:eastAsia="Times New Roman" w:hAnsi="Times New Roman" w:cs="Times New Roman"/>
          <w:iCs/>
          <w:sz w:val="24"/>
          <w:szCs w:val="24"/>
          <w:highlight w:val="yellow"/>
        </w:rPr>
        <w:t xml:space="preserve"> </w:t>
      </w:r>
      <w:r w:rsidRPr="00B20ED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b.</w:t>
      </w:r>
    </w:p>
    <w:p w14:paraId="1CA9C713" w14:textId="00C6DB49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tomto zápise prvek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nazýváme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menšenec</w:t>
      </w:r>
      <w:r>
        <w:rPr>
          <w:rFonts w:ascii="Times New Roman" w:eastAsia="Times New Roman" w:hAnsi="Times New Roman" w:cs="Times New Roman"/>
          <w:sz w:val="24"/>
        </w:rPr>
        <w:t xml:space="preserve">, prvek </w:t>
      </w:r>
      <w:r w:rsidRPr="00B20EDC">
        <w:rPr>
          <w:rFonts w:ascii="Times New Roman" w:eastAsia="Times New Roman" w:hAnsi="Times New Roman" w:cs="Times New Roman"/>
          <w:i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nazýváme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menšitel</w:t>
      </w:r>
      <w:r>
        <w:rPr>
          <w:rFonts w:ascii="Times New Roman" w:eastAsia="Times New Roman" w:hAnsi="Times New Roman" w:cs="Times New Roman"/>
          <w:sz w:val="24"/>
        </w:rPr>
        <w:t xml:space="preserve">. Pokud existuje prvek </w:t>
      </w:r>
      <w:r w:rsidR="00BD2832" w:rsidRPr="00BD28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D2832" w:rsidRPr="00BD2832">
        <w:rPr>
          <w:rFonts w:ascii="Cambria Math" w:eastAsia="Times New Roman" w:hAnsi="Cambria Math" w:cs="Times New Roman"/>
          <w:iCs/>
          <w:sz w:val="24"/>
          <w:szCs w:val="24"/>
        </w:rPr>
        <w:t>⊝</w:t>
      </w:r>
      <w:r w:rsidRPr="00B20EDC">
        <w:rPr>
          <w:rFonts w:ascii="Times New Roman" w:eastAsia="Times New Roman" w:hAnsi="Times New Roman" w:cs="Times New Roman"/>
          <w:i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, pak platí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x = a </w:t>
      </w:r>
      <w:r w:rsidR="00BD2832" w:rsidRPr="00BD28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D2832" w:rsidRPr="00BD2832">
        <w:rPr>
          <w:rFonts w:ascii="Cambria Math" w:eastAsia="Times New Roman" w:hAnsi="Cambria Math" w:cs="Times New Roman"/>
          <w:iCs/>
          <w:sz w:val="24"/>
          <w:szCs w:val="24"/>
        </w:rPr>
        <w:t>⊝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 b = a  </w:t>
      </w:r>
      <w:r w:rsidR="00BD2832" w:rsidRPr="00B20EDC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⨁</w:t>
      </w:r>
      <w:r w:rsidR="00BD2832" w:rsidRPr="00B20EDC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 (</w:t>
      </w:r>
      <w:r w:rsidR="00BD2832" w:rsidRPr="00BD2832">
        <w:rPr>
          <w:rFonts w:ascii="Cambria Math" w:eastAsia="Times New Roman" w:hAnsi="Cambria Math" w:cs="Times New Roman"/>
          <w:iCs/>
          <w:sz w:val="24"/>
          <w:szCs w:val="24"/>
        </w:rPr>
        <w:t>⊝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b).</w:t>
      </w:r>
      <w:r>
        <w:rPr>
          <w:rFonts w:ascii="Times New Roman" w:eastAsia="Times New Roman" w:hAnsi="Times New Roman" w:cs="Times New Roman"/>
          <w:sz w:val="24"/>
        </w:rPr>
        <w:t xml:space="preserve"> Operace  </w:t>
      </w:r>
      <w:r w:rsidR="00BD2832" w:rsidRPr="00BD2832">
        <w:rPr>
          <w:rFonts w:ascii="Cambria Math" w:eastAsia="Times New Roman" w:hAnsi="Cambria Math" w:cs="Times New Roman"/>
          <w:iCs/>
          <w:sz w:val="24"/>
          <w:szCs w:val="24"/>
        </w:rPr>
        <w:t>⊝</w:t>
      </w:r>
      <w:r>
        <w:rPr>
          <w:rFonts w:ascii="Times New Roman" w:eastAsia="Times New Roman" w:hAnsi="Times New Roman" w:cs="Times New Roman"/>
          <w:sz w:val="24"/>
        </w:rPr>
        <w:t xml:space="preserve">  se nazývá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odčítání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846EA09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38D35B6" w14:textId="14DF8883" w:rsidR="002A654F" w:rsidRPr="00B20EDC" w:rsidRDefault="002A654F" w:rsidP="002A654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5ED1">
        <w:rPr>
          <w:rFonts w:ascii="Times New Roman" w:eastAsia="Times New Roman" w:hAnsi="Times New Roman" w:cs="Times New Roman"/>
          <w:sz w:val="24"/>
        </w:rPr>
        <w:t xml:space="preserve">Operace 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235ED1">
        <w:rPr>
          <w:rFonts w:ascii="Times New Roman" w:eastAsia="Times New Roman" w:hAnsi="Times New Roman" w:cs="Times New Roman"/>
          <w:sz w:val="24"/>
        </w:rPr>
        <w:t>se nazývá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násobe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ní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235ED1">
        <w:rPr>
          <w:rFonts w:ascii="Times New Roman" w:eastAsia="Times New Roman" w:hAnsi="Times New Roman" w:cs="Times New Roman"/>
          <w:sz w:val="24"/>
        </w:rPr>
        <w:t>V zápise</w:t>
      </w:r>
      <w:r w:rsidRPr="00235ED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B5243D0" w14:textId="259B03BF" w:rsidR="002A654F" w:rsidRDefault="002A654F" w:rsidP="002A654F">
      <w:pPr>
        <w:pStyle w:val="Odstavecseseznamem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2832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a </w:t>
      </w:r>
      <w:r w:rsidR="00BD2832" w:rsidRPr="00BD2832">
        <w:rPr>
          <w:rFonts w:ascii="Cambria Math" w:eastAsia="Times New Roman" w:hAnsi="Cambria Math" w:cs="Cambria Math"/>
          <w:sz w:val="24"/>
          <w:szCs w:val="24"/>
          <w:highlight w:val="yellow"/>
        </w:rPr>
        <w:t>⨀</w:t>
      </w:r>
      <w:r w:rsidRPr="00BD2832">
        <w:rPr>
          <w:rFonts w:ascii="Times New Roman" w:eastAsia="Times New Roman" w:hAnsi="Times New Roman" w:cs="Times New Roman"/>
          <w:sz w:val="32"/>
          <w:szCs w:val="32"/>
          <w:highlight w:val="yellow"/>
        </w:rPr>
        <w:t xml:space="preserve"> </w:t>
      </w:r>
      <w:r w:rsidRPr="00BD2832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b </w:t>
      </w:r>
      <w:r w:rsidRPr="00B20ED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= c</w:t>
      </w:r>
      <w:r w:rsidRPr="00B20E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E003AFD" w14:textId="71AD6F22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20EDC">
        <w:rPr>
          <w:rFonts w:ascii="Times New Roman" w:eastAsia="Times New Roman" w:hAnsi="Times New Roman" w:cs="Times New Roman"/>
          <w:sz w:val="24"/>
        </w:rPr>
        <w:t>nazýváme prv</w:t>
      </w:r>
      <w:r>
        <w:rPr>
          <w:rFonts w:ascii="Times New Roman" w:eastAsia="Times New Roman" w:hAnsi="Times New Roman" w:cs="Times New Roman"/>
          <w:sz w:val="24"/>
        </w:rPr>
        <w:t>e</w:t>
      </w:r>
      <w:r w:rsidRPr="00B20EDC">
        <w:rPr>
          <w:rFonts w:ascii="Times New Roman" w:eastAsia="Times New Roman" w:hAnsi="Times New Roman" w:cs="Times New Roman"/>
          <w:sz w:val="24"/>
        </w:rPr>
        <w:t xml:space="preserve">k </w:t>
      </w:r>
      <w:r>
        <w:rPr>
          <w:rFonts w:ascii="Times New Roman" w:eastAsia="Times New Roman" w:hAnsi="Times New Roman" w:cs="Times New Roman"/>
          <w:i/>
          <w:sz w:val="24"/>
        </w:rPr>
        <w:t>a,</w:t>
      </w:r>
      <w:r w:rsidRPr="00B20EDC">
        <w:rPr>
          <w:rFonts w:ascii="Times New Roman" w:eastAsia="Times New Roman" w:hAnsi="Times New Roman" w:cs="Times New Roman"/>
          <w:sz w:val="24"/>
        </w:rPr>
        <w:t xml:space="preserve"> resp</w:t>
      </w:r>
      <w:r>
        <w:rPr>
          <w:rFonts w:ascii="Times New Roman" w:eastAsia="Times New Roman" w:hAnsi="Times New Roman" w:cs="Times New Roman"/>
          <w:i/>
          <w:sz w:val="24"/>
        </w:rPr>
        <w:t xml:space="preserve">. b 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1. činitel</w:t>
      </w:r>
      <w:r w:rsidRPr="00B20EDC">
        <w:rPr>
          <w:rFonts w:ascii="Times New Roman" w:eastAsia="Times New Roman" w:hAnsi="Times New Roman" w:cs="Times New Roman"/>
          <w:sz w:val="24"/>
        </w:rPr>
        <w:t>, resp.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b/>
          <w:sz w:val="24"/>
        </w:rPr>
        <w:t>2. činitel</w:t>
      </w:r>
      <w:r>
        <w:rPr>
          <w:rFonts w:ascii="Times New Roman" w:eastAsia="Times New Roman" w:hAnsi="Times New Roman" w:cs="Times New Roman"/>
          <w:sz w:val="24"/>
        </w:rPr>
        <w:t>, prvek</w:t>
      </w:r>
      <w:r w:rsidRPr="00B20EDC">
        <w:rPr>
          <w:rFonts w:ascii="Times New Roman" w:eastAsia="Times New Roman" w:hAnsi="Times New Roman" w:cs="Times New Roman"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i/>
          <w:sz w:val="24"/>
        </w:rPr>
        <w:t>c</w:t>
      </w:r>
      <w:r w:rsidRPr="00B20EDC">
        <w:rPr>
          <w:rFonts w:ascii="Times New Roman" w:eastAsia="Times New Roman" w:hAnsi="Times New Roman" w:cs="Times New Roman"/>
          <w:sz w:val="24"/>
        </w:rPr>
        <w:t xml:space="preserve"> nazýváme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součin</w:t>
      </w:r>
      <w:r w:rsidRPr="00B20ED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sz w:val="24"/>
        </w:rPr>
        <w:t xml:space="preserve">prvků </w:t>
      </w:r>
      <w:r w:rsidRPr="00B20EDC">
        <w:rPr>
          <w:rFonts w:ascii="Times New Roman" w:eastAsia="Times New Roman" w:hAnsi="Times New Roman" w:cs="Times New Roman"/>
          <w:i/>
          <w:sz w:val="24"/>
        </w:rPr>
        <w:t>a, b</w:t>
      </w:r>
      <w:r w:rsidRPr="00B20ED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sz w:val="24"/>
        </w:rPr>
        <w:t xml:space="preserve">Neutrální prvek nazýváme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jednotkový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 xml:space="preserve"> prvek</w:t>
      </w:r>
      <w:r>
        <w:rPr>
          <w:rFonts w:ascii="Times New Roman" w:eastAsia="Times New Roman" w:hAnsi="Times New Roman" w:cs="Times New Roman"/>
          <w:sz w:val="24"/>
        </w:rPr>
        <w:t>, značíme 1</w:t>
      </w:r>
      <w:r w:rsidRPr="00B20EDC">
        <w:rPr>
          <w:rFonts w:ascii="Times New Roman" w:eastAsia="Times New Roman" w:hAnsi="Times New Roman" w:cs="Times New Roman"/>
          <w:sz w:val="24"/>
        </w:rPr>
        <w:t>.  Pokud k prvku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a</w:t>
      </w:r>
      <w:r w:rsidRPr="00B20EDC">
        <w:rPr>
          <w:rFonts w:ascii="Times New Roman" w:eastAsia="Times New Roman" w:hAnsi="Times New Roman" w:cs="Times New Roman"/>
          <w:sz w:val="24"/>
        </w:rPr>
        <w:t xml:space="preserve"> existuje prvek inverzní, nazýváme jej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převrácený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 xml:space="preserve"> prvek</w:t>
      </w:r>
      <w:r w:rsidRPr="00B20EDC">
        <w:rPr>
          <w:rFonts w:ascii="Times New Roman" w:eastAsia="Times New Roman" w:hAnsi="Times New Roman" w:cs="Times New Roman"/>
          <w:sz w:val="24"/>
        </w:rPr>
        <w:t xml:space="preserve"> k prvku </w:t>
      </w:r>
      <w:r w:rsidRPr="00B20EDC">
        <w:rPr>
          <w:rFonts w:ascii="Times New Roman" w:eastAsia="Times New Roman" w:hAnsi="Times New Roman" w:cs="Times New Roman"/>
          <w:i/>
          <w:sz w:val="24"/>
        </w:rPr>
        <w:t>a</w:t>
      </w:r>
      <w:r w:rsidRPr="00B20EDC">
        <w:rPr>
          <w:rFonts w:ascii="Times New Roman" w:eastAsia="Times New Roman" w:hAnsi="Times New Roman" w:cs="Times New Roman"/>
          <w:sz w:val="24"/>
        </w:rPr>
        <w:t xml:space="preserve">, značíme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</w:rPr>
              <m:t>a</m:t>
            </m:r>
          </m:den>
        </m:f>
      </m:oMath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06CC2">
        <w:rPr>
          <w:rFonts w:ascii="Times New Roman" w:eastAsia="Times New Roman" w:hAnsi="Times New Roman" w:cs="Times New Roman"/>
          <w:sz w:val="24"/>
        </w:rPr>
        <w:t>nebo též</w:t>
      </w:r>
      <w:r>
        <w:rPr>
          <w:rFonts w:ascii="Times New Roman" w:eastAsia="Times New Roman" w:hAnsi="Times New Roman" w:cs="Times New Roman"/>
          <w:i/>
          <w:sz w:val="24"/>
        </w:rPr>
        <w:t xml:space="preserve"> a 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-1</w:t>
      </w:r>
      <w:r w:rsidRPr="00B20ED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sz w:val="24"/>
        </w:rPr>
        <w:t>Existu</w:t>
      </w:r>
      <w:r>
        <w:rPr>
          <w:rFonts w:ascii="Times New Roman" w:eastAsia="Times New Roman" w:hAnsi="Times New Roman" w:cs="Times New Roman"/>
          <w:sz w:val="24"/>
        </w:rPr>
        <w:t xml:space="preserve">je-li pro prvky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a, </w:t>
      </w:r>
      <w:r w:rsidRPr="005F7D69">
        <w:rPr>
          <w:rFonts w:ascii="Times New Roman" w:eastAsia="Times New Roman" w:hAnsi="Times New Roman" w:cs="Times New Roman"/>
          <w:i/>
          <w:sz w:val="24"/>
          <w:u w:val="double"/>
        </w:rPr>
        <w:t>b ≠ 0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prvek </w:t>
      </w:r>
      <w:r w:rsidRPr="00C06CC2">
        <w:rPr>
          <w:rFonts w:ascii="Times New Roman" w:eastAsia="Times New Roman" w:hAnsi="Times New Roman" w:cs="Times New Roman"/>
          <w:i/>
          <w:sz w:val="24"/>
        </w:rPr>
        <w:t>x</w:t>
      </w:r>
      <w:r w:rsidRPr="00B20EDC">
        <w:rPr>
          <w:rFonts w:ascii="Times New Roman" w:eastAsia="Times New Roman" w:hAnsi="Times New Roman" w:cs="Times New Roman"/>
          <w:sz w:val="24"/>
        </w:rPr>
        <w:t xml:space="preserve">, pro který platí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b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="00BD2832">
        <w:rPr>
          <w:rFonts w:ascii="Cambria Math" w:eastAsia="Times New Roman" w:hAnsi="Cambria Math" w:cs="Cambria Math"/>
          <w:sz w:val="24"/>
          <w:szCs w:val="24"/>
        </w:rPr>
        <w:t xml:space="preserve">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x  =  a, </w:t>
      </w:r>
      <w:r w:rsidRPr="00B20EDC">
        <w:rPr>
          <w:rFonts w:ascii="Times New Roman" w:eastAsia="Times New Roman" w:hAnsi="Times New Roman" w:cs="Times New Roman"/>
          <w:sz w:val="24"/>
        </w:rPr>
        <w:t xml:space="preserve">nazýváme jej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podíl</w:t>
      </w:r>
      <w:r w:rsidRPr="00B20EDC">
        <w:rPr>
          <w:rFonts w:ascii="Times New Roman" w:eastAsia="Times New Roman" w:hAnsi="Times New Roman" w:cs="Times New Roman"/>
          <w:sz w:val="24"/>
        </w:rPr>
        <w:t xml:space="preserve"> prvků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a, b </w:t>
      </w:r>
      <w:r w:rsidRPr="00B20EDC">
        <w:rPr>
          <w:rFonts w:ascii="Times New Roman" w:eastAsia="Times New Roman" w:hAnsi="Times New Roman" w:cs="Times New Roman"/>
          <w:sz w:val="24"/>
        </w:rPr>
        <w:t xml:space="preserve"> a zapisujeme </w:t>
      </w:r>
    </w:p>
    <w:p w14:paraId="39E3A6C5" w14:textId="39C0A23C" w:rsidR="002A654F" w:rsidRPr="00B20EDC" w:rsidRDefault="002A654F" w:rsidP="002A654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ED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x = a  </w:t>
      </w:r>
      <w:r w:rsidR="00BD2832">
        <w:rPr>
          <w:rFonts w:ascii="Cambria Math" w:eastAsia="Times New Roman" w:hAnsi="Cambria Math" w:cs="Times New Roman"/>
          <w:sz w:val="28"/>
          <w:szCs w:val="28"/>
          <w:highlight w:val="yellow"/>
        </w:rPr>
        <w:t>⨸</w:t>
      </w:r>
      <w:r w:rsidRPr="00B20ED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 b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6CC2">
        <w:rPr>
          <w:rFonts w:ascii="Times New Roman" w:eastAsia="Times New Roman" w:hAnsi="Times New Roman" w:cs="Times New Roman"/>
          <w:sz w:val="24"/>
        </w:rPr>
        <w:t>nebo taky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x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highlight w:val="yellow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highlight w:val="yellow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highlight w:val="yellow"/>
              </w:rPr>
              <m:t>b</m:t>
            </m:r>
          </m:den>
        </m:f>
      </m:oMath>
      <w:r w:rsidRPr="00C06CC2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.</w:t>
      </w:r>
    </w:p>
    <w:p w14:paraId="19D044C7" w14:textId="77777777" w:rsidR="00BD2832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tomto zápise prvek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nazýváme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dělenec</w:t>
      </w:r>
      <w:r w:rsidRPr="00C06CC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06CC2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čitatel</w:t>
      </w:r>
      <w:r w:rsidRPr="00C06CC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prvek </w:t>
      </w:r>
      <w:r w:rsidRPr="00B20EDC">
        <w:rPr>
          <w:rFonts w:ascii="Times New Roman" w:eastAsia="Times New Roman" w:hAnsi="Times New Roman" w:cs="Times New Roman"/>
          <w:i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nazýváme 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menšitel</w:t>
      </w:r>
      <w:r w:rsidRPr="00C06CC2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jmenovatel</w:t>
      </w:r>
      <w:r w:rsidRPr="00C06CC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Pokud existuje prvek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</w:rPr>
              <m:t>b</m:t>
            </m:r>
          </m:den>
        </m:f>
      </m:oMath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, resp. </w:t>
      </w:r>
      <w:r>
        <w:rPr>
          <w:rFonts w:ascii="Times New Roman" w:eastAsia="Times New Roman" w:hAnsi="Times New Roman" w:cs="Times New Roman"/>
          <w:i/>
          <w:sz w:val="24"/>
        </w:rPr>
        <w:t xml:space="preserve">b 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</w:rPr>
        <w:t xml:space="preserve">, pak platí </w:t>
      </w:r>
    </w:p>
    <w:p w14:paraId="6D81A982" w14:textId="5BD7B443" w:rsidR="002A654F" w:rsidRDefault="002A654F" w:rsidP="00BD2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B20EDC">
        <w:rPr>
          <w:rFonts w:ascii="Times New Roman" w:eastAsia="Times New Roman" w:hAnsi="Times New Roman" w:cs="Times New Roman"/>
          <w:i/>
          <w:sz w:val="24"/>
        </w:rPr>
        <w:t xml:space="preserve">x = a  </w:t>
      </w:r>
      <w:r w:rsidR="00BD2832" w:rsidRPr="00BD2832">
        <w:rPr>
          <w:rFonts w:ascii="Cambria Math" w:eastAsia="Times New Roman" w:hAnsi="Cambria Math" w:cs="Times New Roman"/>
          <w:iCs/>
          <w:sz w:val="24"/>
        </w:rPr>
        <w:t>⨸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 b =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highlight w:val="yellow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highlight w:val="yellow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highlight w:val="yellow"/>
              </w:rPr>
              <m:t>b</m:t>
            </m:r>
          </m:den>
        </m:f>
      </m:oMath>
      <w:r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=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a 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 w:rsidR="00BD2832">
        <w:rPr>
          <w:rFonts w:ascii="Cambria Math" w:eastAsia="Times New Roman" w:hAnsi="Cambria Math" w:cs="Cambria Math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</w:rPr>
              <m:t>b</m:t>
            </m:r>
          </m:den>
        </m:f>
      </m:oMath>
      <w:r>
        <w:rPr>
          <w:rFonts w:ascii="Times New Roman" w:eastAsia="Times New Roman" w:hAnsi="Times New Roman" w:cs="Times New Roman"/>
          <w:i/>
          <w:sz w:val="24"/>
        </w:rPr>
        <w:t xml:space="preserve">  = </w:t>
      </w:r>
      <w:r w:rsidRPr="00B20EDC">
        <w:rPr>
          <w:rFonts w:ascii="Times New Roman" w:eastAsia="Times New Roman" w:hAnsi="Times New Roman" w:cs="Times New Roman"/>
          <w:i/>
          <w:sz w:val="24"/>
        </w:rPr>
        <w:t xml:space="preserve">a  </w:t>
      </w:r>
      <w:r w:rsidR="00BD2832" w:rsidRPr="002A654F">
        <w:rPr>
          <w:rFonts w:ascii="Cambria Math" w:eastAsia="Times New Roman" w:hAnsi="Cambria Math" w:cs="Cambria Math"/>
          <w:sz w:val="24"/>
          <w:szCs w:val="24"/>
        </w:rPr>
        <w:t>⨀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b 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-1</w:t>
      </w:r>
      <w:r w:rsidRPr="00235ED1">
        <w:rPr>
          <w:rFonts w:ascii="Times New Roman" w:eastAsia="Times New Roman" w:hAnsi="Times New Roman" w:cs="Times New Roman"/>
          <w:sz w:val="24"/>
        </w:rPr>
        <w:t xml:space="preserve"> </w:t>
      </w:r>
      <w:r w:rsidRPr="00B20EDC"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Operace  </w:t>
      </w:r>
      <w:r w:rsidR="00BD2832" w:rsidRPr="00BD2832">
        <w:rPr>
          <w:rFonts w:ascii="Cambria Math" w:eastAsia="Times New Roman" w:hAnsi="Cambria Math" w:cs="Times New Roman"/>
          <w:iCs/>
          <w:sz w:val="24"/>
        </w:rPr>
        <w:t>⨸</w:t>
      </w:r>
      <w:r>
        <w:rPr>
          <w:rFonts w:ascii="Times New Roman" w:eastAsia="Times New Roman" w:hAnsi="Times New Roman" w:cs="Times New Roman"/>
          <w:sz w:val="24"/>
        </w:rPr>
        <w:t xml:space="preserve">  se nazývá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děle</w:t>
      </w:r>
      <w:r w:rsidRPr="00B20EDC">
        <w:rPr>
          <w:rFonts w:ascii="Times New Roman" w:eastAsia="Times New Roman" w:hAnsi="Times New Roman" w:cs="Times New Roman"/>
          <w:b/>
          <w:sz w:val="24"/>
          <w:u w:val="single"/>
        </w:rPr>
        <w:t>ní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250C72E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46"/>
      </w:tblGrid>
      <w:tr w:rsidR="002A654F" w14:paraId="1B5B65A8" w14:textId="77777777" w:rsidTr="002B3B18">
        <w:trPr>
          <w:trHeight w:val="1841"/>
        </w:trPr>
        <w:tc>
          <w:tcPr>
            <w:tcW w:w="8746" w:type="dxa"/>
          </w:tcPr>
          <w:p w14:paraId="0FF5F95E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A6C53D4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Podíl prvků pro </w:t>
            </w:r>
            <w:r w:rsidRPr="005F7D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 =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nedefinujeme, neboť:</w:t>
            </w:r>
          </w:p>
          <w:p w14:paraId="58D8CD32" w14:textId="01E14E5A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1. v případě, že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 w:rsidRPr="005F7D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 řešením rovnice  0  </w:t>
            </w:r>
            <w:r w:rsidR="00BD2832"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7D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0  každý prvek množiny M.</w:t>
            </w:r>
          </w:p>
          <w:p w14:paraId="1044E78F" w14:textId="57502D62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2. v případě, že </w:t>
            </w:r>
            <w:r w:rsidRPr="005F7D6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F7D6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≠ 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rovnice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B20E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</w:t>
            </w:r>
            <w:r w:rsidR="00BD2832"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7D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 </w:t>
            </w:r>
            <w:r w:rsidRPr="005F7D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nemá řešení v množině M.  </w:t>
            </w:r>
          </w:p>
          <w:p w14:paraId="3E741E1C" w14:textId="77777777" w:rsidR="002A654F" w:rsidRPr="005F7D69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Případ 1. vede k tomu, že by dělení nebylo operací!</w:t>
            </w:r>
          </w:p>
          <w:p w14:paraId="07B3E4C1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C579196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02F357" w14:textId="3B5387D3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0E8E8777" w14:textId="0CEFA398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6063BD02" w14:textId="6D56D7CE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37A1F11F" w14:textId="5AAC12B1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165607BD" w14:textId="7D73A5AA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8A759F3" w14:textId="2732AE66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E5940D7" w14:textId="21196461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662CA2C5" w14:textId="596D4EFC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17BF735" w14:textId="1BC7880B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0BAD507" w14:textId="2A8B4EE0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3D5DBF57" w14:textId="50824FE3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323F84CB" w14:textId="49D6249B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37472560" w14:textId="3F71B043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0783D2C2" w14:textId="67391CD7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15143F12" w14:textId="44C45CA5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3C230E3E" w14:textId="27E6345F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4573DDCE" w14:textId="0910F1A5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6A12F731" w14:textId="74A2121A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089D6097" w14:textId="77777777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273E3F34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23677AA8" w14:textId="77777777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4F7BEB00" w14:textId="77777777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11739ACC" w14:textId="77777777" w:rsidR="006519A3" w:rsidRDefault="006519A3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4E2FF2FC" w14:textId="5FF33CE2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8D1C2A">
        <w:rPr>
          <w:rFonts w:ascii="Times New Roman" w:eastAsia="Times New Roman" w:hAnsi="Times New Roman" w:cs="Times New Roman"/>
          <w:sz w:val="24"/>
          <w:u w:val="single"/>
        </w:rPr>
        <w:lastRenderedPageBreak/>
        <w:t>Schéma k</w:t>
      </w:r>
      <w:r w:rsidR="00BD2832">
        <w:rPr>
          <w:rFonts w:ascii="Times New Roman" w:eastAsia="Times New Roman" w:hAnsi="Times New Roman" w:cs="Times New Roman"/>
          <w:sz w:val="24"/>
          <w:u w:val="single"/>
        </w:rPr>
        <w:t> </w:t>
      </w:r>
      <w:r w:rsidR="00BD2832" w:rsidRPr="00BD2832">
        <w:rPr>
          <w:rFonts w:ascii="Times New Roman" w:eastAsia="Times New Roman" w:hAnsi="Times New Roman" w:cs="Times New Roman"/>
          <w:i/>
          <w:iCs/>
          <w:sz w:val="24"/>
          <w:u w:val="single"/>
        </w:rPr>
        <w:t>Algebraickým strukturám se dvěma operacemi</w:t>
      </w:r>
      <w:r w:rsidRPr="008D1C2A">
        <w:rPr>
          <w:rFonts w:ascii="Times New Roman" w:eastAsia="Times New Roman" w:hAnsi="Times New Roman" w:cs="Times New Roman"/>
          <w:sz w:val="24"/>
          <w:u w:val="single"/>
        </w:rPr>
        <w:t>:</w:t>
      </w:r>
    </w:p>
    <w:p w14:paraId="20899387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tbl>
      <w:tblPr>
        <w:tblStyle w:val="Mkatabulky"/>
        <w:tblpPr w:leftFromText="141" w:rightFromText="141" w:vertAnchor="text" w:horzAnchor="margin" w:tblpY="108"/>
        <w:tblW w:w="9209" w:type="dxa"/>
        <w:tblLook w:val="04A0" w:firstRow="1" w:lastRow="0" w:firstColumn="1" w:lastColumn="0" w:noHBand="0" w:noVBand="1"/>
      </w:tblPr>
      <w:tblGrid>
        <w:gridCol w:w="1555"/>
        <w:gridCol w:w="3827"/>
        <w:gridCol w:w="3827"/>
      </w:tblGrid>
      <w:tr w:rsidR="002A654F" w14:paraId="1DBCF54D" w14:textId="77777777" w:rsidTr="002B3B18">
        <w:trPr>
          <w:trHeight w:val="549"/>
        </w:trPr>
        <w:tc>
          <w:tcPr>
            <w:tcW w:w="1555" w:type="dxa"/>
            <w:tcBorders>
              <w:bottom w:val="single" w:sz="4" w:space="0" w:color="auto"/>
            </w:tcBorders>
          </w:tcPr>
          <w:p w14:paraId="58ED5DAF" w14:textId="77777777" w:rsidR="002A654F" w:rsidRPr="004F1B88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827" w:type="dxa"/>
          </w:tcPr>
          <w:p w14:paraId="252FF2E5" w14:textId="77777777" w:rsidR="002A654F" w:rsidRPr="004F1B88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B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operace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 vlastnosti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B85F962" w14:textId="77777777" w:rsidR="002A654F" w:rsidRPr="004F1B88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  <w:r w:rsidRPr="004F1B88">
              <w:rPr>
                <w:rFonts w:ascii="Times New Roman" w:eastAsia="Times New Roman" w:hAnsi="Times New Roman" w:cs="Times New Roman"/>
                <w:b/>
                <w:sz w:val="24"/>
              </w:rPr>
              <w:t>lgebraická struktura</w:t>
            </w:r>
          </w:p>
        </w:tc>
      </w:tr>
      <w:tr w:rsidR="002A654F" w14:paraId="3310D2B9" w14:textId="77777777" w:rsidTr="002B3B18">
        <w:trPr>
          <w:trHeight w:val="463"/>
        </w:trPr>
        <w:tc>
          <w:tcPr>
            <w:tcW w:w="1555" w:type="dxa"/>
            <w:vMerge w:val="restart"/>
          </w:tcPr>
          <w:p w14:paraId="751B567F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4D249F0" w14:textId="707AD14C" w:rsidR="002A654F" w:rsidRPr="000E1D07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  <w:r w:rsidR="002A65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  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>ND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5A55559B">
                <v:shape id="_x0000_i1155" type="#_x0000_t75" style="width:12pt;height:11.25pt" o:ole="">
                  <v:imagedata r:id="rId119" o:title=""/>
                </v:shape>
                <o:OLEObject Type="Embed" ProgID="Equation.3" ShapeID="_x0000_i1155" DrawAspect="Content" ObjectID="_1755461078" r:id="rId156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16C1F41B">
                <v:shape id="_x0000_i1156" type="#_x0000_t75" style="width:12pt;height:11.25pt" o:ole="">
                  <v:imagedata r:id="rId119" o:title=""/>
                </v:shape>
                <o:OLEObject Type="Embed" ProgID="Equation.3" ShapeID="_x0000_i1156" DrawAspect="Content" ObjectID="_1755461079" r:id="rId157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827" w:type="dxa"/>
            <w:vMerge w:val="restart"/>
          </w:tcPr>
          <w:p w14:paraId="026B4326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FBBCCE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8706ED" w14:textId="77777777" w:rsidR="002A654F" w:rsidRPr="00086060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86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Polookruh</w:t>
            </w:r>
          </w:p>
          <w:p w14:paraId="3A2185A5" w14:textId="77777777" w:rsidR="002A654F" w:rsidRPr="000E1D07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6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(komutativní)</w:t>
            </w:r>
          </w:p>
        </w:tc>
      </w:tr>
      <w:tr w:rsidR="002A654F" w14:paraId="1CC0CE0E" w14:textId="77777777" w:rsidTr="002B3B18">
        <w:trPr>
          <w:trHeight w:val="463"/>
        </w:trPr>
        <w:tc>
          <w:tcPr>
            <w:tcW w:w="1555" w:type="dxa"/>
            <w:vMerge/>
          </w:tcPr>
          <w:p w14:paraId="2770DD7F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FEE2642" w14:textId="7005056F" w:rsidR="002A654F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29BE5D4B">
                <v:shape id="_x0000_i1157" type="#_x0000_t75" style="width:12pt;height:11.25pt" o:ole="">
                  <v:imagedata r:id="rId119" o:title=""/>
                </v:shape>
                <o:OLEObject Type="Embed" ProgID="Equation.3" ShapeID="_x0000_i1157" DrawAspect="Content" ObjectID="_1755461080" r:id="rId158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B601B9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K)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070DC38B">
                <v:shape id="_x0000_i1158" type="#_x0000_t75" style="width:12pt;height:11.25pt" o:ole="">
                  <v:imagedata r:id="rId119" o:title=""/>
                </v:shape>
                <o:OLEObject Type="Embed" ProgID="Equation.3" ShapeID="_x0000_i1158" DrawAspect="Content" ObjectID="_1755461081" r:id="rId159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827" w:type="dxa"/>
            <w:vMerge/>
          </w:tcPr>
          <w:p w14:paraId="5E3E72A3" w14:textId="77777777" w:rsidR="002A654F" w:rsidRPr="000E1D07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1EC710EE" w14:textId="77777777" w:rsidTr="002B3B18">
        <w:trPr>
          <w:trHeight w:val="463"/>
        </w:trPr>
        <w:tc>
          <w:tcPr>
            <w:tcW w:w="1555" w:type="dxa"/>
            <w:vMerge/>
          </w:tcPr>
          <w:p w14:paraId="2BADA5B6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uble" w:sz="4" w:space="0" w:color="auto"/>
            </w:tcBorders>
          </w:tcPr>
          <w:p w14:paraId="3FBAFA8E" w14:textId="3DACDE23" w:rsidR="002A654F" w:rsidRPr="00235ED1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="002A654F" w:rsidRPr="00086060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14:paraId="032ADF59" w14:textId="77777777" w:rsidR="002A654F" w:rsidRPr="000E1D07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3D01C832" w14:textId="77777777" w:rsidTr="002B3B18">
        <w:trPr>
          <w:trHeight w:val="463"/>
        </w:trPr>
        <w:tc>
          <w:tcPr>
            <w:tcW w:w="1555" w:type="dxa"/>
            <w:vMerge/>
            <w:tcBorders>
              <w:bottom w:val="nil"/>
            </w:tcBorders>
          </w:tcPr>
          <w:p w14:paraId="55E14BC2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14:paraId="3F244564" w14:textId="3F6E9CF7" w:rsidR="002A654F" w:rsidRPr="000E1D07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>ND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36134EF0">
                <v:shape id="_x0000_i1159" type="#_x0000_t75" style="width:12pt;height:11.25pt" o:ole="">
                  <v:imagedata r:id="rId119" o:title=""/>
                </v:shape>
                <o:OLEObject Type="Embed" ProgID="Equation.3" ShapeID="_x0000_i1159" DrawAspect="Content" ObjectID="_1755461082" r:id="rId160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1DC823CF">
                <v:shape id="_x0000_i1160" type="#_x0000_t75" style="width:12pt;height:11.25pt" o:ole="">
                  <v:imagedata r:id="rId119" o:title=""/>
                </v:shape>
                <o:OLEObject Type="Embed" ProgID="Equation.3" ShapeID="_x0000_i1160" DrawAspect="Content" ObjectID="_1755461083" r:id="rId161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A 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22126EC7">
                <v:shape id="_x0000_i1161" type="#_x0000_t75" style="width:9.75pt;height:11.25pt" o:ole="">
                  <v:imagedata r:id="rId119" o:title=""/>
                </v:shape>
                <o:OLEObject Type="Embed" ProgID="Equation.3" ShapeID="_x0000_i1161" DrawAspect="Content" ObjectID="_1755461084" r:id="rId162"/>
              </w:objec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38309312">
                <v:shape id="_x0000_i1162" type="#_x0000_t75" style="width:12pt;height:11.25pt" o:ole="">
                  <v:imagedata r:id="rId119" o:title=""/>
                </v:shape>
                <o:OLEObject Type="Embed" ProgID="Equation.3" ShapeID="_x0000_i1162" DrawAspect="Content" ObjectID="_1755461085" r:id="rId163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</w:tcPr>
          <w:p w14:paraId="6D86E717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5C4E6C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3962D2" w14:textId="77777777" w:rsidR="002A654F" w:rsidRPr="00086060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86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Okruh</w:t>
            </w:r>
          </w:p>
          <w:p w14:paraId="6790E72E" w14:textId="77777777" w:rsidR="002A654F" w:rsidRPr="000E1D07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6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(komutativní)</w:t>
            </w:r>
          </w:p>
        </w:tc>
      </w:tr>
      <w:tr w:rsidR="002A654F" w14:paraId="60FF8BBB" w14:textId="77777777" w:rsidTr="002B3B18">
        <w:trPr>
          <w:trHeight w:val="549"/>
        </w:trPr>
        <w:tc>
          <w:tcPr>
            <w:tcW w:w="1555" w:type="dxa"/>
            <w:tcBorders>
              <w:top w:val="nil"/>
              <w:bottom w:val="nil"/>
            </w:tcBorders>
          </w:tcPr>
          <w:p w14:paraId="086A0301" w14:textId="77777777" w:rsidR="002A654F" w:rsidRPr="005A0B31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601F2DC" w14:textId="27A4F399" w:rsidR="002A654F" w:rsidRPr="000E1D07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3A86FE05">
                <v:shape id="_x0000_i1163" type="#_x0000_t75" style="width:12pt;height:11.25pt" o:ole="">
                  <v:imagedata r:id="rId119" o:title=""/>
                </v:shape>
                <o:OLEObject Type="Embed" ProgID="Equation.3" ShapeID="_x0000_i1163" DrawAspect="Content" ObjectID="_1755461086" r:id="rId164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B601B9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K)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67CBCF8B">
                <v:shape id="_x0000_i1164" type="#_x0000_t75" style="width:12pt;height:11.25pt" o:ole="">
                  <v:imagedata r:id="rId119" o:title=""/>
                </v:shape>
                <o:OLEObject Type="Embed" ProgID="Equation.3" ShapeID="_x0000_i1164" DrawAspect="Content" ObjectID="_1755461087" r:id="rId165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827" w:type="dxa"/>
            <w:vMerge/>
          </w:tcPr>
          <w:p w14:paraId="73CED648" w14:textId="77777777" w:rsidR="002A654F" w:rsidRPr="000E1D07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2495816A" w14:textId="77777777" w:rsidTr="002B3B18">
        <w:trPr>
          <w:trHeight w:val="549"/>
        </w:trPr>
        <w:tc>
          <w:tcPr>
            <w:tcW w:w="1555" w:type="dxa"/>
            <w:tcBorders>
              <w:top w:val="nil"/>
              <w:bottom w:val="nil"/>
            </w:tcBorders>
          </w:tcPr>
          <w:p w14:paraId="46A05D46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uble" w:sz="4" w:space="0" w:color="auto"/>
            </w:tcBorders>
          </w:tcPr>
          <w:p w14:paraId="11272631" w14:textId="0D9506F1" w:rsidR="002A654F" w:rsidRPr="00235ED1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2A654F" w:rsidRPr="00086060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14:paraId="25F0DE86" w14:textId="77777777" w:rsidR="002A654F" w:rsidRPr="000E1D07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528831D9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169284F8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0E03E02F" w14:textId="6A6820B9" w:rsidR="002A654F" w:rsidRPr="000E1D07" w:rsidRDefault="00BD2832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  <w:r w:rsidR="002A65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>ND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10E5FD83">
                <v:shape id="_x0000_i1165" type="#_x0000_t75" style="width:12pt;height:11.25pt" o:ole="">
                  <v:imagedata r:id="rId119" o:title=""/>
                </v:shape>
                <o:OLEObject Type="Embed" ProgID="Equation.3" ShapeID="_x0000_i1165" DrawAspect="Content" ObjectID="_1755461088" r:id="rId166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623B4149">
                <v:shape id="_x0000_i1166" type="#_x0000_t75" style="width:12pt;height:11.25pt" o:ole="">
                  <v:imagedata r:id="rId119" o:title=""/>
                </v:shape>
                <o:OLEObject Type="Embed" ProgID="Equation.3" ShapeID="_x0000_i1166" DrawAspect="Content" ObjectID="_1755461089" r:id="rId167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A 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16447E4A">
                <v:shape id="_x0000_i1167" type="#_x0000_t75" style="width:9.75pt;height:11.25pt" o:ole="">
                  <v:imagedata r:id="rId119" o:title=""/>
                </v:shape>
                <o:OLEObject Type="Embed" ProgID="Equation.3" ShapeID="_x0000_i1167" DrawAspect="Content" ObjectID="_1755461090" r:id="rId168"/>
              </w:objec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5CAD9E85">
                <v:shape id="_x0000_i1168" type="#_x0000_t75" style="width:12pt;height:11.25pt" o:ole="">
                  <v:imagedata r:id="rId119" o:title=""/>
                </v:shape>
                <o:OLEObject Type="Embed" ProgID="Equation.3" ShapeID="_x0000_i1168" DrawAspect="Content" ObjectID="_1755461091" r:id="rId169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45BC267E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5E1D8B2F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2E717AFE" w14:textId="77777777" w:rsidR="002A654F" w:rsidRPr="000E1D07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6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Komutativní okruh bez dělitelů nuly = Obor integrity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A654F" w14:paraId="0FC9CBD3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4DED27ED" w14:textId="0D679E20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4F1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(M,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2832"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, </w:t>
            </w:r>
            <w:r w:rsidR="00BD2832"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F1B8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14:paraId="1E217DA0" w14:textId="30B0D87D" w:rsidR="002A654F" w:rsidRPr="000E1D07" w:rsidRDefault="00BD2832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0BA732A8">
                <v:shape id="_x0000_i1169" type="#_x0000_t75" style="width:12pt;height:11.25pt" o:ole="">
                  <v:imagedata r:id="rId119" o:title=""/>
                </v:shape>
                <o:OLEObject Type="Embed" ProgID="Equation.3" ShapeID="_x0000_i1169" DrawAspect="Content" ObjectID="_1755461092" r:id="rId170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284EFE72">
                <v:shape id="_x0000_i1170" type="#_x0000_t75" style="width:12pt;height:11.25pt" o:ole="">
                  <v:imagedata r:id="rId119" o:title=""/>
                </v:shape>
                <o:OLEObject Type="Embed" ProgID="Equation.3" ShapeID="_x0000_i1170" DrawAspect="Content" ObjectID="_1755461093" r:id="rId171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14:paraId="05DD2464" w14:textId="77777777" w:rsidR="002A654F" w:rsidRPr="000E1D07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27CF105D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4B9D19AB" w14:textId="77777777" w:rsidR="002A654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4EEA1EA" w14:textId="176C8885" w:rsidR="002A654F" w:rsidRPr="00235ED1" w:rsidRDefault="00BD2832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="002A654F" w:rsidRPr="00086060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14:paraId="31C68452" w14:textId="77777777" w:rsidR="002A654F" w:rsidRPr="000E1D07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4C96C56C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4DB379B4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7950D7E3" w14:textId="4D398382" w:rsidR="002A654F" w:rsidRPr="00122ADF" w:rsidRDefault="002A654F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Neexistují </w:t>
            </w:r>
            <w:r w:rsidRPr="00ED1A8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a</w:t>
            </w:r>
            <w:r w:rsidRPr="00ED1A86">
              <w:rPr>
                <w:rFonts w:ascii="Times New Roman" w:eastAsia="Times New Roman" w:hAnsi="Times New Roman" w:cs="Times New Roman"/>
                <w:sz w:val="24"/>
              </w:rPr>
              <w:t xml:space="preserve"> ≠ 0, </w:t>
            </w:r>
            <w:r w:rsidRPr="00ED1A86">
              <w:rPr>
                <w:rFonts w:ascii="Times New Roman" w:eastAsia="Times New Roman" w:hAnsi="Times New Roman" w:cs="Times New Roman"/>
                <w:i/>
                <w:sz w:val="24"/>
              </w:rPr>
              <w:t xml:space="preserve">b ≠ </w:t>
            </w:r>
            <w:r w:rsidRPr="00ED1A86">
              <w:rPr>
                <w:rFonts w:ascii="Times New Roman" w:eastAsia="Times New Roman" w:hAnsi="Times New Roman" w:cs="Times New Roman"/>
                <w:sz w:val="24"/>
              </w:rPr>
              <w:t xml:space="preserve"> 0, </w:t>
            </w:r>
            <w:r w:rsidRPr="00ED1A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a, b</w:t>
            </w:r>
            <w:r w:rsidRPr="00ED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3B72">
              <w:rPr>
                <w:rFonts w:eastAsia="Times New Roman"/>
                <w:lang w:val="en-US"/>
              </w:rPr>
              <w:object w:dxaOrig="201" w:dyaOrig="201" w14:anchorId="798423B7">
                <v:rect id="_x0000_i1171" style="width:9.75pt;height:9.75pt" o:ole="" o:preferrelative="t" stroked="f">
                  <v:imagedata r:id="rId7" o:title=""/>
                </v:rect>
                <o:OLEObject Type="Embed" ProgID="Equation.3" ShapeID="_x0000_i1171" DrawAspect="Content" ObjectID="_1755461094" r:id="rId172"/>
              </w:object>
            </w:r>
            <w:r w:rsidRPr="00ED1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M, pro které platí </w:t>
            </w:r>
            <w:r w:rsidRPr="00ED1A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BD2832"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Pr="00ED1A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</w:t>
            </w:r>
            <w:r w:rsidRPr="00ED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14:paraId="2D771614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7625FC1E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4F209700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304DC1E1" w14:textId="372F1462" w:rsidR="002A654F" w:rsidRPr="00122ADF" w:rsidRDefault="00BD2832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  <w:r w:rsidR="002A65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>ND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5D5B2E8C">
                <v:shape id="_x0000_i1172" type="#_x0000_t75" style="width:12pt;height:11.25pt" o:ole="">
                  <v:imagedata r:id="rId119" o:title=""/>
                </v:shape>
                <o:OLEObject Type="Embed" ProgID="Equation.3" ShapeID="_x0000_i1172" DrawAspect="Content" ObjectID="_1755461095" r:id="rId173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0E158F7F">
                <v:shape id="_x0000_i1173" type="#_x0000_t75" style="width:12pt;height:11.25pt" o:ole="">
                  <v:imagedata r:id="rId119" o:title=""/>
                </v:shape>
                <o:OLEObject Type="Embed" ProgID="Equation.3" ShapeID="_x0000_i1173" DrawAspect="Content" ObjectID="_1755461096" r:id="rId174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A 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6C2EBE6C">
                <v:shape id="_x0000_i1174" type="#_x0000_t75" style="width:9.75pt;height:11.25pt" o:ole="">
                  <v:imagedata r:id="rId119" o:title=""/>
                </v:shape>
                <o:OLEObject Type="Embed" ProgID="Equation.3" ShapeID="_x0000_i1174" DrawAspect="Content" ObjectID="_1755461097" r:id="rId175"/>
              </w:objec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584C136B">
                <v:shape id="_x0000_i1175" type="#_x0000_t75" style="width:12pt;height:11.25pt" o:ole="">
                  <v:imagedata r:id="rId119" o:title=""/>
                </v:shape>
                <o:OLEObject Type="Embed" ProgID="Equation.3" ShapeID="_x0000_i1175" DrawAspect="Content" ObjectID="_1755461098" r:id="rId176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</w:tcPr>
          <w:p w14:paraId="32139747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349F3DA9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5C0D3F14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0339D56F" w14:textId="77777777" w:rsidR="002A654F" w:rsidRDefault="002A654F" w:rsidP="002B3B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A0B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Těleso (komutativní)</w:t>
            </w:r>
          </w:p>
          <w:p w14:paraId="5CBDBDC4" w14:textId="77777777" w:rsidR="002A654F" w:rsidRPr="00122ADF" w:rsidRDefault="002A654F" w:rsidP="002B3B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0783A33C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2A45FBAB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59D490D5" w14:textId="1919E507" w:rsidR="002A654F" w:rsidRPr="00122ADF" w:rsidRDefault="00BD2832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7991D625">
                <v:shape id="_x0000_i1176" type="#_x0000_t75" style="width:12pt;height:11.25pt" o:ole="">
                  <v:imagedata r:id="rId119" o:title=""/>
                </v:shape>
                <o:OLEObject Type="Embed" ProgID="Equation.3" ShapeID="_x0000_i1176" DrawAspect="Content" ObjectID="_1755461099" r:id="rId177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B601B9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K)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6AD14752">
                <v:shape id="_x0000_i1177" type="#_x0000_t75" style="width:12pt;height:11.25pt" o:ole="">
                  <v:imagedata r:id="rId119" o:title=""/>
                </v:shape>
                <o:OLEObject Type="Embed" ProgID="Equation.3" ShapeID="_x0000_i1177" DrawAspect="Content" ObjectID="_1755461100" r:id="rId178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827" w:type="dxa"/>
            <w:vMerge/>
          </w:tcPr>
          <w:p w14:paraId="4AC520AE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3A93B689" w14:textId="77777777" w:rsidTr="002B3B18">
        <w:trPr>
          <w:trHeight w:val="463"/>
        </w:trPr>
        <w:tc>
          <w:tcPr>
            <w:tcW w:w="1555" w:type="dxa"/>
            <w:tcBorders>
              <w:top w:val="nil"/>
              <w:bottom w:val="nil"/>
            </w:tcBorders>
          </w:tcPr>
          <w:p w14:paraId="6019D71D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5A5E54B7" w14:textId="2BEE9094" w:rsidR="002A654F" w:rsidRPr="00122ADF" w:rsidRDefault="00BD2832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="002A654F" w:rsidRPr="00086060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⨁</w:t>
            </w:r>
          </w:p>
        </w:tc>
        <w:tc>
          <w:tcPr>
            <w:tcW w:w="3827" w:type="dxa"/>
            <w:vMerge/>
          </w:tcPr>
          <w:p w14:paraId="6FE4E0DF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654F" w14:paraId="302E301E" w14:textId="77777777" w:rsidTr="002B3B18">
        <w:trPr>
          <w:trHeight w:val="463"/>
        </w:trPr>
        <w:tc>
          <w:tcPr>
            <w:tcW w:w="1555" w:type="dxa"/>
            <w:tcBorders>
              <w:top w:val="nil"/>
            </w:tcBorders>
          </w:tcPr>
          <w:p w14:paraId="4FCE726C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3E086C1B" w14:textId="37AF10AE" w:rsidR="002A654F" w:rsidRDefault="002A654F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1A86">
              <w:rPr>
                <w:rFonts w:ascii="Times New Roman" w:eastAsia="Times New Roman" w:hAnsi="Times New Roman" w:cs="Times New Roman"/>
                <w:sz w:val="24"/>
              </w:rPr>
              <w:t>(M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{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}</w:t>
            </w:r>
            <w:r w:rsidRPr="00ED1A8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1A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D2832"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je grupa, tj. na množině </w:t>
            </w:r>
            <w:r w:rsidRPr="00ED1A86">
              <w:rPr>
                <w:rFonts w:ascii="Times New Roman" w:eastAsia="Times New Roman" w:hAnsi="Times New Roman" w:cs="Times New Roman"/>
                <w:sz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{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}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je operace </w:t>
            </w:r>
          </w:p>
          <w:p w14:paraId="64281D99" w14:textId="26E96A4B" w:rsidR="002A654F" w:rsidRPr="00122ADF" w:rsidRDefault="00BD2832" w:rsidP="002B3B1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654F">
              <w:rPr>
                <w:rFonts w:ascii="Cambria Math" w:eastAsia="Times New Roman" w:hAnsi="Cambria Math" w:cs="Cambria Math"/>
                <w:sz w:val="24"/>
                <w:szCs w:val="24"/>
              </w:rPr>
              <w:t>⨀</w:t>
            </w:r>
            <w:r w:rsidR="002A65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0E1D07">
              <w:rPr>
                <w:rFonts w:ascii="Times New Roman" w:eastAsia="Times New Roman" w:hAnsi="Times New Roman" w:cs="Times New Roman"/>
                <w:sz w:val="24"/>
              </w:rPr>
              <w:t xml:space="preserve"> ND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79A9F49F">
                <v:shape id="_x0000_i1178" type="#_x0000_t75" style="width:12pt;height:11.25pt" o:ole="">
                  <v:imagedata r:id="rId119" o:title=""/>
                </v:shape>
                <o:OLEObject Type="Embed" ProgID="Equation.3" ShapeID="_x0000_i1178" DrawAspect="Content" ObjectID="_1755461101" r:id="rId179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A 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081A5DE5">
                <v:shape id="_x0000_i1179" type="#_x0000_t75" style="width:9.75pt;height:11.25pt" o:ole="">
                  <v:imagedata r:id="rId119" o:title=""/>
                </v:shape>
                <o:OLEObject Type="Embed" ProgID="Equation.3" ShapeID="_x0000_i1179" DrawAspect="Content" ObjectID="_1755461102" r:id="rId180"/>
              </w:objec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 w:rsidR="002A6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654F" w:rsidRPr="006F2B9F">
              <w:rPr>
                <w:i/>
                <w:position w:val="-4"/>
                <w:sz w:val="28"/>
                <w:szCs w:val="28"/>
              </w:rPr>
              <w:object w:dxaOrig="220" w:dyaOrig="200" w14:anchorId="7690BD7B">
                <v:shape id="_x0000_i1180" type="#_x0000_t75" style="width:12pt;height:11.25pt" o:ole="">
                  <v:imagedata r:id="rId119" o:title=""/>
                </v:shape>
                <o:OLEObject Type="Embed" ProgID="Equation.3" ShapeID="_x0000_i1180" DrawAspect="Content" ObjectID="_1755461103" r:id="rId181"/>
              </w:object>
            </w:r>
            <w:r w:rsidR="002A654F">
              <w:rPr>
                <w:i/>
                <w:sz w:val="28"/>
                <w:szCs w:val="28"/>
              </w:rPr>
              <w:t xml:space="preserve"> </w:t>
            </w:r>
            <w:r w:rsidR="002A654F" w:rsidRPr="00122ADF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</w:p>
        </w:tc>
        <w:tc>
          <w:tcPr>
            <w:tcW w:w="3827" w:type="dxa"/>
            <w:vMerge/>
          </w:tcPr>
          <w:p w14:paraId="720475F5" w14:textId="77777777" w:rsidR="002A654F" w:rsidRPr="00122ADF" w:rsidRDefault="002A654F" w:rsidP="002B3B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6F8A8F7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4EB348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5EC676" w14:textId="77777777" w:rsidR="000227C6" w:rsidRDefault="000227C6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440A2D4" w14:textId="35F0464E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Příklady algebraických struktur číselných množin se dvěmi operacemi</w:t>
      </w:r>
    </w:p>
    <w:p w14:paraId="2EB37868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F169EE8" w14:textId="4284E614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Příklad: </w:t>
      </w:r>
      <w:r>
        <w:rPr>
          <w:rFonts w:ascii="Times New Roman" w:eastAsia="Times New Roman" w:hAnsi="Times New Roman" w:cs="Times New Roman"/>
          <w:sz w:val="24"/>
        </w:rPr>
        <w:t xml:space="preserve">Uvažujme binární operace obyčejné sčítání 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 a obyčejné násobení 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v číselných množinách</w:t>
      </w:r>
      <w:r w:rsidRPr="00E63D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DB0B51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B4DDE85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A5767"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sz w:val="24"/>
        </w:rPr>
        <w:t xml:space="preserve"> (ℕ, +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)   </w:t>
      </w:r>
      <w:r w:rsidRPr="00FF3839">
        <w:rPr>
          <w:rFonts w:ascii="Times New Roman" w:eastAsia="Times New Roman" w:hAnsi="Times New Roman" w:cs="Times New Roman"/>
          <w:b/>
          <w:sz w:val="24"/>
        </w:rPr>
        <w:t>komutativní polookruh s</w:t>
      </w:r>
      <w:r>
        <w:rPr>
          <w:rFonts w:ascii="Times New Roman" w:eastAsia="Times New Roman" w:hAnsi="Times New Roman" w:cs="Times New Roman"/>
          <w:b/>
          <w:sz w:val="24"/>
        </w:rPr>
        <w:t> </w:t>
      </w:r>
      <w:r w:rsidRPr="00FF3839">
        <w:rPr>
          <w:rFonts w:ascii="Times New Roman" w:eastAsia="Times New Roman" w:hAnsi="Times New Roman" w:cs="Times New Roman"/>
          <w:b/>
          <w:sz w:val="24"/>
        </w:rPr>
        <w:t>jed</w:t>
      </w:r>
      <w:r>
        <w:rPr>
          <w:rFonts w:ascii="Times New Roman" w:eastAsia="Times New Roman" w:hAnsi="Times New Roman" w:cs="Times New Roman"/>
          <w:b/>
          <w:sz w:val="24"/>
        </w:rPr>
        <w:t>notkovým prvkem</w:t>
      </w:r>
    </w:p>
    <w:p w14:paraId="355E61B8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        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29C206BB">
          <v:shape id="_x0000_i1181" type="#_x0000_t75" style="width:12pt;height:11.25pt" o:ole="">
            <v:imagedata r:id="rId119" o:title=""/>
          </v:shape>
          <o:OLEObject Type="Embed" ProgID="Equation.3" ShapeID="_x0000_i1181" DrawAspect="Content" ObjectID="_1755461104" r:id="rId182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1388EEE8">
          <v:shape id="_x0000_i1182" type="#_x0000_t75" style="width:12pt;height:11.25pt" o:ole="">
            <v:imagedata r:id="rId119" o:title=""/>
          </v:shape>
          <o:OLEObject Type="Embed" ProgID="Equation.3" ShapeID="_x0000_i1182" DrawAspect="Content" ObjectID="_1755461105" r:id="rId183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0741EBE3">
          <v:shape id="_x0000_i1183" type="#_x0000_t75" style="width:12pt;height:11.25pt" o:ole="">
            <v:imagedata r:id="rId119" o:title=""/>
          </v:shape>
          <o:OLEObject Type="Embed" ProgID="Equation.3" ShapeID="_x0000_i1183" DrawAspect="Content" ObjectID="_1755461106" r:id="rId184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07032063">
          <v:shape id="_x0000_i1184" type="#_x0000_t75" style="width:12pt;height:11.25pt" o:ole="">
            <v:imagedata r:id="rId119" o:title=""/>
          </v:shape>
          <o:OLEObject Type="Embed" ProgID="Equation.3" ShapeID="_x0000_i1184" DrawAspect="Content" ObjectID="_1755461107" r:id="rId185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D79BAD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1DFE1CEE">
          <v:shape id="_x0000_i1185" type="#_x0000_t75" style="width:12pt;height:11.25pt" o:ole="">
            <v:imagedata r:id="rId119" o:title=""/>
          </v:shape>
          <o:OLEObject Type="Embed" ProgID="Equation.3" ShapeID="_x0000_i1185" DrawAspect="Content" ObjectID="_1755461108" r:id="rId186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38A89B52">
          <v:shape id="_x0000_i1186" type="#_x0000_t75" style="width:12pt;height:11.25pt" o:ole="">
            <v:imagedata r:id="rId119" o:title=""/>
          </v:shape>
          <o:OLEObject Type="Embed" ProgID="Equation.3" ShapeID="_x0000_i1186" DrawAspect="Content" ObjectID="_1755461109" r:id="rId187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375B6FDB">
          <v:shape id="_x0000_i1187" type="#_x0000_t75" style="width:12pt;height:11.25pt" o:ole="">
            <v:imagedata r:id="rId119" o:title=""/>
          </v:shape>
          <o:OLEObject Type="Embed" ProgID="Equation.3" ShapeID="_x0000_i1187" DrawAspect="Content" ObjectID="_1755461110" r:id="rId188"/>
        </w:objec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u w:val="single"/>
        </w:rPr>
        <w:t>EN</w: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49DF00F2">
          <v:shape id="_x0000_i1188" type="#_x0000_t75" style="width:12pt;height:11.25pt" o:ole="">
            <v:imagedata r:id="rId119" o:title=""/>
          </v:shape>
          <o:OLEObject Type="Embed" ProgID="Equation.3" ShapeID="_x0000_i1188" DrawAspect="Content" ObjectID="_1755461111" r:id="rId189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</w:p>
    <w:p w14:paraId="6A7BE86D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e = 1</w:t>
      </w:r>
    </w:p>
    <w:p w14:paraId="2E90A0BA" w14:textId="7F7B6CB9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E63D6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·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E63D6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>+</w:t>
      </w:r>
    </w:p>
    <w:p w14:paraId="3D06DEC8" w14:textId="4B9D75F3" w:rsidR="003C7522" w:rsidRDefault="003C7522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7D72B990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</w:t>
      </w:r>
    </w:p>
    <w:p w14:paraId="3545B9C8" w14:textId="5B0D5865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</w:t>
      </w:r>
      <w:r w:rsidRPr="009A576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sz w:val="24"/>
        </w:rPr>
        <w:t xml:space="preserve"> (</w:t>
      </w:r>
      <w:r w:rsidRPr="00471B94">
        <w:rPr>
          <w:rFonts w:ascii="Cambria Math" w:hAnsi="Cambria Math" w:cs="Cambria Math"/>
          <w:bCs/>
        </w:rPr>
        <w:t>ℕ</w:t>
      </w:r>
      <w:r w:rsidRPr="00471B94">
        <w:rPr>
          <w:rFonts w:ascii="Cambria Math" w:hAnsi="Cambria Math" w:cs="Cambria Math"/>
          <w:bCs/>
          <w:vertAlign w:val="subscript"/>
        </w:rPr>
        <w:t>0</w:t>
      </w:r>
      <w:r w:rsidRPr="009A5767">
        <w:rPr>
          <w:rFonts w:ascii="Times New Roman" w:eastAsia="Times New Roman" w:hAnsi="Times New Roman" w:cs="Times New Roman"/>
          <w:sz w:val="24"/>
        </w:rPr>
        <w:t>, +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)   </w:t>
      </w:r>
      <w:r w:rsidRPr="00FF3839">
        <w:rPr>
          <w:rFonts w:ascii="Times New Roman" w:eastAsia="Times New Roman" w:hAnsi="Times New Roman" w:cs="Times New Roman"/>
          <w:b/>
          <w:sz w:val="24"/>
        </w:rPr>
        <w:t xml:space="preserve">komutativní </w:t>
      </w:r>
      <w:r>
        <w:rPr>
          <w:rFonts w:ascii="Times New Roman" w:eastAsia="Times New Roman" w:hAnsi="Times New Roman" w:cs="Times New Roman"/>
          <w:b/>
          <w:sz w:val="24"/>
        </w:rPr>
        <w:t>polookruh s nulovým</w:t>
      </w:r>
      <w:r>
        <w:rPr>
          <w:rFonts w:ascii="Times New Roman" w:eastAsia="Times New Roman" w:hAnsi="Times New Roman" w:cs="Times New Roman"/>
          <w:sz w:val="24"/>
        </w:rPr>
        <w:t xml:space="preserve"> (e = 0) </w:t>
      </w:r>
      <w:r>
        <w:rPr>
          <w:rFonts w:ascii="Times New Roman" w:eastAsia="Times New Roman" w:hAnsi="Times New Roman" w:cs="Times New Roman"/>
          <w:b/>
          <w:sz w:val="24"/>
        </w:rPr>
        <w:t>a jednotkovým prvkem</w:t>
      </w:r>
      <w:r>
        <w:rPr>
          <w:rFonts w:ascii="Times New Roman" w:eastAsia="Times New Roman" w:hAnsi="Times New Roman" w:cs="Times New Roman"/>
          <w:sz w:val="24"/>
        </w:rPr>
        <w:t xml:space="preserve"> (e = 1)</w:t>
      </w:r>
    </w:p>
    <w:p w14:paraId="4EF4F9DC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        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0B341C55">
          <v:shape id="_x0000_i1189" type="#_x0000_t75" style="width:12pt;height:11.25pt" o:ole="">
            <v:imagedata r:id="rId119" o:title=""/>
          </v:shape>
          <o:OLEObject Type="Embed" ProgID="Equation.3" ShapeID="_x0000_i1189" DrawAspect="Content" ObjectID="_1755461112" r:id="rId190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692FA93D">
          <v:shape id="_x0000_i1190" type="#_x0000_t75" style="width:12pt;height:11.25pt" o:ole="">
            <v:imagedata r:id="rId119" o:title=""/>
          </v:shape>
          <o:OLEObject Type="Embed" ProgID="Equation.3" ShapeID="_x0000_i1190" DrawAspect="Content" ObjectID="_1755461113" r:id="rId191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647C8A7C">
          <v:shape id="_x0000_i1191" type="#_x0000_t75" style="width:12pt;height:11.25pt" o:ole="">
            <v:imagedata r:id="rId119" o:title=""/>
          </v:shape>
          <o:OLEObject Type="Embed" ProgID="Equation.3" ShapeID="_x0000_i1191" DrawAspect="Content" ObjectID="_1755461114" r:id="rId192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u w:val="single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18D9A485">
          <v:shape id="_x0000_i1192" type="#_x0000_t75" style="width:12pt;height:11.25pt" o:ole="">
            <v:imagedata r:id="rId119" o:title=""/>
          </v:shape>
          <o:OLEObject Type="Embed" ProgID="Equation.3" ShapeID="_x0000_i1192" DrawAspect="Content" ObjectID="_1755461115" r:id="rId193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223C59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>e = 0</w:t>
      </w:r>
    </w:p>
    <w:p w14:paraId="6771EA7C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70894440">
          <v:shape id="_x0000_i1193" type="#_x0000_t75" style="width:12pt;height:11.25pt" o:ole="">
            <v:imagedata r:id="rId119" o:title=""/>
          </v:shape>
          <o:OLEObject Type="Embed" ProgID="Equation.3" ShapeID="_x0000_i1193" DrawAspect="Content" ObjectID="_1755461116" r:id="rId194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5D0C4575">
          <v:shape id="_x0000_i1194" type="#_x0000_t75" style="width:12pt;height:11.25pt" o:ole="">
            <v:imagedata r:id="rId119" o:title=""/>
          </v:shape>
          <o:OLEObject Type="Embed" ProgID="Equation.3" ShapeID="_x0000_i1194" DrawAspect="Content" ObjectID="_1755461117" r:id="rId195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3AD17D3C">
          <v:shape id="_x0000_i1195" type="#_x0000_t75" style="width:12pt;height:11.25pt" o:ole="">
            <v:imagedata r:id="rId119" o:title=""/>
          </v:shape>
          <o:OLEObject Type="Embed" ProgID="Equation.3" ShapeID="_x0000_i1195" DrawAspect="Content" ObjectID="_1755461118" r:id="rId196"/>
        </w:objec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B53786">
        <w:rPr>
          <w:rFonts w:ascii="Times New Roman" w:eastAsia="Times New Roman" w:hAnsi="Times New Roman" w:cs="Times New Roman"/>
          <w:sz w:val="24"/>
          <w:u w:val="single"/>
        </w:rPr>
        <w:t>EN</w: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11BE3793">
          <v:shape id="_x0000_i1196" type="#_x0000_t75" style="width:12pt;height:11.25pt" o:ole="">
            <v:imagedata r:id="rId119" o:title=""/>
          </v:shape>
          <o:OLEObject Type="Embed" ProgID="Equation.3" ShapeID="_x0000_i1196" DrawAspect="Content" ObjectID="_1755461119" r:id="rId197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</w:p>
    <w:p w14:paraId="183D942E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e = 1</w:t>
      </w:r>
    </w:p>
    <w:p w14:paraId="0D6A693A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3D6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·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E63D6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>+</w:t>
      </w:r>
    </w:p>
    <w:p w14:paraId="4653989B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</w:t>
      </w:r>
    </w:p>
    <w:p w14:paraId="1012578A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Pr="009A576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sz w:val="24"/>
        </w:rPr>
        <w:t xml:space="preserve"> (</w:t>
      </w:r>
      <w:r w:rsidRPr="00471B94">
        <w:rPr>
          <w:rFonts w:ascii="Cambria Math" w:hAnsi="Cambria Math" w:cs="Cambria Math"/>
          <w:bCs/>
        </w:rPr>
        <w:t>ℂ</w:t>
      </w:r>
      <w:r w:rsidRPr="009A5767">
        <w:rPr>
          <w:rFonts w:ascii="Times New Roman" w:eastAsia="Times New Roman" w:hAnsi="Times New Roman" w:cs="Times New Roman"/>
          <w:sz w:val="24"/>
        </w:rPr>
        <w:t>, +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)   </w:t>
      </w:r>
      <w:r w:rsidRPr="00FF3839">
        <w:rPr>
          <w:rFonts w:ascii="Times New Roman" w:eastAsia="Times New Roman" w:hAnsi="Times New Roman" w:cs="Times New Roman"/>
          <w:b/>
          <w:sz w:val="24"/>
        </w:rPr>
        <w:t>komutativní okruh bez dělitelů nuly = obor integrity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AB50BD2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        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4966AE89">
          <v:shape id="_x0000_i1197" type="#_x0000_t75" style="width:12pt;height:11.25pt" o:ole="">
            <v:imagedata r:id="rId119" o:title=""/>
          </v:shape>
          <o:OLEObject Type="Embed" ProgID="Equation.3" ShapeID="_x0000_i1197" DrawAspect="Content" ObjectID="_1755461120" r:id="rId198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03429717">
          <v:shape id="_x0000_i1198" type="#_x0000_t75" style="width:12pt;height:11.25pt" o:ole="">
            <v:imagedata r:id="rId119" o:title=""/>
          </v:shape>
          <o:OLEObject Type="Embed" ProgID="Equation.3" ShapeID="_x0000_i1198" DrawAspect="Content" ObjectID="_1755461121" r:id="rId199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2CAAEE40">
          <v:shape id="_x0000_i1199" type="#_x0000_t75" style="width:12pt;height:11.25pt" o:ole="">
            <v:imagedata r:id="rId119" o:title=""/>
          </v:shape>
          <o:OLEObject Type="Embed" ProgID="Equation.3" ShapeID="_x0000_i1199" DrawAspect="Content" ObjectID="_1755461122" r:id="rId200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u w:val="single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3482DD20">
          <v:shape id="_x0000_i1200" type="#_x0000_t75" style="width:12pt;height:11.25pt" o:ole="">
            <v:imagedata r:id="rId119" o:title=""/>
          </v:shape>
          <o:OLEObject Type="Embed" ProgID="Equation.3" ShapeID="_x0000_i1200" DrawAspect="Content" ObjectID="_1755461123" r:id="rId201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FF3839">
        <w:rPr>
          <w:rFonts w:ascii="Times New Roman" w:eastAsia="Times New Roman" w:hAnsi="Times New Roman" w:cs="Times New Roman"/>
          <w:sz w:val="24"/>
          <w:u w:val="single"/>
        </w:rPr>
        <w:t xml:space="preserve">EI </w:t>
      </w:r>
    </w:p>
    <w:p w14:paraId="7E934416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>e = 0</w:t>
      </w:r>
    </w:p>
    <w:p w14:paraId="72A80729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1B69F73C">
          <v:shape id="_x0000_i1201" type="#_x0000_t75" style="width:12pt;height:11.25pt" o:ole="">
            <v:imagedata r:id="rId119" o:title=""/>
          </v:shape>
          <o:OLEObject Type="Embed" ProgID="Equation.3" ShapeID="_x0000_i1201" DrawAspect="Content" ObjectID="_1755461124" r:id="rId202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4B3E6DC5">
          <v:shape id="_x0000_i1202" type="#_x0000_t75" style="width:12pt;height:11.25pt" o:ole="">
            <v:imagedata r:id="rId119" o:title=""/>
          </v:shape>
          <o:OLEObject Type="Embed" ProgID="Equation.3" ShapeID="_x0000_i1202" DrawAspect="Content" ObjectID="_1755461125" r:id="rId203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35060884">
          <v:shape id="_x0000_i1203" type="#_x0000_t75" style="width:12pt;height:11.25pt" o:ole="">
            <v:imagedata r:id="rId119" o:title=""/>
          </v:shape>
          <o:OLEObject Type="Embed" ProgID="Equation.3" ShapeID="_x0000_i1203" DrawAspect="Content" ObjectID="_1755461126" r:id="rId204"/>
        </w:objec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B53786">
        <w:rPr>
          <w:rFonts w:ascii="Times New Roman" w:eastAsia="Times New Roman" w:hAnsi="Times New Roman" w:cs="Times New Roman"/>
          <w:sz w:val="24"/>
          <w:u w:val="single"/>
        </w:rPr>
        <w:t>EN</w: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438183A6">
          <v:shape id="_x0000_i1204" type="#_x0000_t75" style="width:12pt;height:11.25pt" o:ole="">
            <v:imagedata r:id="rId119" o:title=""/>
          </v:shape>
          <o:OLEObject Type="Embed" ProgID="Equation.3" ShapeID="_x0000_i1204" DrawAspect="Content" ObjectID="_1755461127" r:id="rId205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</w:p>
    <w:p w14:paraId="3327A3CF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e = 1</w:t>
      </w:r>
    </w:p>
    <w:p w14:paraId="12C4160B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</w:t>
      </w:r>
      <w:r w:rsidRPr="00E63D64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E63D6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>+</w:t>
      </w:r>
    </w:p>
    <w:p w14:paraId="078E4F4F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9853CB9" w14:textId="77777777" w:rsidR="002A654F" w:rsidRDefault="002A654F" w:rsidP="002A654F">
      <w:pPr>
        <w:spacing w:after="0" w:line="240" w:lineRule="auto"/>
        <w:jc w:val="both"/>
        <w:rPr>
          <w:rFonts w:ascii="Cambria Math" w:hAnsi="Cambria Math" w:cs="Cambria Math"/>
          <w:bCs/>
        </w:rPr>
      </w:pPr>
      <w:r>
        <w:rPr>
          <w:rFonts w:ascii="Times New Roman" w:eastAsia="Times New Roman" w:hAnsi="Times New Roman" w:cs="Times New Roman"/>
          <w:sz w:val="24"/>
        </w:rPr>
        <w:t xml:space="preserve">    V množině </w:t>
      </w:r>
      <w:r w:rsidRPr="00471B94">
        <w:rPr>
          <w:rFonts w:ascii="Cambria Math" w:hAnsi="Cambria Math" w:cs="Cambria Math"/>
          <w:bCs/>
        </w:rPr>
        <w:t>ℂ</w:t>
      </w:r>
      <w:r>
        <w:rPr>
          <w:rFonts w:ascii="Cambria Math" w:hAnsi="Cambria Math" w:cs="Cambria Math"/>
          <w:bCs/>
        </w:rPr>
        <w:t xml:space="preserve"> neexistují dělitelé nuly.</w:t>
      </w:r>
    </w:p>
    <w:p w14:paraId="077779CD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</w:t>
      </w:r>
    </w:p>
    <w:p w14:paraId="0D8852DE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Pr="009A576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Cambria Math" w:hAnsi="Cambria Math" w:cs="Cambria Math"/>
          <w:bCs/>
        </w:rPr>
        <w:t>ℚ</w:t>
      </w:r>
      <w:r w:rsidRPr="009A5767">
        <w:rPr>
          <w:rFonts w:ascii="Times New Roman" w:eastAsia="Times New Roman" w:hAnsi="Times New Roman" w:cs="Times New Roman"/>
          <w:sz w:val="24"/>
        </w:rPr>
        <w:t>, +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),  </w:t>
      </w:r>
      <w:r w:rsidRPr="009A5767">
        <w:rPr>
          <w:rFonts w:ascii="Times New Roman" w:eastAsia="Times New Roman" w:hAnsi="Times New Roman" w:cs="Times New Roman"/>
          <w:sz w:val="24"/>
        </w:rPr>
        <w:t>(</w:t>
      </w:r>
      <w:r w:rsidRPr="00DB7B66">
        <w:rPr>
          <w:rFonts w:ascii="Cambria Math" w:hAnsi="Cambria Math" w:cs="Cambria Math"/>
        </w:rPr>
        <w:t>ℝ</w:t>
      </w:r>
      <w:r w:rsidRPr="009A5767">
        <w:rPr>
          <w:rFonts w:ascii="Times New Roman" w:eastAsia="Times New Roman" w:hAnsi="Times New Roman" w:cs="Times New Roman"/>
          <w:sz w:val="24"/>
        </w:rPr>
        <w:t>, +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)  </w:t>
      </w:r>
      <w:r w:rsidRPr="00FF3839">
        <w:rPr>
          <w:rFonts w:ascii="Times New Roman" w:eastAsia="Times New Roman" w:hAnsi="Times New Roman" w:cs="Times New Roman"/>
          <w:b/>
          <w:sz w:val="24"/>
        </w:rPr>
        <w:t xml:space="preserve">komutativní </w:t>
      </w:r>
      <w:r>
        <w:rPr>
          <w:rFonts w:ascii="Times New Roman" w:eastAsia="Times New Roman" w:hAnsi="Times New Roman" w:cs="Times New Roman"/>
          <w:b/>
          <w:sz w:val="24"/>
        </w:rPr>
        <w:t xml:space="preserve"> těleso</w:t>
      </w:r>
    </w:p>
    <w:p w14:paraId="41DFB443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        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5AA44D05">
          <v:shape id="_x0000_i1205" type="#_x0000_t75" style="width:12pt;height:11.25pt" o:ole="">
            <v:imagedata r:id="rId119" o:title=""/>
          </v:shape>
          <o:OLEObject Type="Embed" ProgID="Equation.3" ShapeID="_x0000_i1205" DrawAspect="Content" ObjectID="_1755461128" r:id="rId206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6C2BB139">
          <v:shape id="_x0000_i1206" type="#_x0000_t75" style="width:12pt;height:11.25pt" o:ole="">
            <v:imagedata r:id="rId119" o:title=""/>
          </v:shape>
          <o:OLEObject Type="Embed" ProgID="Equation.3" ShapeID="_x0000_i1206" DrawAspect="Content" ObjectID="_1755461129" r:id="rId207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633AD3F0">
          <v:shape id="_x0000_i1207" type="#_x0000_t75" style="width:12pt;height:11.25pt" o:ole="">
            <v:imagedata r:id="rId119" o:title=""/>
          </v:shape>
          <o:OLEObject Type="Embed" ProgID="Equation.3" ShapeID="_x0000_i1207" DrawAspect="Content" ObjectID="_1755461130" r:id="rId208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u w:val="single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62E17E52">
          <v:shape id="_x0000_i1208" type="#_x0000_t75" style="width:12pt;height:11.25pt" o:ole="">
            <v:imagedata r:id="rId119" o:title=""/>
          </v:shape>
          <o:OLEObject Type="Embed" ProgID="Equation.3" ShapeID="_x0000_i1208" DrawAspect="Content" ObjectID="_1755461131" r:id="rId209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FF3839">
        <w:rPr>
          <w:rFonts w:ascii="Times New Roman" w:eastAsia="Times New Roman" w:hAnsi="Times New Roman" w:cs="Times New Roman"/>
          <w:sz w:val="24"/>
          <w:u w:val="single"/>
        </w:rPr>
        <w:t xml:space="preserve">EI </w:t>
      </w:r>
    </w:p>
    <w:p w14:paraId="3E134F39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>e = 0</w:t>
      </w:r>
    </w:p>
    <w:p w14:paraId="05D3123B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7FB7EB59">
          <v:shape id="_x0000_i1209" type="#_x0000_t75" style="width:12pt;height:11.25pt" o:ole="">
            <v:imagedata r:id="rId119" o:title=""/>
          </v:shape>
          <o:OLEObject Type="Embed" ProgID="Equation.3" ShapeID="_x0000_i1209" DrawAspect="Content" ObjectID="_1755461132" r:id="rId210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4DCCB42F">
          <v:shape id="_x0000_i1210" type="#_x0000_t75" style="width:12pt;height:11.25pt" o:ole="">
            <v:imagedata r:id="rId119" o:title=""/>
          </v:shape>
          <o:OLEObject Type="Embed" ProgID="Equation.3" ShapeID="_x0000_i1210" DrawAspect="Content" ObjectID="_1755461133" r:id="rId211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41295CD8">
          <v:shape id="_x0000_i1211" type="#_x0000_t75" style="width:12pt;height:11.25pt" o:ole="">
            <v:imagedata r:id="rId119" o:title=""/>
          </v:shape>
          <o:OLEObject Type="Embed" ProgID="Equation.3" ShapeID="_x0000_i1211" DrawAspect="Content" ObjectID="_1755461134" r:id="rId212"/>
        </w:objec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B53786">
        <w:rPr>
          <w:rFonts w:ascii="Times New Roman" w:eastAsia="Times New Roman" w:hAnsi="Times New Roman" w:cs="Times New Roman"/>
          <w:sz w:val="24"/>
          <w:u w:val="single"/>
        </w:rPr>
        <w:t>EN</w:t>
      </w:r>
      <w:r w:rsidRPr="00E63D64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6ADBA847">
          <v:shape id="_x0000_i1212" type="#_x0000_t75" style="width:12pt;height:11.25pt" o:ole="">
            <v:imagedata r:id="rId119" o:title=""/>
          </v:shape>
          <o:OLEObject Type="Embed" ProgID="Equation.3" ShapeID="_x0000_i1212" DrawAspect="Content" ObjectID="_1755461135" r:id="rId213"/>
        </w:object>
      </w:r>
      <w:r w:rsidRPr="00821AA3">
        <w:rPr>
          <w:i/>
          <w:sz w:val="28"/>
          <w:szCs w:val="28"/>
        </w:rPr>
        <w:t xml:space="preserve"> </w:t>
      </w:r>
      <w:r w:rsidRPr="00821AA3">
        <w:rPr>
          <w:rFonts w:ascii="Times New Roman" w:eastAsia="Times New Roman" w:hAnsi="Times New Roman" w:cs="Times New Roman"/>
          <w:sz w:val="24"/>
        </w:rPr>
        <w:t xml:space="preserve"> EI</w:t>
      </w:r>
    </w:p>
    <w:p w14:paraId="0D6F10B7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 w:rsidRPr="00E63D6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e = 1</w:t>
      </w:r>
    </w:p>
    <w:p w14:paraId="78E1078E" w14:textId="77777777" w:rsidR="002A654F" w:rsidRPr="00E63D64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3D6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·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E63D6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Pr="00E63D64">
        <w:rPr>
          <w:rFonts w:ascii="Times New Roman" w:eastAsia="Times New Roman" w:hAnsi="Times New Roman" w:cs="Times New Roman"/>
          <w:b/>
          <w:sz w:val="24"/>
          <w:lang w:val="en-US"/>
        </w:rPr>
        <w:t>+</w:t>
      </w:r>
    </w:p>
    <w:p w14:paraId="6BEBD2F0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0820DF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ED1A86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Cambria Math" w:hAnsi="Cambria Math" w:cs="Cambria Math"/>
          <w:bCs/>
        </w:rPr>
        <w:t>ℚ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  <w:lang w:val="en-US"/>
        </w:rPr>
        <w:t>}</w:t>
      </w:r>
      <w:r w:rsidRPr="00ED1A86">
        <w:rPr>
          <w:rFonts w:ascii="Times New Roman" w:eastAsia="Times New Roman" w:hAnsi="Times New Roman" w:cs="Times New Roman"/>
          <w:sz w:val="24"/>
        </w:rPr>
        <w:t>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ED1A86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  <w:r w:rsidRPr="00ED1A86">
        <w:rPr>
          <w:rFonts w:ascii="Times New Roman" w:eastAsia="Times New Roman" w:hAnsi="Times New Roman" w:cs="Times New Roman"/>
          <w:sz w:val="24"/>
        </w:rPr>
        <w:t>(</w:t>
      </w:r>
      <w:r w:rsidRPr="00DB7B66">
        <w:rPr>
          <w:rFonts w:ascii="Cambria Math" w:hAnsi="Cambria Math" w:cs="Cambria Math"/>
        </w:rPr>
        <w:t>ℝ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  <w:lang w:val="en-US"/>
        </w:rPr>
        <w:t>}</w:t>
      </w:r>
      <w:r w:rsidRPr="00ED1A86">
        <w:rPr>
          <w:rFonts w:ascii="Times New Roman" w:eastAsia="Times New Roman" w:hAnsi="Times New Roman" w:cs="Times New Roman"/>
          <w:sz w:val="24"/>
        </w:rPr>
        <w:t>,</w:t>
      </w:r>
      <w:r w:rsidRPr="00ED1A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 w:rsidRPr="00ED1A8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ED1A86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komutativní grupa, tzn. na množině </w:t>
      </w:r>
      <w:r>
        <w:rPr>
          <w:rFonts w:ascii="Cambria Math" w:hAnsi="Cambria Math" w:cs="Cambria Math"/>
          <w:bCs/>
        </w:rPr>
        <w:t>ℚ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} a na množině  </w:t>
      </w:r>
    </w:p>
    <w:p w14:paraId="3FE1E334" w14:textId="77777777" w:rsidR="002A654F" w:rsidRDefault="002A654F" w:rsidP="002A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7B66">
        <w:rPr>
          <w:rFonts w:ascii="Cambria Math" w:hAnsi="Cambria Math" w:cs="Cambria Math"/>
        </w:rPr>
        <w:t>ℝ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} má </w:t>
      </w:r>
      <w:r>
        <w:rPr>
          <w:rFonts w:ascii="Times New Roman" w:eastAsia="Times New Roman" w:hAnsi="Times New Roman" w:cs="Times New Roman"/>
          <w:sz w:val="24"/>
        </w:rPr>
        <w:t xml:space="preserve"> operace   </w:t>
      </w:r>
      <w:r w:rsidRPr="00ED1A86">
        <w:rPr>
          <w:rFonts w:ascii="Times New Roman" w:eastAsia="Times New Roman" w:hAnsi="Times New Roman" w:cs="Times New Roman"/>
          <w:sz w:val="32"/>
          <w:szCs w:val="32"/>
          <w:lang w:val="en-US"/>
        </w:rPr>
        <w:t>·</w:t>
      </w:r>
      <w:r>
        <w:rPr>
          <w:rFonts w:ascii="Times New Roman" w:eastAsia="Times New Roman" w:hAnsi="Times New Roman" w:cs="Times New Roman"/>
          <w:sz w:val="24"/>
        </w:rPr>
        <w:t xml:space="preserve">  vlastnosti: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07D39585">
          <v:shape id="_x0000_i1213" type="#_x0000_t75" style="width:12pt;height:11.25pt" o:ole="">
            <v:imagedata r:id="rId119" o:title=""/>
          </v:shape>
          <o:OLEObject Type="Embed" ProgID="Equation.3" ShapeID="_x0000_i1213" DrawAspect="Content" ObjectID="_1755461136" r:id="rId214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5B1BCE2E">
          <v:shape id="_x0000_i1214" type="#_x0000_t75" style="width:12pt;height:11.25pt" o:ole="">
            <v:imagedata r:id="rId119" o:title=""/>
          </v:shape>
          <o:OLEObject Type="Embed" ProgID="Equation.3" ShapeID="_x0000_i1214" DrawAspect="Content" ObjectID="_1755461137" r:id="rId215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54C1A3C2">
          <v:shape id="_x0000_i1215" type="#_x0000_t75" style="width:12pt;height:11.25pt" o:ole="">
            <v:imagedata r:id="rId119" o:title=""/>
          </v:shape>
          <o:OLEObject Type="Embed" ProgID="Equation.3" ShapeID="_x0000_i1215" DrawAspect="Content" ObjectID="_1755461138" r:id="rId216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u w:val="single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 w14:anchorId="23B43CA5">
          <v:shape id="_x0000_i1216" type="#_x0000_t75" style="width:12pt;height:11.25pt" o:ole="">
            <v:imagedata r:id="rId119" o:title=""/>
          </v:shape>
          <o:OLEObject Type="Embed" ProgID="Equation.3" ShapeID="_x0000_i1216" DrawAspect="Content" ObjectID="_1755461139" r:id="rId217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FF3839">
        <w:rPr>
          <w:rFonts w:ascii="Times New Roman" w:eastAsia="Times New Roman" w:hAnsi="Times New Roman" w:cs="Times New Roman"/>
          <w:sz w:val="24"/>
          <w:u w:val="single"/>
        </w:rPr>
        <w:t xml:space="preserve">EI </w:t>
      </w:r>
    </w:p>
    <w:p w14:paraId="547D6444" w14:textId="77777777" w:rsidR="00853AE5" w:rsidRPr="00145F4A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C5732" w14:textId="77777777" w:rsidR="00853AE5" w:rsidRPr="0035281A" w:rsidRDefault="00853AE5" w:rsidP="0085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sectPr w:rsidR="00853AE5" w:rsidRPr="0035281A">
      <w:headerReference w:type="default" r:id="rId2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7DE6A" w14:textId="77777777" w:rsidR="001E3AF1" w:rsidRDefault="001E3AF1" w:rsidP="00CC7FF7">
      <w:pPr>
        <w:spacing w:after="0" w:line="240" w:lineRule="auto"/>
      </w:pPr>
      <w:r>
        <w:separator/>
      </w:r>
    </w:p>
  </w:endnote>
  <w:endnote w:type="continuationSeparator" w:id="0">
    <w:p w14:paraId="1326236E" w14:textId="77777777" w:rsidR="001E3AF1" w:rsidRDefault="001E3AF1" w:rsidP="00CC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0A7C0" w14:textId="77777777" w:rsidR="001E3AF1" w:rsidRDefault="001E3AF1" w:rsidP="00CC7FF7">
      <w:pPr>
        <w:spacing w:after="0" w:line="240" w:lineRule="auto"/>
      </w:pPr>
      <w:r>
        <w:separator/>
      </w:r>
    </w:p>
  </w:footnote>
  <w:footnote w:type="continuationSeparator" w:id="0">
    <w:p w14:paraId="5F3054BB" w14:textId="77777777" w:rsidR="001E3AF1" w:rsidRDefault="001E3AF1" w:rsidP="00CC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45E63" w14:textId="6A62620B" w:rsidR="00CC7FF7" w:rsidRPr="00CC7FF7" w:rsidRDefault="00CC7FF7" w:rsidP="00CC7FF7">
    <w:pPr>
      <w:spacing w:after="0" w:line="240" w:lineRule="auto"/>
      <w:rPr>
        <w:rFonts w:ascii="Times New Roman" w:eastAsia="Times New Roman" w:hAnsi="Times New Roman" w:cs="Times New Roman"/>
        <w:b/>
        <w:sz w:val="28"/>
        <w:szCs w:val="28"/>
      </w:rPr>
    </w:pPr>
    <w:r w:rsidRPr="00CC7FF7">
      <w:rPr>
        <w:rFonts w:ascii="Times New Roman" w:eastAsia="Times New Roman" w:hAnsi="Times New Roman" w:cs="Times New Roman"/>
        <w:b/>
        <w:sz w:val="28"/>
        <w:szCs w:val="28"/>
      </w:rPr>
      <w:t>IMAk</w:t>
    </w:r>
    <w:r w:rsidR="006519A3">
      <w:rPr>
        <w:rFonts w:ascii="Times New Roman" w:eastAsia="Times New Roman" w:hAnsi="Times New Roman" w:cs="Times New Roman"/>
        <w:b/>
        <w:sz w:val="28"/>
        <w:szCs w:val="28"/>
      </w:rPr>
      <w:t>1</w:t>
    </w:r>
    <w:r w:rsidRPr="00CC7FF7">
      <w:rPr>
        <w:rFonts w:ascii="Times New Roman" w:eastAsia="Times New Roman" w:hAnsi="Times New Roman" w:cs="Times New Roman"/>
        <w:b/>
        <w:sz w:val="28"/>
        <w:szCs w:val="28"/>
      </w:rPr>
      <w:t>3 Aritmetika 1 (podzim 202</w:t>
    </w:r>
    <w:r w:rsidR="0083451F">
      <w:rPr>
        <w:rFonts w:ascii="Times New Roman" w:eastAsia="Times New Roman" w:hAnsi="Times New Roman" w:cs="Times New Roman"/>
        <w:b/>
        <w:sz w:val="28"/>
        <w:szCs w:val="28"/>
      </w:rPr>
      <w:t>3</w:t>
    </w:r>
    <w:r w:rsidRPr="00CC7FF7">
      <w:rPr>
        <w:rFonts w:ascii="Times New Roman" w:eastAsia="Times New Roman" w:hAnsi="Times New Roman" w:cs="Times New Roman"/>
        <w:b/>
        <w:sz w:val="28"/>
        <w:szCs w:val="28"/>
      </w:rPr>
      <w:t>)</w:t>
    </w:r>
  </w:p>
  <w:p w14:paraId="3D2BD017" w14:textId="2A8F3706" w:rsidR="00CC7FF7" w:rsidRPr="00CC7FF7" w:rsidRDefault="00CC7FF7" w:rsidP="00CC7FF7">
    <w:pPr>
      <w:spacing w:after="0" w:line="240" w:lineRule="auto"/>
      <w:rPr>
        <w:rFonts w:ascii="Times New Roman" w:eastAsia="Times New Roman" w:hAnsi="Times New Roman" w:cs="Times New Roman"/>
        <w:bCs/>
        <w:i/>
        <w:iCs/>
      </w:rPr>
    </w:pPr>
    <w:r w:rsidRPr="00CC7FF7">
      <w:rPr>
        <w:rFonts w:ascii="Times New Roman" w:eastAsia="Times New Roman" w:hAnsi="Times New Roman" w:cs="Times New Roman"/>
        <w:bCs/>
        <w:i/>
        <w:iCs/>
      </w:rPr>
      <w:t>Mgr. Jitka Panáčová, Ph.D.</w:t>
    </w:r>
  </w:p>
  <w:p w14:paraId="54DADD9E" w14:textId="77777777" w:rsidR="00CC7FF7" w:rsidRDefault="00CC7FF7" w:rsidP="00CC7FF7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  <w:p w14:paraId="2D87BCD8" w14:textId="77777777" w:rsidR="00CC7FF7" w:rsidRDefault="00CC7F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851"/>
    <w:multiLevelType w:val="hybridMultilevel"/>
    <w:tmpl w:val="2A764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406C"/>
    <w:multiLevelType w:val="hybridMultilevel"/>
    <w:tmpl w:val="C46A98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70E66"/>
    <w:multiLevelType w:val="hybridMultilevel"/>
    <w:tmpl w:val="741E3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2316"/>
    <w:multiLevelType w:val="hybridMultilevel"/>
    <w:tmpl w:val="644658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D61402"/>
    <w:multiLevelType w:val="hybridMultilevel"/>
    <w:tmpl w:val="AB8E0F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2F3532"/>
    <w:multiLevelType w:val="hybridMultilevel"/>
    <w:tmpl w:val="AEF81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85E14"/>
    <w:multiLevelType w:val="hybridMultilevel"/>
    <w:tmpl w:val="D916D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505D0"/>
    <w:multiLevelType w:val="hybridMultilevel"/>
    <w:tmpl w:val="6C3A8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A284E"/>
    <w:multiLevelType w:val="hybridMultilevel"/>
    <w:tmpl w:val="9AB24EB2"/>
    <w:lvl w:ilvl="0" w:tplc="19F05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35737"/>
    <w:multiLevelType w:val="hybridMultilevel"/>
    <w:tmpl w:val="476C7C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D6D2B"/>
    <w:multiLevelType w:val="hybridMultilevel"/>
    <w:tmpl w:val="AB6CC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F509E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3033EA"/>
    <w:multiLevelType w:val="hybridMultilevel"/>
    <w:tmpl w:val="8A72B098"/>
    <w:lvl w:ilvl="0" w:tplc="6DB40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3A3A62"/>
    <w:multiLevelType w:val="hybridMultilevel"/>
    <w:tmpl w:val="1A6E5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5F8B"/>
    <w:multiLevelType w:val="hybridMultilevel"/>
    <w:tmpl w:val="338CEE5C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8E3051"/>
    <w:multiLevelType w:val="hybridMultilevel"/>
    <w:tmpl w:val="C06C9882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92554"/>
    <w:multiLevelType w:val="hybridMultilevel"/>
    <w:tmpl w:val="3F367FFC"/>
    <w:lvl w:ilvl="0" w:tplc="7842E06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A6757"/>
    <w:multiLevelType w:val="hybridMultilevel"/>
    <w:tmpl w:val="298C3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92028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454F72"/>
    <w:multiLevelType w:val="hybridMultilevel"/>
    <w:tmpl w:val="EA542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F7DE0"/>
    <w:multiLevelType w:val="hybridMultilevel"/>
    <w:tmpl w:val="9440F3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E1C3D0F"/>
    <w:multiLevelType w:val="hybridMultilevel"/>
    <w:tmpl w:val="1E7E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2297B"/>
    <w:multiLevelType w:val="hybridMultilevel"/>
    <w:tmpl w:val="2398E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E7D24"/>
    <w:multiLevelType w:val="hybridMultilevel"/>
    <w:tmpl w:val="009A6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33C0"/>
    <w:multiLevelType w:val="hybridMultilevel"/>
    <w:tmpl w:val="1E283954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A90FC7"/>
    <w:multiLevelType w:val="hybridMultilevel"/>
    <w:tmpl w:val="D7685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A162B"/>
    <w:multiLevelType w:val="hybridMultilevel"/>
    <w:tmpl w:val="C6D0C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F2760"/>
    <w:multiLevelType w:val="hybridMultilevel"/>
    <w:tmpl w:val="0AC69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E14A3"/>
    <w:multiLevelType w:val="hybridMultilevel"/>
    <w:tmpl w:val="F58EC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85D15"/>
    <w:multiLevelType w:val="hybridMultilevel"/>
    <w:tmpl w:val="5E660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F6FFD"/>
    <w:multiLevelType w:val="hybridMultilevel"/>
    <w:tmpl w:val="FABCC5F6"/>
    <w:lvl w:ilvl="0" w:tplc="1D8CFAD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28"/>
  </w:num>
  <w:num w:numId="5">
    <w:abstractNumId w:val="29"/>
  </w:num>
  <w:num w:numId="6">
    <w:abstractNumId w:val="3"/>
  </w:num>
  <w:num w:numId="7">
    <w:abstractNumId w:val="6"/>
  </w:num>
  <w:num w:numId="8">
    <w:abstractNumId w:val="7"/>
  </w:num>
  <w:num w:numId="9">
    <w:abstractNumId w:val="23"/>
  </w:num>
  <w:num w:numId="10">
    <w:abstractNumId w:val="13"/>
  </w:num>
  <w:num w:numId="11">
    <w:abstractNumId w:val="18"/>
  </w:num>
  <w:num w:numId="12">
    <w:abstractNumId w:val="4"/>
  </w:num>
  <w:num w:numId="13">
    <w:abstractNumId w:val="0"/>
  </w:num>
  <w:num w:numId="14">
    <w:abstractNumId w:val="1"/>
  </w:num>
  <w:num w:numId="15">
    <w:abstractNumId w:val="5"/>
  </w:num>
  <w:num w:numId="16">
    <w:abstractNumId w:val="12"/>
  </w:num>
  <w:num w:numId="17">
    <w:abstractNumId w:val="8"/>
  </w:num>
  <w:num w:numId="18">
    <w:abstractNumId w:val="30"/>
  </w:num>
  <w:num w:numId="19">
    <w:abstractNumId w:val="2"/>
  </w:num>
  <w:num w:numId="20">
    <w:abstractNumId w:val="25"/>
  </w:num>
  <w:num w:numId="21">
    <w:abstractNumId w:val="10"/>
  </w:num>
  <w:num w:numId="22">
    <w:abstractNumId w:val="16"/>
  </w:num>
  <w:num w:numId="23">
    <w:abstractNumId w:val="9"/>
  </w:num>
  <w:num w:numId="24">
    <w:abstractNumId w:val="22"/>
  </w:num>
  <w:num w:numId="25">
    <w:abstractNumId w:val="26"/>
  </w:num>
  <w:num w:numId="26">
    <w:abstractNumId w:val="17"/>
  </w:num>
  <w:num w:numId="27">
    <w:abstractNumId w:val="21"/>
  </w:num>
  <w:num w:numId="28">
    <w:abstractNumId w:val="14"/>
  </w:num>
  <w:num w:numId="29">
    <w:abstractNumId w:val="27"/>
  </w:num>
  <w:num w:numId="30">
    <w:abstractNumId w:val="2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C1"/>
    <w:rsid w:val="000227C6"/>
    <w:rsid w:val="00056362"/>
    <w:rsid w:val="000778D5"/>
    <w:rsid w:val="0019354B"/>
    <w:rsid w:val="001E3AF1"/>
    <w:rsid w:val="001F5A6E"/>
    <w:rsid w:val="002A654F"/>
    <w:rsid w:val="002A7354"/>
    <w:rsid w:val="002A787E"/>
    <w:rsid w:val="00361023"/>
    <w:rsid w:val="003B0BD1"/>
    <w:rsid w:val="003C7522"/>
    <w:rsid w:val="004028CB"/>
    <w:rsid w:val="004049D2"/>
    <w:rsid w:val="004210BF"/>
    <w:rsid w:val="004223EA"/>
    <w:rsid w:val="00463B38"/>
    <w:rsid w:val="0053510A"/>
    <w:rsid w:val="00561AB5"/>
    <w:rsid w:val="00577FC1"/>
    <w:rsid w:val="005A34EE"/>
    <w:rsid w:val="00613616"/>
    <w:rsid w:val="006519A3"/>
    <w:rsid w:val="0069426F"/>
    <w:rsid w:val="00730D8E"/>
    <w:rsid w:val="007463E9"/>
    <w:rsid w:val="00823C49"/>
    <w:rsid w:val="0083451F"/>
    <w:rsid w:val="0083586E"/>
    <w:rsid w:val="00836396"/>
    <w:rsid w:val="00853AE5"/>
    <w:rsid w:val="008D3302"/>
    <w:rsid w:val="00955486"/>
    <w:rsid w:val="0098449F"/>
    <w:rsid w:val="00A509AA"/>
    <w:rsid w:val="00A7561F"/>
    <w:rsid w:val="00AC56C1"/>
    <w:rsid w:val="00AD1253"/>
    <w:rsid w:val="00B409E0"/>
    <w:rsid w:val="00B437CD"/>
    <w:rsid w:val="00BD2832"/>
    <w:rsid w:val="00BE67E7"/>
    <w:rsid w:val="00C617D6"/>
    <w:rsid w:val="00CC7FF7"/>
    <w:rsid w:val="00CE05B4"/>
    <w:rsid w:val="00D9396A"/>
    <w:rsid w:val="00F03099"/>
    <w:rsid w:val="00F4319A"/>
    <w:rsid w:val="00F71B70"/>
    <w:rsid w:val="00F7545E"/>
    <w:rsid w:val="00FB4625"/>
    <w:rsid w:val="00FB514C"/>
    <w:rsid w:val="00FC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1085"/>
  <w15:docId w15:val="{CAEFA98F-024A-48B3-9B9A-098FF3B1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223EA"/>
    <w:pPr>
      <w:ind w:left="720"/>
      <w:contextualSpacing/>
    </w:pPr>
  </w:style>
  <w:style w:type="table" w:styleId="Mkatabulky">
    <w:name w:val="Table Grid"/>
    <w:basedOn w:val="Normlntabulka"/>
    <w:uiPriority w:val="39"/>
    <w:rsid w:val="0083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3639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C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FF7"/>
  </w:style>
  <w:style w:type="paragraph" w:styleId="Zpat">
    <w:name w:val="footer"/>
    <w:basedOn w:val="Normln"/>
    <w:link w:val="ZpatChar"/>
    <w:uiPriority w:val="99"/>
    <w:unhideWhenUsed/>
    <w:rsid w:val="00CC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95.bin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28.bin"/><Relationship Id="rId63" Type="http://schemas.openxmlformats.org/officeDocument/2006/relationships/oleObject" Target="embeddings/oleObject45.bin"/><Relationship Id="rId84" Type="http://schemas.openxmlformats.org/officeDocument/2006/relationships/oleObject" Target="embeddings/oleObject65.bin"/><Relationship Id="rId138" Type="http://schemas.openxmlformats.org/officeDocument/2006/relationships/oleObject" Target="embeddings/oleObject115.bin"/><Relationship Id="rId159" Type="http://schemas.openxmlformats.org/officeDocument/2006/relationships/oleObject" Target="embeddings/oleObject134.bin"/><Relationship Id="rId170" Type="http://schemas.openxmlformats.org/officeDocument/2006/relationships/oleObject" Target="embeddings/oleObject145.bin"/><Relationship Id="rId191" Type="http://schemas.openxmlformats.org/officeDocument/2006/relationships/oleObject" Target="embeddings/oleObject166.bin"/><Relationship Id="rId205" Type="http://schemas.openxmlformats.org/officeDocument/2006/relationships/oleObject" Target="embeddings/oleObject180.bin"/><Relationship Id="rId107" Type="http://schemas.openxmlformats.org/officeDocument/2006/relationships/oleObject" Target="embeddings/oleObject85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20.bin"/><Relationship Id="rId53" Type="http://schemas.openxmlformats.org/officeDocument/2006/relationships/oleObject" Target="embeddings/oleObject36.bin"/><Relationship Id="rId74" Type="http://schemas.openxmlformats.org/officeDocument/2006/relationships/oleObject" Target="embeddings/oleObject56.bin"/><Relationship Id="rId128" Type="http://schemas.openxmlformats.org/officeDocument/2006/relationships/oleObject" Target="embeddings/oleObject105.bin"/><Relationship Id="rId149" Type="http://schemas.openxmlformats.org/officeDocument/2006/relationships/oleObject" Target="embeddings/oleObject124.bin"/><Relationship Id="rId5" Type="http://schemas.openxmlformats.org/officeDocument/2006/relationships/footnotes" Target="footnotes.xml"/><Relationship Id="rId90" Type="http://schemas.openxmlformats.org/officeDocument/2006/relationships/oleObject" Target="embeddings/oleObject71.bin"/><Relationship Id="rId95" Type="http://schemas.openxmlformats.org/officeDocument/2006/relationships/oleObject" Target="embeddings/oleObject76.bin"/><Relationship Id="rId160" Type="http://schemas.openxmlformats.org/officeDocument/2006/relationships/oleObject" Target="embeddings/oleObject135.bin"/><Relationship Id="rId165" Type="http://schemas.openxmlformats.org/officeDocument/2006/relationships/oleObject" Target="embeddings/oleObject140.bin"/><Relationship Id="rId181" Type="http://schemas.openxmlformats.org/officeDocument/2006/relationships/oleObject" Target="embeddings/oleObject156.bin"/><Relationship Id="rId186" Type="http://schemas.openxmlformats.org/officeDocument/2006/relationships/oleObject" Target="embeddings/oleObject161.bin"/><Relationship Id="rId216" Type="http://schemas.openxmlformats.org/officeDocument/2006/relationships/oleObject" Target="embeddings/oleObject191.bin"/><Relationship Id="rId211" Type="http://schemas.openxmlformats.org/officeDocument/2006/relationships/oleObject" Target="embeddings/oleObject186.bin"/><Relationship Id="rId22" Type="http://schemas.openxmlformats.org/officeDocument/2006/relationships/image" Target="media/image4.wmf"/><Relationship Id="rId27" Type="http://schemas.openxmlformats.org/officeDocument/2006/relationships/oleObject" Target="embeddings/oleObject16.bin"/><Relationship Id="rId43" Type="http://schemas.openxmlformats.org/officeDocument/2006/relationships/image" Target="media/image9.wmf"/><Relationship Id="rId48" Type="http://schemas.openxmlformats.org/officeDocument/2006/relationships/image" Target="media/image11.wmf"/><Relationship Id="rId64" Type="http://schemas.openxmlformats.org/officeDocument/2006/relationships/oleObject" Target="embeddings/oleObject46.bin"/><Relationship Id="rId69" Type="http://schemas.openxmlformats.org/officeDocument/2006/relationships/oleObject" Target="embeddings/oleObject51.bin"/><Relationship Id="rId113" Type="http://schemas.openxmlformats.org/officeDocument/2006/relationships/oleObject" Target="embeddings/oleObject91.bin"/><Relationship Id="rId118" Type="http://schemas.openxmlformats.org/officeDocument/2006/relationships/oleObject" Target="embeddings/oleObject96.bin"/><Relationship Id="rId134" Type="http://schemas.openxmlformats.org/officeDocument/2006/relationships/oleObject" Target="embeddings/oleObject111.bin"/><Relationship Id="rId139" Type="http://schemas.openxmlformats.org/officeDocument/2006/relationships/image" Target="media/image18.wmf"/><Relationship Id="rId80" Type="http://schemas.openxmlformats.org/officeDocument/2006/relationships/oleObject" Target="embeddings/oleObject61.bin"/><Relationship Id="rId85" Type="http://schemas.openxmlformats.org/officeDocument/2006/relationships/oleObject" Target="embeddings/oleObject66.bin"/><Relationship Id="rId150" Type="http://schemas.openxmlformats.org/officeDocument/2006/relationships/oleObject" Target="embeddings/oleObject125.bin"/><Relationship Id="rId155" Type="http://schemas.openxmlformats.org/officeDocument/2006/relationships/oleObject" Target="embeddings/oleObject130.bin"/><Relationship Id="rId171" Type="http://schemas.openxmlformats.org/officeDocument/2006/relationships/oleObject" Target="embeddings/oleObject146.bin"/><Relationship Id="rId176" Type="http://schemas.openxmlformats.org/officeDocument/2006/relationships/oleObject" Target="embeddings/oleObject151.bin"/><Relationship Id="rId192" Type="http://schemas.openxmlformats.org/officeDocument/2006/relationships/oleObject" Target="embeddings/oleObject167.bin"/><Relationship Id="rId197" Type="http://schemas.openxmlformats.org/officeDocument/2006/relationships/oleObject" Target="embeddings/oleObject172.bin"/><Relationship Id="rId206" Type="http://schemas.openxmlformats.org/officeDocument/2006/relationships/oleObject" Target="embeddings/oleObject181.bin"/><Relationship Id="rId201" Type="http://schemas.openxmlformats.org/officeDocument/2006/relationships/oleObject" Target="embeddings/oleObject176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5.bin"/><Relationship Id="rId59" Type="http://schemas.openxmlformats.org/officeDocument/2006/relationships/oleObject" Target="embeddings/oleObject42.bin"/><Relationship Id="rId103" Type="http://schemas.openxmlformats.org/officeDocument/2006/relationships/image" Target="media/image16.wmf"/><Relationship Id="rId108" Type="http://schemas.openxmlformats.org/officeDocument/2006/relationships/oleObject" Target="embeddings/oleObject86.bin"/><Relationship Id="rId124" Type="http://schemas.openxmlformats.org/officeDocument/2006/relationships/oleObject" Target="embeddings/oleObject101.bin"/><Relationship Id="rId129" Type="http://schemas.openxmlformats.org/officeDocument/2006/relationships/oleObject" Target="embeddings/oleObject106.bin"/><Relationship Id="rId54" Type="http://schemas.openxmlformats.org/officeDocument/2006/relationships/oleObject" Target="embeddings/oleObject37.bin"/><Relationship Id="rId70" Type="http://schemas.openxmlformats.org/officeDocument/2006/relationships/oleObject" Target="embeddings/oleObject52.bin"/><Relationship Id="rId75" Type="http://schemas.openxmlformats.org/officeDocument/2006/relationships/oleObject" Target="embeddings/oleObject57.bin"/><Relationship Id="rId91" Type="http://schemas.openxmlformats.org/officeDocument/2006/relationships/oleObject" Target="embeddings/oleObject72.bin"/><Relationship Id="rId96" Type="http://schemas.openxmlformats.org/officeDocument/2006/relationships/oleObject" Target="embeddings/oleObject77.bin"/><Relationship Id="rId140" Type="http://schemas.openxmlformats.org/officeDocument/2006/relationships/oleObject" Target="embeddings/oleObject116.bin"/><Relationship Id="rId145" Type="http://schemas.openxmlformats.org/officeDocument/2006/relationships/oleObject" Target="embeddings/oleObject120.bin"/><Relationship Id="rId161" Type="http://schemas.openxmlformats.org/officeDocument/2006/relationships/oleObject" Target="embeddings/oleObject136.bin"/><Relationship Id="rId166" Type="http://schemas.openxmlformats.org/officeDocument/2006/relationships/oleObject" Target="embeddings/oleObject141.bin"/><Relationship Id="rId182" Type="http://schemas.openxmlformats.org/officeDocument/2006/relationships/oleObject" Target="embeddings/oleObject157.bin"/><Relationship Id="rId187" Type="http://schemas.openxmlformats.org/officeDocument/2006/relationships/oleObject" Target="embeddings/oleObject162.bin"/><Relationship Id="rId217" Type="http://schemas.openxmlformats.org/officeDocument/2006/relationships/oleObject" Target="embeddings/oleObject19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87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49" Type="http://schemas.openxmlformats.org/officeDocument/2006/relationships/oleObject" Target="embeddings/oleObject32.bin"/><Relationship Id="rId114" Type="http://schemas.openxmlformats.org/officeDocument/2006/relationships/oleObject" Target="embeddings/oleObject92.bin"/><Relationship Id="rId119" Type="http://schemas.openxmlformats.org/officeDocument/2006/relationships/image" Target="media/image17.wmf"/><Relationship Id="rId44" Type="http://schemas.openxmlformats.org/officeDocument/2006/relationships/oleObject" Target="embeddings/oleObject29.bin"/><Relationship Id="rId60" Type="http://schemas.openxmlformats.org/officeDocument/2006/relationships/oleObject" Target="embeddings/oleObject43.bin"/><Relationship Id="rId65" Type="http://schemas.openxmlformats.org/officeDocument/2006/relationships/oleObject" Target="embeddings/oleObject47.bin"/><Relationship Id="rId81" Type="http://schemas.openxmlformats.org/officeDocument/2006/relationships/oleObject" Target="embeddings/oleObject62.bin"/><Relationship Id="rId86" Type="http://schemas.openxmlformats.org/officeDocument/2006/relationships/oleObject" Target="embeddings/oleObject67.bin"/><Relationship Id="rId130" Type="http://schemas.openxmlformats.org/officeDocument/2006/relationships/oleObject" Target="embeddings/oleObject107.bin"/><Relationship Id="rId135" Type="http://schemas.openxmlformats.org/officeDocument/2006/relationships/oleObject" Target="embeddings/oleObject112.bin"/><Relationship Id="rId151" Type="http://schemas.openxmlformats.org/officeDocument/2006/relationships/oleObject" Target="embeddings/oleObject126.bin"/><Relationship Id="rId156" Type="http://schemas.openxmlformats.org/officeDocument/2006/relationships/oleObject" Target="embeddings/oleObject131.bin"/><Relationship Id="rId177" Type="http://schemas.openxmlformats.org/officeDocument/2006/relationships/oleObject" Target="embeddings/oleObject152.bin"/><Relationship Id="rId198" Type="http://schemas.openxmlformats.org/officeDocument/2006/relationships/oleObject" Target="embeddings/oleObject173.bin"/><Relationship Id="rId172" Type="http://schemas.openxmlformats.org/officeDocument/2006/relationships/oleObject" Target="embeddings/oleObject147.bin"/><Relationship Id="rId193" Type="http://schemas.openxmlformats.org/officeDocument/2006/relationships/oleObject" Target="embeddings/oleObject168.bin"/><Relationship Id="rId202" Type="http://schemas.openxmlformats.org/officeDocument/2006/relationships/oleObject" Target="embeddings/oleObject177.bin"/><Relationship Id="rId207" Type="http://schemas.openxmlformats.org/officeDocument/2006/relationships/oleObject" Target="embeddings/oleObject182.bin"/><Relationship Id="rId13" Type="http://schemas.openxmlformats.org/officeDocument/2006/relationships/oleObject" Target="embeddings/oleObject5.bin"/><Relationship Id="rId18" Type="http://schemas.openxmlformats.org/officeDocument/2006/relationships/image" Target="media/image3.png"/><Relationship Id="rId39" Type="http://schemas.openxmlformats.org/officeDocument/2006/relationships/oleObject" Target="embeddings/oleObject26.bin"/><Relationship Id="rId109" Type="http://schemas.openxmlformats.org/officeDocument/2006/relationships/oleObject" Target="embeddings/oleObject87.bin"/><Relationship Id="rId34" Type="http://schemas.openxmlformats.org/officeDocument/2006/relationships/oleObject" Target="embeddings/oleObject22.bin"/><Relationship Id="rId50" Type="http://schemas.openxmlformats.org/officeDocument/2006/relationships/oleObject" Target="embeddings/oleObject33.bin"/><Relationship Id="rId55" Type="http://schemas.openxmlformats.org/officeDocument/2006/relationships/oleObject" Target="embeddings/oleObject38.bin"/><Relationship Id="rId76" Type="http://schemas.openxmlformats.org/officeDocument/2006/relationships/image" Target="media/image13.wmf"/><Relationship Id="rId97" Type="http://schemas.openxmlformats.org/officeDocument/2006/relationships/oleObject" Target="embeddings/oleObject78.bin"/><Relationship Id="rId104" Type="http://schemas.openxmlformats.org/officeDocument/2006/relationships/oleObject" Target="embeddings/oleObject82.bin"/><Relationship Id="rId120" Type="http://schemas.openxmlformats.org/officeDocument/2006/relationships/oleObject" Target="embeddings/oleObject97.bin"/><Relationship Id="rId125" Type="http://schemas.openxmlformats.org/officeDocument/2006/relationships/oleObject" Target="embeddings/oleObject102.bin"/><Relationship Id="rId141" Type="http://schemas.openxmlformats.org/officeDocument/2006/relationships/image" Target="media/image19.wmf"/><Relationship Id="rId146" Type="http://schemas.openxmlformats.org/officeDocument/2006/relationships/oleObject" Target="embeddings/oleObject121.bin"/><Relationship Id="rId167" Type="http://schemas.openxmlformats.org/officeDocument/2006/relationships/oleObject" Target="embeddings/oleObject142.bin"/><Relationship Id="rId188" Type="http://schemas.openxmlformats.org/officeDocument/2006/relationships/oleObject" Target="embeddings/oleObject163.bin"/><Relationship Id="rId7" Type="http://schemas.openxmlformats.org/officeDocument/2006/relationships/image" Target="media/image1.png"/><Relationship Id="rId71" Type="http://schemas.openxmlformats.org/officeDocument/2006/relationships/oleObject" Target="embeddings/oleObject53.bin"/><Relationship Id="rId92" Type="http://schemas.openxmlformats.org/officeDocument/2006/relationships/oleObject" Target="embeddings/oleObject73.bin"/><Relationship Id="rId162" Type="http://schemas.openxmlformats.org/officeDocument/2006/relationships/oleObject" Target="embeddings/oleObject137.bin"/><Relationship Id="rId183" Type="http://schemas.openxmlformats.org/officeDocument/2006/relationships/oleObject" Target="embeddings/oleObject158.bin"/><Relationship Id="rId213" Type="http://schemas.openxmlformats.org/officeDocument/2006/relationships/oleObject" Target="embeddings/oleObject188.bin"/><Relationship Id="rId218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oleObject" Target="embeddings/oleObject18.bin"/><Relationship Id="rId24" Type="http://schemas.openxmlformats.org/officeDocument/2006/relationships/image" Target="media/image5.wmf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0.bin"/><Relationship Id="rId66" Type="http://schemas.openxmlformats.org/officeDocument/2006/relationships/oleObject" Target="embeddings/oleObject48.bin"/><Relationship Id="rId87" Type="http://schemas.openxmlformats.org/officeDocument/2006/relationships/oleObject" Target="embeddings/oleObject68.bin"/><Relationship Id="rId110" Type="http://schemas.openxmlformats.org/officeDocument/2006/relationships/oleObject" Target="embeddings/oleObject88.bin"/><Relationship Id="rId115" Type="http://schemas.openxmlformats.org/officeDocument/2006/relationships/oleObject" Target="embeddings/oleObject93.bin"/><Relationship Id="rId131" Type="http://schemas.openxmlformats.org/officeDocument/2006/relationships/oleObject" Target="embeddings/oleObject108.bin"/><Relationship Id="rId136" Type="http://schemas.openxmlformats.org/officeDocument/2006/relationships/oleObject" Target="embeddings/oleObject113.bin"/><Relationship Id="rId157" Type="http://schemas.openxmlformats.org/officeDocument/2006/relationships/oleObject" Target="embeddings/oleObject132.bin"/><Relationship Id="rId178" Type="http://schemas.openxmlformats.org/officeDocument/2006/relationships/oleObject" Target="embeddings/oleObject153.bin"/><Relationship Id="rId61" Type="http://schemas.openxmlformats.org/officeDocument/2006/relationships/oleObject" Target="embeddings/oleObject44.bin"/><Relationship Id="rId82" Type="http://schemas.openxmlformats.org/officeDocument/2006/relationships/oleObject" Target="embeddings/oleObject63.bin"/><Relationship Id="rId152" Type="http://schemas.openxmlformats.org/officeDocument/2006/relationships/oleObject" Target="embeddings/oleObject127.bin"/><Relationship Id="rId173" Type="http://schemas.openxmlformats.org/officeDocument/2006/relationships/oleObject" Target="embeddings/oleObject148.bin"/><Relationship Id="rId194" Type="http://schemas.openxmlformats.org/officeDocument/2006/relationships/oleObject" Target="embeddings/oleObject169.bin"/><Relationship Id="rId199" Type="http://schemas.openxmlformats.org/officeDocument/2006/relationships/oleObject" Target="embeddings/oleObject174.bin"/><Relationship Id="rId203" Type="http://schemas.openxmlformats.org/officeDocument/2006/relationships/oleObject" Target="embeddings/oleObject178.bin"/><Relationship Id="rId208" Type="http://schemas.openxmlformats.org/officeDocument/2006/relationships/oleObject" Target="embeddings/oleObject183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6.bin"/><Relationship Id="rId30" Type="http://schemas.openxmlformats.org/officeDocument/2006/relationships/image" Target="media/image6.wmf"/><Relationship Id="rId35" Type="http://schemas.openxmlformats.org/officeDocument/2006/relationships/oleObject" Target="embeddings/oleObject23.bin"/><Relationship Id="rId56" Type="http://schemas.openxmlformats.org/officeDocument/2006/relationships/oleObject" Target="embeddings/oleObject39.bin"/><Relationship Id="rId77" Type="http://schemas.openxmlformats.org/officeDocument/2006/relationships/oleObject" Target="embeddings/oleObject58.bin"/><Relationship Id="rId100" Type="http://schemas.openxmlformats.org/officeDocument/2006/relationships/oleObject" Target="embeddings/oleObject80.bin"/><Relationship Id="rId105" Type="http://schemas.openxmlformats.org/officeDocument/2006/relationships/oleObject" Target="embeddings/oleObject83.bin"/><Relationship Id="rId126" Type="http://schemas.openxmlformats.org/officeDocument/2006/relationships/oleObject" Target="embeddings/oleObject103.bin"/><Relationship Id="rId147" Type="http://schemas.openxmlformats.org/officeDocument/2006/relationships/oleObject" Target="embeddings/oleObject122.bin"/><Relationship Id="rId168" Type="http://schemas.openxmlformats.org/officeDocument/2006/relationships/oleObject" Target="embeddings/oleObject14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4.bin"/><Relationship Id="rId72" Type="http://schemas.openxmlformats.org/officeDocument/2006/relationships/oleObject" Target="embeddings/oleObject54.bin"/><Relationship Id="rId93" Type="http://schemas.openxmlformats.org/officeDocument/2006/relationships/oleObject" Target="embeddings/oleObject74.bin"/><Relationship Id="rId98" Type="http://schemas.openxmlformats.org/officeDocument/2006/relationships/oleObject" Target="embeddings/oleObject79.bin"/><Relationship Id="rId121" Type="http://schemas.openxmlformats.org/officeDocument/2006/relationships/oleObject" Target="embeddings/oleObject98.bin"/><Relationship Id="rId142" Type="http://schemas.openxmlformats.org/officeDocument/2006/relationships/oleObject" Target="embeddings/oleObject117.bin"/><Relationship Id="rId163" Type="http://schemas.openxmlformats.org/officeDocument/2006/relationships/oleObject" Target="embeddings/oleObject138.bin"/><Relationship Id="rId184" Type="http://schemas.openxmlformats.org/officeDocument/2006/relationships/oleObject" Target="embeddings/oleObject159.bin"/><Relationship Id="rId189" Type="http://schemas.openxmlformats.org/officeDocument/2006/relationships/oleObject" Target="embeddings/oleObject164.bin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89.bin"/><Relationship Id="rId25" Type="http://schemas.openxmlformats.org/officeDocument/2006/relationships/oleObject" Target="embeddings/oleObject14.bin"/><Relationship Id="rId46" Type="http://schemas.openxmlformats.org/officeDocument/2006/relationships/image" Target="media/image10.wmf"/><Relationship Id="rId67" Type="http://schemas.openxmlformats.org/officeDocument/2006/relationships/oleObject" Target="embeddings/oleObject49.bin"/><Relationship Id="rId116" Type="http://schemas.openxmlformats.org/officeDocument/2006/relationships/oleObject" Target="embeddings/oleObject94.bin"/><Relationship Id="rId137" Type="http://schemas.openxmlformats.org/officeDocument/2006/relationships/oleObject" Target="embeddings/oleObject114.bin"/><Relationship Id="rId158" Type="http://schemas.openxmlformats.org/officeDocument/2006/relationships/oleObject" Target="embeddings/oleObject133.bin"/><Relationship Id="rId20" Type="http://schemas.openxmlformats.org/officeDocument/2006/relationships/oleObject" Target="embeddings/oleObject11.bin"/><Relationship Id="rId41" Type="http://schemas.openxmlformats.org/officeDocument/2006/relationships/image" Target="media/image8.wmf"/><Relationship Id="rId62" Type="http://schemas.openxmlformats.org/officeDocument/2006/relationships/image" Target="media/image12.wmf"/><Relationship Id="rId83" Type="http://schemas.openxmlformats.org/officeDocument/2006/relationships/oleObject" Target="embeddings/oleObject64.bin"/><Relationship Id="rId88" Type="http://schemas.openxmlformats.org/officeDocument/2006/relationships/oleObject" Target="embeddings/oleObject69.bin"/><Relationship Id="rId111" Type="http://schemas.openxmlformats.org/officeDocument/2006/relationships/oleObject" Target="embeddings/oleObject89.bin"/><Relationship Id="rId132" Type="http://schemas.openxmlformats.org/officeDocument/2006/relationships/oleObject" Target="embeddings/oleObject109.bin"/><Relationship Id="rId153" Type="http://schemas.openxmlformats.org/officeDocument/2006/relationships/oleObject" Target="embeddings/oleObject128.bin"/><Relationship Id="rId174" Type="http://schemas.openxmlformats.org/officeDocument/2006/relationships/oleObject" Target="embeddings/oleObject149.bin"/><Relationship Id="rId179" Type="http://schemas.openxmlformats.org/officeDocument/2006/relationships/oleObject" Target="embeddings/oleObject154.bin"/><Relationship Id="rId195" Type="http://schemas.openxmlformats.org/officeDocument/2006/relationships/oleObject" Target="embeddings/oleObject170.bin"/><Relationship Id="rId209" Type="http://schemas.openxmlformats.org/officeDocument/2006/relationships/oleObject" Target="embeddings/oleObject184.bin"/><Relationship Id="rId190" Type="http://schemas.openxmlformats.org/officeDocument/2006/relationships/oleObject" Target="embeddings/oleObject165.bin"/><Relationship Id="rId204" Type="http://schemas.openxmlformats.org/officeDocument/2006/relationships/oleObject" Target="embeddings/oleObject179.bin"/><Relationship Id="rId220" Type="http://schemas.openxmlformats.org/officeDocument/2006/relationships/theme" Target="theme/theme1.xml"/><Relationship Id="rId15" Type="http://schemas.openxmlformats.org/officeDocument/2006/relationships/oleObject" Target="embeddings/oleObject7.bin"/><Relationship Id="rId36" Type="http://schemas.openxmlformats.org/officeDocument/2006/relationships/image" Target="media/image7.wmf"/><Relationship Id="rId57" Type="http://schemas.openxmlformats.org/officeDocument/2006/relationships/oleObject" Target="embeddings/oleObject40.bin"/><Relationship Id="rId106" Type="http://schemas.openxmlformats.org/officeDocument/2006/relationships/oleObject" Target="embeddings/oleObject84.bin"/><Relationship Id="rId127" Type="http://schemas.openxmlformats.org/officeDocument/2006/relationships/oleObject" Target="embeddings/oleObject10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9.bin"/><Relationship Id="rId52" Type="http://schemas.openxmlformats.org/officeDocument/2006/relationships/oleObject" Target="embeddings/oleObject35.bin"/><Relationship Id="rId73" Type="http://schemas.openxmlformats.org/officeDocument/2006/relationships/oleObject" Target="embeddings/oleObject55.bin"/><Relationship Id="rId78" Type="http://schemas.openxmlformats.org/officeDocument/2006/relationships/oleObject" Target="embeddings/oleObject59.bin"/><Relationship Id="rId94" Type="http://schemas.openxmlformats.org/officeDocument/2006/relationships/oleObject" Target="embeddings/oleObject75.bin"/><Relationship Id="rId99" Type="http://schemas.openxmlformats.org/officeDocument/2006/relationships/image" Target="media/image14.wmf"/><Relationship Id="rId101" Type="http://schemas.openxmlformats.org/officeDocument/2006/relationships/image" Target="media/image15.wmf"/><Relationship Id="rId122" Type="http://schemas.openxmlformats.org/officeDocument/2006/relationships/oleObject" Target="embeddings/oleObject99.bin"/><Relationship Id="rId143" Type="http://schemas.openxmlformats.org/officeDocument/2006/relationships/oleObject" Target="embeddings/oleObject118.bin"/><Relationship Id="rId148" Type="http://schemas.openxmlformats.org/officeDocument/2006/relationships/oleObject" Target="embeddings/oleObject123.bin"/><Relationship Id="rId164" Type="http://schemas.openxmlformats.org/officeDocument/2006/relationships/oleObject" Target="embeddings/oleObject139.bin"/><Relationship Id="rId169" Type="http://schemas.openxmlformats.org/officeDocument/2006/relationships/oleObject" Target="embeddings/oleObject144.bin"/><Relationship Id="rId185" Type="http://schemas.openxmlformats.org/officeDocument/2006/relationships/oleObject" Target="embeddings/oleObject160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155.bin"/><Relationship Id="rId210" Type="http://schemas.openxmlformats.org/officeDocument/2006/relationships/oleObject" Target="embeddings/oleObject185.bin"/><Relationship Id="rId215" Type="http://schemas.openxmlformats.org/officeDocument/2006/relationships/oleObject" Target="embeddings/oleObject190.bin"/><Relationship Id="rId26" Type="http://schemas.openxmlformats.org/officeDocument/2006/relationships/oleObject" Target="embeddings/oleObject15.bin"/><Relationship Id="rId47" Type="http://schemas.openxmlformats.org/officeDocument/2006/relationships/oleObject" Target="embeddings/oleObject31.bin"/><Relationship Id="rId68" Type="http://schemas.openxmlformats.org/officeDocument/2006/relationships/oleObject" Target="embeddings/oleObject50.bin"/><Relationship Id="rId89" Type="http://schemas.openxmlformats.org/officeDocument/2006/relationships/oleObject" Target="embeddings/oleObject70.bin"/><Relationship Id="rId112" Type="http://schemas.openxmlformats.org/officeDocument/2006/relationships/oleObject" Target="embeddings/oleObject90.bin"/><Relationship Id="rId133" Type="http://schemas.openxmlformats.org/officeDocument/2006/relationships/oleObject" Target="embeddings/oleObject110.bin"/><Relationship Id="rId154" Type="http://schemas.openxmlformats.org/officeDocument/2006/relationships/oleObject" Target="embeddings/oleObject129.bin"/><Relationship Id="rId175" Type="http://schemas.openxmlformats.org/officeDocument/2006/relationships/oleObject" Target="embeddings/oleObject150.bin"/><Relationship Id="rId196" Type="http://schemas.openxmlformats.org/officeDocument/2006/relationships/oleObject" Target="embeddings/oleObject171.bin"/><Relationship Id="rId200" Type="http://schemas.openxmlformats.org/officeDocument/2006/relationships/oleObject" Target="embeddings/oleObject175.bin"/><Relationship Id="rId16" Type="http://schemas.openxmlformats.org/officeDocument/2006/relationships/oleObject" Target="embeddings/oleObject8.bin"/><Relationship Id="rId37" Type="http://schemas.openxmlformats.org/officeDocument/2006/relationships/oleObject" Target="embeddings/oleObject24.bin"/><Relationship Id="rId58" Type="http://schemas.openxmlformats.org/officeDocument/2006/relationships/oleObject" Target="embeddings/oleObject41.bin"/><Relationship Id="rId79" Type="http://schemas.openxmlformats.org/officeDocument/2006/relationships/oleObject" Target="embeddings/oleObject60.bin"/><Relationship Id="rId102" Type="http://schemas.openxmlformats.org/officeDocument/2006/relationships/oleObject" Target="embeddings/oleObject81.bin"/><Relationship Id="rId123" Type="http://schemas.openxmlformats.org/officeDocument/2006/relationships/oleObject" Target="embeddings/oleObject100.bin"/><Relationship Id="rId144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Panacova</dc:creator>
  <cp:lastModifiedBy>Panáčová</cp:lastModifiedBy>
  <cp:revision>2</cp:revision>
  <cp:lastPrinted>2018-10-15T07:36:00Z</cp:lastPrinted>
  <dcterms:created xsi:type="dcterms:W3CDTF">2023-09-05T21:09:00Z</dcterms:created>
  <dcterms:modified xsi:type="dcterms:W3CDTF">2023-09-05T21:09:00Z</dcterms:modified>
</cp:coreProperties>
</file>