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4"/>
        <w:spacing w:after="120" w:before="120" w:line="276" w:lineRule="auto"/>
        <w:jc w:val="both"/>
        <w:rPr>
          <w:b w:val="1"/>
          <w:color w:val="0000dc"/>
          <w:sz w:val="20"/>
          <w:szCs w:val="20"/>
        </w:rPr>
      </w:pPr>
      <w:bookmarkStart w:colFirst="0" w:colLast="0" w:name="_2et92p0" w:id="0"/>
      <w:bookmarkEnd w:id="0"/>
      <w:r w:rsidDel="00000000" w:rsidR="00000000" w:rsidRPr="00000000">
        <w:rPr>
          <w:b w:val="1"/>
          <w:color w:val="0000dc"/>
          <w:sz w:val="20"/>
          <w:szCs w:val="20"/>
          <w:rtl w:val="0"/>
        </w:rPr>
        <w:t xml:space="preserve">Warm-up</w:t>
      </w:r>
    </w:p>
    <w:p w:rsidR="00000000" w:rsidDel="00000000" w:rsidP="00000000" w:rsidRDefault="00000000" w:rsidRPr="00000000" w14:paraId="00000003">
      <w:pPr>
        <w:spacing w:after="200" w:line="276" w:lineRule="auto"/>
        <w:jc w:val="both"/>
        <w:rPr>
          <w:sz w:val="20"/>
          <w:szCs w:val="20"/>
        </w:rPr>
      </w:pPr>
      <w:r w:rsidDel="00000000" w:rsidR="00000000" w:rsidRPr="00000000">
        <w:rPr>
          <w:sz w:val="20"/>
          <w:szCs w:val="20"/>
          <w:rtl w:val="0"/>
        </w:rPr>
        <w:t xml:space="preserve">Find a speaking partner. Discuss the following questions and take notes:</w:t>
      </w:r>
    </w:p>
    <w:p w:rsidR="00000000" w:rsidDel="00000000" w:rsidP="00000000" w:rsidRDefault="00000000" w:rsidRPr="00000000" w14:paraId="00000004">
      <w:pPr>
        <w:numPr>
          <w:ilvl w:val="0"/>
          <w:numId w:val="5"/>
        </w:numPr>
        <w:spacing w:line="276" w:lineRule="auto"/>
        <w:ind w:left="720" w:hanging="360"/>
        <w:jc w:val="both"/>
        <w:rPr>
          <w:sz w:val="20"/>
          <w:szCs w:val="20"/>
        </w:rPr>
      </w:pPr>
      <w:r w:rsidDel="00000000" w:rsidR="00000000" w:rsidRPr="00000000">
        <w:rPr>
          <w:sz w:val="20"/>
          <w:szCs w:val="20"/>
          <w:rtl w:val="0"/>
        </w:rPr>
        <w:t xml:space="preserve">How important is vocabulary in learning a foreign language?</w:t>
      </w:r>
    </w:p>
    <w:p w:rsidR="00000000" w:rsidDel="00000000" w:rsidP="00000000" w:rsidRDefault="00000000" w:rsidRPr="00000000" w14:paraId="00000005">
      <w:pPr>
        <w:numPr>
          <w:ilvl w:val="0"/>
          <w:numId w:val="5"/>
        </w:numPr>
        <w:spacing w:line="276" w:lineRule="auto"/>
        <w:ind w:left="720" w:hanging="360"/>
        <w:jc w:val="both"/>
        <w:rPr>
          <w:sz w:val="20"/>
          <w:szCs w:val="20"/>
        </w:rPr>
      </w:pPr>
      <w:r w:rsidDel="00000000" w:rsidR="00000000" w:rsidRPr="00000000">
        <w:rPr>
          <w:sz w:val="20"/>
          <w:szCs w:val="20"/>
          <w:rtl w:val="0"/>
        </w:rPr>
        <w:t xml:space="preserve">What does it mean “to know” a word?</w:t>
      </w:r>
    </w:p>
    <w:p w:rsidR="00000000" w:rsidDel="00000000" w:rsidP="00000000" w:rsidRDefault="00000000" w:rsidRPr="00000000" w14:paraId="00000006">
      <w:pPr>
        <w:numPr>
          <w:ilvl w:val="0"/>
          <w:numId w:val="5"/>
        </w:numPr>
        <w:spacing w:after="200" w:line="276" w:lineRule="auto"/>
        <w:ind w:left="720" w:hanging="360"/>
        <w:jc w:val="both"/>
        <w:rPr>
          <w:sz w:val="20"/>
          <w:szCs w:val="20"/>
        </w:rPr>
      </w:pPr>
      <w:r w:rsidDel="00000000" w:rsidR="00000000" w:rsidRPr="00000000">
        <w:rPr>
          <w:sz w:val="20"/>
          <w:szCs w:val="20"/>
          <w:rtl w:val="0"/>
        </w:rPr>
        <w:t xml:space="preserve">How do you learn new words?</w:t>
      </w:r>
    </w:p>
    <w:tbl>
      <w:tblPr>
        <w:tblStyle w:val="Table1"/>
        <w:tblW w:w="918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4"/>
        <w:tblGridChange w:id="0">
          <w:tblGrid>
            <w:gridCol w:w="91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0"/>
                <w:szCs w:val="20"/>
              </w:rPr>
            </w:pPr>
            <w:r w:rsidDel="00000000" w:rsidR="00000000" w:rsidRPr="00000000">
              <w:rPr>
                <w:sz w:val="20"/>
                <w:szCs w:val="20"/>
                <w:rtl w:val="0"/>
              </w:rPr>
              <w:t xml:space="preserve">1.</w:t>
            </w:r>
          </w:p>
          <w:p w:rsidR="00000000" w:rsidDel="00000000" w:rsidP="00000000" w:rsidRDefault="00000000" w:rsidRPr="00000000" w14:paraId="0000000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9">
            <w:pPr>
              <w:widowControl w:val="0"/>
              <w:spacing w:line="240" w:lineRule="auto"/>
              <w:rPr>
                <w:sz w:val="20"/>
                <w:szCs w:val="20"/>
              </w:rPr>
            </w:pPr>
            <w:r w:rsidDel="00000000" w:rsidR="00000000" w:rsidRPr="00000000">
              <w:rPr>
                <w:sz w:val="20"/>
                <w:szCs w:val="20"/>
                <w:rtl w:val="0"/>
              </w:rPr>
              <w:t xml:space="preserve">2.</w:t>
            </w:r>
          </w:p>
          <w:p w:rsidR="00000000" w:rsidDel="00000000" w:rsidP="00000000" w:rsidRDefault="00000000" w:rsidRPr="00000000" w14:paraId="0000000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3.</w:t>
            </w:r>
          </w:p>
          <w:p w:rsidR="00000000" w:rsidDel="00000000" w:rsidP="00000000" w:rsidRDefault="00000000" w:rsidRPr="00000000" w14:paraId="0000000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0D">
      <w:pPr>
        <w:spacing w:after="200" w:line="276" w:lineRule="auto"/>
        <w:jc w:val="both"/>
        <w:rPr>
          <w:sz w:val="20"/>
          <w:szCs w:val="20"/>
        </w:rPr>
      </w:pPr>
      <w:r w:rsidDel="00000000" w:rsidR="00000000" w:rsidRPr="00000000">
        <w:rPr>
          <w:rtl w:val="0"/>
        </w:rPr>
      </w:r>
    </w:p>
    <w:p w:rsidR="00000000" w:rsidDel="00000000" w:rsidP="00000000" w:rsidRDefault="00000000" w:rsidRPr="00000000" w14:paraId="0000000E">
      <w:pPr>
        <w:pStyle w:val="Heading3"/>
        <w:spacing w:after="120" w:before="120" w:line="276" w:lineRule="auto"/>
        <w:jc w:val="both"/>
        <w:rPr>
          <w:b w:val="1"/>
          <w:color w:val="0000dc"/>
          <w:sz w:val="24"/>
          <w:szCs w:val="24"/>
        </w:rPr>
      </w:pPr>
      <w:bookmarkStart w:colFirst="0" w:colLast="0" w:name="_tyjcwt" w:id="1"/>
      <w:bookmarkEnd w:id="1"/>
      <w:r w:rsidDel="00000000" w:rsidR="00000000" w:rsidRPr="00000000">
        <w:rPr>
          <w:b w:val="1"/>
          <w:color w:val="0000dc"/>
          <w:sz w:val="24"/>
          <w:szCs w:val="24"/>
          <w:rtl w:val="0"/>
        </w:rPr>
        <w:t xml:space="preserve">How important is vocabulary in learning a foreign language?</w:t>
      </w:r>
    </w:p>
    <w:p w:rsidR="00000000" w:rsidDel="00000000" w:rsidP="00000000" w:rsidRDefault="00000000" w:rsidRPr="00000000" w14:paraId="0000000F">
      <w:pPr>
        <w:pStyle w:val="Heading5"/>
        <w:spacing w:after="0" w:before="40" w:line="276" w:lineRule="auto"/>
        <w:jc w:val="both"/>
        <w:rPr>
          <w:color w:val="0000dc"/>
          <w:sz w:val="20"/>
          <w:szCs w:val="20"/>
        </w:rPr>
      </w:pPr>
      <w:bookmarkStart w:colFirst="0" w:colLast="0" w:name="_3dy6vkm" w:id="2"/>
      <w:bookmarkEnd w:id="2"/>
      <w:r w:rsidDel="00000000" w:rsidR="00000000" w:rsidRPr="00000000">
        <w:rPr>
          <w:color w:val="0000dc"/>
          <w:sz w:val="20"/>
          <w:szCs w:val="20"/>
          <w:rtl w:val="0"/>
        </w:rPr>
        <w:t xml:space="preserve">How important is vocabulary?</w:t>
      </w:r>
    </w:p>
    <w:p w:rsidR="00000000" w:rsidDel="00000000" w:rsidP="00000000" w:rsidRDefault="00000000" w:rsidRPr="00000000" w14:paraId="00000010">
      <w:pPr>
        <w:spacing w:after="200" w:line="276" w:lineRule="auto"/>
        <w:jc w:val="both"/>
        <w:rPr>
          <w:sz w:val="20"/>
          <w:szCs w:val="20"/>
        </w:rPr>
      </w:pPr>
      <w:r w:rsidDel="00000000" w:rsidR="00000000" w:rsidRPr="00000000">
        <w:rPr>
          <w:sz w:val="20"/>
          <w:szCs w:val="20"/>
          <w:rtl w:val="0"/>
        </w:rPr>
        <w:t xml:space="preserve">Without grammar, very little can be conveyed; without vocabulary, nothing can be conveyed.   </w:t>
        <w:tab/>
        <w:t xml:space="preserve">  </w:t>
        <w:tab/>
        <w:t xml:space="preserve">                                                                                                            David Wilkins (1972)</w:t>
      </w:r>
    </w:p>
    <w:p w:rsidR="00000000" w:rsidDel="00000000" w:rsidP="00000000" w:rsidRDefault="00000000" w:rsidRPr="00000000" w14:paraId="00000011">
      <w:pPr>
        <w:pStyle w:val="Heading5"/>
        <w:spacing w:after="0" w:before="40" w:line="276" w:lineRule="auto"/>
        <w:jc w:val="both"/>
        <w:rPr>
          <w:color w:val="0000dc"/>
          <w:sz w:val="20"/>
          <w:szCs w:val="20"/>
        </w:rPr>
      </w:pPr>
      <w:bookmarkStart w:colFirst="0" w:colLast="0" w:name="_1t3h5sf" w:id="3"/>
      <w:bookmarkEnd w:id="3"/>
      <w:r w:rsidDel="00000000" w:rsidR="00000000" w:rsidRPr="00000000">
        <w:rPr>
          <w:color w:val="0000dc"/>
          <w:sz w:val="20"/>
          <w:szCs w:val="20"/>
          <w:rtl w:val="0"/>
        </w:rPr>
        <w:t xml:space="preserve">How many words do you need to know?</w:t>
      </w:r>
    </w:p>
    <w:p w:rsidR="00000000" w:rsidDel="00000000" w:rsidP="00000000" w:rsidRDefault="00000000" w:rsidRPr="00000000" w14:paraId="00000012">
      <w:pPr>
        <w:spacing w:after="200" w:line="276" w:lineRule="auto"/>
        <w:jc w:val="both"/>
        <w:rPr>
          <w:sz w:val="20"/>
          <w:szCs w:val="20"/>
        </w:rPr>
      </w:pPr>
      <w:r w:rsidDel="00000000" w:rsidR="00000000" w:rsidRPr="00000000">
        <w:rPr>
          <w:sz w:val="20"/>
          <w:szCs w:val="20"/>
          <w:rtl w:val="0"/>
        </w:rPr>
        <w:t xml:space="preserve">An educated native speaker: 20,000</w:t>
      </w:r>
    </w:p>
    <w:p w:rsidR="00000000" w:rsidDel="00000000" w:rsidP="00000000" w:rsidRDefault="00000000" w:rsidRPr="00000000" w14:paraId="00000013">
      <w:pPr>
        <w:spacing w:after="200" w:line="276" w:lineRule="auto"/>
        <w:jc w:val="both"/>
        <w:rPr>
          <w:sz w:val="20"/>
          <w:szCs w:val="20"/>
        </w:rPr>
      </w:pPr>
      <w:r w:rsidDel="00000000" w:rsidR="00000000" w:rsidRPr="00000000">
        <w:rPr>
          <w:sz w:val="20"/>
          <w:szCs w:val="20"/>
          <w:rtl w:val="0"/>
        </w:rPr>
        <w:t xml:space="preserve">An A1 English learner: 500</w:t>
      </w:r>
    </w:p>
    <w:p w:rsidR="00000000" w:rsidDel="00000000" w:rsidP="00000000" w:rsidRDefault="00000000" w:rsidRPr="00000000" w14:paraId="00000014">
      <w:pPr>
        <w:spacing w:after="200" w:line="276" w:lineRule="auto"/>
        <w:jc w:val="both"/>
        <w:rPr>
          <w:sz w:val="20"/>
          <w:szCs w:val="20"/>
        </w:rPr>
      </w:pPr>
      <w:r w:rsidDel="00000000" w:rsidR="00000000" w:rsidRPr="00000000">
        <w:rPr>
          <w:sz w:val="20"/>
          <w:szCs w:val="20"/>
          <w:rtl w:val="0"/>
        </w:rPr>
        <w:t xml:space="preserve">A B1 English learner: 2.500</w:t>
      </w:r>
    </w:p>
    <w:p w:rsidR="00000000" w:rsidDel="00000000" w:rsidP="00000000" w:rsidRDefault="00000000" w:rsidRPr="00000000" w14:paraId="00000015">
      <w:pPr>
        <w:spacing w:after="200" w:line="276" w:lineRule="auto"/>
        <w:jc w:val="both"/>
        <w:rPr>
          <w:sz w:val="20"/>
          <w:szCs w:val="20"/>
        </w:rPr>
      </w:pPr>
      <w:r w:rsidDel="00000000" w:rsidR="00000000" w:rsidRPr="00000000">
        <w:rPr>
          <w:sz w:val="20"/>
          <w:szCs w:val="20"/>
          <w:rtl w:val="0"/>
        </w:rPr>
        <w:t xml:space="preserve">A B2 English learner: 4,000</w:t>
      </w:r>
    </w:p>
    <w:p w:rsidR="00000000" w:rsidDel="00000000" w:rsidP="00000000" w:rsidRDefault="00000000" w:rsidRPr="00000000" w14:paraId="00000016">
      <w:pPr>
        <w:pStyle w:val="Heading3"/>
        <w:spacing w:after="120" w:before="120" w:line="276" w:lineRule="auto"/>
        <w:jc w:val="both"/>
        <w:rPr>
          <w:b w:val="1"/>
          <w:color w:val="0000dc"/>
          <w:sz w:val="24"/>
          <w:szCs w:val="24"/>
        </w:rPr>
      </w:pPr>
      <w:bookmarkStart w:colFirst="0" w:colLast="0" w:name="_4d34og8" w:id="4"/>
      <w:bookmarkEnd w:id="4"/>
      <w:r w:rsidDel="00000000" w:rsidR="00000000" w:rsidRPr="00000000">
        <w:rPr>
          <w:b w:val="1"/>
          <w:color w:val="0000dc"/>
          <w:sz w:val="24"/>
          <w:szCs w:val="24"/>
          <w:rtl w:val="0"/>
        </w:rPr>
        <w:t xml:space="preserve">What does it mean to know a word?</w:t>
      </w:r>
    </w:p>
    <w:p w:rsidR="00000000" w:rsidDel="00000000" w:rsidP="00000000" w:rsidRDefault="00000000" w:rsidRPr="00000000" w14:paraId="00000017">
      <w:pPr>
        <w:spacing w:after="200" w:line="276" w:lineRule="auto"/>
        <w:jc w:val="both"/>
        <w:rPr>
          <w:b w:val="1"/>
          <w:sz w:val="20"/>
          <w:szCs w:val="20"/>
        </w:rPr>
      </w:pPr>
      <w:r w:rsidDel="00000000" w:rsidR="00000000" w:rsidRPr="00000000">
        <w:rPr>
          <w:sz w:val="20"/>
          <w:szCs w:val="20"/>
          <w:rtl w:val="0"/>
        </w:rPr>
        <w:t xml:space="preserve">Knowing a lexical item (word) includes knowing the following aspects of it:</w:t>
      </w:r>
      <w:r w:rsidDel="00000000" w:rsidR="00000000" w:rsidRPr="00000000">
        <w:rPr>
          <w:b w:val="1"/>
          <w:sz w:val="20"/>
          <w:szCs w:val="20"/>
          <w:rtl w:val="0"/>
        </w:rPr>
        <w:tab/>
        <w:t xml:space="preserve">      </w:t>
      </w:r>
    </w:p>
    <w:p w:rsidR="00000000" w:rsidDel="00000000" w:rsidP="00000000" w:rsidRDefault="00000000" w:rsidRPr="00000000" w14:paraId="00000018">
      <w:pPr>
        <w:numPr>
          <w:ilvl w:val="0"/>
          <w:numId w:val="1"/>
        </w:numPr>
        <w:spacing w:line="276" w:lineRule="auto"/>
        <w:ind w:left="720" w:hanging="360"/>
        <w:jc w:val="both"/>
        <w:rPr>
          <w:b w:val="1"/>
          <w:sz w:val="20"/>
          <w:szCs w:val="20"/>
        </w:rPr>
      </w:pPr>
      <w:r w:rsidDel="00000000" w:rsidR="00000000" w:rsidRPr="00000000">
        <w:rPr>
          <w:b w:val="1"/>
          <w:sz w:val="20"/>
          <w:szCs w:val="20"/>
          <w:rtl w:val="0"/>
        </w:rPr>
        <w:t xml:space="preserve">Spelling and Pronunciation - </w:t>
      </w:r>
      <w:r w:rsidDel="00000000" w:rsidR="00000000" w:rsidRPr="00000000">
        <w:rPr>
          <w:sz w:val="20"/>
          <w:szCs w:val="20"/>
          <w:rtl w:val="0"/>
        </w:rPr>
        <w:t xml:space="preserve">how we write and how we say a word (US/UK English)</w:t>
      </w:r>
    </w:p>
    <w:p w:rsidR="00000000" w:rsidDel="00000000" w:rsidP="00000000" w:rsidRDefault="00000000" w:rsidRPr="00000000" w14:paraId="00000019">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Parts of speech - </w:t>
      </w:r>
      <w:r w:rsidDel="00000000" w:rsidR="00000000" w:rsidRPr="00000000">
        <w:rPr>
          <w:sz w:val="20"/>
          <w:szCs w:val="20"/>
          <w:rtl w:val="0"/>
        </w:rPr>
        <w:t xml:space="preserve">what function does it have in the language</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Meaning - </w:t>
      </w:r>
      <w:r w:rsidDel="00000000" w:rsidR="00000000" w:rsidRPr="00000000">
        <w:rPr>
          <w:sz w:val="20"/>
          <w:szCs w:val="20"/>
          <w:rtl w:val="0"/>
        </w:rPr>
        <w:t xml:space="preserve">translation, definition (synonyms, antonyms)</w:t>
      </w:r>
      <w:r w:rsidDel="00000000" w:rsidR="00000000" w:rsidRPr="00000000">
        <w:rPr>
          <w:b w:val="1"/>
          <w:sz w:val="20"/>
          <w:szCs w:val="20"/>
          <w:rtl w:val="0"/>
        </w:rPr>
        <w:tab/>
      </w:r>
    </w:p>
    <w:p w:rsidR="00000000" w:rsidDel="00000000" w:rsidP="00000000" w:rsidRDefault="00000000" w:rsidRPr="00000000" w14:paraId="0000001B">
      <w:pPr>
        <w:numPr>
          <w:ilvl w:val="0"/>
          <w:numId w:val="1"/>
        </w:numPr>
        <w:spacing w:after="200" w:line="276" w:lineRule="auto"/>
        <w:ind w:left="720" w:hanging="360"/>
        <w:jc w:val="both"/>
        <w:rPr>
          <w:b w:val="1"/>
          <w:sz w:val="20"/>
          <w:szCs w:val="20"/>
        </w:rPr>
      </w:pPr>
      <w:r w:rsidDel="00000000" w:rsidR="00000000" w:rsidRPr="00000000">
        <w:rPr>
          <w:b w:val="1"/>
          <w:sz w:val="20"/>
          <w:szCs w:val="20"/>
          <w:rtl w:val="0"/>
        </w:rPr>
        <w:t xml:space="preserve">Connotation and register - </w:t>
      </w:r>
      <w:r w:rsidDel="00000000" w:rsidR="00000000" w:rsidRPr="00000000">
        <w:rPr>
          <w:sz w:val="20"/>
          <w:szCs w:val="20"/>
          <w:rtl w:val="0"/>
        </w:rPr>
        <w:t xml:space="preserve">if it is positive/negative, formal/informal </w:t>
      </w:r>
    </w:p>
    <w:p w:rsidR="00000000" w:rsidDel="00000000" w:rsidP="00000000" w:rsidRDefault="00000000" w:rsidRPr="00000000" w14:paraId="0000001C">
      <w:pPr>
        <w:numPr>
          <w:ilvl w:val="0"/>
          <w:numId w:val="1"/>
        </w:numPr>
        <w:spacing w:line="276" w:lineRule="auto"/>
        <w:ind w:left="720" w:hanging="360"/>
        <w:jc w:val="both"/>
        <w:rPr>
          <w:b w:val="1"/>
          <w:sz w:val="20"/>
          <w:szCs w:val="20"/>
        </w:rPr>
      </w:pPr>
      <w:r w:rsidDel="00000000" w:rsidR="00000000" w:rsidRPr="00000000">
        <w:rPr>
          <w:b w:val="1"/>
          <w:sz w:val="20"/>
          <w:szCs w:val="20"/>
          <w:rtl w:val="0"/>
        </w:rPr>
        <w:t xml:space="preserve">Usage and grammar - </w:t>
      </w:r>
      <w:r w:rsidDel="00000000" w:rsidR="00000000" w:rsidRPr="00000000">
        <w:rPr>
          <w:sz w:val="20"/>
          <w:szCs w:val="20"/>
          <w:rtl w:val="0"/>
        </w:rPr>
        <w:t xml:space="preserve">what kind of words come after it</w:t>
      </w:r>
      <w:r w:rsidDel="00000000" w:rsidR="00000000" w:rsidRPr="00000000">
        <w:rPr>
          <w:b w:val="1"/>
          <w:sz w:val="20"/>
          <w:szCs w:val="20"/>
          <w:rtl w:val="0"/>
        </w:rPr>
        <w:t xml:space="preserve">    </w:t>
        <w:tab/>
        <w:t xml:space="preserve"> </w:t>
      </w:r>
    </w:p>
    <w:p w:rsidR="00000000" w:rsidDel="00000000" w:rsidP="00000000" w:rsidRDefault="00000000" w:rsidRPr="00000000" w14:paraId="0000001D">
      <w:pPr>
        <w:numPr>
          <w:ilvl w:val="0"/>
          <w:numId w:val="1"/>
        </w:numPr>
        <w:spacing w:line="276" w:lineRule="auto"/>
        <w:ind w:left="720" w:hanging="360"/>
        <w:jc w:val="both"/>
        <w:rPr>
          <w:b w:val="1"/>
          <w:sz w:val="20"/>
          <w:szCs w:val="20"/>
        </w:rPr>
      </w:pPr>
      <w:r w:rsidDel="00000000" w:rsidR="00000000" w:rsidRPr="00000000">
        <w:rPr>
          <w:b w:val="1"/>
          <w:sz w:val="20"/>
          <w:szCs w:val="20"/>
          <w:rtl w:val="0"/>
        </w:rPr>
        <w:t xml:space="preserve">Collocation- </w:t>
      </w:r>
      <w:r w:rsidDel="00000000" w:rsidR="00000000" w:rsidRPr="00000000">
        <w:rPr>
          <w:sz w:val="20"/>
          <w:szCs w:val="20"/>
          <w:rtl w:val="0"/>
        </w:rPr>
        <w:t xml:space="preserve">with what other words does it naturally pair itself</w:t>
      </w:r>
    </w:p>
    <w:p w:rsidR="00000000" w:rsidDel="00000000" w:rsidP="00000000" w:rsidRDefault="00000000" w:rsidRPr="00000000" w14:paraId="0000001E">
      <w:pPr>
        <w:numPr>
          <w:ilvl w:val="0"/>
          <w:numId w:val="1"/>
        </w:numPr>
        <w:spacing w:after="200" w:line="276" w:lineRule="auto"/>
        <w:ind w:left="720" w:hanging="360"/>
        <w:jc w:val="both"/>
        <w:rPr>
          <w:b w:val="1"/>
          <w:sz w:val="20"/>
          <w:szCs w:val="20"/>
        </w:rPr>
      </w:pPr>
      <w:r w:rsidDel="00000000" w:rsidR="00000000" w:rsidRPr="00000000">
        <w:rPr>
          <w:b w:val="1"/>
          <w:sz w:val="20"/>
          <w:szCs w:val="20"/>
          <w:rtl w:val="0"/>
        </w:rPr>
        <w:t xml:space="preserve">Derived forms - </w:t>
      </w:r>
      <w:r w:rsidDel="00000000" w:rsidR="00000000" w:rsidRPr="00000000">
        <w:rPr>
          <w:sz w:val="20"/>
          <w:szCs w:val="20"/>
          <w:rtl w:val="0"/>
        </w:rPr>
        <w:t xml:space="preserve">other words from the same root</w:t>
      </w:r>
    </w:p>
    <w:p w:rsidR="00000000" w:rsidDel="00000000" w:rsidP="00000000" w:rsidRDefault="00000000" w:rsidRPr="00000000" w14:paraId="0000001F">
      <w:pPr>
        <w:spacing w:after="200" w:line="276" w:lineRule="auto"/>
        <w:jc w:val="both"/>
        <w:rPr>
          <w:sz w:val="20"/>
          <w:szCs w:val="20"/>
        </w:rPr>
      </w:pPr>
      <w:r w:rsidDel="00000000" w:rsidR="00000000" w:rsidRPr="00000000">
        <w:rPr>
          <w:sz w:val="20"/>
          <w:szCs w:val="20"/>
          <w:rtl w:val="0"/>
        </w:rPr>
        <w:t xml:space="preserve">The more information you find out and record about the new word you want to learn, the better. </w:t>
      </w:r>
    </w:p>
    <w:p w:rsidR="00000000" w:rsidDel="00000000" w:rsidP="00000000" w:rsidRDefault="00000000" w:rsidRPr="00000000" w14:paraId="00000020">
      <w:pPr>
        <w:pStyle w:val="Heading3"/>
        <w:spacing w:after="120" w:before="120" w:line="276" w:lineRule="auto"/>
        <w:jc w:val="both"/>
        <w:rPr>
          <w:sz w:val="20"/>
          <w:szCs w:val="20"/>
        </w:rPr>
      </w:pPr>
      <w:bookmarkStart w:colFirst="0" w:colLast="0" w:name="_2s8eyo1" w:id="5"/>
      <w:bookmarkEnd w:id="5"/>
      <w:r w:rsidDel="00000000" w:rsidR="00000000" w:rsidRPr="00000000">
        <w:rPr>
          <w:b w:val="1"/>
          <w:color w:val="0000dc"/>
          <w:sz w:val="24"/>
          <w:szCs w:val="24"/>
          <w:rtl w:val="0"/>
        </w:rPr>
        <w:t xml:space="preserve">Key principles of learning vocabulary</w:t>
      </w:r>
      <w:r w:rsidDel="00000000" w:rsidR="00000000" w:rsidRPr="00000000">
        <w:rPr>
          <w:rtl w:val="0"/>
        </w:rPr>
      </w:r>
    </w:p>
    <w:p w:rsidR="00000000" w:rsidDel="00000000" w:rsidP="00000000" w:rsidRDefault="00000000" w:rsidRPr="00000000" w14:paraId="00000021">
      <w:pPr>
        <w:numPr>
          <w:ilvl w:val="0"/>
          <w:numId w:val="4"/>
        </w:numPr>
        <w:spacing w:line="276" w:lineRule="auto"/>
        <w:ind w:left="720" w:hanging="360"/>
        <w:jc w:val="both"/>
        <w:rPr>
          <w:sz w:val="20"/>
          <w:szCs w:val="20"/>
        </w:rPr>
      </w:pPr>
      <w:r w:rsidDel="00000000" w:rsidR="00000000" w:rsidRPr="00000000">
        <w:rPr>
          <w:b w:val="1"/>
          <w:sz w:val="20"/>
          <w:szCs w:val="20"/>
          <w:rtl w:val="0"/>
        </w:rPr>
        <w:t xml:space="preserve">focusing on depth, not breadth</w:t>
      </w:r>
      <w:r w:rsidDel="00000000" w:rsidR="00000000" w:rsidRPr="00000000">
        <w:rPr>
          <w:sz w:val="20"/>
          <w:szCs w:val="20"/>
          <w:rtl w:val="0"/>
        </w:rPr>
        <w:t xml:space="preserve"> - learning all of the aspects of a smaller set of words that are important for you is a better strategy than learning large numbers of words superficially</w:t>
      </w:r>
    </w:p>
    <w:p w:rsidR="00000000" w:rsidDel="00000000" w:rsidP="00000000" w:rsidRDefault="00000000" w:rsidRPr="00000000" w14:paraId="00000022">
      <w:pPr>
        <w:numPr>
          <w:ilvl w:val="0"/>
          <w:numId w:val="4"/>
        </w:numPr>
        <w:spacing w:line="276" w:lineRule="auto"/>
        <w:ind w:left="720" w:hanging="360"/>
        <w:jc w:val="both"/>
        <w:rPr>
          <w:sz w:val="20"/>
          <w:szCs w:val="20"/>
        </w:rPr>
      </w:pPr>
      <w:r w:rsidDel="00000000" w:rsidR="00000000" w:rsidRPr="00000000">
        <w:rPr>
          <w:b w:val="1"/>
          <w:sz w:val="20"/>
          <w:szCs w:val="20"/>
          <w:rtl w:val="0"/>
        </w:rPr>
        <w:t xml:space="preserve">grouping words together</w:t>
      </w:r>
      <w:r w:rsidDel="00000000" w:rsidR="00000000" w:rsidRPr="00000000">
        <w:rPr>
          <w:sz w:val="20"/>
          <w:szCs w:val="20"/>
          <w:rtl w:val="0"/>
        </w:rPr>
        <w:t xml:space="preserve"> - making a mind map or a word cloud on a certain topic can greatly contribute to learning and using the vocabulary correctly </w:t>
      </w:r>
    </w:p>
    <w:p w:rsidR="00000000" w:rsidDel="00000000" w:rsidP="00000000" w:rsidRDefault="00000000" w:rsidRPr="00000000" w14:paraId="00000023">
      <w:pPr>
        <w:numPr>
          <w:ilvl w:val="0"/>
          <w:numId w:val="4"/>
        </w:numPr>
        <w:spacing w:line="276" w:lineRule="auto"/>
        <w:ind w:left="720" w:hanging="360"/>
        <w:jc w:val="both"/>
        <w:rPr>
          <w:sz w:val="20"/>
          <w:szCs w:val="20"/>
        </w:rPr>
      </w:pPr>
      <w:r w:rsidDel="00000000" w:rsidR="00000000" w:rsidRPr="00000000">
        <w:rPr>
          <w:b w:val="1"/>
          <w:sz w:val="20"/>
          <w:szCs w:val="20"/>
          <w:rtl w:val="0"/>
        </w:rPr>
        <w:t xml:space="preserve">using words in context</w:t>
      </w:r>
      <w:r w:rsidDel="00000000" w:rsidR="00000000" w:rsidRPr="00000000">
        <w:rPr>
          <w:sz w:val="20"/>
          <w:szCs w:val="20"/>
          <w:rtl w:val="0"/>
        </w:rPr>
        <w:t xml:space="preserve"> - that helps us associate words with certain situations</w:t>
      </w:r>
    </w:p>
    <w:p w:rsidR="00000000" w:rsidDel="00000000" w:rsidP="00000000" w:rsidRDefault="00000000" w:rsidRPr="00000000" w14:paraId="00000024">
      <w:pPr>
        <w:numPr>
          <w:ilvl w:val="0"/>
          <w:numId w:val="4"/>
        </w:numPr>
        <w:spacing w:after="200" w:line="276" w:lineRule="auto"/>
        <w:ind w:left="720" w:hanging="360"/>
        <w:jc w:val="both"/>
        <w:rPr>
          <w:sz w:val="20"/>
          <w:szCs w:val="20"/>
        </w:rPr>
      </w:pPr>
      <w:r w:rsidDel="00000000" w:rsidR="00000000" w:rsidRPr="00000000">
        <w:rPr>
          <w:b w:val="1"/>
          <w:sz w:val="20"/>
          <w:szCs w:val="20"/>
          <w:rtl w:val="0"/>
        </w:rPr>
        <w:t xml:space="preserve">recycling vocabulary</w:t>
      </w:r>
      <w:r w:rsidDel="00000000" w:rsidR="00000000" w:rsidRPr="00000000">
        <w:rPr>
          <w:sz w:val="20"/>
          <w:szCs w:val="20"/>
          <w:rtl w:val="0"/>
        </w:rPr>
        <w:t xml:space="preserve"> - try to use the new vocabulary as often as you can</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color w:val="0000ff"/>
        </w:rPr>
      </w:pPr>
      <w:bookmarkStart w:colFirst="0" w:colLast="0" w:name="_jf0bzjoxmt85" w:id="6"/>
      <w:bookmarkEnd w:id="6"/>
      <w:r w:rsidDel="00000000" w:rsidR="00000000" w:rsidRPr="00000000">
        <w:rPr>
          <w:color w:val="0000ff"/>
          <w:rtl w:val="0"/>
        </w:rPr>
        <w:t xml:space="preserve">Word Families - derived forms</w:t>
      </w:r>
    </w:p>
    <w:p w:rsidR="00000000" w:rsidDel="00000000" w:rsidP="00000000" w:rsidRDefault="00000000" w:rsidRPr="00000000" w14:paraId="00000027">
      <w:pPr>
        <w:numPr>
          <w:ilvl w:val="0"/>
          <w:numId w:val="2"/>
        </w:numPr>
        <w:ind w:left="720" w:hanging="360"/>
        <w:rPr>
          <w:i w:val="1"/>
        </w:rPr>
      </w:pPr>
      <w:r w:rsidDel="00000000" w:rsidR="00000000" w:rsidRPr="00000000">
        <w:rPr>
          <w:i w:val="1"/>
          <w:rtl w:val="0"/>
        </w:rPr>
        <w:t xml:space="preserve">Use the </w:t>
      </w:r>
      <w:r w:rsidDel="00000000" w:rsidR="00000000" w:rsidRPr="00000000">
        <w:rPr>
          <w:b w:val="1"/>
          <w:i w:val="1"/>
          <w:rtl w:val="0"/>
        </w:rPr>
        <w:t xml:space="preserve">word in capitals </w:t>
      </w:r>
      <w:r w:rsidDel="00000000" w:rsidR="00000000" w:rsidRPr="00000000">
        <w:rPr>
          <w:i w:val="1"/>
          <w:rtl w:val="0"/>
        </w:rPr>
        <w:t xml:space="preserve">to form a word that fits the gap.</w:t>
      </w:r>
    </w:p>
    <w:p w:rsidR="00000000" w:rsidDel="00000000" w:rsidP="00000000" w:rsidRDefault="00000000" w:rsidRPr="00000000" w14:paraId="00000028">
      <w:pPr>
        <w:rPr>
          <w:i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sz w:val="24"/>
          <w:szCs w:val="24"/>
          <w:rtl w:val="0"/>
        </w:rPr>
        <w:t xml:space="preserve">1. ______________________ are warning about the effects global warming will have on us. </w:t>
      </w:r>
      <w:r w:rsidDel="00000000" w:rsidR="00000000" w:rsidRPr="00000000">
        <w:rPr>
          <w:b w:val="1"/>
          <w:sz w:val="24"/>
          <w:szCs w:val="24"/>
          <w:rtl w:val="0"/>
        </w:rPr>
        <w:t xml:space="preserve">(SCIENCE)</w:t>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sz w:val="24"/>
          <w:szCs w:val="24"/>
          <w:rtl w:val="0"/>
        </w:rPr>
        <w:t xml:space="preserve">2. Matt quickly came to the </w:t>
      </w:r>
      <w:r w:rsidDel="00000000" w:rsidR="00000000" w:rsidRPr="00000000">
        <w:rPr>
          <w:rtl w:val="0"/>
        </w:rPr>
        <w:t xml:space="preserve">______________________ that Jane was not telling the truth. </w:t>
      </w:r>
      <w:r w:rsidDel="00000000" w:rsidR="00000000" w:rsidRPr="00000000">
        <w:rPr>
          <w:b w:val="1"/>
          <w:rtl w:val="0"/>
        </w:rPr>
        <w:t xml:space="preserve">(CONCLUDE)</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 The ______________________ of our flight was delayed due to fog. </w:t>
      </w:r>
      <w:r w:rsidDel="00000000" w:rsidR="00000000" w:rsidRPr="00000000">
        <w:rPr>
          <w:b w:val="1"/>
          <w:rtl w:val="0"/>
        </w:rPr>
        <w:t xml:space="preserve">(ARRIVE)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4. Both teams gave a wonderful ______________________ in the match. </w:t>
      </w:r>
      <w:r w:rsidDel="00000000" w:rsidR="00000000" w:rsidRPr="00000000">
        <w:rPr>
          <w:b w:val="1"/>
          <w:rtl w:val="0"/>
        </w:rPr>
        <w:t xml:space="preserve">(PERFORM)</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5. Easter Island is famous for its ______________________ statues. </w:t>
      </w:r>
      <w:r w:rsidDel="00000000" w:rsidR="00000000" w:rsidRPr="00000000">
        <w:rPr>
          <w:b w:val="1"/>
          <w:rtl w:val="0"/>
        </w:rPr>
        <w:t xml:space="preserve">(ASTONISH)</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t xml:space="preserve">6. The woman was hit so hard that she lost ______________________. </w:t>
      </w:r>
      <w:r w:rsidDel="00000000" w:rsidR="00000000" w:rsidRPr="00000000">
        <w:rPr>
          <w:b w:val="1"/>
          <w:rtl w:val="0"/>
        </w:rPr>
        <w:t xml:space="preserve">(CONSCIOUS)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t xml:space="preserve">7. For their own ______________________, the visitors of zoos are kept at a distance. </w:t>
      </w:r>
      <w:r w:rsidDel="00000000" w:rsidR="00000000" w:rsidRPr="00000000">
        <w:rPr>
          <w:b w:val="1"/>
          <w:rtl w:val="0"/>
        </w:rPr>
        <w:t xml:space="preserve">(SAFE)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t xml:space="preserve">8. You should take the antibiotics for a whole week so that it is ______________________. </w:t>
      </w:r>
      <w:r w:rsidDel="00000000" w:rsidR="00000000" w:rsidRPr="00000000">
        <w:rPr>
          <w:b w:val="1"/>
          <w:rtl w:val="0"/>
        </w:rPr>
        <w:t xml:space="preserve">(EFFECT)</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t xml:space="preserve">9. Jane has been suffering from headaches ______________________. </w:t>
      </w:r>
      <w:r w:rsidDel="00000000" w:rsidR="00000000" w:rsidRPr="00000000">
        <w:rPr>
          <w:b w:val="1"/>
          <w:rtl w:val="0"/>
        </w:rPr>
        <w:t xml:space="preserve">(LATE)</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t xml:space="preserve">10. Most people believe that it is ______________________ that UFOs exist. </w:t>
      </w:r>
      <w:r w:rsidDel="00000000" w:rsidR="00000000" w:rsidRPr="00000000">
        <w:rPr>
          <w:b w:val="1"/>
          <w:rtl w:val="0"/>
        </w:rPr>
        <w:t xml:space="preserve">(PROBABLE)</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numPr>
          <w:ilvl w:val="0"/>
          <w:numId w:val="2"/>
        </w:numPr>
        <w:ind w:left="720" w:hanging="360"/>
        <w:rPr>
          <w:i w:val="1"/>
          <w:u w:val="none"/>
        </w:rPr>
      </w:pPr>
      <w:r w:rsidDel="00000000" w:rsidR="00000000" w:rsidRPr="00000000">
        <w:rPr>
          <w:i w:val="1"/>
          <w:rtl w:val="0"/>
        </w:rPr>
        <w:t xml:space="preserve">Now, think of at least one more related word for each word below</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SCIENCE </w:t>
      </w:r>
      <w:r w:rsidDel="00000000" w:rsidR="00000000" w:rsidRPr="00000000">
        <w:rPr>
          <w:rtl w:val="0"/>
        </w:rPr>
        <w:t xml:space="preserve">_________________________________________________________________</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CONCLUDE </w:t>
      </w:r>
      <w:r w:rsidDel="00000000" w:rsidR="00000000" w:rsidRPr="00000000">
        <w:rPr>
          <w:rtl w:val="0"/>
        </w:rPr>
        <w:t xml:space="preserve">_______________________________________________________________</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PERFORM </w:t>
      </w:r>
      <w:r w:rsidDel="00000000" w:rsidR="00000000" w:rsidRPr="00000000">
        <w:rPr>
          <w:rtl w:val="0"/>
        </w:rPr>
        <w:t xml:space="preserve">________________________________________________________________</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CONSCIOUS </w:t>
      </w:r>
      <w:r w:rsidDel="00000000" w:rsidR="00000000" w:rsidRPr="00000000">
        <w:rPr>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SAFE </w:t>
      </w:r>
      <w:r w:rsidDel="00000000" w:rsidR="00000000" w:rsidRPr="00000000">
        <w:rPr>
          <w:rtl w:val="0"/>
        </w:rPr>
        <w:t xml:space="preserve">____________________________________________________________________</w:t>
      </w:r>
    </w:p>
    <w:p w:rsidR="00000000" w:rsidDel="00000000" w:rsidP="00000000" w:rsidRDefault="00000000" w:rsidRPr="00000000" w14:paraId="00000048">
      <w:pPr>
        <w:rPr>
          <w:b w:val="1"/>
        </w:rPr>
      </w:pPr>
      <w:r w:rsidDel="00000000" w:rsidR="00000000" w:rsidRPr="00000000">
        <w:rPr>
          <w:b w:val="1"/>
          <w:rtl w:val="0"/>
        </w:rPr>
        <w:t xml:space="preserve"> </w:t>
      </w:r>
    </w:p>
    <w:p w:rsidR="00000000" w:rsidDel="00000000" w:rsidP="00000000" w:rsidRDefault="00000000" w:rsidRPr="00000000" w14:paraId="00000049">
      <w:pPr>
        <w:rPr/>
      </w:pPr>
      <w:r w:rsidDel="00000000" w:rsidR="00000000" w:rsidRPr="00000000">
        <w:rPr>
          <w:b w:val="1"/>
          <w:rtl w:val="0"/>
        </w:rPr>
        <w:t xml:space="preserve">EFFECT </w:t>
      </w:r>
      <w:r w:rsidDel="00000000" w:rsidR="00000000" w:rsidRPr="00000000">
        <w:rPr>
          <w:rtl w:val="0"/>
        </w:rPr>
        <w:t xml:space="preserve">__________________________________________________________________</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PROBABLE </w:t>
      </w:r>
      <w:r w:rsidDel="00000000" w:rsidR="00000000" w:rsidRPr="00000000">
        <w:rPr>
          <w:rtl w:val="0"/>
        </w:rPr>
        <w:t xml:space="preserve">_______________________________________________________________</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3"/>
        <w:rPr/>
      </w:pPr>
      <w:bookmarkStart w:colFirst="0" w:colLast="0" w:name="_ggnxjfjnk8dx" w:id="7"/>
      <w:bookmarkEnd w:id="7"/>
      <w:r w:rsidDel="00000000" w:rsidR="00000000" w:rsidRPr="00000000">
        <w:rPr>
          <w:rtl w:val="0"/>
        </w:rPr>
      </w:r>
    </w:p>
    <w:p w:rsidR="00000000" w:rsidDel="00000000" w:rsidP="00000000" w:rsidRDefault="00000000" w:rsidRPr="00000000" w14:paraId="0000004E">
      <w:pPr>
        <w:pStyle w:val="Heading3"/>
        <w:rPr>
          <w:color w:val="0000ff"/>
        </w:rPr>
      </w:pPr>
      <w:bookmarkStart w:colFirst="0" w:colLast="0" w:name="_tldadzwwhk96" w:id="8"/>
      <w:bookmarkEnd w:id="8"/>
      <w:r w:rsidDel="00000000" w:rsidR="00000000" w:rsidRPr="00000000">
        <w:rPr>
          <w:color w:val="0000ff"/>
          <w:rtl w:val="0"/>
        </w:rPr>
        <w:t xml:space="preserve">Parts of Speech</w:t>
      </w:r>
    </w:p>
    <w:p w:rsidR="00000000" w:rsidDel="00000000" w:rsidP="00000000" w:rsidRDefault="00000000" w:rsidRPr="00000000" w14:paraId="0000004F">
      <w:pPr>
        <w:rPr>
          <w:i w:val="1"/>
        </w:rPr>
      </w:pPr>
      <w:r w:rsidDel="00000000" w:rsidR="00000000" w:rsidRPr="00000000">
        <w:rPr>
          <w:i w:val="1"/>
          <w:rtl w:val="0"/>
        </w:rPr>
        <w:t xml:space="preserve">Match the terms with their definitions and examples (A - B - C)</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Group A - Terms</w:t>
      </w:r>
    </w:p>
    <w:p w:rsidR="00000000" w:rsidDel="00000000" w:rsidP="00000000" w:rsidRDefault="00000000" w:rsidRPr="00000000" w14:paraId="00000052">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NOUN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ADJECTIVE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VERB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ADVERB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PREPOSITION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ARTICLE</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Group B - Definitions</w:t>
      </w:r>
    </w:p>
    <w:p w:rsidR="00000000" w:rsidDel="00000000" w:rsidP="00000000" w:rsidRDefault="00000000" w:rsidRPr="00000000" w14:paraId="0000005B">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A word that refers to actions, events, or states.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A word used to say when, where, or how something happens.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A word that describes people, things, places, events,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A word that identifies a person, an object, etc., as being specific or not specific.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A word for a person, an object, a place, or an idea.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A word that expresses the relationship between a noun (or a pronoun) and other words in a sentence.</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color w:val="333333"/>
          <w:sz w:val="24"/>
          <w:szCs w:val="24"/>
          <w:highlight w:val="white"/>
        </w:rPr>
      </w:pPr>
      <w:r w:rsidDel="00000000" w:rsidR="00000000" w:rsidRPr="00000000">
        <w:rPr>
          <w:color w:val="333333"/>
          <w:sz w:val="24"/>
          <w:szCs w:val="24"/>
          <w:highlight w:val="white"/>
          <w:rtl w:val="0"/>
        </w:rPr>
        <w:t xml:space="preserve"> </w:t>
      </w:r>
      <w:r w:rsidDel="00000000" w:rsidR="00000000" w:rsidRPr="00000000">
        <w:rPr>
          <w:b w:val="1"/>
          <w:color w:val="333333"/>
          <w:sz w:val="24"/>
          <w:szCs w:val="24"/>
          <w:highlight w:val="white"/>
          <w:rtl w:val="0"/>
        </w:rPr>
        <w:t xml:space="preserve">Group C - Examples</w:t>
      </w:r>
    </w:p>
    <w:p w:rsidR="00000000" w:rsidDel="00000000" w:rsidP="00000000" w:rsidRDefault="00000000" w:rsidRPr="00000000" w14:paraId="00000064">
      <w:pPr>
        <w:rPr>
          <w:color w:val="333333"/>
          <w:sz w:val="24"/>
          <w:szCs w:val="24"/>
          <w:highlight w:val="white"/>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33333"/>
                <w:sz w:val="24"/>
                <w:szCs w:val="24"/>
                <w:highlight w:val="white"/>
              </w:rPr>
            </w:pPr>
            <w:r w:rsidDel="00000000" w:rsidR="00000000" w:rsidRPr="00000000">
              <w:rPr>
                <w:color w:val="333333"/>
                <w:sz w:val="24"/>
                <w:szCs w:val="24"/>
                <w:highlight w:val="white"/>
                <w:rtl w:val="0"/>
              </w:rPr>
              <w:t xml:space="preserve">13. </w:t>
            </w:r>
            <w:r w:rsidDel="00000000" w:rsidR="00000000" w:rsidRPr="00000000">
              <w:rPr>
                <w:i w:val="1"/>
                <w:color w:val="333333"/>
                <w:sz w:val="24"/>
                <w:szCs w:val="24"/>
                <w:highlight w:val="white"/>
                <w:rtl w:val="0"/>
              </w:rPr>
              <w:t xml:space="preserve">Yesterday, outside, slowly.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33333"/>
                <w:sz w:val="24"/>
                <w:szCs w:val="24"/>
                <w:highlight w:val="white"/>
              </w:rPr>
            </w:pPr>
            <w:r w:rsidDel="00000000" w:rsidR="00000000" w:rsidRPr="00000000">
              <w:rPr>
                <w:color w:val="333333"/>
                <w:sz w:val="24"/>
                <w:szCs w:val="24"/>
                <w:highlight w:val="white"/>
                <w:rtl w:val="0"/>
              </w:rPr>
              <w:t xml:space="preserve">14. </w:t>
            </w:r>
            <w:r w:rsidDel="00000000" w:rsidR="00000000" w:rsidRPr="00000000">
              <w:rPr>
                <w:i w:val="1"/>
                <w:color w:val="333333"/>
                <w:sz w:val="24"/>
                <w:szCs w:val="24"/>
                <w:highlight w:val="white"/>
                <w:rtl w:val="0"/>
              </w:rPr>
              <w:t xml:space="preserve">Teacher, textbook, city,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33333"/>
                <w:sz w:val="24"/>
                <w:szCs w:val="24"/>
                <w:highlight w:val="white"/>
              </w:rPr>
            </w:pPr>
            <w:r w:rsidDel="00000000" w:rsidR="00000000" w:rsidRPr="00000000">
              <w:rPr>
                <w:color w:val="333333"/>
                <w:sz w:val="24"/>
                <w:szCs w:val="24"/>
                <w:highlight w:val="white"/>
                <w:rtl w:val="0"/>
              </w:rPr>
              <w:t xml:space="preserve">15. </w:t>
            </w:r>
            <w:r w:rsidDel="00000000" w:rsidR="00000000" w:rsidRPr="00000000">
              <w:rPr>
                <w:i w:val="1"/>
                <w:color w:val="333333"/>
                <w:sz w:val="24"/>
                <w:szCs w:val="24"/>
                <w:highlight w:val="white"/>
                <w:rtl w:val="0"/>
              </w:rPr>
              <w:t xml:space="preserve">A/an, the.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33333"/>
                <w:sz w:val="24"/>
                <w:szCs w:val="24"/>
                <w:highlight w:val="white"/>
              </w:rPr>
            </w:pPr>
            <w:r w:rsidDel="00000000" w:rsidR="00000000" w:rsidRPr="00000000">
              <w:rPr>
                <w:color w:val="333333"/>
                <w:sz w:val="24"/>
                <w:szCs w:val="24"/>
                <w:highlight w:val="white"/>
                <w:rtl w:val="0"/>
              </w:rPr>
              <w:t xml:space="preserve">16. </w:t>
            </w:r>
            <w:r w:rsidDel="00000000" w:rsidR="00000000" w:rsidRPr="00000000">
              <w:rPr>
                <w:i w:val="1"/>
                <w:color w:val="333333"/>
                <w:sz w:val="24"/>
                <w:szCs w:val="24"/>
                <w:highlight w:val="white"/>
                <w:rtl w:val="0"/>
              </w:rPr>
              <w:t xml:space="preserve">For, of,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17. </w:t>
            </w:r>
            <w:r w:rsidDel="00000000" w:rsidR="00000000" w:rsidRPr="00000000">
              <w:rPr>
                <w:i w:val="1"/>
                <w:color w:val="333333"/>
                <w:sz w:val="24"/>
                <w:szCs w:val="24"/>
                <w:highlight w:val="white"/>
                <w:rtl w:val="0"/>
              </w:rPr>
              <w:t xml:space="preserve">Small, amazing, brown.</w:t>
            </w:r>
            <w:r w:rsidDel="00000000" w:rsidR="00000000" w:rsidRPr="00000000">
              <w:rPr>
                <w:color w:val="333333"/>
                <w:sz w:val="24"/>
                <w:szCs w:val="24"/>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333333"/>
                <w:sz w:val="24"/>
                <w:szCs w:val="24"/>
                <w:highlight w:val="white"/>
              </w:rPr>
            </w:pPr>
            <w:r w:rsidDel="00000000" w:rsidR="00000000" w:rsidRPr="00000000">
              <w:rPr>
                <w:color w:val="333333"/>
                <w:sz w:val="24"/>
                <w:szCs w:val="24"/>
                <w:highlight w:val="white"/>
                <w:rtl w:val="0"/>
              </w:rPr>
              <w:t xml:space="preserve">18. </w:t>
            </w:r>
            <w:r w:rsidDel="00000000" w:rsidR="00000000" w:rsidRPr="00000000">
              <w:rPr>
                <w:i w:val="1"/>
                <w:color w:val="333333"/>
                <w:sz w:val="24"/>
                <w:szCs w:val="24"/>
                <w:highlight w:val="white"/>
                <w:rtl w:val="0"/>
              </w:rPr>
              <w:t xml:space="preserve">Memorize, happen, want. </w:t>
            </w:r>
          </w:p>
        </w:tc>
      </w:tr>
    </w:tbl>
    <w:p w:rsidR="00000000" w:rsidDel="00000000" w:rsidP="00000000" w:rsidRDefault="00000000" w:rsidRPr="00000000" w14:paraId="0000006B">
      <w:pPr>
        <w:rPr>
          <w:color w:val="333333"/>
          <w:sz w:val="24"/>
          <w:szCs w:val="24"/>
          <w:highlight w:val="white"/>
        </w:rPr>
      </w:pPr>
      <w:r w:rsidDel="00000000" w:rsidR="00000000" w:rsidRPr="00000000">
        <w:rPr>
          <w:rtl w:val="0"/>
        </w:rPr>
      </w:r>
    </w:p>
    <w:p w:rsidR="00000000" w:rsidDel="00000000" w:rsidP="00000000" w:rsidRDefault="00000000" w:rsidRPr="00000000" w14:paraId="0000006C">
      <w:pPr>
        <w:rPr>
          <w:i w:val="1"/>
          <w:color w:val="333333"/>
          <w:sz w:val="24"/>
          <w:szCs w:val="24"/>
          <w:highlight w:val="white"/>
        </w:rPr>
      </w:pPr>
      <w:r w:rsidDel="00000000" w:rsidR="00000000" w:rsidRPr="00000000">
        <w:rPr>
          <w:i w:val="1"/>
          <w:color w:val="333333"/>
          <w:sz w:val="24"/>
          <w:szCs w:val="24"/>
          <w:highlight w:val="white"/>
          <w:rtl w:val="0"/>
        </w:rPr>
        <w:t xml:space="preserve">Now, in pairs or groups, answer the following questions.</w:t>
      </w:r>
    </w:p>
    <w:p w:rsidR="00000000" w:rsidDel="00000000" w:rsidP="00000000" w:rsidRDefault="00000000" w:rsidRPr="00000000" w14:paraId="0000006D">
      <w:pPr>
        <w:rPr>
          <w:i w:val="1"/>
          <w:color w:val="333333"/>
          <w:sz w:val="24"/>
          <w:szCs w:val="24"/>
          <w:highlight w:val="white"/>
        </w:rPr>
      </w:pPr>
      <w:r w:rsidDel="00000000" w:rsidR="00000000" w:rsidRPr="00000000">
        <w:rPr>
          <w:rtl w:val="0"/>
        </w:rPr>
      </w:r>
    </w:p>
    <w:p w:rsidR="00000000" w:rsidDel="00000000" w:rsidP="00000000" w:rsidRDefault="00000000" w:rsidRPr="00000000" w14:paraId="0000006E">
      <w:pPr>
        <w:numPr>
          <w:ilvl w:val="0"/>
          <w:numId w:val="6"/>
        </w:numPr>
        <w:ind w:left="720" w:hanging="360"/>
        <w:rPr>
          <w:color w:val="333333"/>
          <w:sz w:val="24"/>
          <w:szCs w:val="24"/>
          <w:highlight w:val="white"/>
          <w:u w:val="none"/>
        </w:rPr>
      </w:pPr>
      <w:r w:rsidDel="00000000" w:rsidR="00000000" w:rsidRPr="00000000">
        <w:rPr>
          <w:color w:val="333333"/>
          <w:sz w:val="24"/>
          <w:szCs w:val="24"/>
          <w:highlight w:val="white"/>
          <w:rtl w:val="0"/>
        </w:rPr>
        <w:t xml:space="preserve">What is important to know about an English </w:t>
      </w:r>
      <w:r w:rsidDel="00000000" w:rsidR="00000000" w:rsidRPr="00000000">
        <w:rPr>
          <w:b w:val="1"/>
          <w:color w:val="333333"/>
          <w:sz w:val="24"/>
          <w:szCs w:val="24"/>
          <w:highlight w:val="white"/>
          <w:rtl w:val="0"/>
        </w:rPr>
        <w:t xml:space="preserve">noun</w:t>
      </w:r>
      <w:r w:rsidDel="00000000" w:rsidR="00000000" w:rsidRPr="00000000">
        <w:rPr>
          <w:color w:val="333333"/>
          <w:sz w:val="24"/>
          <w:szCs w:val="24"/>
          <w:highlight w:val="white"/>
          <w:rtl w:val="0"/>
        </w:rPr>
        <w:t xml:space="preserve">?</w:t>
      </w:r>
    </w:p>
    <w:p w:rsidR="00000000" w:rsidDel="00000000" w:rsidP="00000000" w:rsidRDefault="00000000" w:rsidRPr="00000000" w14:paraId="0000006F">
      <w:pPr>
        <w:numPr>
          <w:ilvl w:val="0"/>
          <w:numId w:val="6"/>
        </w:numPr>
        <w:ind w:left="720" w:hanging="360"/>
        <w:rPr>
          <w:color w:val="333333"/>
          <w:sz w:val="24"/>
          <w:szCs w:val="24"/>
          <w:highlight w:val="white"/>
          <w:u w:val="none"/>
        </w:rPr>
      </w:pPr>
      <w:r w:rsidDel="00000000" w:rsidR="00000000" w:rsidRPr="00000000">
        <w:rPr>
          <w:color w:val="333333"/>
          <w:sz w:val="24"/>
          <w:szCs w:val="24"/>
          <w:highlight w:val="white"/>
          <w:rtl w:val="0"/>
        </w:rPr>
        <w:t xml:space="preserve">How are </w:t>
      </w:r>
      <w:r w:rsidDel="00000000" w:rsidR="00000000" w:rsidRPr="00000000">
        <w:rPr>
          <w:b w:val="1"/>
          <w:color w:val="333333"/>
          <w:sz w:val="24"/>
          <w:szCs w:val="24"/>
          <w:highlight w:val="white"/>
          <w:rtl w:val="0"/>
        </w:rPr>
        <w:t xml:space="preserve">adjectives </w:t>
      </w:r>
      <w:r w:rsidDel="00000000" w:rsidR="00000000" w:rsidRPr="00000000">
        <w:rPr>
          <w:color w:val="333333"/>
          <w:sz w:val="24"/>
          <w:szCs w:val="24"/>
          <w:highlight w:val="white"/>
          <w:rtl w:val="0"/>
        </w:rPr>
        <w:t xml:space="preserve">in English different from adjectives in Czech?</w:t>
      </w:r>
    </w:p>
    <w:p w:rsidR="00000000" w:rsidDel="00000000" w:rsidP="00000000" w:rsidRDefault="00000000" w:rsidRPr="00000000" w14:paraId="00000070">
      <w:pPr>
        <w:numPr>
          <w:ilvl w:val="0"/>
          <w:numId w:val="6"/>
        </w:numPr>
        <w:ind w:left="720" w:hanging="360"/>
        <w:rPr>
          <w:color w:val="333333"/>
          <w:sz w:val="24"/>
          <w:szCs w:val="24"/>
          <w:highlight w:val="white"/>
          <w:u w:val="none"/>
        </w:rPr>
      </w:pPr>
      <w:r w:rsidDel="00000000" w:rsidR="00000000" w:rsidRPr="00000000">
        <w:rPr>
          <w:color w:val="333333"/>
          <w:sz w:val="24"/>
          <w:szCs w:val="24"/>
          <w:highlight w:val="white"/>
          <w:rtl w:val="0"/>
        </w:rPr>
        <w:t xml:space="preserve">How many </w:t>
      </w:r>
      <w:r w:rsidDel="00000000" w:rsidR="00000000" w:rsidRPr="00000000">
        <w:rPr>
          <w:b w:val="1"/>
          <w:color w:val="333333"/>
          <w:sz w:val="24"/>
          <w:szCs w:val="24"/>
          <w:highlight w:val="white"/>
          <w:rtl w:val="0"/>
        </w:rPr>
        <w:t xml:space="preserve">verb tenses</w:t>
      </w:r>
      <w:r w:rsidDel="00000000" w:rsidR="00000000" w:rsidRPr="00000000">
        <w:rPr>
          <w:color w:val="333333"/>
          <w:sz w:val="24"/>
          <w:szCs w:val="24"/>
          <w:highlight w:val="white"/>
          <w:rtl w:val="0"/>
        </w:rPr>
        <w:t xml:space="preserve"> are there in English? How many of them do you feel comfortable using?</w:t>
      </w:r>
    </w:p>
    <w:p w:rsidR="00000000" w:rsidDel="00000000" w:rsidP="00000000" w:rsidRDefault="00000000" w:rsidRPr="00000000" w14:paraId="00000071">
      <w:pPr>
        <w:numPr>
          <w:ilvl w:val="0"/>
          <w:numId w:val="6"/>
        </w:numPr>
        <w:ind w:left="720" w:hanging="360"/>
        <w:rPr>
          <w:color w:val="333333"/>
          <w:sz w:val="24"/>
          <w:szCs w:val="24"/>
          <w:highlight w:val="white"/>
          <w:u w:val="none"/>
        </w:rPr>
      </w:pPr>
      <w:r w:rsidDel="00000000" w:rsidR="00000000" w:rsidRPr="00000000">
        <w:rPr>
          <w:color w:val="333333"/>
          <w:sz w:val="24"/>
          <w:szCs w:val="24"/>
          <w:highlight w:val="white"/>
          <w:rtl w:val="0"/>
        </w:rPr>
        <w:t xml:space="preserve">What is the comparative form of the </w:t>
      </w:r>
      <w:r w:rsidDel="00000000" w:rsidR="00000000" w:rsidRPr="00000000">
        <w:rPr>
          <w:b w:val="1"/>
          <w:color w:val="333333"/>
          <w:sz w:val="24"/>
          <w:szCs w:val="24"/>
          <w:highlight w:val="white"/>
          <w:rtl w:val="0"/>
        </w:rPr>
        <w:t xml:space="preserve">adverb</w:t>
      </w:r>
      <w:r w:rsidDel="00000000" w:rsidR="00000000" w:rsidRPr="00000000">
        <w:rPr>
          <w:color w:val="333333"/>
          <w:sz w:val="24"/>
          <w:szCs w:val="24"/>
          <w:highlight w:val="white"/>
          <w:rtl w:val="0"/>
        </w:rPr>
        <w:t xml:space="preserve"> </w:t>
      </w:r>
      <w:r w:rsidDel="00000000" w:rsidR="00000000" w:rsidRPr="00000000">
        <w:rPr>
          <w:i w:val="1"/>
          <w:color w:val="333333"/>
          <w:sz w:val="24"/>
          <w:szCs w:val="24"/>
          <w:highlight w:val="white"/>
          <w:rtl w:val="0"/>
        </w:rPr>
        <w:t xml:space="preserve">slowly? </w:t>
      </w:r>
      <w:r w:rsidDel="00000000" w:rsidR="00000000" w:rsidRPr="00000000">
        <w:rPr>
          <w:color w:val="333333"/>
          <w:sz w:val="24"/>
          <w:szCs w:val="24"/>
          <w:highlight w:val="white"/>
          <w:rtl w:val="0"/>
        </w:rPr>
        <w:t xml:space="preserve">In which position/s should it go in the sentence: “</w:t>
      </w:r>
      <w:r w:rsidDel="00000000" w:rsidR="00000000" w:rsidRPr="00000000">
        <w:rPr>
          <w:i w:val="1"/>
          <w:color w:val="333333"/>
          <w:sz w:val="24"/>
          <w:szCs w:val="24"/>
          <w:highlight w:val="white"/>
          <w:rtl w:val="0"/>
        </w:rPr>
        <w:t xml:space="preserve">He closed the door</w:t>
      </w:r>
      <w:r w:rsidDel="00000000" w:rsidR="00000000" w:rsidRPr="00000000">
        <w:rPr>
          <w:color w:val="333333"/>
          <w:sz w:val="24"/>
          <w:szCs w:val="24"/>
          <w:highlight w:val="white"/>
          <w:rtl w:val="0"/>
        </w:rPr>
        <w:t xml:space="preserve">.” ? </w:t>
      </w:r>
    </w:p>
    <w:p w:rsidR="00000000" w:rsidDel="00000000" w:rsidP="00000000" w:rsidRDefault="00000000" w:rsidRPr="00000000" w14:paraId="00000072">
      <w:pPr>
        <w:numPr>
          <w:ilvl w:val="0"/>
          <w:numId w:val="6"/>
        </w:numPr>
        <w:ind w:left="720" w:hanging="360"/>
        <w:rPr>
          <w:color w:val="333333"/>
          <w:sz w:val="24"/>
          <w:szCs w:val="24"/>
          <w:highlight w:val="white"/>
          <w:u w:val="none"/>
        </w:rPr>
      </w:pPr>
      <w:r w:rsidDel="00000000" w:rsidR="00000000" w:rsidRPr="00000000">
        <w:rPr>
          <w:color w:val="333333"/>
          <w:sz w:val="24"/>
          <w:szCs w:val="24"/>
          <w:highlight w:val="white"/>
          <w:rtl w:val="0"/>
        </w:rPr>
        <w:t xml:space="preserve">How do you study </w:t>
      </w:r>
      <w:r w:rsidDel="00000000" w:rsidR="00000000" w:rsidRPr="00000000">
        <w:rPr>
          <w:b w:val="1"/>
          <w:color w:val="333333"/>
          <w:sz w:val="24"/>
          <w:szCs w:val="24"/>
          <w:highlight w:val="white"/>
          <w:rtl w:val="0"/>
        </w:rPr>
        <w:t xml:space="preserve">prepositions</w:t>
      </w:r>
      <w:r w:rsidDel="00000000" w:rsidR="00000000" w:rsidRPr="00000000">
        <w:rPr>
          <w:color w:val="333333"/>
          <w:sz w:val="24"/>
          <w:szCs w:val="24"/>
          <w:highlight w:val="white"/>
          <w:rtl w:val="0"/>
        </w:rPr>
        <w:t xml:space="preserve">?</w:t>
      </w:r>
    </w:p>
    <w:p w:rsidR="00000000" w:rsidDel="00000000" w:rsidP="00000000" w:rsidRDefault="00000000" w:rsidRPr="00000000" w14:paraId="00000073">
      <w:pPr>
        <w:numPr>
          <w:ilvl w:val="0"/>
          <w:numId w:val="6"/>
        </w:numPr>
        <w:ind w:left="720" w:hanging="360"/>
        <w:rPr>
          <w:color w:val="333333"/>
          <w:sz w:val="24"/>
          <w:szCs w:val="24"/>
          <w:highlight w:val="white"/>
          <w:u w:val="none"/>
        </w:rPr>
      </w:pPr>
      <w:r w:rsidDel="00000000" w:rsidR="00000000" w:rsidRPr="00000000">
        <w:rPr>
          <w:color w:val="333333"/>
          <w:sz w:val="24"/>
          <w:szCs w:val="24"/>
          <w:highlight w:val="white"/>
          <w:rtl w:val="0"/>
        </w:rPr>
        <w:t xml:space="preserve">Can you remember two rules for using </w:t>
      </w:r>
      <w:r w:rsidDel="00000000" w:rsidR="00000000" w:rsidRPr="00000000">
        <w:rPr>
          <w:b w:val="1"/>
          <w:color w:val="333333"/>
          <w:sz w:val="24"/>
          <w:szCs w:val="24"/>
          <w:highlight w:val="white"/>
          <w:rtl w:val="0"/>
        </w:rPr>
        <w:t xml:space="preserve">articles </w:t>
      </w:r>
      <w:r w:rsidDel="00000000" w:rsidR="00000000" w:rsidRPr="00000000">
        <w:rPr>
          <w:color w:val="333333"/>
          <w:sz w:val="24"/>
          <w:szCs w:val="24"/>
          <w:highlight w:val="white"/>
          <w:rtl w:val="0"/>
        </w:rPr>
        <w:t xml:space="preserve">in English? (do not repeat what your neighbor said)</w:t>
      </w:r>
    </w:p>
    <w:p w:rsidR="00000000" w:rsidDel="00000000" w:rsidP="00000000" w:rsidRDefault="00000000" w:rsidRPr="00000000" w14:paraId="00000074">
      <w:pPr>
        <w:rPr>
          <w:color w:val="333333"/>
          <w:sz w:val="24"/>
          <w:szCs w:val="24"/>
          <w:highlight w:val="white"/>
        </w:rPr>
      </w:pPr>
      <w:r w:rsidDel="00000000" w:rsidR="00000000" w:rsidRPr="00000000">
        <w:rPr>
          <w:rtl w:val="0"/>
        </w:rPr>
      </w:r>
    </w:p>
    <w:p w:rsidR="00000000" w:rsidDel="00000000" w:rsidP="00000000" w:rsidRDefault="00000000" w:rsidRPr="00000000" w14:paraId="00000075">
      <w:pPr>
        <w:rPr>
          <w:color w:val="333333"/>
          <w:sz w:val="24"/>
          <w:szCs w:val="24"/>
          <w:highlight w:val="white"/>
        </w:rPr>
      </w:pPr>
      <w:r w:rsidDel="00000000" w:rsidR="00000000" w:rsidRPr="00000000">
        <w:rPr>
          <w:color w:val="333333"/>
          <w:sz w:val="24"/>
          <w:szCs w:val="24"/>
          <w:highlight w:val="white"/>
          <w:rtl w:val="0"/>
        </w:rPr>
        <w:t xml:space="preserve">Extra: </w:t>
      </w:r>
      <w:hyperlink r:id="rId6">
        <w:r w:rsidDel="00000000" w:rsidR="00000000" w:rsidRPr="00000000">
          <w:rPr>
            <w:color w:val="1155cc"/>
            <w:sz w:val="24"/>
            <w:szCs w:val="24"/>
            <w:highlight w:val="white"/>
            <w:u w:val="single"/>
            <w:rtl w:val="0"/>
          </w:rPr>
          <w:t xml:space="preserve">What are Articles in Grammar? Definition and Examples.</w:t>
        </w:r>
      </w:hyperlink>
      <w:r w:rsidDel="00000000" w:rsidR="00000000" w:rsidRPr="00000000">
        <w:rPr>
          <w:color w:val="333333"/>
          <w:sz w:val="24"/>
          <w:szCs w:val="24"/>
          <w:highlight w:val="white"/>
          <w:rtl w:val="0"/>
        </w:rPr>
        <w:t xml:space="preserve"> (YouTube video)</w:t>
      </w:r>
    </w:p>
    <w:p w:rsidR="00000000" w:rsidDel="00000000" w:rsidP="00000000" w:rsidRDefault="00000000" w:rsidRPr="00000000" w14:paraId="00000076">
      <w:pPr>
        <w:pStyle w:val="Heading3"/>
        <w:rPr>
          <w:color w:val="0000ff"/>
        </w:rPr>
      </w:pPr>
      <w:bookmarkStart w:colFirst="0" w:colLast="0" w:name="_z0buut4rfw5m" w:id="9"/>
      <w:bookmarkEnd w:id="9"/>
      <w:r w:rsidDel="00000000" w:rsidR="00000000" w:rsidRPr="00000000">
        <w:rPr>
          <w:rtl w:val="0"/>
        </w:rPr>
      </w:r>
    </w:p>
    <w:p w:rsidR="00000000" w:rsidDel="00000000" w:rsidP="00000000" w:rsidRDefault="00000000" w:rsidRPr="00000000" w14:paraId="00000077">
      <w:pPr>
        <w:pStyle w:val="Heading3"/>
        <w:rPr>
          <w:color w:val="0000ff"/>
        </w:rPr>
      </w:pPr>
      <w:bookmarkStart w:colFirst="0" w:colLast="0" w:name="_8x3htpaq4c2o" w:id="10"/>
      <w:bookmarkEnd w:id="10"/>
      <w:r w:rsidDel="00000000" w:rsidR="00000000" w:rsidRPr="00000000">
        <w:rPr>
          <w:color w:val="0000ff"/>
          <w:rtl w:val="0"/>
        </w:rPr>
        <w:t xml:space="preserve">Collocations</w:t>
      </w:r>
    </w:p>
    <w:p w:rsidR="00000000" w:rsidDel="00000000" w:rsidP="00000000" w:rsidRDefault="00000000" w:rsidRPr="00000000" w14:paraId="00000078">
      <w:pPr>
        <w:rPr>
          <w:i w:val="1"/>
        </w:rPr>
      </w:pPr>
      <w:r w:rsidDel="00000000" w:rsidR="00000000" w:rsidRPr="00000000">
        <w:rPr>
          <w:i w:val="1"/>
          <w:rtl w:val="0"/>
        </w:rPr>
        <w:t xml:space="preserve">Consider the following expressions. What are their Czech equivalents? What differences do you notice between the two languages?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rtl w:val="0"/>
        </w:rPr>
        <w:t xml:space="preserve">HEAVY RAIN</w:t>
      </w:r>
    </w:p>
    <w:p w:rsidR="00000000" w:rsidDel="00000000" w:rsidP="00000000" w:rsidRDefault="00000000" w:rsidRPr="00000000" w14:paraId="0000007B">
      <w:pPr>
        <w:spacing w:line="360" w:lineRule="auto"/>
        <w:rPr/>
      </w:pPr>
      <w:r w:rsidDel="00000000" w:rsidR="00000000" w:rsidRPr="00000000">
        <w:rPr>
          <w:rtl w:val="0"/>
        </w:rPr>
        <w:t xml:space="preserve">MAKE FRIENDS</w:t>
      </w:r>
    </w:p>
    <w:p w:rsidR="00000000" w:rsidDel="00000000" w:rsidP="00000000" w:rsidRDefault="00000000" w:rsidRPr="00000000" w14:paraId="0000007C">
      <w:pPr>
        <w:spacing w:line="360" w:lineRule="auto"/>
        <w:rPr/>
      </w:pPr>
      <w:r w:rsidDel="00000000" w:rsidR="00000000" w:rsidRPr="00000000">
        <w:rPr>
          <w:rtl w:val="0"/>
        </w:rPr>
        <w:t xml:space="preserve">TAKE A TEST</w:t>
      </w:r>
    </w:p>
    <w:p w:rsidR="00000000" w:rsidDel="00000000" w:rsidP="00000000" w:rsidRDefault="00000000" w:rsidRPr="00000000" w14:paraId="0000007D">
      <w:pPr>
        <w:rPr>
          <w:i w:val="1"/>
        </w:rPr>
      </w:pPr>
      <w:r w:rsidDel="00000000" w:rsidR="00000000" w:rsidRPr="00000000">
        <w:rPr>
          <w:i w:val="1"/>
          <w:rtl w:val="0"/>
        </w:rPr>
        <w:t xml:space="preserve">Can you think of other examples?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585"/>
        <w:tblGridChange w:id="0">
          <w:tblGrid>
            <w:gridCol w:w="2415"/>
            <w:gridCol w:w="6585"/>
          </w:tblGrid>
        </w:tblGridChange>
      </w:tblGrid>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b w:val="1"/>
                <w:rtl w:val="0"/>
              </w:rPr>
              <w:t xml:space="preserve">Collocations </w:t>
            </w:r>
            <w:r w:rsidDel="00000000" w:rsidR="00000000" w:rsidRPr="00000000">
              <w:rPr>
                <w:rtl w:val="0"/>
              </w:rPr>
              <w:t xml:space="preserve">are combinations of words that naturally go together in a language.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b w:val="1"/>
              </w:rPr>
            </w:pPr>
            <w:r w:rsidDel="00000000" w:rsidR="00000000" w:rsidRPr="00000000">
              <w:rPr>
                <w:b w:val="1"/>
                <w:rtl w:val="0"/>
              </w:rPr>
              <w:t xml:space="preserve">Adjective + Noun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strong coffee, a big decision, higher education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rPr>
            </w:pPr>
            <w:r w:rsidDel="00000000" w:rsidR="00000000" w:rsidRPr="00000000">
              <w:rPr>
                <w:b w:val="1"/>
                <w:rtl w:val="0"/>
              </w:rPr>
              <w:t xml:space="preserve">Verb + Noun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do homework, make an effort, set a goal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Verb + Adverb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 hard, decrease rapidly, succeed fully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Adverb + Adjective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absolutely fine, terribly sorry, perfectly happy</w:t>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i w:val="1"/>
          <w:color w:val="434343"/>
          <w:sz w:val="24"/>
          <w:szCs w:val="24"/>
        </w:rPr>
      </w:pPr>
      <w:r w:rsidDel="00000000" w:rsidR="00000000" w:rsidRPr="00000000">
        <w:rPr>
          <w:rFonts w:ascii="Roboto" w:cs="Roboto" w:eastAsia="Roboto" w:hAnsi="Roboto"/>
          <w:i w:val="1"/>
          <w:color w:val="434343"/>
          <w:sz w:val="24"/>
          <w:szCs w:val="24"/>
          <w:rtl w:val="0"/>
        </w:rPr>
        <w:t xml:space="preserve">Do you know what verbs go in the gaps below?</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434343"/>
        </w:rPr>
      </w:pPr>
      <w:r w:rsidDel="00000000" w:rsidR="00000000" w:rsidRPr="00000000">
        <w:rPr>
          <w:color w:val="434343"/>
          <w:rtl w:val="0"/>
        </w:rPr>
        <w:t xml:space="preserve">1. Peter hates __________ </w:t>
      </w:r>
      <w:r w:rsidDel="00000000" w:rsidR="00000000" w:rsidRPr="00000000">
        <w:rPr>
          <w:b w:val="1"/>
          <w:color w:val="434343"/>
          <w:rtl w:val="0"/>
        </w:rPr>
        <w:t xml:space="preserve">complaints</w:t>
      </w:r>
      <w:r w:rsidDel="00000000" w:rsidR="00000000" w:rsidRPr="00000000">
        <w:rPr>
          <w:color w:val="434343"/>
          <w:rtl w:val="0"/>
        </w:rPr>
        <w:t xml:space="preserve"> in person, so he always writes letters or emails.</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434343"/>
        </w:rPr>
      </w:pPr>
      <w:r w:rsidDel="00000000" w:rsidR="00000000" w:rsidRPr="00000000">
        <w:rPr>
          <w:color w:val="434343"/>
          <w:rtl w:val="0"/>
        </w:rPr>
        <w:t xml:space="preserve">2. My mum taught me that if you ___________ </w:t>
      </w:r>
      <w:r w:rsidDel="00000000" w:rsidR="00000000" w:rsidRPr="00000000">
        <w:rPr>
          <w:b w:val="1"/>
          <w:color w:val="434343"/>
          <w:rtl w:val="0"/>
        </w:rPr>
        <w:t xml:space="preserve">a commitment</w:t>
      </w:r>
      <w:r w:rsidDel="00000000" w:rsidR="00000000" w:rsidRPr="00000000">
        <w:rPr>
          <w:color w:val="434343"/>
          <w:rtl w:val="0"/>
        </w:rPr>
        <w:t xml:space="preserve">, you should always try to stick to it.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434343"/>
        </w:rPr>
      </w:pPr>
      <w:r w:rsidDel="00000000" w:rsidR="00000000" w:rsidRPr="00000000">
        <w:rPr>
          <w:color w:val="434343"/>
          <w:rtl w:val="0"/>
        </w:rPr>
        <w:t xml:space="preserve">3. Have you ever __________ </w:t>
      </w:r>
      <w:r w:rsidDel="00000000" w:rsidR="00000000" w:rsidRPr="00000000">
        <w:rPr>
          <w:b w:val="1"/>
          <w:color w:val="434343"/>
          <w:rtl w:val="0"/>
        </w:rPr>
        <w:t xml:space="preserve">an appointment</w:t>
      </w:r>
      <w:r w:rsidDel="00000000" w:rsidR="00000000" w:rsidRPr="00000000">
        <w:rPr>
          <w:color w:val="434343"/>
          <w:rtl w:val="0"/>
        </w:rPr>
        <w:t xml:space="preserve"> to see your GP yet?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434343"/>
        </w:rPr>
      </w:pPr>
      <w:r w:rsidDel="00000000" w:rsidR="00000000" w:rsidRPr="00000000">
        <w:rPr>
          <w:color w:val="434343"/>
          <w:rtl w:val="0"/>
        </w:rPr>
        <w:t xml:space="preserve">4. Do you prefer ____________ </w:t>
      </w:r>
      <w:r w:rsidDel="00000000" w:rsidR="00000000" w:rsidRPr="00000000">
        <w:rPr>
          <w:b w:val="1"/>
          <w:color w:val="434343"/>
          <w:rtl w:val="0"/>
        </w:rPr>
        <w:t xml:space="preserve">exams</w:t>
      </w:r>
      <w:r w:rsidDel="00000000" w:rsidR="00000000" w:rsidRPr="00000000">
        <w:rPr>
          <w:color w:val="434343"/>
          <w:rtl w:val="0"/>
        </w:rPr>
        <w:t xml:space="preserve"> or coursework?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434343"/>
        </w:rPr>
      </w:pPr>
      <w:r w:rsidDel="00000000" w:rsidR="00000000" w:rsidRPr="00000000">
        <w:rPr>
          <w:color w:val="434343"/>
          <w:rtl w:val="0"/>
        </w:rPr>
        <w:t xml:space="preserve">5. Last week, I ____________ Lucy </w:t>
      </w:r>
      <w:r w:rsidDel="00000000" w:rsidR="00000000" w:rsidRPr="00000000">
        <w:rPr>
          <w:b w:val="1"/>
          <w:color w:val="434343"/>
          <w:rtl w:val="0"/>
        </w:rPr>
        <w:t xml:space="preserve">a huge favor</w:t>
      </w:r>
      <w:r w:rsidDel="00000000" w:rsidR="00000000" w:rsidRPr="00000000">
        <w:rPr>
          <w:color w:val="434343"/>
          <w:rtl w:val="0"/>
        </w:rPr>
        <w:t xml:space="preserve">, and she still hasn’t thanked me!</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434343"/>
        </w:rPr>
      </w:pPr>
      <w:r w:rsidDel="00000000" w:rsidR="00000000" w:rsidRPr="00000000">
        <w:rPr>
          <w:color w:val="434343"/>
          <w:rtl w:val="0"/>
        </w:rPr>
        <w:t xml:space="preserve">6. It’s very common for companies to not ______________ </w:t>
      </w:r>
      <w:r w:rsidDel="00000000" w:rsidR="00000000" w:rsidRPr="00000000">
        <w:rPr>
          <w:b w:val="1"/>
          <w:color w:val="434343"/>
          <w:rtl w:val="0"/>
        </w:rPr>
        <w:t xml:space="preserve">a profit</w:t>
      </w:r>
      <w:r w:rsidDel="00000000" w:rsidR="00000000" w:rsidRPr="00000000">
        <w:rPr>
          <w:color w:val="434343"/>
          <w:rtl w:val="0"/>
        </w:rPr>
        <w:t xml:space="preserve"> until their third year in business.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434343"/>
        </w:rPr>
      </w:pPr>
      <w:r w:rsidDel="00000000" w:rsidR="00000000" w:rsidRPr="00000000">
        <w:rPr>
          <w:color w:val="434343"/>
          <w:rtl w:val="0"/>
        </w:rPr>
        <w:t xml:space="preserve">7. Let’s play it safe. I don’t want to _____________________ </w:t>
      </w:r>
      <w:r w:rsidDel="00000000" w:rsidR="00000000" w:rsidRPr="00000000">
        <w:rPr>
          <w:b w:val="1"/>
          <w:color w:val="434343"/>
          <w:rtl w:val="0"/>
        </w:rPr>
        <w:t xml:space="preserve">unnecessary risks</w:t>
      </w:r>
      <w:r w:rsidDel="00000000" w:rsidR="00000000" w:rsidRPr="00000000">
        <w:rPr>
          <w:color w:val="434343"/>
          <w:rtl w:val="0"/>
        </w:rPr>
        <w:t xml:space="preserve">. </w:t>
      </w:r>
    </w:p>
    <w:p w:rsidR="00000000" w:rsidDel="00000000" w:rsidP="00000000" w:rsidRDefault="00000000" w:rsidRPr="00000000" w14:paraId="00000093">
      <w:pPr>
        <w:rPr/>
      </w:pPr>
      <w:r w:rsidDel="00000000" w:rsidR="00000000" w:rsidRPr="00000000">
        <w:rPr>
          <w:rtl w:val="0"/>
        </w:rPr>
        <w:t xml:space="preserve">8. I am running late. Could you _________________ </w:t>
      </w:r>
      <w:r w:rsidDel="00000000" w:rsidR="00000000" w:rsidRPr="00000000">
        <w:rPr>
          <w:b w:val="1"/>
          <w:rtl w:val="0"/>
        </w:rPr>
        <w:t xml:space="preserve">a ride</w:t>
      </w:r>
      <w:r w:rsidDel="00000000" w:rsidR="00000000" w:rsidRPr="00000000">
        <w:rPr>
          <w:rtl w:val="0"/>
        </w:rPr>
        <w:t xml:space="preserve"> to the train station?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9. How is painting going? May I ______________ </w:t>
      </w:r>
      <w:r w:rsidDel="00000000" w:rsidR="00000000" w:rsidRPr="00000000">
        <w:rPr>
          <w:b w:val="1"/>
          <w:rtl w:val="0"/>
        </w:rPr>
        <w:t xml:space="preserve">a look</w:t>
      </w: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i w:val="1"/>
          <w:color w:val="333333"/>
          <w:sz w:val="24"/>
          <w:szCs w:val="24"/>
          <w:highlight w:val="white"/>
        </w:rPr>
      </w:pPr>
      <w:r w:rsidDel="00000000" w:rsidR="00000000" w:rsidRPr="00000000">
        <w:rPr>
          <w:i w:val="1"/>
          <w:rtl w:val="0"/>
        </w:rPr>
        <w:t xml:space="preserve">Why do you think it is important to notice and learn collocations?</w:t>
      </w:r>
      <w:r w:rsidDel="00000000" w:rsidR="00000000" w:rsidRPr="00000000">
        <w:rPr>
          <w:rtl w:val="0"/>
        </w:rPr>
      </w:r>
    </w:p>
    <w:p w:rsidR="00000000" w:rsidDel="00000000" w:rsidP="00000000" w:rsidRDefault="00000000" w:rsidRPr="00000000" w14:paraId="00000098">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300" w:lineRule="auto"/>
        <w:jc w:val="both"/>
        <w:rPr>
          <w:color w:val="434343"/>
          <w:highlight w:val="white"/>
        </w:rPr>
      </w:pPr>
      <w:r w:rsidDel="00000000" w:rsidR="00000000" w:rsidRPr="00000000">
        <w:rPr>
          <w:color w:val="434343"/>
          <w:highlight w:val="white"/>
          <w:rtl w:val="0"/>
        </w:rPr>
        <w:t xml:space="preserve">Collocations can differ significantly between languages, which can cause huge problems for language learners. Take the example of ‘heavy rain’ and compare the translations below.</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300" w:line="240" w:lineRule="auto"/>
              <w:rPr>
                <w:color w:val="434343"/>
                <w:highlight w:val="white"/>
              </w:rPr>
            </w:pPr>
            <w:r w:rsidDel="00000000" w:rsidR="00000000" w:rsidRPr="00000000">
              <w:rPr>
                <w:b w:val="1"/>
                <w:color w:val="555555"/>
                <w:highlight w:val="white"/>
                <w:rtl w:val="0"/>
              </w:rPr>
              <w:t xml:space="preserve">‘Heavy rain’ in other languages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300" w:line="240" w:lineRule="auto"/>
              <w:rPr>
                <w:color w:val="434343"/>
                <w:highlight w:val="white"/>
              </w:rPr>
            </w:pPr>
            <w:r w:rsidDel="00000000" w:rsidR="00000000" w:rsidRPr="00000000">
              <w:rPr>
                <w:b w:val="1"/>
                <w:i w:val="1"/>
                <w:color w:val="555555"/>
                <w:highlight w:val="white"/>
                <w:rtl w:val="0"/>
              </w:rPr>
              <w:t xml:space="preserve">Translation in English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300" w:lineRule="auto"/>
              <w:rPr>
                <w:color w:val="434343"/>
                <w:highlight w:val="white"/>
              </w:rPr>
            </w:pPr>
            <w:r w:rsidDel="00000000" w:rsidR="00000000" w:rsidRPr="00000000">
              <w:rPr>
                <w:i w:val="1"/>
                <w:color w:val="555555"/>
                <w:highlight w:val="white"/>
                <w:rtl w:val="0"/>
              </w:rPr>
              <w:t xml:space="preserve">lluvias intensas</w:t>
            </w:r>
            <w:r w:rsidDel="00000000" w:rsidR="00000000" w:rsidRPr="00000000">
              <w:rPr>
                <w:color w:val="555555"/>
                <w:highlight w:val="white"/>
                <w:rtl w:val="0"/>
              </w:rPr>
              <w:t xml:space="preserve"> (Spanish)</w:t>
              <w:br w:type="textWrapping"/>
            </w:r>
            <w:r w:rsidDel="00000000" w:rsidR="00000000" w:rsidRPr="00000000">
              <w:rPr>
                <w:i w:val="1"/>
                <w:color w:val="555555"/>
                <w:highlight w:val="white"/>
                <w:rtl w:val="0"/>
              </w:rPr>
              <w:t xml:space="preserve">chuva forte</w:t>
            </w:r>
            <w:r w:rsidDel="00000000" w:rsidR="00000000" w:rsidRPr="00000000">
              <w:rPr>
                <w:color w:val="555555"/>
                <w:highlight w:val="white"/>
                <w:rtl w:val="0"/>
              </w:rPr>
              <w:t xml:space="preserve"> (Portuguese)</w:t>
              <w:br w:type="textWrapping"/>
            </w:r>
            <w:r w:rsidDel="00000000" w:rsidR="00000000" w:rsidRPr="00000000">
              <w:rPr>
                <w:i w:val="1"/>
                <w:color w:val="555555"/>
                <w:highlight w:val="white"/>
                <w:rtl w:val="0"/>
              </w:rPr>
              <w:t xml:space="preserve">Starkregen</w:t>
            </w:r>
            <w:r w:rsidDel="00000000" w:rsidR="00000000" w:rsidRPr="00000000">
              <w:rPr>
                <w:color w:val="555555"/>
                <w:highlight w:val="white"/>
                <w:rtl w:val="0"/>
              </w:rPr>
              <w:t xml:space="preserve"> (German)</w:t>
              <w:br w:type="textWrapping"/>
            </w:r>
            <w:r w:rsidDel="00000000" w:rsidR="00000000" w:rsidRPr="00000000">
              <w:rPr>
                <w:rFonts w:ascii="Arial Unicode MS" w:cs="Arial Unicode MS" w:eastAsia="Arial Unicode MS" w:hAnsi="Arial Unicode MS"/>
                <w:i w:val="1"/>
                <w:color w:val="555555"/>
                <w:highlight w:val="white"/>
                <w:rtl w:val="0"/>
              </w:rPr>
              <w:t xml:space="preserve">大雨</w:t>
            </w:r>
            <w:r w:rsidDel="00000000" w:rsidR="00000000" w:rsidRPr="00000000">
              <w:rPr>
                <w:color w:val="555555"/>
                <w:highlight w:val="white"/>
                <w:rtl w:val="0"/>
              </w:rPr>
              <w:t xml:space="preserve"> (Mandarin)</w:t>
              <w:br w:type="textWrapping"/>
            </w:r>
            <w:r w:rsidDel="00000000" w:rsidR="00000000" w:rsidRPr="00000000">
              <w:rPr>
                <w:i w:val="1"/>
                <w:color w:val="555555"/>
                <w:highlight w:val="white"/>
                <w:rtl w:val="0"/>
              </w:rPr>
              <w:t xml:space="preserve">silný déšť</w:t>
            </w:r>
            <w:r w:rsidDel="00000000" w:rsidR="00000000" w:rsidRPr="00000000">
              <w:rPr>
                <w:color w:val="555555"/>
                <w:highlight w:val="white"/>
                <w:rtl w:val="0"/>
              </w:rPr>
              <w:t xml:space="preserve"> (Czech)</w:t>
              <w:br w:type="textWrapping"/>
            </w:r>
            <w:r w:rsidDel="00000000" w:rsidR="00000000" w:rsidRPr="00000000">
              <w:rPr>
                <w:i w:val="1"/>
                <w:color w:val="555555"/>
                <w:highlight w:val="white"/>
                <w:rtl w:val="0"/>
              </w:rPr>
              <w:t xml:space="preserve">močan dež</w:t>
            </w:r>
            <w:r w:rsidDel="00000000" w:rsidR="00000000" w:rsidRPr="00000000">
              <w:rPr>
                <w:color w:val="555555"/>
                <w:highlight w:val="white"/>
                <w:rtl w:val="0"/>
              </w:rPr>
              <w:t xml:space="preserve"> (Slovenian)</w:t>
              <w:br w:type="textWrapping"/>
            </w:r>
            <w:r w:rsidDel="00000000" w:rsidR="00000000" w:rsidRPr="00000000">
              <w:rPr>
                <w:i w:val="1"/>
                <w:color w:val="555555"/>
                <w:highlight w:val="white"/>
                <w:rtl w:val="0"/>
              </w:rPr>
              <w:t xml:space="preserve">teška kiša</w:t>
            </w:r>
            <w:r w:rsidDel="00000000" w:rsidR="00000000" w:rsidRPr="00000000">
              <w:rPr>
                <w:color w:val="555555"/>
                <w:highlight w:val="white"/>
                <w:rtl w:val="0"/>
              </w:rPr>
              <w:t xml:space="preserve"> (Serbian)</w:t>
              <w:br w:type="textWrapping"/>
            </w:r>
            <w:r w:rsidDel="00000000" w:rsidR="00000000" w:rsidRPr="00000000">
              <w:rPr>
                <w:i w:val="1"/>
                <w:color w:val="555555"/>
                <w:highlight w:val="white"/>
                <w:rtl w:val="0"/>
              </w:rPr>
              <w:t xml:space="preserve">şiddetli yağmur</w:t>
            </w:r>
            <w:r w:rsidDel="00000000" w:rsidR="00000000" w:rsidRPr="00000000">
              <w:rPr>
                <w:color w:val="555555"/>
                <w:highlight w:val="white"/>
                <w:rtl w:val="0"/>
              </w:rPr>
              <w:t xml:space="preserve"> (Turkish)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300" w:lineRule="auto"/>
              <w:rPr>
                <w:color w:val="434343"/>
                <w:highlight w:val="white"/>
              </w:rPr>
            </w:pPr>
            <w:r w:rsidDel="00000000" w:rsidR="00000000" w:rsidRPr="00000000">
              <w:rPr>
                <w:i w:val="1"/>
                <w:color w:val="555555"/>
                <w:highlight w:val="white"/>
                <w:rtl w:val="0"/>
              </w:rPr>
              <w:t xml:space="preserve">intense rains</w:t>
              <w:br w:type="textWrapping"/>
              <w:t xml:space="preserve">strong rain</w:t>
              <w:br w:type="textWrapping"/>
              <w:t xml:space="preserve">strong rain</w:t>
              <w:br w:type="textWrapping"/>
              <w:t xml:space="preserve">big rain</w:t>
              <w:br w:type="textWrapping"/>
              <w:t xml:space="preserve">strong rain</w:t>
              <w:br w:type="textWrapping"/>
              <w:t xml:space="preserve">powerful rain</w:t>
              <w:br w:type="textWrapping"/>
              <w:t xml:space="preserve">difficult rain</w:t>
              <w:br w:type="textWrapping"/>
              <w:t xml:space="preserve">severe rain</w:t>
            </w:r>
            <w:r w:rsidDel="00000000" w:rsidR="00000000" w:rsidRPr="00000000">
              <w:rPr>
                <w:rtl w:val="0"/>
              </w:rPr>
            </w:r>
          </w:p>
        </w:tc>
      </w:tr>
    </w:tbl>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300" w:lineRule="auto"/>
        <w:jc w:val="both"/>
        <w:rPr>
          <w:color w:val="434343"/>
          <w:sz w:val="24"/>
          <w:szCs w:val="24"/>
          <w:highlight w:val="white"/>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300" w:lineRule="auto"/>
        <w:jc w:val="both"/>
        <w:rPr>
          <w:color w:val="555555"/>
          <w:highlight w:val="white"/>
        </w:rPr>
      </w:pPr>
      <w:r w:rsidDel="00000000" w:rsidR="00000000" w:rsidRPr="00000000">
        <w:rPr>
          <w:color w:val="555555"/>
          <w:highlight w:val="white"/>
          <w:rtl w:val="0"/>
        </w:rPr>
        <w:t xml:space="preserve">First and foremost, even linguistically similar languages use </w:t>
      </w:r>
      <w:r w:rsidDel="00000000" w:rsidR="00000000" w:rsidRPr="00000000">
        <w:rPr>
          <w:b w:val="1"/>
          <w:color w:val="555555"/>
          <w:highlight w:val="white"/>
          <w:rtl w:val="0"/>
        </w:rPr>
        <w:t xml:space="preserve">different collocations for the same concept</w:t>
      </w:r>
      <w:r w:rsidDel="00000000" w:rsidR="00000000" w:rsidRPr="00000000">
        <w:rPr>
          <w:color w:val="555555"/>
          <w:highlight w:val="white"/>
          <w:rtl w:val="0"/>
        </w:rPr>
        <w:t xml:space="preserve">. In addition, direct translation is problematic when a learner’s L1 (first language) collocation differs from the English equivalent.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300" w:lineRule="auto"/>
        <w:jc w:val="both"/>
        <w:rPr>
          <w:color w:val="555555"/>
          <w:highlight w:val="white"/>
        </w:rPr>
      </w:pPr>
      <w:r w:rsidDel="00000000" w:rsidR="00000000" w:rsidRPr="00000000">
        <w:rPr>
          <w:color w:val="555555"/>
          <w:highlight w:val="white"/>
          <w:rtl w:val="0"/>
        </w:rPr>
        <w:t xml:space="preserve">Secondly, there are a number of verbs in English, such as ‘take’, ‘get’, ‘put’, and ‘make’ that </w:t>
      </w:r>
      <w:r w:rsidDel="00000000" w:rsidR="00000000" w:rsidRPr="00000000">
        <w:rPr>
          <w:b w:val="1"/>
          <w:color w:val="555555"/>
          <w:highlight w:val="white"/>
          <w:rtl w:val="0"/>
        </w:rPr>
        <w:t xml:space="preserve">change their meaning significantly</w:t>
      </w:r>
      <w:r w:rsidDel="00000000" w:rsidR="00000000" w:rsidRPr="00000000">
        <w:rPr>
          <w:color w:val="555555"/>
          <w:highlight w:val="white"/>
          <w:rtl w:val="0"/>
        </w:rPr>
        <w:t xml:space="preserve"> depending on the word with which they are combined.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300" w:lineRule="auto"/>
        <w:rPr>
          <w:color w:val="555555"/>
          <w:sz w:val="24"/>
          <w:szCs w:val="24"/>
          <w:highlight w:val="white"/>
        </w:rPr>
      </w:pPr>
      <w:r w:rsidDel="00000000" w:rsidR="00000000" w:rsidRPr="00000000">
        <w:rPr>
          <w:color w:val="555555"/>
          <w:sz w:val="24"/>
          <w:szCs w:val="24"/>
          <w:highlight w:val="white"/>
          <w:rtl w:val="0"/>
        </w:rPr>
        <w:t xml:space="preserve">Look at the following examples where the verb “take” holds very different meanings.</w:t>
      </w:r>
    </w:p>
    <w:p w:rsidR="00000000" w:rsidDel="00000000" w:rsidP="00000000" w:rsidRDefault="00000000" w:rsidRPr="00000000" w14:paraId="000000A2">
      <w:pPr>
        <w:numPr>
          <w:ilvl w:val="0"/>
          <w:numId w:val="3"/>
        </w:numPr>
        <w:pBdr>
          <w:top w:color="auto" w:space="0" w:sz="0" w:val="none"/>
          <w:bottom w:color="auto" w:space="0" w:sz="0" w:val="none"/>
          <w:right w:color="auto" w:space="0" w:sz="0" w:val="none"/>
          <w:between w:color="auto" w:space="0" w:sz="0" w:val="none"/>
        </w:pBdr>
        <w:spacing w:after="0" w:afterAutospacing="0" w:before="160" w:lineRule="auto"/>
        <w:ind w:left="720" w:hanging="360"/>
      </w:pPr>
      <w:r w:rsidDel="00000000" w:rsidR="00000000" w:rsidRPr="00000000">
        <w:rPr>
          <w:i w:val="1"/>
          <w:color w:val="555555"/>
          <w:sz w:val="24"/>
          <w:szCs w:val="24"/>
          <w:highlight w:val="white"/>
          <w:rtl w:val="0"/>
        </w:rPr>
        <w:t xml:space="preserve">Take a break</w:t>
      </w:r>
    </w:p>
    <w:p w:rsidR="00000000" w:rsidDel="00000000" w:rsidP="00000000" w:rsidRDefault="00000000" w:rsidRPr="00000000" w14:paraId="000000A3">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i w:val="1"/>
          <w:color w:val="555555"/>
          <w:sz w:val="24"/>
          <w:szCs w:val="24"/>
          <w:highlight w:val="white"/>
          <w:rtl w:val="0"/>
        </w:rPr>
        <w:t xml:space="preserve">Take care</w:t>
      </w:r>
    </w:p>
    <w:p w:rsidR="00000000" w:rsidDel="00000000" w:rsidP="00000000" w:rsidRDefault="00000000" w:rsidRPr="00000000" w14:paraId="000000A4">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i w:val="1"/>
          <w:color w:val="555555"/>
          <w:sz w:val="24"/>
          <w:szCs w:val="24"/>
          <w:highlight w:val="white"/>
          <w:rtl w:val="0"/>
        </w:rPr>
        <w:t xml:space="preserve">Take a risk</w:t>
      </w:r>
    </w:p>
    <w:p w:rsidR="00000000" w:rsidDel="00000000" w:rsidP="00000000" w:rsidRDefault="00000000" w:rsidRPr="00000000" w14:paraId="000000A5">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i w:val="1"/>
          <w:color w:val="555555"/>
          <w:sz w:val="24"/>
          <w:szCs w:val="24"/>
          <w:highlight w:val="white"/>
          <w:rtl w:val="0"/>
        </w:rPr>
        <w:t xml:space="preserve">Take a call</w:t>
      </w:r>
    </w:p>
    <w:p w:rsidR="00000000" w:rsidDel="00000000" w:rsidP="00000000" w:rsidRDefault="00000000" w:rsidRPr="00000000" w14:paraId="000000A6">
      <w:pPr>
        <w:numPr>
          <w:ilvl w:val="0"/>
          <w:numId w:val="3"/>
        </w:numPr>
        <w:pBdr>
          <w:top w:color="auto" w:space="0" w:sz="0" w:val="none"/>
          <w:bottom w:color="auto" w:space="0" w:sz="0" w:val="none"/>
          <w:right w:color="auto" w:space="0" w:sz="0" w:val="none"/>
          <w:between w:color="auto" w:space="0" w:sz="0" w:val="none"/>
        </w:pBdr>
        <w:spacing w:before="0" w:beforeAutospacing="0" w:lineRule="auto"/>
        <w:ind w:left="720" w:hanging="360"/>
      </w:pPr>
      <w:r w:rsidDel="00000000" w:rsidR="00000000" w:rsidRPr="00000000">
        <w:rPr>
          <w:i w:val="1"/>
          <w:color w:val="555555"/>
          <w:sz w:val="24"/>
          <w:szCs w:val="24"/>
          <w:highlight w:val="white"/>
          <w:rtl w:val="0"/>
        </w:rPr>
        <w:t xml:space="preserve">Take notes</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300" w:lineRule="auto"/>
        <w:jc w:val="both"/>
        <w:rPr>
          <w:color w:val="555555"/>
          <w:highlight w:val="white"/>
        </w:rPr>
      </w:pPr>
      <w:r w:rsidDel="00000000" w:rsidR="00000000" w:rsidRPr="00000000">
        <w:rPr>
          <w:i w:val="1"/>
          <w:color w:val="555555"/>
          <w:sz w:val="24"/>
          <w:szCs w:val="24"/>
          <w:highlight w:val="white"/>
          <w:rtl w:val="0"/>
        </w:rPr>
        <w:br w:type="textWrapping"/>
      </w:r>
      <w:r w:rsidDel="00000000" w:rsidR="00000000" w:rsidRPr="00000000">
        <w:rPr>
          <w:color w:val="555555"/>
          <w:highlight w:val="white"/>
          <w:rtl w:val="0"/>
        </w:rPr>
        <w:t xml:space="preserve">For this reason, it is essential that you learn not only individual words but collocations. Knowing the word ‘risk’ is of limited use if you don’t know whether to say ‘take a risk’, ‘do a risk’, or ‘make a risk’!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300" w:lineRule="auto"/>
        <w:jc w:val="both"/>
        <w:rPr>
          <w:i w:val="1"/>
          <w:color w:val="555555"/>
          <w:sz w:val="24"/>
          <w:szCs w:val="24"/>
          <w:highlight w:val="white"/>
        </w:rPr>
      </w:pPr>
      <w:r w:rsidDel="00000000" w:rsidR="00000000" w:rsidRPr="00000000">
        <w:rPr>
          <w:color w:val="555555"/>
          <w:highlight w:val="white"/>
          <w:rtl w:val="0"/>
        </w:rPr>
        <w:t xml:space="preserve">Choosing the right verb for your verb-noun collocation can be further complicated when the L2 is richer than the L1. For example, when a Czech speaker is learning English, they may struggle to choose between ‘make’ and ‘do’, due to the fact that ‘make’ and ‘do’ both translate as ‘dělat’ in many contexts. </w:t>
      </w:r>
      <w:r w:rsidDel="00000000" w:rsidR="00000000" w:rsidRPr="00000000">
        <w:rPr>
          <w:rtl w:val="0"/>
        </w:rPr>
      </w:r>
    </w:p>
    <w:p w:rsidR="00000000" w:rsidDel="00000000" w:rsidP="00000000" w:rsidRDefault="00000000" w:rsidRPr="00000000" w14:paraId="000000A9">
      <w:pPr>
        <w:ind w:left="0" w:firstLine="0"/>
        <w:rPr>
          <w:i w:val="1"/>
          <w:color w:val="555555"/>
          <w:sz w:val="24"/>
          <w:szCs w:val="24"/>
          <w:highlight w:val="white"/>
        </w:rPr>
      </w:pPr>
      <w:r w:rsidDel="00000000" w:rsidR="00000000" w:rsidRPr="00000000">
        <w:rPr>
          <w:i w:val="1"/>
          <w:color w:val="555555"/>
          <w:sz w:val="24"/>
          <w:szCs w:val="24"/>
          <w:highlight w:val="white"/>
          <w:rtl w:val="0"/>
        </w:rPr>
        <w:t xml:space="preserve">Dělat kafe = make coffee; dělat chybu = make a mistake;</w:t>
      </w:r>
    </w:p>
    <w:p w:rsidR="00000000" w:rsidDel="00000000" w:rsidP="00000000" w:rsidRDefault="00000000" w:rsidRPr="00000000" w14:paraId="000000AA">
      <w:pPr>
        <w:ind w:left="0" w:firstLine="0"/>
        <w:rPr>
          <w:color w:val="333333"/>
          <w:sz w:val="24"/>
          <w:szCs w:val="24"/>
          <w:highlight w:val="white"/>
        </w:rPr>
      </w:pPr>
      <w:r w:rsidDel="00000000" w:rsidR="00000000" w:rsidRPr="00000000">
        <w:rPr>
          <w:i w:val="1"/>
          <w:color w:val="555555"/>
          <w:sz w:val="24"/>
          <w:szCs w:val="24"/>
          <w:highlight w:val="white"/>
          <w:rtl w:val="0"/>
        </w:rPr>
        <w:t xml:space="preserve">Dělat domácí úkoly = do homework; dělat sport = do a sport</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tabs>
        <w:tab w:val="center" w:leader="none" w:pos="4536"/>
        <w:tab w:val="right" w:leader="none" w:pos="9072"/>
      </w:tabs>
      <w:spacing w:line="240" w:lineRule="auto"/>
      <w:jc w:val="both"/>
      <w:rPr/>
    </w:pPr>
    <w:r w:rsidDel="00000000" w:rsidR="00000000" w:rsidRPr="00000000">
      <w:rPr>
        <w:sz w:val="20"/>
        <w:szCs w:val="20"/>
      </w:rPr>
      <w:drawing>
        <wp:inline distB="252095" distT="0" distL="114300" distR="114300">
          <wp:extent cx="939600" cy="648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9600" cy="648000"/>
                  </a:xfrm>
                  <a:prstGeom prst="rect"/>
                  <a:ln/>
                </pic:spPr>
              </pic:pic>
            </a:graphicData>
          </a:graphic>
        </wp:inline>
      </w:drawing>
    </w:r>
    <w:r w:rsidDel="00000000" w:rsidR="00000000" w:rsidRPr="00000000">
      <w:rPr>
        <w:sz w:val="20"/>
        <w:szCs w:val="20"/>
        <w:rtl w:val="0"/>
      </w:rPr>
      <w:t xml:space="preserve"> </w:t>
    </w:r>
    <w:r w:rsidDel="00000000" w:rsidR="00000000" w:rsidRPr="00000000">
      <w:rPr>
        <w:color w:val="0000ff"/>
        <w:sz w:val="32"/>
        <w:szCs w:val="32"/>
        <w:rtl w:val="0"/>
      </w:rPr>
      <w:t xml:space="preserve">JVp016 - English for Special Educators B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55555"/>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rammarly.com/blog/article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