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After studying each source, identify and list down three main ideas presented in each source. Once you have identified the main points from both sources, try to find similarities between them. What is your own interpretation of these common themes? </w:t>
      </w:r>
    </w:p>
    <w:p w:rsidR="00000000" w:rsidDel="00000000" w:rsidP="00000000" w:rsidRDefault="00000000" w:rsidRPr="00000000" w14:paraId="00000002">
      <w:pPr>
        <w:rPr/>
      </w:pPr>
      <w:r w:rsidDel="00000000" w:rsidR="00000000" w:rsidRPr="00000000">
        <w:rPr>
          <w:rtl w:val="0"/>
        </w:rPr>
        <w:t xml:space="preserve"> </w:t>
        <w:br w:type="textWrapping"/>
      </w:r>
      <w:r w:rsidDel="00000000" w:rsidR="00000000" w:rsidRPr="00000000">
        <w:rPr>
          <w:rtl w:val="0"/>
        </w:rPr>
        <w:t xml:space="preserve">Team 1</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 1</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Source 2</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Synthesis (three main ideas combining the two sources using your own words)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Team 2</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Source 1</w:t>
            </w:r>
          </w:p>
          <w:p w:rsidR="00000000" w:rsidDel="00000000" w:rsidP="00000000" w:rsidRDefault="00000000" w:rsidRPr="00000000" w14:paraId="00000013">
            <w:pPr>
              <w:widowControl w:val="0"/>
              <w:spacing w:line="240" w:lineRule="auto"/>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Source 2</w:t>
            </w:r>
          </w:p>
          <w:p w:rsidR="00000000" w:rsidDel="00000000" w:rsidP="00000000" w:rsidRDefault="00000000" w:rsidRPr="00000000" w14:paraId="00000016">
            <w:pPr>
              <w:widowControl w:val="0"/>
              <w:spacing w:line="240" w:lineRule="auto"/>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t xml:space="preserve">Synthesis (three main ideas combining the two sources using your own words)</w:t>
            </w:r>
          </w:p>
          <w:p w:rsidR="00000000" w:rsidDel="00000000" w:rsidP="00000000" w:rsidRDefault="00000000" w:rsidRPr="00000000" w14:paraId="0000001A">
            <w:pPr>
              <w:widowControl w:val="0"/>
              <w:spacing w:line="240" w:lineRule="auto"/>
              <w:rPr/>
            </w:pPr>
            <w:r w:rsidDel="00000000" w:rsidR="00000000" w:rsidRPr="00000000">
              <w:rPr>
                <w:rtl w:val="0"/>
              </w:rPr>
              <w:t xml:space="preserve">-</w:t>
            </w:r>
          </w:p>
          <w:p w:rsidR="00000000" w:rsidDel="00000000" w:rsidP="00000000" w:rsidRDefault="00000000" w:rsidRPr="00000000" w14:paraId="0000001B">
            <w:pPr>
              <w:widowControl w:val="0"/>
              <w:spacing w:line="240" w:lineRule="auto"/>
              <w:rPr/>
            </w:pPr>
            <w:r w:rsidDel="00000000" w:rsidR="00000000" w:rsidRPr="00000000">
              <w:rPr>
                <w:rtl w:val="0"/>
              </w:rPr>
              <w:t xml:space="preserve">-</w:t>
            </w:r>
          </w:p>
          <w:p w:rsidR="00000000" w:rsidDel="00000000" w:rsidP="00000000" w:rsidRDefault="00000000" w:rsidRPr="00000000" w14:paraId="0000001C">
            <w:pPr>
              <w:widowControl w:val="0"/>
              <w:spacing w:line="240" w:lineRule="auto"/>
              <w:rPr/>
            </w:pPr>
            <w:r w:rsidDel="00000000" w:rsidR="00000000" w:rsidRPr="00000000">
              <w:rPr>
                <w:rtl w:val="0"/>
              </w:rPr>
              <w:t xml:space="preserve">-</w:t>
            </w:r>
          </w:p>
          <w:p w:rsidR="00000000" w:rsidDel="00000000" w:rsidP="00000000" w:rsidRDefault="00000000" w:rsidRPr="00000000" w14:paraId="0000001D">
            <w:pPr>
              <w:widowControl w:val="0"/>
              <w:spacing w:line="240" w:lineRule="auto"/>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Team 3</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Source 1</w:t>
            </w:r>
          </w:p>
          <w:p w:rsidR="00000000" w:rsidDel="00000000" w:rsidP="00000000" w:rsidRDefault="00000000" w:rsidRPr="00000000" w14:paraId="0000002A">
            <w:pPr>
              <w:widowControl w:val="0"/>
              <w:spacing w:line="240" w:lineRule="auto"/>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Source 2</w:t>
            </w:r>
          </w:p>
          <w:p w:rsidR="00000000" w:rsidDel="00000000" w:rsidP="00000000" w:rsidRDefault="00000000" w:rsidRPr="00000000" w14:paraId="0000002D">
            <w:pPr>
              <w:widowControl w:val="0"/>
              <w:spacing w:line="240" w:lineRule="auto"/>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Synthesis (three main ideas combining the two sources using your own words)</w:t>
            </w:r>
          </w:p>
          <w:p w:rsidR="00000000" w:rsidDel="00000000" w:rsidP="00000000" w:rsidRDefault="00000000" w:rsidRPr="00000000" w14:paraId="00000031">
            <w:pPr>
              <w:widowControl w:val="0"/>
              <w:spacing w:line="240" w:lineRule="auto"/>
              <w:rPr/>
            </w:pPr>
            <w:r w:rsidDel="00000000" w:rsidR="00000000" w:rsidRPr="00000000">
              <w:rPr>
                <w:rtl w:val="0"/>
              </w:rPr>
              <w:t xml:space="preserve">-</w:t>
            </w:r>
          </w:p>
          <w:p w:rsidR="00000000" w:rsidDel="00000000" w:rsidP="00000000" w:rsidRDefault="00000000" w:rsidRPr="00000000" w14:paraId="00000032">
            <w:pPr>
              <w:widowControl w:val="0"/>
              <w:spacing w:line="240" w:lineRule="auto"/>
              <w:rPr/>
            </w:pPr>
            <w:r w:rsidDel="00000000" w:rsidR="00000000" w:rsidRPr="00000000">
              <w:rPr>
                <w:rtl w:val="0"/>
              </w:rPr>
              <w:t xml:space="preserve">-</w:t>
            </w:r>
          </w:p>
          <w:p w:rsidR="00000000" w:rsidDel="00000000" w:rsidP="00000000" w:rsidRDefault="00000000" w:rsidRPr="00000000" w14:paraId="00000033">
            <w:pPr>
              <w:widowControl w:val="0"/>
              <w:spacing w:line="240" w:lineRule="auto"/>
              <w:rPr/>
            </w:pPr>
            <w:r w:rsidDel="00000000" w:rsidR="00000000" w:rsidRPr="00000000">
              <w:rPr>
                <w:rtl w:val="0"/>
              </w:rPr>
              <w:t xml:space="preserve">-</w:t>
            </w:r>
          </w:p>
          <w:p w:rsidR="00000000" w:rsidDel="00000000" w:rsidP="00000000" w:rsidRDefault="00000000" w:rsidRPr="00000000" w14:paraId="00000034">
            <w:pPr>
              <w:widowControl w:val="0"/>
              <w:spacing w:line="240" w:lineRule="auto"/>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Team 4</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Source 1</w:t>
            </w:r>
          </w:p>
          <w:p w:rsidR="00000000" w:rsidDel="00000000" w:rsidP="00000000" w:rsidRDefault="00000000" w:rsidRPr="00000000" w14:paraId="00000039">
            <w:pPr>
              <w:widowControl w:val="0"/>
              <w:spacing w:line="240" w:lineRule="auto"/>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Source 2</w:t>
            </w:r>
          </w:p>
          <w:p w:rsidR="00000000" w:rsidDel="00000000" w:rsidP="00000000" w:rsidRDefault="00000000" w:rsidRPr="00000000" w14:paraId="0000003C">
            <w:pPr>
              <w:widowControl w:val="0"/>
              <w:spacing w:line="240" w:lineRule="auto"/>
              <w:rPr/>
            </w:pPr>
            <w:r w:rsidDel="00000000" w:rsidR="00000000" w:rsidRPr="00000000">
              <w:rPr>
                <w:rtl w:val="0"/>
              </w:rPr>
              <w:t xml:space="preserve">-</w:t>
              <w:br w:type="textWrapping"/>
              <w:t xml:space="preserve">-</w:t>
              <w:br w:type="textWrapping"/>
              <w:t xml:space="preserve">-</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Synthesis (three main ideas combining the two sources using your own words)</w:t>
            </w:r>
          </w:p>
          <w:p w:rsidR="00000000" w:rsidDel="00000000" w:rsidP="00000000" w:rsidRDefault="00000000" w:rsidRPr="00000000" w14:paraId="00000040">
            <w:pPr>
              <w:widowControl w:val="0"/>
              <w:spacing w:line="240" w:lineRule="auto"/>
              <w:rPr/>
            </w:pPr>
            <w:r w:rsidDel="00000000" w:rsidR="00000000" w:rsidRPr="00000000">
              <w:rPr>
                <w:rtl w:val="0"/>
              </w:rPr>
              <w:t xml:space="preserve">-</w:t>
            </w:r>
          </w:p>
          <w:p w:rsidR="00000000" w:rsidDel="00000000" w:rsidP="00000000" w:rsidRDefault="00000000" w:rsidRPr="00000000" w14:paraId="00000041">
            <w:pPr>
              <w:widowControl w:val="0"/>
              <w:spacing w:line="240" w:lineRule="auto"/>
              <w:rPr/>
            </w:pPr>
            <w:r w:rsidDel="00000000" w:rsidR="00000000" w:rsidRPr="00000000">
              <w:rPr>
                <w:rtl w:val="0"/>
              </w:rPr>
              <w:t xml:space="preserve">-</w:t>
            </w:r>
          </w:p>
          <w:p w:rsidR="00000000" w:rsidDel="00000000" w:rsidP="00000000" w:rsidRDefault="00000000" w:rsidRPr="00000000" w14:paraId="00000042">
            <w:pPr>
              <w:widowControl w:val="0"/>
              <w:spacing w:line="240" w:lineRule="auto"/>
              <w:rPr/>
            </w:pPr>
            <w:r w:rsidDel="00000000" w:rsidR="00000000" w:rsidRPr="00000000">
              <w:rPr>
                <w:rtl w:val="0"/>
              </w:rPr>
              <w:t xml:space="preserve">-</w:t>
            </w:r>
          </w:p>
          <w:p w:rsidR="00000000" w:rsidDel="00000000" w:rsidP="00000000" w:rsidRDefault="00000000" w:rsidRPr="00000000" w14:paraId="00000043">
            <w:pPr>
              <w:widowControl w:val="0"/>
              <w:spacing w:line="240" w:lineRule="auto"/>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Copy paste more boxes if necessary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y5cbjljg2m/0xJ3GyEtcRWOtbg==">CgMxLjA4AHIhMUNYaTI1R0xNdEZjcmoxRVhmek1NLVVFUXBzcksxM0F4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